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84268" w14:textId="77777777" w:rsidR="00DC5F8C" w:rsidRPr="00F31F73" w:rsidRDefault="00DC5F8C" w:rsidP="00CA7846">
      <w:pPr>
        <w:spacing w:after="0" w:line="240" w:lineRule="auto"/>
        <w:rPr>
          <w:rFonts w:ascii="Times New Roman" w:hAnsi="Times New Roman"/>
          <w:b/>
          <w:caps/>
          <w:sz w:val="24"/>
          <w:szCs w:val="24"/>
        </w:rPr>
      </w:pPr>
    </w:p>
    <w:p w14:paraId="5FA86B1E" w14:textId="77777777" w:rsidR="00FD0711" w:rsidRPr="00F31F73" w:rsidRDefault="00FD0711" w:rsidP="00813BB9">
      <w:pPr>
        <w:spacing w:after="0" w:line="240" w:lineRule="auto"/>
        <w:jc w:val="center"/>
        <w:rPr>
          <w:rFonts w:ascii="Times New Roman" w:hAnsi="Times New Roman"/>
          <w:b/>
          <w:caps/>
          <w:color w:val="9BBB59"/>
          <w:sz w:val="24"/>
          <w:szCs w:val="24"/>
        </w:rPr>
      </w:pPr>
      <w:r w:rsidRPr="00F31F73">
        <w:rPr>
          <w:rFonts w:ascii="Times New Roman" w:hAnsi="Times New Roman"/>
          <w:b/>
          <w:caps/>
          <w:sz w:val="24"/>
          <w:szCs w:val="24"/>
        </w:rPr>
        <w:t>fi</w:t>
      </w:r>
      <w:r w:rsidR="001B1709" w:rsidRPr="00F31F73">
        <w:rPr>
          <w:rFonts w:ascii="Times New Roman" w:hAnsi="Times New Roman"/>
          <w:b/>
          <w:caps/>
          <w:sz w:val="24"/>
          <w:szCs w:val="24"/>
        </w:rPr>
        <w:t>ș</w:t>
      </w:r>
      <w:r w:rsidRPr="00F31F73">
        <w:rPr>
          <w:rFonts w:ascii="Times New Roman" w:hAnsi="Times New Roman"/>
          <w:b/>
          <w:caps/>
          <w:sz w:val="24"/>
          <w:szCs w:val="24"/>
        </w:rPr>
        <w:t>a disciplinei</w:t>
      </w:r>
    </w:p>
    <w:p w14:paraId="5B2247D9" w14:textId="77777777" w:rsidR="00FD0711" w:rsidRPr="00F31F73" w:rsidRDefault="00FD0711" w:rsidP="00813BB9">
      <w:pPr>
        <w:spacing w:after="0" w:line="240" w:lineRule="auto"/>
        <w:rPr>
          <w:rFonts w:ascii="Times New Roman" w:hAnsi="Times New Roman"/>
          <w:b/>
          <w:color w:val="9BBB59"/>
          <w:sz w:val="24"/>
          <w:szCs w:val="24"/>
        </w:rPr>
      </w:pPr>
      <w:r w:rsidRPr="00F31F73">
        <w:rPr>
          <w:rFonts w:ascii="Times New Roman" w:hAnsi="Times New Roman"/>
          <w:b/>
          <w:sz w:val="24"/>
          <w:szCs w:val="24"/>
        </w:rPr>
        <w:t>1. Date despre program</w:t>
      </w:r>
      <w:r w:rsidR="00850EF4" w:rsidRPr="00F31F73">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F31F73" w14:paraId="6B4255E2" w14:textId="77777777" w:rsidTr="004F426F">
        <w:tc>
          <w:tcPr>
            <w:tcW w:w="3823" w:type="dxa"/>
          </w:tcPr>
          <w:p w14:paraId="4D2B2387" w14:textId="77777777" w:rsidR="00FD0711" w:rsidRPr="00F31F73" w:rsidRDefault="00FD0711" w:rsidP="00813BB9">
            <w:pPr>
              <w:spacing w:after="0" w:line="240" w:lineRule="auto"/>
              <w:rPr>
                <w:rFonts w:ascii="Times New Roman" w:hAnsi="Times New Roman"/>
                <w:sz w:val="24"/>
                <w:szCs w:val="24"/>
              </w:rPr>
            </w:pPr>
            <w:r w:rsidRPr="00F31F73">
              <w:rPr>
                <w:rFonts w:ascii="Times New Roman" w:hAnsi="Times New Roman"/>
                <w:sz w:val="24"/>
                <w:szCs w:val="24"/>
              </w:rPr>
              <w:t>1.1 Institu</w:t>
            </w:r>
            <w:r w:rsidR="001B1709" w:rsidRPr="00F31F73">
              <w:rPr>
                <w:rFonts w:ascii="Times New Roman" w:hAnsi="Times New Roman"/>
                <w:sz w:val="24"/>
                <w:szCs w:val="24"/>
              </w:rPr>
              <w:t>ț</w:t>
            </w:r>
            <w:r w:rsidRPr="00F31F73">
              <w:rPr>
                <w:rFonts w:ascii="Times New Roman" w:hAnsi="Times New Roman"/>
                <w:sz w:val="24"/>
                <w:szCs w:val="24"/>
              </w:rPr>
              <w:t>ia de învă</w:t>
            </w:r>
            <w:r w:rsidR="001B1709" w:rsidRPr="00F31F73">
              <w:rPr>
                <w:rFonts w:ascii="Times New Roman" w:hAnsi="Times New Roman"/>
                <w:sz w:val="24"/>
                <w:szCs w:val="24"/>
              </w:rPr>
              <w:t>ț</w:t>
            </w:r>
            <w:r w:rsidRPr="00F31F73">
              <w:rPr>
                <w:rFonts w:ascii="Times New Roman" w:hAnsi="Times New Roman"/>
                <w:sz w:val="24"/>
                <w:szCs w:val="24"/>
              </w:rPr>
              <w:t>ământ superior</w:t>
            </w:r>
          </w:p>
        </w:tc>
        <w:tc>
          <w:tcPr>
            <w:tcW w:w="6196" w:type="dxa"/>
          </w:tcPr>
          <w:p w14:paraId="0AFEC7C4" w14:textId="77777777" w:rsidR="00FD0711" w:rsidRPr="00F31F73" w:rsidRDefault="00C116E4" w:rsidP="00813BB9">
            <w:pPr>
              <w:pStyle w:val="Heading3"/>
              <w:rPr>
                <w:sz w:val="24"/>
                <w:szCs w:val="24"/>
              </w:rPr>
            </w:pPr>
            <w:r w:rsidRPr="00F31F73">
              <w:rPr>
                <w:sz w:val="24"/>
                <w:szCs w:val="24"/>
              </w:rPr>
              <w:t xml:space="preserve">Universitatea </w:t>
            </w:r>
            <w:r w:rsidR="00C26673" w:rsidRPr="00F31F73">
              <w:rPr>
                <w:sz w:val="24"/>
                <w:szCs w:val="24"/>
              </w:rPr>
              <w:t xml:space="preserve">Națională de Știință și Tehnologie </w:t>
            </w:r>
            <w:r w:rsidRPr="00F31F73">
              <w:rPr>
                <w:sz w:val="24"/>
                <w:szCs w:val="24"/>
              </w:rPr>
              <w:t>POLITEHNICA</w:t>
            </w:r>
            <w:r w:rsidR="00A26CB8" w:rsidRPr="00F31F73">
              <w:rPr>
                <w:sz w:val="24"/>
                <w:szCs w:val="24"/>
              </w:rPr>
              <w:t xml:space="preserve"> </w:t>
            </w:r>
            <w:r w:rsidRPr="00F31F73">
              <w:rPr>
                <w:sz w:val="24"/>
                <w:szCs w:val="24"/>
              </w:rPr>
              <w:t>din Bucure</w:t>
            </w:r>
            <w:r w:rsidR="001B1709" w:rsidRPr="00F31F73">
              <w:rPr>
                <w:sz w:val="24"/>
                <w:szCs w:val="24"/>
              </w:rPr>
              <w:t>ș</w:t>
            </w:r>
            <w:r w:rsidRPr="00F31F73">
              <w:rPr>
                <w:sz w:val="24"/>
                <w:szCs w:val="24"/>
              </w:rPr>
              <w:t>ti</w:t>
            </w:r>
          </w:p>
        </w:tc>
      </w:tr>
      <w:tr w:rsidR="00FD0711" w:rsidRPr="00F31F73" w14:paraId="4F182ABA" w14:textId="77777777" w:rsidTr="004F426F">
        <w:tc>
          <w:tcPr>
            <w:tcW w:w="3823" w:type="dxa"/>
          </w:tcPr>
          <w:p w14:paraId="6AE5BB55" w14:textId="77777777" w:rsidR="00FD0711" w:rsidRPr="00F31F73" w:rsidRDefault="00FD0711" w:rsidP="00813BB9">
            <w:pPr>
              <w:spacing w:after="0" w:line="240" w:lineRule="auto"/>
              <w:rPr>
                <w:rFonts w:ascii="Times New Roman" w:hAnsi="Times New Roman"/>
                <w:color w:val="9BBB59"/>
                <w:sz w:val="24"/>
                <w:szCs w:val="24"/>
              </w:rPr>
            </w:pPr>
            <w:r w:rsidRPr="00F31F73">
              <w:rPr>
                <w:rFonts w:ascii="Times New Roman" w:hAnsi="Times New Roman"/>
                <w:sz w:val="24"/>
                <w:szCs w:val="24"/>
              </w:rPr>
              <w:t>1.2 Facultatea</w:t>
            </w:r>
          </w:p>
        </w:tc>
        <w:tc>
          <w:tcPr>
            <w:tcW w:w="6196" w:type="dxa"/>
          </w:tcPr>
          <w:p w14:paraId="0A508C04" w14:textId="77777777" w:rsidR="00FD0711" w:rsidRPr="00F31F73" w:rsidRDefault="00813D0D" w:rsidP="00813BB9">
            <w:pPr>
              <w:spacing w:after="0" w:line="240" w:lineRule="auto"/>
              <w:rPr>
                <w:rFonts w:ascii="Times New Roman" w:hAnsi="Times New Roman"/>
                <w:b/>
                <w:bCs/>
                <w:sz w:val="24"/>
                <w:szCs w:val="24"/>
              </w:rPr>
            </w:pPr>
            <w:r w:rsidRPr="00F31F73">
              <w:rPr>
                <w:rFonts w:ascii="Times New Roman" w:hAnsi="Times New Roman"/>
                <w:b/>
                <w:sz w:val="24"/>
                <w:szCs w:val="24"/>
              </w:rPr>
              <w:t>Inginerie Aerospaţială</w:t>
            </w:r>
          </w:p>
        </w:tc>
      </w:tr>
      <w:tr w:rsidR="00D7553A" w:rsidRPr="00F31F73" w14:paraId="74F17D30" w14:textId="77777777" w:rsidTr="004F426F">
        <w:tc>
          <w:tcPr>
            <w:tcW w:w="3823" w:type="dxa"/>
          </w:tcPr>
          <w:p w14:paraId="6D2C0107" w14:textId="77777777" w:rsidR="00D7553A" w:rsidRPr="00F31F73" w:rsidRDefault="00D7553A" w:rsidP="00813BB9">
            <w:pPr>
              <w:spacing w:after="0" w:line="240" w:lineRule="auto"/>
              <w:rPr>
                <w:rFonts w:ascii="Times New Roman" w:hAnsi="Times New Roman"/>
                <w:color w:val="9BBB59"/>
                <w:sz w:val="24"/>
                <w:szCs w:val="24"/>
              </w:rPr>
            </w:pPr>
            <w:r w:rsidRPr="00F31F73">
              <w:rPr>
                <w:rFonts w:ascii="Times New Roman" w:hAnsi="Times New Roman"/>
                <w:sz w:val="24"/>
                <w:szCs w:val="24"/>
              </w:rPr>
              <w:t>1.3 Departamentul</w:t>
            </w:r>
          </w:p>
        </w:tc>
        <w:tc>
          <w:tcPr>
            <w:tcW w:w="6196" w:type="dxa"/>
          </w:tcPr>
          <w:p w14:paraId="4C30531E" w14:textId="12215706" w:rsidR="00D7553A" w:rsidRPr="00F31F73" w:rsidRDefault="005B3116" w:rsidP="00813BB9">
            <w:pPr>
              <w:spacing w:after="0" w:line="240" w:lineRule="auto"/>
              <w:rPr>
                <w:rFonts w:ascii="Times New Roman" w:hAnsi="Times New Roman"/>
                <w:sz w:val="24"/>
                <w:szCs w:val="24"/>
              </w:rPr>
            </w:pPr>
            <w:r w:rsidRPr="00F31F73">
              <w:rPr>
                <w:rFonts w:ascii="Times New Roman" w:hAnsi="Times New Roman"/>
                <w:sz w:val="24"/>
                <w:szCs w:val="24"/>
              </w:rPr>
              <w:t>Educaţie Fizică şi Sport - Kinetoterapie </w:t>
            </w:r>
          </w:p>
        </w:tc>
      </w:tr>
      <w:tr w:rsidR="00D7553A" w:rsidRPr="00F31F73" w14:paraId="7F54BB78" w14:textId="77777777" w:rsidTr="004F426F">
        <w:tc>
          <w:tcPr>
            <w:tcW w:w="3823" w:type="dxa"/>
          </w:tcPr>
          <w:p w14:paraId="6F5C8BBA" w14:textId="77777777" w:rsidR="00D7553A" w:rsidRPr="00F31F73" w:rsidRDefault="00D7553A" w:rsidP="00813BB9">
            <w:pPr>
              <w:spacing w:after="0" w:line="240" w:lineRule="auto"/>
              <w:rPr>
                <w:rFonts w:ascii="Times New Roman" w:hAnsi="Times New Roman"/>
                <w:sz w:val="24"/>
                <w:szCs w:val="24"/>
              </w:rPr>
            </w:pPr>
            <w:r w:rsidRPr="00F31F73">
              <w:rPr>
                <w:rFonts w:ascii="Times New Roman" w:hAnsi="Times New Roman"/>
                <w:sz w:val="24"/>
                <w:szCs w:val="24"/>
              </w:rPr>
              <w:t xml:space="preserve">1.4 Domeniul de studii universitare </w:t>
            </w:r>
          </w:p>
        </w:tc>
        <w:tc>
          <w:tcPr>
            <w:tcW w:w="6196" w:type="dxa"/>
          </w:tcPr>
          <w:p w14:paraId="4C6950FC" w14:textId="77777777" w:rsidR="00D7553A" w:rsidRPr="00F31F73" w:rsidRDefault="00D7553A" w:rsidP="00813BB9">
            <w:pPr>
              <w:spacing w:after="0" w:line="240" w:lineRule="auto"/>
              <w:rPr>
                <w:rFonts w:ascii="Times New Roman" w:hAnsi="Times New Roman"/>
                <w:sz w:val="24"/>
                <w:szCs w:val="24"/>
              </w:rPr>
            </w:pPr>
            <w:r w:rsidRPr="00F31F73">
              <w:rPr>
                <w:rStyle w:val="normaltextrun"/>
                <w:rFonts w:ascii="Times New Roman" w:hAnsi="Times New Roman"/>
                <w:sz w:val="24"/>
                <w:szCs w:val="24"/>
              </w:rPr>
              <w:t>Inginerie Aerospațială</w:t>
            </w:r>
            <w:r w:rsidRPr="00F31F73">
              <w:rPr>
                <w:rStyle w:val="eop"/>
                <w:rFonts w:ascii="Times New Roman" w:hAnsi="Times New Roman"/>
                <w:sz w:val="24"/>
                <w:szCs w:val="24"/>
              </w:rPr>
              <w:t> </w:t>
            </w:r>
          </w:p>
        </w:tc>
      </w:tr>
      <w:tr w:rsidR="00D7553A" w:rsidRPr="00F31F73" w14:paraId="72F39C78" w14:textId="77777777" w:rsidTr="004F426F">
        <w:tc>
          <w:tcPr>
            <w:tcW w:w="3823" w:type="dxa"/>
          </w:tcPr>
          <w:p w14:paraId="70A8E852" w14:textId="77777777" w:rsidR="00D7553A" w:rsidRPr="00F31F73" w:rsidRDefault="00D7553A" w:rsidP="00813BB9">
            <w:pPr>
              <w:spacing w:after="0" w:line="240" w:lineRule="auto"/>
              <w:rPr>
                <w:rFonts w:ascii="Times New Roman" w:hAnsi="Times New Roman"/>
                <w:sz w:val="24"/>
                <w:szCs w:val="24"/>
              </w:rPr>
            </w:pPr>
            <w:r w:rsidRPr="00F31F73">
              <w:rPr>
                <w:rFonts w:ascii="Times New Roman" w:hAnsi="Times New Roman"/>
                <w:sz w:val="24"/>
                <w:szCs w:val="24"/>
              </w:rPr>
              <w:t xml:space="preserve">1.5 Programul de studii universitare </w:t>
            </w:r>
          </w:p>
        </w:tc>
        <w:tc>
          <w:tcPr>
            <w:tcW w:w="6196" w:type="dxa"/>
          </w:tcPr>
          <w:p w14:paraId="1AE58A34" w14:textId="42DB48AE" w:rsidR="00D7553A" w:rsidRPr="00F31F73" w:rsidRDefault="00A37EFD" w:rsidP="00813BB9">
            <w:pPr>
              <w:spacing w:after="0" w:line="240" w:lineRule="auto"/>
              <w:rPr>
                <w:rFonts w:ascii="Times New Roman" w:hAnsi="Times New Roman"/>
                <w:sz w:val="24"/>
                <w:szCs w:val="24"/>
                <w:highlight w:val="yellow"/>
              </w:rPr>
            </w:pPr>
            <w:r w:rsidRPr="00F31F73">
              <w:rPr>
                <w:rStyle w:val="normaltextrun"/>
                <w:rFonts w:ascii="Times New Roman" w:hAnsi="Times New Roman"/>
                <w:sz w:val="24"/>
                <w:szCs w:val="24"/>
              </w:rPr>
              <w:t>Naviga</w:t>
            </w:r>
            <w:r w:rsidR="005B3116" w:rsidRPr="00F31F73">
              <w:rPr>
                <w:rStyle w:val="normaltextrun"/>
                <w:rFonts w:ascii="Times New Roman" w:hAnsi="Times New Roman"/>
                <w:sz w:val="24"/>
                <w:szCs w:val="24"/>
              </w:rPr>
              <w:t>ț</w:t>
            </w:r>
            <w:r w:rsidRPr="00F31F73">
              <w:rPr>
                <w:rStyle w:val="normaltextrun"/>
                <w:rFonts w:ascii="Times New Roman" w:hAnsi="Times New Roman"/>
                <w:sz w:val="24"/>
                <w:szCs w:val="24"/>
              </w:rPr>
              <w:t>ie Aerian</w:t>
            </w:r>
            <w:r w:rsidR="005B3116" w:rsidRPr="00F31F73">
              <w:rPr>
                <w:rStyle w:val="normaltextrun"/>
                <w:rFonts w:ascii="Times New Roman" w:hAnsi="Times New Roman"/>
                <w:sz w:val="24"/>
                <w:szCs w:val="24"/>
              </w:rPr>
              <w:t>ă</w:t>
            </w:r>
            <w:r w:rsidRPr="00F31F73">
              <w:rPr>
                <w:rStyle w:val="normaltextrun"/>
                <w:rFonts w:ascii="Times New Roman" w:hAnsi="Times New Roman"/>
                <w:sz w:val="24"/>
                <w:szCs w:val="24"/>
              </w:rPr>
              <w:t xml:space="preserve"> / Air Navigation</w:t>
            </w:r>
            <w:r w:rsidR="00D7553A" w:rsidRPr="00F31F73">
              <w:rPr>
                <w:rStyle w:val="eop"/>
                <w:rFonts w:ascii="Times New Roman" w:hAnsi="Times New Roman"/>
                <w:sz w:val="24"/>
                <w:szCs w:val="24"/>
              </w:rPr>
              <w:t> </w:t>
            </w:r>
          </w:p>
        </w:tc>
      </w:tr>
      <w:tr w:rsidR="00FD0711" w:rsidRPr="00F31F73" w14:paraId="543842A2" w14:textId="77777777" w:rsidTr="004F426F">
        <w:tc>
          <w:tcPr>
            <w:tcW w:w="3823" w:type="dxa"/>
          </w:tcPr>
          <w:p w14:paraId="06C68E8D" w14:textId="77777777" w:rsidR="00FD0711" w:rsidRPr="00F31F73" w:rsidRDefault="00FD0711" w:rsidP="00813BB9">
            <w:pPr>
              <w:spacing w:after="0" w:line="240" w:lineRule="auto"/>
              <w:rPr>
                <w:rFonts w:ascii="Times New Roman" w:hAnsi="Times New Roman"/>
                <w:sz w:val="24"/>
                <w:szCs w:val="24"/>
              </w:rPr>
            </w:pPr>
            <w:r w:rsidRPr="00F31F73">
              <w:rPr>
                <w:rFonts w:ascii="Times New Roman" w:hAnsi="Times New Roman"/>
                <w:sz w:val="24"/>
                <w:szCs w:val="24"/>
              </w:rPr>
              <w:t>1.</w:t>
            </w:r>
            <w:r w:rsidR="00A32B38" w:rsidRPr="00F31F73">
              <w:rPr>
                <w:rFonts w:ascii="Times New Roman" w:hAnsi="Times New Roman"/>
                <w:sz w:val="24"/>
                <w:szCs w:val="24"/>
              </w:rPr>
              <w:t>6</w:t>
            </w:r>
            <w:r w:rsidRPr="00F31F73">
              <w:rPr>
                <w:rFonts w:ascii="Times New Roman" w:hAnsi="Times New Roman"/>
                <w:sz w:val="24"/>
                <w:szCs w:val="24"/>
              </w:rPr>
              <w:t xml:space="preserve"> Ciclul de studii</w:t>
            </w:r>
            <w:r w:rsidR="004F426F" w:rsidRPr="00F31F73">
              <w:rPr>
                <w:rFonts w:ascii="Times New Roman" w:hAnsi="Times New Roman"/>
                <w:sz w:val="24"/>
                <w:szCs w:val="24"/>
              </w:rPr>
              <w:t xml:space="preserve"> universitare</w:t>
            </w:r>
          </w:p>
        </w:tc>
        <w:tc>
          <w:tcPr>
            <w:tcW w:w="6196" w:type="dxa"/>
          </w:tcPr>
          <w:p w14:paraId="0A575A84" w14:textId="77777777" w:rsidR="00FD0711" w:rsidRPr="00F31F73" w:rsidRDefault="00C116E4" w:rsidP="00813BB9">
            <w:pPr>
              <w:spacing w:after="0" w:line="240" w:lineRule="auto"/>
              <w:rPr>
                <w:rFonts w:ascii="Times New Roman" w:hAnsi="Times New Roman"/>
                <w:sz w:val="24"/>
                <w:szCs w:val="24"/>
              </w:rPr>
            </w:pPr>
            <w:r w:rsidRPr="00F31F73">
              <w:rPr>
                <w:rFonts w:ascii="Times New Roman" w:hAnsi="Times New Roman"/>
                <w:sz w:val="24"/>
                <w:szCs w:val="24"/>
              </w:rPr>
              <w:t>Licen</w:t>
            </w:r>
            <w:r w:rsidR="001B1709" w:rsidRPr="00F31F73">
              <w:rPr>
                <w:rFonts w:ascii="Times New Roman" w:hAnsi="Times New Roman"/>
                <w:sz w:val="24"/>
                <w:szCs w:val="24"/>
              </w:rPr>
              <w:t>ț</w:t>
            </w:r>
            <w:r w:rsidRPr="00F31F73">
              <w:rPr>
                <w:rFonts w:ascii="Times New Roman" w:hAnsi="Times New Roman"/>
                <w:sz w:val="24"/>
                <w:szCs w:val="24"/>
              </w:rPr>
              <w:t>ă</w:t>
            </w:r>
          </w:p>
        </w:tc>
      </w:tr>
      <w:tr w:rsidR="00D46EF7" w:rsidRPr="00F31F73" w14:paraId="1DCAB822" w14:textId="77777777" w:rsidTr="004F426F">
        <w:tc>
          <w:tcPr>
            <w:tcW w:w="3823" w:type="dxa"/>
          </w:tcPr>
          <w:p w14:paraId="0D612209" w14:textId="77777777" w:rsidR="00D46EF7" w:rsidRPr="00F31F73" w:rsidRDefault="00D46EF7" w:rsidP="00813BB9">
            <w:pPr>
              <w:spacing w:after="0" w:line="240" w:lineRule="auto"/>
              <w:rPr>
                <w:rFonts w:ascii="Times New Roman" w:hAnsi="Times New Roman"/>
                <w:sz w:val="24"/>
                <w:szCs w:val="24"/>
              </w:rPr>
            </w:pPr>
            <w:r w:rsidRPr="00F31F73">
              <w:rPr>
                <w:rFonts w:ascii="Times New Roman" w:hAnsi="Times New Roman"/>
                <w:sz w:val="24"/>
                <w:szCs w:val="24"/>
              </w:rPr>
              <w:t>1.</w:t>
            </w:r>
            <w:r w:rsidR="00A32B38" w:rsidRPr="00F31F73">
              <w:rPr>
                <w:rFonts w:ascii="Times New Roman" w:hAnsi="Times New Roman"/>
                <w:sz w:val="24"/>
                <w:szCs w:val="24"/>
              </w:rPr>
              <w:t>7</w:t>
            </w:r>
            <w:r w:rsidRPr="00F31F73">
              <w:rPr>
                <w:rFonts w:ascii="Times New Roman" w:hAnsi="Times New Roman"/>
                <w:sz w:val="24"/>
                <w:szCs w:val="24"/>
              </w:rPr>
              <w:t xml:space="preserve"> Limba de predare</w:t>
            </w:r>
          </w:p>
        </w:tc>
        <w:tc>
          <w:tcPr>
            <w:tcW w:w="6196" w:type="dxa"/>
          </w:tcPr>
          <w:p w14:paraId="62637D4C" w14:textId="5C214975" w:rsidR="00D46EF7" w:rsidRPr="00F31F73" w:rsidRDefault="00A37EFD" w:rsidP="00813BB9">
            <w:pPr>
              <w:spacing w:after="0" w:line="240" w:lineRule="auto"/>
              <w:rPr>
                <w:rFonts w:ascii="Times New Roman" w:hAnsi="Times New Roman"/>
                <w:sz w:val="24"/>
                <w:szCs w:val="24"/>
              </w:rPr>
            </w:pPr>
            <w:r w:rsidRPr="00F31F73">
              <w:rPr>
                <w:rFonts w:ascii="Times New Roman" w:hAnsi="Times New Roman"/>
                <w:sz w:val="24"/>
                <w:szCs w:val="24"/>
              </w:rPr>
              <w:t>Englez</w:t>
            </w:r>
            <w:r w:rsidR="005B3116" w:rsidRPr="00F31F73">
              <w:rPr>
                <w:rFonts w:ascii="Times New Roman" w:hAnsi="Times New Roman"/>
                <w:sz w:val="24"/>
                <w:szCs w:val="24"/>
              </w:rPr>
              <w:t>ă</w:t>
            </w:r>
          </w:p>
        </w:tc>
      </w:tr>
      <w:tr w:rsidR="004F426F" w:rsidRPr="00F31F73" w14:paraId="5C4F43B3" w14:textId="77777777" w:rsidTr="004F426F">
        <w:tc>
          <w:tcPr>
            <w:tcW w:w="3823" w:type="dxa"/>
          </w:tcPr>
          <w:p w14:paraId="0506BCEF" w14:textId="77777777" w:rsidR="004F426F" w:rsidRPr="00F31F73" w:rsidRDefault="004F426F" w:rsidP="00813BB9">
            <w:pPr>
              <w:spacing w:after="0" w:line="240" w:lineRule="auto"/>
              <w:rPr>
                <w:rFonts w:ascii="Times New Roman" w:hAnsi="Times New Roman"/>
                <w:sz w:val="24"/>
                <w:szCs w:val="24"/>
              </w:rPr>
            </w:pPr>
            <w:r w:rsidRPr="00F31F73">
              <w:rPr>
                <w:rFonts w:ascii="Times New Roman" w:hAnsi="Times New Roman"/>
                <w:sz w:val="24"/>
                <w:szCs w:val="24"/>
              </w:rPr>
              <w:t>1.</w:t>
            </w:r>
            <w:r w:rsidR="00A32B38" w:rsidRPr="00F31F73">
              <w:rPr>
                <w:rFonts w:ascii="Times New Roman" w:hAnsi="Times New Roman"/>
                <w:sz w:val="24"/>
                <w:szCs w:val="24"/>
              </w:rPr>
              <w:t>8</w:t>
            </w:r>
            <w:r w:rsidRPr="00F31F73">
              <w:rPr>
                <w:rFonts w:ascii="Times New Roman" w:hAnsi="Times New Roman"/>
                <w:sz w:val="24"/>
                <w:szCs w:val="24"/>
              </w:rPr>
              <w:t xml:space="preserve"> Locația geografică de desfășurare a studiilor </w:t>
            </w:r>
          </w:p>
        </w:tc>
        <w:tc>
          <w:tcPr>
            <w:tcW w:w="6196" w:type="dxa"/>
          </w:tcPr>
          <w:p w14:paraId="6E8AC25C" w14:textId="77777777" w:rsidR="004F426F" w:rsidRPr="00F31F73" w:rsidRDefault="004F426F" w:rsidP="00813BB9">
            <w:pPr>
              <w:spacing w:after="0" w:line="240" w:lineRule="auto"/>
              <w:rPr>
                <w:rFonts w:ascii="Times New Roman" w:hAnsi="Times New Roman"/>
                <w:sz w:val="24"/>
                <w:szCs w:val="24"/>
                <w:highlight w:val="yellow"/>
              </w:rPr>
            </w:pPr>
            <w:r w:rsidRPr="00F31F73">
              <w:rPr>
                <w:rFonts w:ascii="Times New Roman" w:hAnsi="Times New Roman"/>
                <w:sz w:val="24"/>
                <w:szCs w:val="24"/>
              </w:rPr>
              <w:t>București</w:t>
            </w:r>
          </w:p>
        </w:tc>
      </w:tr>
    </w:tbl>
    <w:p w14:paraId="67E502AA" w14:textId="77777777" w:rsidR="00FD0711" w:rsidRPr="00F31F73" w:rsidRDefault="00FD0711" w:rsidP="00813BB9">
      <w:pPr>
        <w:spacing w:after="0" w:line="240" w:lineRule="auto"/>
        <w:rPr>
          <w:rFonts w:ascii="Times New Roman" w:hAnsi="Times New Roman"/>
          <w:sz w:val="24"/>
          <w:szCs w:val="24"/>
        </w:rPr>
      </w:pPr>
    </w:p>
    <w:p w14:paraId="57A42F63" w14:textId="77777777" w:rsidR="00FD0711" w:rsidRPr="00F31F73" w:rsidRDefault="00FD0711" w:rsidP="00813BB9">
      <w:pPr>
        <w:spacing w:after="0" w:line="240" w:lineRule="auto"/>
        <w:rPr>
          <w:rFonts w:ascii="Times New Roman" w:hAnsi="Times New Roman"/>
          <w:b/>
          <w:color w:val="9BBB59"/>
          <w:sz w:val="24"/>
          <w:szCs w:val="24"/>
        </w:rPr>
      </w:pPr>
      <w:r w:rsidRPr="00F31F73">
        <w:rPr>
          <w:rFonts w:ascii="Times New Roman" w:hAnsi="Times New Roman"/>
          <w:b/>
          <w:sz w:val="24"/>
          <w:szCs w:val="24"/>
        </w:rPr>
        <w:t>2. Date despre disciplină</w:t>
      </w:r>
      <w:r w:rsidR="00524A63" w:rsidRPr="00F31F73">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F31F73" w14:paraId="678D5309" w14:textId="77777777" w:rsidTr="00204311">
        <w:tc>
          <w:tcPr>
            <w:tcW w:w="2846" w:type="dxa"/>
            <w:gridSpan w:val="3"/>
          </w:tcPr>
          <w:p w14:paraId="50BADDED" w14:textId="77777777" w:rsidR="00532F3D" w:rsidRPr="00F31F73" w:rsidRDefault="00FD0711" w:rsidP="00813BB9">
            <w:pPr>
              <w:spacing w:after="0" w:line="240" w:lineRule="auto"/>
              <w:rPr>
                <w:rFonts w:ascii="Times New Roman" w:hAnsi="Times New Roman"/>
                <w:sz w:val="24"/>
                <w:szCs w:val="24"/>
              </w:rPr>
            </w:pPr>
            <w:r w:rsidRPr="00F31F73">
              <w:rPr>
                <w:rFonts w:ascii="Times New Roman" w:hAnsi="Times New Roman"/>
                <w:sz w:val="24"/>
                <w:szCs w:val="24"/>
              </w:rPr>
              <w:t>2.1 Denumirea disciplinei</w:t>
            </w:r>
            <w:r w:rsidR="00085094" w:rsidRPr="00F31F73">
              <w:rPr>
                <w:rFonts w:ascii="Times New Roman" w:hAnsi="Times New Roman"/>
                <w:color w:val="9BBB59"/>
                <w:sz w:val="24"/>
                <w:szCs w:val="24"/>
              </w:rPr>
              <w:t xml:space="preserve"> </w:t>
            </w:r>
          </w:p>
        </w:tc>
        <w:tc>
          <w:tcPr>
            <w:tcW w:w="7159" w:type="dxa"/>
            <w:gridSpan w:val="8"/>
          </w:tcPr>
          <w:p w14:paraId="2BE0BBB2" w14:textId="77777777" w:rsidR="006957F2" w:rsidRPr="00F31F73" w:rsidRDefault="005E1607" w:rsidP="005B3116">
            <w:pPr>
              <w:spacing w:after="0"/>
              <w:jc w:val="center"/>
              <w:rPr>
                <w:rFonts w:ascii="Times New Roman" w:hAnsi="Times New Roman"/>
              </w:rPr>
            </w:pPr>
            <w:r w:rsidRPr="00F31F73">
              <w:rPr>
                <w:rFonts w:ascii="Times New Roman" w:hAnsi="Times New Roman"/>
                <w:b/>
                <w:sz w:val="24"/>
                <w:szCs w:val="24"/>
              </w:rPr>
              <w:t>Educaţie fizică şi sport 2 / Physical Education and Sports 2</w:t>
            </w:r>
          </w:p>
        </w:tc>
      </w:tr>
      <w:tr w:rsidR="00FD0711" w:rsidRPr="00F31F73" w14:paraId="57F031D9" w14:textId="77777777" w:rsidTr="00204311">
        <w:tc>
          <w:tcPr>
            <w:tcW w:w="4449" w:type="dxa"/>
            <w:gridSpan w:val="5"/>
          </w:tcPr>
          <w:p w14:paraId="33B76307" w14:textId="20B2EABC" w:rsidR="00FD0711" w:rsidRPr="00F31F73" w:rsidRDefault="00FD0711" w:rsidP="00813BB9">
            <w:pPr>
              <w:spacing w:after="0" w:line="240" w:lineRule="auto"/>
              <w:rPr>
                <w:rFonts w:ascii="Times New Roman" w:hAnsi="Times New Roman"/>
                <w:color w:val="9BBB59"/>
                <w:sz w:val="24"/>
                <w:szCs w:val="24"/>
              </w:rPr>
            </w:pPr>
            <w:r w:rsidRPr="00F31F73">
              <w:rPr>
                <w:rFonts w:ascii="Times New Roman" w:hAnsi="Times New Roman"/>
                <w:sz w:val="24"/>
                <w:szCs w:val="24"/>
              </w:rPr>
              <w:t>2.2 Titularul</w:t>
            </w:r>
            <w:r w:rsidR="005B3116" w:rsidRPr="00F31F73">
              <w:rPr>
                <w:rFonts w:ascii="Times New Roman" w:hAnsi="Times New Roman"/>
                <w:sz w:val="24"/>
                <w:szCs w:val="24"/>
              </w:rPr>
              <w:t xml:space="preserve"> activităților de curs </w:t>
            </w:r>
          </w:p>
        </w:tc>
        <w:tc>
          <w:tcPr>
            <w:tcW w:w="5556" w:type="dxa"/>
            <w:gridSpan w:val="6"/>
          </w:tcPr>
          <w:p w14:paraId="1D5EC675" w14:textId="6F10C4DC" w:rsidR="00FD0711" w:rsidRPr="00F31F73" w:rsidRDefault="00F66FF0" w:rsidP="00A20121">
            <w:pPr>
              <w:spacing w:after="0" w:line="240" w:lineRule="auto"/>
              <w:rPr>
                <w:rFonts w:ascii="Times New Roman" w:hAnsi="Times New Roman"/>
                <w:sz w:val="24"/>
                <w:szCs w:val="24"/>
              </w:rPr>
            </w:pPr>
            <w:r w:rsidRPr="00F31F73">
              <w:rPr>
                <w:rFonts w:ascii="Times New Roman" w:hAnsi="Times New Roman"/>
                <w:b/>
                <w:sz w:val="24"/>
                <w:szCs w:val="24"/>
              </w:rPr>
              <w:t>-</w:t>
            </w:r>
          </w:p>
        </w:tc>
      </w:tr>
      <w:tr w:rsidR="00F9647F" w:rsidRPr="00F31F73" w14:paraId="66D80ACA" w14:textId="77777777" w:rsidTr="00204311">
        <w:tc>
          <w:tcPr>
            <w:tcW w:w="4449" w:type="dxa"/>
            <w:gridSpan w:val="5"/>
          </w:tcPr>
          <w:p w14:paraId="34B52647" w14:textId="3DC24641" w:rsidR="00F9647F" w:rsidRPr="00F31F73" w:rsidRDefault="00F9647F" w:rsidP="00813BB9">
            <w:pPr>
              <w:spacing w:after="0" w:line="240" w:lineRule="auto"/>
              <w:rPr>
                <w:rFonts w:ascii="Times New Roman" w:hAnsi="Times New Roman"/>
                <w:color w:val="9BBB59"/>
                <w:sz w:val="24"/>
                <w:szCs w:val="24"/>
              </w:rPr>
            </w:pPr>
            <w:r w:rsidRPr="00F31F73">
              <w:rPr>
                <w:rFonts w:ascii="Times New Roman" w:hAnsi="Times New Roman"/>
                <w:sz w:val="24"/>
                <w:szCs w:val="24"/>
              </w:rPr>
              <w:t xml:space="preserve">2.3 Titularul activităților de seminar </w:t>
            </w:r>
          </w:p>
        </w:tc>
        <w:tc>
          <w:tcPr>
            <w:tcW w:w="5556" w:type="dxa"/>
            <w:gridSpan w:val="6"/>
          </w:tcPr>
          <w:p w14:paraId="248A4078" w14:textId="3052F48C" w:rsidR="00F9647F" w:rsidRPr="00F31F73" w:rsidRDefault="00F66FF0" w:rsidP="00813BB9">
            <w:pPr>
              <w:spacing w:after="0" w:line="240" w:lineRule="auto"/>
              <w:rPr>
                <w:rFonts w:ascii="Times New Roman" w:hAnsi="Times New Roman"/>
                <w:b/>
                <w:sz w:val="24"/>
                <w:szCs w:val="24"/>
              </w:rPr>
            </w:pPr>
            <w:r w:rsidRPr="00F31F73">
              <w:rPr>
                <w:rFonts w:ascii="Times New Roman" w:hAnsi="Times New Roman"/>
                <w:b/>
                <w:sz w:val="24"/>
                <w:szCs w:val="24"/>
              </w:rPr>
              <w:t xml:space="preserve">Lector dr. Teodora </w:t>
            </w:r>
            <w:r w:rsidR="005B3116" w:rsidRPr="00F31F73">
              <w:rPr>
                <w:rFonts w:ascii="Times New Roman" w:hAnsi="Times New Roman"/>
                <w:b/>
                <w:sz w:val="24"/>
                <w:szCs w:val="24"/>
              </w:rPr>
              <w:t>WESSELLY</w:t>
            </w:r>
          </w:p>
        </w:tc>
      </w:tr>
      <w:tr w:rsidR="00F9647F" w:rsidRPr="00F31F73" w14:paraId="0474485F" w14:textId="77777777" w:rsidTr="00204311">
        <w:tc>
          <w:tcPr>
            <w:tcW w:w="1756" w:type="dxa"/>
          </w:tcPr>
          <w:p w14:paraId="0922E75D" w14:textId="77777777" w:rsidR="00F9647F" w:rsidRPr="00F31F73" w:rsidRDefault="00F9647F" w:rsidP="00813BB9">
            <w:pPr>
              <w:spacing w:after="0" w:line="240" w:lineRule="auto"/>
              <w:rPr>
                <w:rFonts w:ascii="Times New Roman" w:hAnsi="Times New Roman"/>
                <w:color w:val="9BBB59"/>
                <w:sz w:val="24"/>
                <w:szCs w:val="24"/>
              </w:rPr>
            </w:pPr>
            <w:r w:rsidRPr="00F31F73">
              <w:rPr>
                <w:rFonts w:ascii="Times New Roman" w:hAnsi="Times New Roman"/>
                <w:sz w:val="24"/>
                <w:szCs w:val="24"/>
              </w:rPr>
              <w:t>2.4 Anul de studiu</w:t>
            </w:r>
          </w:p>
        </w:tc>
        <w:tc>
          <w:tcPr>
            <w:tcW w:w="384" w:type="dxa"/>
          </w:tcPr>
          <w:p w14:paraId="1B12978E" w14:textId="77777777" w:rsidR="006957F2" w:rsidRPr="00F31F73" w:rsidRDefault="005E1607">
            <w:pPr>
              <w:jc w:val="center"/>
              <w:rPr>
                <w:rFonts w:ascii="Times New Roman" w:hAnsi="Times New Roman"/>
              </w:rPr>
            </w:pPr>
            <w:r w:rsidRPr="00F31F73">
              <w:rPr>
                <w:rFonts w:ascii="Times New Roman" w:hAnsi="Times New Roman"/>
              </w:rPr>
              <w:t>1</w:t>
            </w:r>
          </w:p>
        </w:tc>
        <w:tc>
          <w:tcPr>
            <w:tcW w:w="2130" w:type="dxa"/>
            <w:gridSpan w:val="2"/>
          </w:tcPr>
          <w:p w14:paraId="334CE1FA" w14:textId="797C5C13" w:rsidR="00F9647F" w:rsidRPr="00F31F73" w:rsidRDefault="00F9647F" w:rsidP="00813BB9">
            <w:pPr>
              <w:spacing w:after="0" w:line="240" w:lineRule="auto"/>
              <w:rPr>
                <w:rFonts w:ascii="Times New Roman" w:hAnsi="Times New Roman"/>
                <w:color w:val="9BBB59"/>
                <w:sz w:val="24"/>
                <w:szCs w:val="24"/>
              </w:rPr>
            </w:pPr>
            <w:r w:rsidRPr="00F31F73">
              <w:rPr>
                <w:rFonts w:ascii="Times New Roman" w:hAnsi="Times New Roman"/>
                <w:sz w:val="24"/>
                <w:szCs w:val="24"/>
              </w:rPr>
              <w:t>2.5 Semestrul</w:t>
            </w:r>
            <w:r w:rsidRPr="00F31F73">
              <w:rPr>
                <w:rFonts w:ascii="Times New Roman" w:hAnsi="Times New Roman"/>
                <w:color w:val="9BBB59"/>
                <w:sz w:val="24"/>
                <w:szCs w:val="24"/>
              </w:rPr>
              <w:t xml:space="preserve"> </w:t>
            </w:r>
          </w:p>
        </w:tc>
        <w:tc>
          <w:tcPr>
            <w:tcW w:w="506" w:type="dxa"/>
            <w:gridSpan w:val="2"/>
          </w:tcPr>
          <w:p w14:paraId="278600EC" w14:textId="6790C1A3" w:rsidR="006957F2" w:rsidRPr="00F31F73" w:rsidRDefault="005B3116">
            <w:pPr>
              <w:jc w:val="center"/>
              <w:rPr>
                <w:rFonts w:ascii="Times New Roman" w:hAnsi="Times New Roman"/>
              </w:rPr>
            </w:pPr>
            <w:r w:rsidRPr="00F31F73">
              <w:rPr>
                <w:rFonts w:ascii="Times New Roman" w:hAnsi="Times New Roman"/>
              </w:rPr>
              <w:t>II</w:t>
            </w:r>
          </w:p>
        </w:tc>
        <w:tc>
          <w:tcPr>
            <w:tcW w:w="1900" w:type="dxa"/>
          </w:tcPr>
          <w:p w14:paraId="5ADE340D" w14:textId="77777777" w:rsidR="00F9647F" w:rsidRPr="00F31F73" w:rsidRDefault="00F9647F" w:rsidP="00813BB9">
            <w:pPr>
              <w:spacing w:after="0" w:line="240" w:lineRule="auto"/>
              <w:rPr>
                <w:rFonts w:ascii="Times New Roman" w:hAnsi="Times New Roman"/>
                <w:color w:val="9BBB59"/>
                <w:sz w:val="24"/>
                <w:szCs w:val="24"/>
              </w:rPr>
            </w:pPr>
            <w:r w:rsidRPr="00F31F73">
              <w:rPr>
                <w:rFonts w:ascii="Times New Roman" w:hAnsi="Times New Roman"/>
                <w:sz w:val="24"/>
                <w:szCs w:val="24"/>
              </w:rPr>
              <w:t>2.6. Tipul de evaluare</w:t>
            </w:r>
          </w:p>
        </w:tc>
        <w:tc>
          <w:tcPr>
            <w:tcW w:w="502" w:type="dxa"/>
            <w:gridSpan w:val="2"/>
          </w:tcPr>
          <w:p w14:paraId="197FBA28" w14:textId="77777777" w:rsidR="006957F2" w:rsidRPr="00F31F73" w:rsidRDefault="005E1607">
            <w:pPr>
              <w:jc w:val="center"/>
              <w:rPr>
                <w:rFonts w:ascii="Times New Roman" w:hAnsi="Times New Roman"/>
              </w:rPr>
            </w:pPr>
            <w:r w:rsidRPr="00F31F73">
              <w:rPr>
                <w:rFonts w:ascii="Times New Roman" w:hAnsi="Times New Roman"/>
              </w:rPr>
              <w:t>V</w:t>
            </w:r>
          </w:p>
        </w:tc>
        <w:tc>
          <w:tcPr>
            <w:tcW w:w="2090" w:type="dxa"/>
          </w:tcPr>
          <w:p w14:paraId="5415456E" w14:textId="77777777" w:rsidR="00F9647F" w:rsidRPr="00F31F73" w:rsidRDefault="00F9647F" w:rsidP="00813BB9">
            <w:pPr>
              <w:spacing w:after="0" w:line="240" w:lineRule="auto"/>
              <w:rPr>
                <w:rFonts w:ascii="Times New Roman" w:hAnsi="Times New Roman"/>
                <w:color w:val="9BBB59"/>
                <w:sz w:val="24"/>
                <w:szCs w:val="24"/>
              </w:rPr>
            </w:pPr>
            <w:r w:rsidRPr="00F31F73">
              <w:rPr>
                <w:rFonts w:ascii="Times New Roman" w:hAnsi="Times New Roman"/>
                <w:sz w:val="24"/>
                <w:szCs w:val="24"/>
              </w:rPr>
              <w:t>2.7 Statutul disciplinei</w:t>
            </w:r>
          </w:p>
        </w:tc>
        <w:tc>
          <w:tcPr>
            <w:tcW w:w="737" w:type="dxa"/>
          </w:tcPr>
          <w:p w14:paraId="4F156FF1" w14:textId="1742392C" w:rsidR="00F9647F" w:rsidRPr="00F31F73" w:rsidRDefault="00F66FF0" w:rsidP="00813BB9">
            <w:pPr>
              <w:spacing w:after="0" w:line="240" w:lineRule="auto"/>
              <w:rPr>
                <w:rFonts w:ascii="Times New Roman" w:hAnsi="Times New Roman"/>
                <w:sz w:val="24"/>
                <w:szCs w:val="24"/>
              </w:rPr>
            </w:pPr>
            <w:r w:rsidRPr="00F31F73">
              <w:rPr>
                <w:rFonts w:ascii="Times New Roman" w:hAnsi="Times New Roman"/>
                <w:sz w:val="24"/>
                <w:szCs w:val="24"/>
              </w:rPr>
              <w:t>Fac</w:t>
            </w:r>
          </w:p>
        </w:tc>
      </w:tr>
      <w:tr w:rsidR="00F9647F" w:rsidRPr="00F31F73" w14:paraId="11621FF9" w14:textId="77777777" w:rsidTr="00204311">
        <w:tc>
          <w:tcPr>
            <w:tcW w:w="2140" w:type="dxa"/>
            <w:gridSpan w:val="2"/>
          </w:tcPr>
          <w:p w14:paraId="7C09137D" w14:textId="3C2DBC87" w:rsidR="00F9647F" w:rsidRPr="00F31F73" w:rsidRDefault="00F9647F" w:rsidP="00813BB9">
            <w:pPr>
              <w:spacing w:after="0" w:line="240" w:lineRule="auto"/>
              <w:rPr>
                <w:rFonts w:ascii="Times New Roman" w:hAnsi="Times New Roman"/>
                <w:color w:val="9BBB59"/>
                <w:sz w:val="24"/>
                <w:szCs w:val="24"/>
              </w:rPr>
            </w:pPr>
            <w:r w:rsidRPr="00F31F73">
              <w:rPr>
                <w:rFonts w:ascii="Times New Roman" w:hAnsi="Times New Roman"/>
                <w:sz w:val="24"/>
                <w:szCs w:val="24"/>
              </w:rPr>
              <w:t>2.8 Categoria formativă</w:t>
            </w:r>
          </w:p>
        </w:tc>
        <w:tc>
          <w:tcPr>
            <w:tcW w:w="2130" w:type="dxa"/>
            <w:gridSpan w:val="2"/>
          </w:tcPr>
          <w:p w14:paraId="033D9E58" w14:textId="77777777" w:rsidR="006957F2" w:rsidRPr="00F31F73" w:rsidRDefault="005E1607">
            <w:pPr>
              <w:jc w:val="center"/>
              <w:rPr>
                <w:rFonts w:ascii="Times New Roman" w:hAnsi="Times New Roman"/>
              </w:rPr>
            </w:pPr>
            <w:r w:rsidRPr="00F31F73">
              <w:rPr>
                <w:rFonts w:ascii="Times New Roman" w:hAnsi="Times New Roman"/>
              </w:rPr>
              <w:t>DC</w:t>
            </w:r>
          </w:p>
        </w:tc>
        <w:tc>
          <w:tcPr>
            <w:tcW w:w="2412" w:type="dxa"/>
            <w:gridSpan w:val="4"/>
          </w:tcPr>
          <w:p w14:paraId="6DF05A3A" w14:textId="77777777" w:rsidR="00F9647F" w:rsidRPr="00F31F73" w:rsidRDefault="00F9647F" w:rsidP="00813BB9">
            <w:pPr>
              <w:spacing w:after="0" w:line="240" w:lineRule="auto"/>
              <w:rPr>
                <w:rFonts w:ascii="Times New Roman" w:hAnsi="Times New Roman"/>
                <w:color w:val="9BBB59"/>
                <w:sz w:val="24"/>
                <w:szCs w:val="24"/>
              </w:rPr>
            </w:pPr>
            <w:r w:rsidRPr="00F31F73">
              <w:rPr>
                <w:rFonts w:ascii="Times New Roman" w:hAnsi="Times New Roman"/>
                <w:sz w:val="24"/>
                <w:szCs w:val="24"/>
              </w:rPr>
              <w:t>2.9 Codul disciplinei</w:t>
            </w:r>
            <w:r w:rsidRPr="00F31F73">
              <w:rPr>
                <w:rFonts w:ascii="Times New Roman" w:hAnsi="Times New Roman"/>
                <w:color w:val="9BBB59"/>
                <w:sz w:val="24"/>
                <w:szCs w:val="24"/>
              </w:rPr>
              <w:t xml:space="preserve"> </w:t>
            </w:r>
          </w:p>
        </w:tc>
        <w:tc>
          <w:tcPr>
            <w:tcW w:w="3323" w:type="dxa"/>
            <w:gridSpan w:val="3"/>
          </w:tcPr>
          <w:p w14:paraId="38C24F1F" w14:textId="77777777" w:rsidR="006957F2" w:rsidRPr="00F31F73" w:rsidRDefault="007E6FDD">
            <w:pPr>
              <w:jc w:val="center"/>
              <w:rPr>
                <w:rFonts w:ascii="Times New Roman" w:hAnsi="Times New Roman"/>
              </w:rPr>
            </w:pPr>
            <w:r w:rsidRPr="00F31F73">
              <w:rPr>
                <w:rFonts w:ascii="Times New Roman" w:hAnsi="Times New Roman"/>
              </w:rPr>
              <w:t>B.L.09.IA.4.II.Fac.10</w:t>
            </w:r>
          </w:p>
        </w:tc>
      </w:tr>
    </w:tbl>
    <w:p w14:paraId="7C714069" w14:textId="77777777" w:rsidR="00AA5BBD" w:rsidRPr="00F31F73" w:rsidRDefault="00AA5BBD" w:rsidP="00813BB9">
      <w:pPr>
        <w:spacing w:after="0" w:line="240" w:lineRule="auto"/>
        <w:rPr>
          <w:rFonts w:ascii="Times New Roman" w:hAnsi="Times New Roman"/>
          <w:b/>
          <w:sz w:val="24"/>
          <w:szCs w:val="24"/>
        </w:rPr>
      </w:pPr>
    </w:p>
    <w:p w14:paraId="1FC0FBC0" w14:textId="77777777" w:rsidR="00FD0711" w:rsidRPr="00F31F73" w:rsidRDefault="00FD0711" w:rsidP="00813BB9">
      <w:pPr>
        <w:spacing w:after="0" w:line="240" w:lineRule="auto"/>
        <w:rPr>
          <w:rFonts w:ascii="Times New Roman" w:hAnsi="Times New Roman"/>
          <w:color w:val="9BBB59"/>
          <w:sz w:val="24"/>
          <w:szCs w:val="24"/>
        </w:rPr>
      </w:pPr>
      <w:r w:rsidRPr="00F31F73">
        <w:rPr>
          <w:rFonts w:ascii="Times New Roman" w:hAnsi="Times New Roman"/>
          <w:b/>
          <w:sz w:val="24"/>
          <w:szCs w:val="24"/>
        </w:rPr>
        <w:t xml:space="preserve">3. Timpul total </w:t>
      </w:r>
      <w:r w:rsidRPr="00F31F73">
        <w:rPr>
          <w:rFonts w:ascii="Times New Roman" w:hAnsi="Times New Roman"/>
          <w:sz w:val="24"/>
          <w:szCs w:val="24"/>
        </w:rPr>
        <w:t>(ore pe semestru al activită</w:t>
      </w:r>
      <w:r w:rsidR="001B1709" w:rsidRPr="00F31F73">
        <w:rPr>
          <w:rFonts w:ascii="Times New Roman" w:hAnsi="Times New Roman"/>
          <w:sz w:val="24"/>
          <w:szCs w:val="24"/>
        </w:rPr>
        <w:t>ț</w:t>
      </w:r>
      <w:r w:rsidRPr="00F31F73">
        <w:rPr>
          <w:rFonts w:ascii="Times New Roman" w:hAnsi="Times New Roman"/>
          <w:sz w:val="24"/>
          <w:szCs w:val="24"/>
        </w:rPr>
        <w:t>ilor didactice)</w:t>
      </w:r>
      <w:r w:rsidR="0013302B" w:rsidRPr="00F31F73">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F31F73" w14:paraId="456E0EF0" w14:textId="77777777" w:rsidTr="00F459DF">
        <w:tc>
          <w:tcPr>
            <w:tcW w:w="3790" w:type="dxa"/>
          </w:tcPr>
          <w:p w14:paraId="4986B51D" w14:textId="77777777" w:rsidR="00FD0711" w:rsidRPr="00F31F73" w:rsidRDefault="00FD0711" w:rsidP="00813BB9">
            <w:pPr>
              <w:spacing w:after="0" w:line="240" w:lineRule="auto"/>
              <w:rPr>
                <w:rFonts w:ascii="Times New Roman" w:hAnsi="Times New Roman"/>
                <w:color w:val="9BBB59"/>
                <w:sz w:val="24"/>
                <w:szCs w:val="24"/>
              </w:rPr>
            </w:pPr>
            <w:r w:rsidRPr="00F31F73">
              <w:rPr>
                <w:rFonts w:ascii="Times New Roman" w:hAnsi="Times New Roman"/>
                <w:sz w:val="24"/>
                <w:szCs w:val="24"/>
              </w:rPr>
              <w:t>3.1 Număr de ore pe săptămână</w:t>
            </w:r>
          </w:p>
        </w:tc>
        <w:tc>
          <w:tcPr>
            <w:tcW w:w="574" w:type="dxa"/>
          </w:tcPr>
          <w:p w14:paraId="4FDEF47F" w14:textId="77777777" w:rsidR="006957F2" w:rsidRPr="00F31F73" w:rsidRDefault="005E1607">
            <w:pPr>
              <w:jc w:val="center"/>
              <w:rPr>
                <w:rFonts w:ascii="Times New Roman" w:hAnsi="Times New Roman"/>
              </w:rPr>
            </w:pPr>
            <w:r w:rsidRPr="00F31F73">
              <w:rPr>
                <w:rFonts w:ascii="Times New Roman" w:hAnsi="Times New Roman"/>
              </w:rPr>
              <w:t>2</w:t>
            </w:r>
          </w:p>
        </w:tc>
        <w:tc>
          <w:tcPr>
            <w:tcW w:w="2102" w:type="dxa"/>
          </w:tcPr>
          <w:p w14:paraId="3756999C" w14:textId="77777777" w:rsidR="00FD0711" w:rsidRPr="00F31F73" w:rsidRDefault="00A946AE" w:rsidP="00A946AE">
            <w:pPr>
              <w:spacing w:after="0" w:line="240" w:lineRule="auto"/>
              <w:rPr>
                <w:rFonts w:ascii="Times New Roman" w:hAnsi="Times New Roman"/>
                <w:sz w:val="24"/>
                <w:szCs w:val="24"/>
              </w:rPr>
            </w:pPr>
            <w:r w:rsidRPr="00F31F73">
              <w:rPr>
                <w:rFonts w:ascii="Times New Roman" w:hAnsi="Times New Roman"/>
                <w:sz w:val="24"/>
                <w:szCs w:val="24"/>
              </w:rPr>
              <w:t>3.2 C</w:t>
            </w:r>
            <w:r w:rsidR="00853877" w:rsidRPr="00F31F73">
              <w:rPr>
                <w:rFonts w:ascii="Times New Roman" w:hAnsi="Times New Roman"/>
                <w:sz w:val="24"/>
                <w:szCs w:val="24"/>
              </w:rPr>
              <w:t>urs</w:t>
            </w:r>
          </w:p>
        </w:tc>
        <w:tc>
          <w:tcPr>
            <w:tcW w:w="591" w:type="dxa"/>
          </w:tcPr>
          <w:p w14:paraId="104FB79D" w14:textId="77777777" w:rsidR="006957F2" w:rsidRPr="00F31F73" w:rsidRDefault="005E1607">
            <w:pPr>
              <w:jc w:val="center"/>
              <w:rPr>
                <w:rFonts w:ascii="Times New Roman" w:hAnsi="Times New Roman"/>
              </w:rPr>
            </w:pPr>
            <w:r w:rsidRPr="00F31F73">
              <w:rPr>
                <w:rFonts w:ascii="Times New Roman" w:hAnsi="Times New Roman"/>
              </w:rPr>
              <w:t>0</w:t>
            </w:r>
          </w:p>
        </w:tc>
        <w:tc>
          <w:tcPr>
            <w:tcW w:w="2321" w:type="dxa"/>
          </w:tcPr>
          <w:p w14:paraId="5D43AF84" w14:textId="1CFBB148" w:rsidR="00F66FF0" w:rsidRPr="00F31F73" w:rsidRDefault="00A946AE" w:rsidP="00F66FF0">
            <w:pPr>
              <w:spacing w:after="0" w:line="240" w:lineRule="auto"/>
              <w:rPr>
                <w:rFonts w:ascii="Times New Roman" w:hAnsi="Times New Roman"/>
                <w:sz w:val="24"/>
                <w:szCs w:val="24"/>
              </w:rPr>
            </w:pPr>
            <w:r w:rsidRPr="00F31F73">
              <w:rPr>
                <w:rFonts w:ascii="Times New Roman" w:hAnsi="Times New Roman"/>
                <w:sz w:val="24"/>
                <w:szCs w:val="24"/>
              </w:rPr>
              <w:t>3.3 S</w:t>
            </w:r>
            <w:r w:rsidR="00FD0711" w:rsidRPr="00F31F73">
              <w:rPr>
                <w:rFonts w:ascii="Times New Roman" w:hAnsi="Times New Roman"/>
                <w:sz w:val="24"/>
                <w:szCs w:val="24"/>
              </w:rPr>
              <w:t>eminar</w:t>
            </w:r>
          </w:p>
          <w:p w14:paraId="08B13E9D" w14:textId="6297FBBD" w:rsidR="00FD0711" w:rsidRPr="00F31F73" w:rsidRDefault="00FD0711" w:rsidP="00813BB9">
            <w:pPr>
              <w:spacing w:after="0" w:line="240" w:lineRule="auto"/>
              <w:rPr>
                <w:rFonts w:ascii="Times New Roman" w:hAnsi="Times New Roman"/>
                <w:sz w:val="24"/>
                <w:szCs w:val="24"/>
              </w:rPr>
            </w:pPr>
          </w:p>
        </w:tc>
        <w:tc>
          <w:tcPr>
            <w:tcW w:w="649" w:type="dxa"/>
          </w:tcPr>
          <w:p w14:paraId="12BBB07B" w14:textId="77777777" w:rsidR="006957F2" w:rsidRPr="00F31F73" w:rsidRDefault="005E1607">
            <w:pPr>
              <w:jc w:val="center"/>
              <w:rPr>
                <w:rFonts w:ascii="Times New Roman" w:hAnsi="Times New Roman"/>
              </w:rPr>
            </w:pPr>
            <w:r w:rsidRPr="00F31F73">
              <w:rPr>
                <w:rFonts w:ascii="Times New Roman" w:hAnsi="Times New Roman"/>
              </w:rPr>
              <w:t>2</w:t>
            </w:r>
          </w:p>
        </w:tc>
      </w:tr>
      <w:tr w:rsidR="00FD0711" w:rsidRPr="00F31F73" w14:paraId="2DDE0646" w14:textId="77777777" w:rsidTr="00F459DF">
        <w:tc>
          <w:tcPr>
            <w:tcW w:w="3790" w:type="dxa"/>
          </w:tcPr>
          <w:p w14:paraId="2A3FE621" w14:textId="77777777" w:rsidR="00FD0711" w:rsidRPr="00F31F73" w:rsidRDefault="00FD0711" w:rsidP="00813BB9">
            <w:pPr>
              <w:spacing w:after="0" w:line="240" w:lineRule="auto"/>
              <w:rPr>
                <w:rFonts w:ascii="Times New Roman" w:hAnsi="Times New Roman"/>
                <w:sz w:val="24"/>
                <w:szCs w:val="24"/>
              </w:rPr>
            </w:pPr>
            <w:r w:rsidRPr="00F31F73">
              <w:rPr>
                <w:rFonts w:ascii="Times New Roman" w:hAnsi="Times New Roman"/>
                <w:sz w:val="24"/>
                <w:szCs w:val="24"/>
              </w:rPr>
              <w:t>3.4 Total ore din planul de învă</w:t>
            </w:r>
            <w:r w:rsidR="001B1709" w:rsidRPr="00F31F73">
              <w:rPr>
                <w:rFonts w:ascii="Times New Roman" w:hAnsi="Times New Roman"/>
                <w:sz w:val="24"/>
                <w:szCs w:val="24"/>
              </w:rPr>
              <w:t>ț</w:t>
            </w:r>
            <w:r w:rsidRPr="00F31F73">
              <w:rPr>
                <w:rFonts w:ascii="Times New Roman" w:hAnsi="Times New Roman"/>
                <w:sz w:val="24"/>
                <w:szCs w:val="24"/>
              </w:rPr>
              <w:t>ămân</w:t>
            </w:r>
            <w:r w:rsidR="00C62788" w:rsidRPr="00F31F73">
              <w:rPr>
                <w:rFonts w:ascii="Times New Roman" w:hAnsi="Times New Roman"/>
                <w:sz w:val="24"/>
                <w:szCs w:val="24"/>
              </w:rPr>
              <w:t xml:space="preserve">t </w:t>
            </w:r>
          </w:p>
        </w:tc>
        <w:tc>
          <w:tcPr>
            <w:tcW w:w="574" w:type="dxa"/>
          </w:tcPr>
          <w:p w14:paraId="706C4AC4" w14:textId="77777777" w:rsidR="006957F2" w:rsidRPr="00F31F73" w:rsidRDefault="005E1607">
            <w:pPr>
              <w:jc w:val="center"/>
              <w:rPr>
                <w:rFonts w:ascii="Times New Roman" w:hAnsi="Times New Roman"/>
              </w:rPr>
            </w:pPr>
            <w:r w:rsidRPr="00F31F73">
              <w:rPr>
                <w:rFonts w:ascii="Times New Roman" w:hAnsi="Times New Roman"/>
              </w:rPr>
              <w:t>28</w:t>
            </w:r>
          </w:p>
        </w:tc>
        <w:tc>
          <w:tcPr>
            <w:tcW w:w="2102" w:type="dxa"/>
          </w:tcPr>
          <w:p w14:paraId="057D25B0" w14:textId="77777777" w:rsidR="00FD0711" w:rsidRPr="00F31F73" w:rsidRDefault="00A946AE" w:rsidP="00A946AE">
            <w:pPr>
              <w:spacing w:after="0" w:line="240" w:lineRule="auto"/>
              <w:rPr>
                <w:rFonts w:ascii="Times New Roman" w:hAnsi="Times New Roman"/>
                <w:sz w:val="24"/>
                <w:szCs w:val="24"/>
              </w:rPr>
            </w:pPr>
            <w:r w:rsidRPr="00F31F73">
              <w:rPr>
                <w:rFonts w:ascii="Times New Roman" w:hAnsi="Times New Roman"/>
                <w:sz w:val="24"/>
                <w:szCs w:val="24"/>
              </w:rPr>
              <w:t>3.5 Curs</w:t>
            </w:r>
          </w:p>
        </w:tc>
        <w:tc>
          <w:tcPr>
            <w:tcW w:w="591" w:type="dxa"/>
          </w:tcPr>
          <w:p w14:paraId="2D1B7461" w14:textId="77777777" w:rsidR="006957F2" w:rsidRPr="00F31F73" w:rsidRDefault="005E1607">
            <w:pPr>
              <w:jc w:val="center"/>
              <w:rPr>
                <w:rFonts w:ascii="Times New Roman" w:hAnsi="Times New Roman"/>
              </w:rPr>
            </w:pPr>
            <w:r w:rsidRPr="00F31F73">
              <w:rPr>
                <w:rFonts w:ascii="Times New Roman" w:hAnsi="Times New Roman"/>
              </w:rPr>
              <w:t>0</w:t>
            </w:r>
          </w:p>
        </w:tc>
        <w:tc>
          <w:tcPr>
            <w:tcW w:w="2321" w:type="dxa"/>
          </w:tcPr>
          <w:p w14:paraId="114C83DC" w14:textId="3D1CB47C" w:rsidR="00F66FF0" w:rsidRPr="00F31F73" w:rsidRDefault="00A946AE" w:rsidP="00F66FF0">
            <w:pPr>
              <w:spacing w:after="0" w:line="240" w:lineRule="auto"/>
              <w:rPr>
                <w:rFonts w:ascii="Times New Roman" w:hAnsi="Times New Roman"/>
                <w:color w:val="9BBB59"/>
                <w:sz w:val="24"/>
                <w:szCs w:val="24"/>
              </w:rPr>
            </w:pPr>
            <w:r w:rsidRPr="00F31F73">
              <w:rPr>
                <w:rFonts w:ascii="Times New Roman" w:hAnsi="Times New Roman"/>
                <w:sz w:val="24"/>
                <w:szCs w:val="24"/>
              </w:rPr>
              <w:t>3.6 S</w:t>
            </w:r>
            <w:r w:rsidR="00FD0711" w:rsidRPr="00F31F73">
              <w:rPr>
                <w:rFonts w:ascii="Times New Roman" w:hAnsi="Times New Roman"/>
                <w:sz w:val="24"/>
                <w:szCs w:val="24"/>
              </w:rPr>
              <w:t>eminar</w:t>
            </w:r>
          </w:p>
          <w:p w14:paraId="3F6B4180" w14:textId="7ECCE89A" w:rsidR="00FD0711" w:rsidRPr="00F31F73" w:rsidRDefault="00FD0711" w:rsidP="00813BB9">
            <w:pPr>
              <w:spacing w:after="0" w:line="240" w:lineRule="auto"/>
              <w:rPr>
                <w:rFonts w:ascii="Times New Roman" w:hAnsi="Times New Roman"/>
                <w:color w:val="9BBB59"/>
                <w:sz w:val="24"/>
                <w:szCs w:val="24"/>
              </w:rPr>
            </w:pPr>
          </w:p>
        </w:tc>
        <w:tc>
          <w:tcPr>
            <w:tcW w:w="649" w:type="dxa"/>
          </w:tcPr>
          <w:p w14:paraId="10BC9648" w14:textId="77777777" w:rsidR="006957F2" w:rsidRPr="00F31F73" w:rsidRDefault="005E1607">
            <w:pPr>
              <w:jc w:val="center"/>
              <w:rPr>
                <w:rFonts w:ascii="Times New Roman" w:hAnsi="Times New Roman"/>
              </w:rPr>
            </w:pPr>
            <w:r w:rsidRPr="00F31F73">
              <w:rPr>
                <w:rFonts w:ascii="Times New Roman" w:hAnsi="Times New Roman"/>
              </w:rPr>
              <w:t>28</w:t>
            </w:r>
          </w:p>
        </w:tc>
      </w:tr>
      <w:tr w:rsidR="00FD0711" w:rsidRPr="00F31F73" w14:paraId="7AF4328E" w14:textId="77777777" w:rsidTr="00F459DF">
        <w:tc>
          <w:tcPr>
            <w:tcW w:w="9378" w:type="dxa"/>
            <w:gridSpan w:val="5"/>
          </w:tcPr>
          <w:p w14:paraId="39A37529" w14:textId="77777777" w:rsidR="00FD0711" w:rsidRPr="00F31F73" w:rsidRDefault="00FD0711" w:rsidP="00813BB9">
            <w:pPr>
              <w:spacing w:after="0" w:line="240" w:lineRule="auto"/>
              <w:rPr>
                <w:rFonts w:ascii="Times New Roman" w:hAnsi="Times New Roman"/>
                <w:sz w:val="24"/>
                <w:szCs w:val="24"/>
              </w:rPr>
            </w:pPr>
            <w:r w:rsidRPr="00F31F73">
              <w:rPr>
                <w:rFonts w:ascii="Times New Roman" w:hAnsi="Times New Roman"/>
                <w:sz w:val="24"/>
                <w:szCs w:val="24"/>
              </w:rPr>
              <w:t>Distribu</w:t>
            </w:r>
            <w:r w:rsidR="001B1709" w:rsidRPr="00F31F73">
              <w:rPr>
                <w:rFonts w:ascii="Times New Roman" w:hAnsi="Times New Roman"/>
                <w:sz w:val="24"/>
                <w:szCs w:val="24"/>
              </w:rPr>
              <w:t>ț</w:t>
            </w:r>
            <w:r w:rsidRPr="00F31F73">
              <w:rPr>
                <w:rFonts w:ascii="Times New Roman" w:hAnsi="Times New Roman"/>
                <w:sz w:val="24"/>
                <w:szCs w:val="24"/>
              </w:rPr>
              <w:t>ia fondului de timp:</w:t>
            </w:r>
          </w:p>
        </w:tc>
        <w:tc>
          <w:tcPr>
            <w:tcW w:w="649" w:type="dxa"/>
          </w:tcPr>
          <w:p w14:paraId="4ED2758B" w14:textId="77777777" w:rsidR="00FD0711" w:rsidRPr="00F31F73" w:rsidRDefault="00FD0711" w:rsidP="00813BB9">
            <w:pPr>
              <w:spacing w:after="0" w:line="240" w:lineRule="auto"/>
              <w:rPr>
                <w:rFonts w:ascii="Times New Roman" w:hAnsi="Times New Roman"/>
                <w:sz w:val="24"/>
                <w:szCs w:val="24"/>
              </w:rPr>
            </w:pPr>
            <w:r w:rsidRPr="00F31F73">
              <w:rPr>
                <w:rFonts w:ascii="Times New Roman" w:hAnsi="Times New Roman"/>
                <w:sz w:val="24"/>
                <w:szCs w:val="24"/>
              </w:rPr>
              <w:t>ore</w:t>
            </w:r>
          </w:p>
        </w:tc>
      </w:tr>
      <w:tr w:rsidR="0065472F" w:rsidRPr="00F31F73" w14:paraId="331C7CCD" w14:textId="77777777" w:rsidTr="00F459DF">
        <w:trPr>
          <w:trHeight w:val="972"/>
        </w:trPr>
        <w:tc>
          <w:tcPr>
            <w:tcW w:w="9378" w:type="dxa"/>
            <w:gridSpan w:val="5"/>
          </w:tcPr>
          <w:p w14:paraId="0544625B" w14:textId="77777777" w:rsidR="00853877" w:rsidRPr="00F31F73" w:rsidRDefault="0065472F" w:rsidP="00813BB9">
            <w:pPr>
              <w:spacing w:after="0" w:line="240" w:lineRule="auto"/>
              <w:rPr>
                <w:rFonts w:ascii="Times New Roman" w:hAnsi="Times New Roman"/>
                <w:sz w:val="24"/>
                <w:szCs w:val="24"/>
              </w:rPr>
            </w:pPr>
            <w:r w:rsidRPr="00F31F73">
              <w:rPr>
                <w:rFonts w:ascii="Times New Roman" w:hAnsi="Times New Roman"/>
                <w:sz w:val="24"/>
                <w:szCs w:val="24"/>
              </w:rPr>
              <w:t xml:space="preserve">Studiul după manual, suport de curs, bibliografie </w:t>
            </w:r>
            <w:r w:rsidR="001B1709" w:rsidRPr="00F31F73">
              <w:rPr>
                <w:rFonts w:ascii="Times New Roman" w:hAnsi="Times New Roman"/>
                <w:sz w:val="24"/>
                <w:szCs w:val="24"/>
              </w:rPr>
              <w:t>ș</w:t>
            </w:r>
            <w:r w:rsidRPr="00F31F73">
              <w:rPr>
                <w:rFonts w:ascii="Times New Roman" w:hAnsi="Times New Roman"/>
                <w:sz w:val="24"/>
                <w:szCs w:val="24"/>
              </w:rPr>
              <w:t>i noti</w:t>
            </w:r>
            <w:r w:rsidR="001B1709" w:rsidRPr="00F31F73">
              <w:rPr>
                <w:rFonts w:ascii="Times New Roman" w:hAnsi="Times New Roman"/>
                <w:sz w:val="24"/>
                <w:szCs w:val="24"/>
              </w:rPr>
              <w:t>ț</w:t>
            </w:r>
            <w:r w:rsidRPr="00F31F73">
              <w:rPr>
                <w:rFonts w:ascii="Times New Roman" w:hAnsi="Times New Roman"/>
                <w:sz w:val="24"/>
                <w:szCs w:val="24"/>
              </w:rPr>
              <w:t>e</w:t>
            </w:r>
          </w:p>
          <w:p w14:paraId="2B7DFEC6" w14:textId="77777777" w:rsidR="0065472F" w:rsidRPr="00F31F73" w:rsidRDefault="0065472F" w:rsidP="00813BB9">
            <w:pPr>
              <w:spacing w:after="0" w:line="240" w:lineRule="auto"/>
              <w:rPr>
                <w:rFonts w:ascii="Times New Roman" w:hAnsi="Times New Roman"/>
                <w:sz w:val="24"/>
                <w:szCs w:val="24"/>
              </w:rPr>
            </w:pPr>
            <w:r w:rsidRPr="00F31F73">
              <w:rPr>
                <w:rFonts w:ascii="Times New Roman" w:hAnsi="Times New Roman"/>
                <w:sz w:val="24"/>
                <w:szCs w:val="24"/>
              </w:rPr>
              <w:t>Documentare suplimentară în bibliotecă, pe platformele electronice de specialitat</w:t>
            </w:r>
            <w:r w:rsidR="003515D2" w:rsidRPr="00F31F73">
              <w:rPr>
                <w:rFonts w:ascii="Times New Roman" w:hAnsi="Times New Roman"/>
                <w:sz w:val="24"/>
                <w:szCs w:val="24"/>
              </w:rPr>
              <w:t>e</w:t>
            </w:r>
          </w:p>
          <w:p w14:paraId="1BA3B0DF" w14:textId="77777777" w:rsidR="0065472F" w:rsidRPr="00F31F73" w:rsidRDefault="0065472F" w:rsidP="00813BB9">
            <w:pPr>
              <w:spacing w:after="0" w:line="240" w:lineRule="auto"/>
              <w:rPr>
                <w:rFonts w:ascii="Times New Roman" w:hAnsi="Times New Roman"/>
                <w:color w:val="9BBB59"/>
                <w:sz w:val="24"/>
                <w:szCs w:val="24"/>
              </w:rPr>
            </w:pPr>
            <w:r w:rsidRPr="00F31F73">
              <w:rPr>
                <w:rFonts w:ascii="Times New Roman" w:hAnsi="Times New Roman"/>
                <w:sz w:val="24"/>
                <w:szCs w:val="24"/>
              </w:rPr>
              <w:t>Pregătire seminarii/</w:t>
            </w:r>
            <w:r w:rsidR="00BA0EDC" w:rsidRPr="00F31F73">
              <w:rPr>
                <w:rFonts w:ascii="Times New Roman" w:hAnsi="Times New Roman"/>
                <w:sz w:val="24"/>
                <w:szCs w:val="24"/>
              </w:rPr>
              <w:t xml:space="preserve"> </w:t>
            </w:r>
            <w:r w:rsidRPr="00F31F73">
              <w:rPr>
                <w:rFonts w:ascii="Times New Roman" w:hAnsi="Times New Roman"/>
                <w:sz w:val="24"/>
                <w:szCs w:val="24"/>
              </w:rPr>
              <w:t>laboratoare</w:t>
            </w:r>
            <w:r w:rsidR="00F31C12" w:rsidRPr="00F31F73">
              <w:rPr>
                <w:rFonts w:ascii="Times New Roman" w:hAnsi="Times New Roman"/>
                <w:sz w:val="24"/>
                <w:szCs w:val="24"/>
              </w:rPr>
              <w:t>/proiecte</w:t>
            </w:r>
            <w:r w:rsidRPr="00F31F73">
              <w:rPr>
                <w:rFonts w:ascii="Times New Roman" w:hAnsi="Times New Roman"/>
                <w:sz w:val="24"/>
                <w:szCs w:val="24"/>
              </w:rPr>
              <w:t xml:space="preserve">, teme, referate, portofolii </w:t>
            </w:r>
            <w:r w:rsidR="001B1709" w:rsidRPr="00F31F73">
              <w:rPr>
                <w:rFonts w:ascii="Times New Roman" w:hAnsi="Times New Roman"/>
                <w:sz w:val="24"/>
                <w:szCs w:val="24"/>
              </w:rPr>
              <w:t>ș</w:t>
            </w:r>
            <w:r w:rsidRPr="00F31F73">
              <w:rPr>
                <w:rFonts w:ascii="Times New Roman" w:hAnsi="Times New Roman"/>
                <w:sz w:val="24"/>
                <w:szCs w:val="24"/>
              </w:rPr>
              <w:t>i eseuri</w:t>
            </w:r>
          </w:p>
        </w:tc>
        <w:tc>
          <w:tcPr>
            <w:tcW w:w="649" w:type="dxa"/>
          </w:tcPr>
          <w:p w14:paraId="71C524AA" w14:textId="182A4257" w:rsidR="006957F2" w:rsidRPr="00F31F73" w:rsidRDefault="005E1607">
            <w:pPr>
              <w:jc w:val="center"/>
              <w:rPr>
                <w:rFonts w:ascii="Times New Roman" w:hAnsi="Times New Roman"/>
              </w:rPr>
            </w:pPr>
            <w:r w:rsidRPr="00F31F73">
              <w:rPr>
                <w:rFonts w:ascii="Times New Roman" w:hAnsi="Times New Roman"/>
              </w:rPr>
              <w:t>2</w:t>
            </w:r>
            <w:r w:rsidR="00F66FF0" w:rsidRPr="00F31F73">
              <w:rPr>
                <w:rFonts w:ascii="Times New Roman" w:hAnsi="Times New Roman"/>
              </w:rPr>
              <w:t>0</w:t>
            </w:r>
          </w:p>
        </w:tc>
      </w:tr>
      <w:tr w:rsidR="00FD0711" w:rsidRPr="00F31F73" w14:paraId="17AF46C1" w14:textId="77777777" w:rsidTr="00F459DF">
        <w:tc>
          <w:tcPr>
            <w:tcW w:w="9378" w:type="dxa"/>
            <w:gridSpan w:val="5"/>
          </w:tcPr>
          <w:p w14:paraId="66ECA5CD" w14:textId="77777777" w:rsidR="00FD0711" w:rsidRPr="00F31F73" w:rsidRDefault="00FD0711" w:rsidP="00813BB9">
            <w:pPr>
              <w:spacing w:after="0" w:line="240" w:lineRule="auto"/>
              <w:rPr>
                <w:rFonts w:ascii="Times New Roman" w:hAnsi="Times New Roman"/>
                <w:sz w:val="24"/>
                <w:szCs w:val="24"/>
              </w:rPr>
            </w:pPr>
            <w:r w:rsidRPr="00F31F73">
              <w:rPr>
                <w:rFonts w:ascii="Times New Roman" w:hAnsi="Times New Roman"/>
                <w:sz w:val="24"/>
                <w:szCs w:val="24"/>
              </w:rPr>
              <w:t>Tutorat</w:t>
            </w:r>
          </w:p>
        </w:tc>
        <w:tc>
          <w:tcPr>
            <w:tcW w:w="649" w:type="dxa"/>
          </w:tcPr>
          <w:p w14:paraId="1FA1A7CE" w14:textId="0F8F81C1" w:rsidR="00FD0711" w:rsidRPr="00F31F73" w:rsidRDefault="0069574A" w:rsidP="00F66FF0">
            <w:pPr>
              <w:spacing w:after="0" w:line="240" w:lineRule="auto"/>
              <w:jc w:val="center"/>
              <w:rPr>
                <w:rFonts w:ascii="Times New Roman" w:hAnsi="Times New Roman"/>
                <w:sz w:val="24"/>
                <w:szCs w:val="24"/>
              </w:rPr>
            </w:pPr>
            <w:r w:rsidRPr="00F31F73">
              <w:rPr>
                <w:rFonts w:ascii="Times New Roman" w:hAnsi="Times New Roman"/>
                <w:sz w:val="24"/>
                <w:szCs w:val="24"/>
              </w:rPr>
              <w:t>0</w:t>
            </w:r>
          </w:p>
        </w:tc>
      </w:tr>
      <w:tr w:rsidR="00FD0711" w:rsidRPr="00F31F73" w14:paraId="1CFF67B7" w14:textId="77777777" w:rsidTr="00F459DF">
        <w:tc>
          <w:tcPr>
            <w:tcW w:w="9378" w:type="dxa"/>
            <w:gridSpan w:val="5"/>
          </w:tcPr>
          <w:p w14:paraId="3A3A2771" w14:textId="77777777" w:rsidR="00FD0711" w:rsidRPr="00F31F73" w:rsidRDefault="00FD0711" w:rsidP="00813BB9">
            <w:pPr>
              <w:spacing w:after="0" w:line="240" w:lineRule="auto"/>
              <w:rPr>
                <w:rFonts w:ascii="Times New Roman" w:hAnsi="Times New Roman"/>
                <w:sz w:val="24"/>
                <w:szCs w:val="24"/>
              </w:rPr>
            </w:pPr>
            <w:r w:rsidRPr="00F31F73">
              <w:rPr>
                <w:rFonts w:ascii="Times New Roman" w:hAnsi="Times New Roman"/>
                <w:sz w:val="24"/>
                <w:szCs w:val="24"/>
              </w:rPr>
              <w:t>Examinări</w:t>
            </w:r>
            <w:r w:rsidR="0069574A" w:rsidRPr="00F31F73">
              <w:rPr>
                <w:rFonts w:ascii="Times New Roman" w:hAnsi="Times New Roman"/>
                <w:color w:val="9BBB59"/>
                <w:sz w:val="24"/>
                <w:szCs w:val="24"/>
              </w:rPr>
              <w:t xml:space="preserve"> </w:t>
            </w:r>
          </w:p>
        </w:tc>
        <w:tc>
          <w:tcPr>
            <w:tcW w:w="649" w:type="dxa"/>
          </w:tcPr>
          <w:p w14:paraId="6407DEE8" w14:textId="0F7173C0" w:rsidR="00FD0711" w:rsidRPr="00F31F73" w:rsidRDefault="00F66FF0" w:rsidP="00F66FF0">
            <w:pPr>
              <w:spacing w:after="0" w:line="240" w:lineRule="auto"/>
              <w:jc w:val="center"/>
              <w:rPr>
                <w:rFonts w:ascii="Times New Roman" w:hAnsi="Times New Roman"/>
                <w:sz w:val="24"/>
                <w:szCs w:val="24"/>
              </w:rPr>
            </w:pPr>
            <w:r w:rsidRPr="00F31F73">
              <w:rPr>
                <w:rFonts w:ascii="Times New Roman" w:hAnsi="Times New Roman"/>
                <w:sz w:val="24"/>
                <w:szCs w:val="24"/>
              </w:rPr>
              <w:t>2</w:t>
            </w:r>
          </w:p>
        </w:tc>
      </w:tr>
      <w:tr w:rsidR="00A8092B" w:rsidRPr="00F31F73" w14:paraId="0C879886" w14:textId="77777777" w:rsidTr="00F459DF">
        <w:tc>
          <w:tcPr>
            <w:tcW w:w="9378" w:type="dxa"/>
            <w:gridSpan w:val="5"/>
          </w:tcPr>
          <w:p w14:paraId="0D3A8D82" w14:textId="77777777" w:rsidR="00A8092B" w:rsidRPr="00F31F73" w:rsidRDefault="00A8092B" w:rsidP="00813BB9">
            <w:pPr>
              <w:spacing w:after="0" w:line="240" w:lineRule="auto"/>
              <w:rPr>
                <w:rFonts w:ascii="Times New Roman" w:hAnsi="Times New Roman"/>
                <w:sz w:val="24"/>
                <w:szCs w:val="24"/>
              </w:rPr>
            </w:pPr>
            <w:r w:rsidRPr="00F31F73">
              <w:rPr>
                <w:rFonts w:ascii="Times New Roman" w:hAnsi="Times New Roman"/>
                <w:sz w:val="24"/>
                <w:szCs w:val="24"/>
              </w:rPr>
              <w:t xml:space="preserve">Alte activități (dacă există): </w:t>
            </w:r>
          </w:p>
        </w:tc>
        <w:tc>
          <w:tcPr>
            <w:tcW w:w="649" w:type="dxa"/>
          </w:tcPr>
          <w:p w14:paraId="1A536648" w14:textId="0E724DCB" w:rsidR="00A8092B" w:rsidRPr="00F31F73" w:rsidRDefault="0069574A" w:rsidP="00F66FF0">
            <w:pPr>
              <w:spacing w:after="0" w:line="240" w:lineRule="auto"/>
              <w:jc w:val="center"/>
              <w:rPr>
                <w:rFonts w:ascii="Times New Roman" w:hAnsi="Times New Roman"/>
                <w:sz w:val="24"/>
                <w:szCs w:val="24"/>
                <w:highlight w:val="yellow"/>
              </w:rPr>
            </w:pPr>
            <w:r w:rsidRPr="00F31F73">
              <w:rPr>
                <w:rFonts w:ascii="Times New Roman" w:hAnsi="Times New Roman"/>
                <w:sz w:val="24"/>
                <w:szCs w:val="24"/>
              </w:rPr>
              <w:t>0</w:t>
            </w:r>
          </w:p>
        </w:tc>
      </w:tr>
      <w:tr w:rsidR="00A946AE" w:rsidRPr="00F31F73" w14:paraId="5FB568A3" w14:textId="77777777" w:rsidTr="00F459DF">
        <w:tc>
          <w:tcPr>
            <w:tcW w:w="9378" w:type="dxa"/>
            <w:gridSpan w:val="5"/>
          </w:tcPr>
          <w:p w14:paraId="48F30147" w14:textId="77777777" w:rsidR="00A946AE" w:rsidRPr="00F31F73" w:rsidRDefault="00A946AE" w:rsidP="00F268B8">
            <w:pPr>
              <w:spacing w:after="0" w:line="240" w:lineRule="auto"/>
              <w:rPr>
                <w:rFonts w:ascii="Times New Roman" w:hAnsi="Times New Roman"/>
                <w:sz w:val="24"/>
                <w:szCs w:val="24"/>
              </w:rPr>
            </w:pPr>
            <w:r w:rsidRPr="00F31F73">
              <w:rPr>
                <w:rFonts w:ascii="Times New Roman" w:hAnsi="Times New Roman"/>
                <w:sz w:val="24"/>
                <w:szCs w:val="24"/>
              </w:rPr>
              <w:t>3.7 Total ore studiu individual</w:t>
            </w:r>
          </w:p>
        </w:tc>
        <w:tc>
          <w:tcPr>
            <w:tcW w:w="649" w:type="dxa"/>
          </w:tcPr>
          <w:p w14:paraId="2D84EE44" w14:textId="77777777" w:rsidR="006957F2" w:rsidRPr="00F31F73" w:rsidRDefault="005E1607" w:rsidP="00F66FF0">
            <w:pPr>
              <w:jc w:val="center"/>
              <w:rPr>
                <w:rFonts w:ascii="Times New Roman" w:hAnsi="Times New Roman"/>
              </w:rPr>
            </w:pPr>
            <w:r w:rsidRPr="00F31F73">
              <w:rPr>
                <w:rFonts w:ascii="Times New Roman" w:hAnsi="Times New Roman"/>
              </w:rPr>
              <w:t>22</w:t>
            </w:r>
          </w:p>
        </w:tc>
      </w:tr>
      <w:tr w:rsidR="00A946AE" w:rsidRPr="00F31F73" w14:paraId="5B9E65A2" w14:textId="77777777" w:rsidTr="00F459DF">
        <w:tc>
          <w:tcPr>
            <w:tcW w:w="9378" w:type="dxa"/>
            <w:gridSpan w:val="5"/>
          </w:tcPr>
          <w:p w14:paraId="4D7C2F6C" w14:textId="77777777" w:rsidR="00A946AE" w:rsidRPr="00F31F73" w:rsidRDefault="00A946AE" w:rsidP="00F268B8">
            <w:pPr>
              <w:spacing w:after="0" w:line="240" w:lineRule="auto"/>
              <w:rPr>
                <w:rFonts w:ascii="Times New Roman" w:hAnsi="Times New Roman"/>
                <w:sz w:val="24"/>
                <w:szCs w:val="24"/>
              </w:rPr>
            </w:pPr>
            <w:r w:rsidRPr="00F31F73">
              <w:rPr>
                <w:rFonts w:ascii="Times New Roman" w:hAnsi="Times New Roman"/>
                <w:sz w:val="24"/>
                <w:szCs w:val="24"/>
              </w:rPr>
              <w:t>3.8 Total ore pe semestru</w:t>
            </w:r>
          </w:p>
        </w:tc>
        <w:tc>
          <w:tcPr>
            <w:tcW w:w="649" w:type="dxa"/>
          </w:tcPr>
          <w:p w14:paraId="303425E4" w14:textId="77777777" w:rsidR="006957F2" w:rsidRPr="00F31F73" w:rsidRDefault="005E1607" w:rsidP="00F66FF0">
            <w:pPr>
              <w:jc w:val="center"/>
              <w:rPr>
                <w:rFonts w:ascii="Times New Roman" w:hAnsi="Times New Roman"/>
              </w:rPr>
            </w:pPr>
            <w:r w:rsidRPr="00F31F73">
              <w:rPr>
                <w:rFonts w:ascii="Times New Roman" w:hAnsi="Times New Roman"/>
              </w:rPr>
              <w:t>50</w:t>
            </w:r>
          </w:p>
        </w:tc>
      </w:tr>
      <w:tr w:rsidR="00A946AE" w:rsidRPr="00F31F73" w14:paraId="2A59148D" w14:textId="77777777" w:rsidTr="00F459DF">
        <w:tc>
          <w:tcPr>
            <w:tcW w:w="9378" w:type="dxa"/>
            <w:gridSpan w:val="5"/>
          </w:tcPr>
          <w:p w14:paraId="66ADCE77" w14:textId="77777777" w:rsidR="00A946AE" w:rsidRPr="00F31F73" w:rsidRDefault="00A946AE" w:rsidP="00F268B8">
            <w:pPr>
              <w:spacing w:after="0" w:line="240" w:lineRule="auto"/>
              <w:rPr>
                <w:rFonts w:ascii="Times New Roman" w:hAnsi="Times New Roman"/>
                <w:sz w:val="24"/>
                <w:szCs w:val="24"/>
              </w:rPr>
            </w:pPr>
            <w:r w:rsidRPr="00F31F73">
              <w:rPr>
                <w:rFonts w:ascii="Times New Roman" w:hAnsi="Times New Roman"/>
                <w:sz w:val="24"/>
                <w:szCs w:val="24"/>
              </w:rPr>
              <w:t>3.9 Numărul de credite</w:t>
            </w:r>
          </w:p>
        </w:tc>
        <w:tc>
          <w:tcPr>
            <w:tcW w:w="649" w:type="dxa"/>
          </w:tcPr>
          <w:p w14:paraId="34D6AA89" w14:textId="77777777" w:rsidR="006957F2" w:rsidRPr="00F31F73" w:rsidRDefault="005E1607" w:rsidP="00F66FF0">
            <w:pPr>
              <w:jc w:val="center"/>
              <w:rPr>
                <w:rFonts w:ascii="Times New Roman" w:hAnsi="Times New Roman"/>
              </w:rPr>
            </w:pPr>
            <w:r w:rsidRPr="00F31F73">
              <w:rPr>
                <w:rFonts w:ascii="Times New Roman" w:hAnsi="Times New Roman"/>
              </w:rPr>
              <w:t>2</w:t>
            </w:r>
          </w:p>
        </w:tc>
      </w:tr>
    </w:tbl>
    <w:p w14:paraId="36762357" w14:textId="77777777" w:rsidR="000B3BD0" w:rsidRPr="00F31F73" w:rsidRDefault="000B3BD0" w:rsidP="00813BB9">
      <w:pPr>
        <w:spacing w:after="0" w:line="240" w:lineRule="auto"/>
        <w:rPr>
          <w:rFonts w:ascii="Times New Roman" w:hAnsi="Times New Roman"/>
          <w:b/>
          <w:sz w:val="24"/>
          <w:szCs w:val="24"/>
        </w:rPr>
      </w:pPr>
    </w:p>
    <w:p w14:paraId="6D368A55" w14:textId="77777777" w:rsidR="00FD0711" w:rsidRPr="00F31F73" w:rsidRDefault="00FD0711" w:rsidP="00813BB9">
      <w:pPr>
        <w:spacing w:after="0" w:line="240" w:lineRule="auto"/>
        <w:rPr>
          <w:rFonts w:ascii="Times New Roman" w:hAnsi="Times New Roman"/>
          <w:sz w:val="24"/>
          <w:szCs w:val="24"/>
        </w:rPr>
      </w:pPr>
      <w:r w:rsidRPr="00F31F73">
        <w:rPr>
          <w:rFonts w:ascii="Times New Roman" w:hAnsi="Times New Roman"/>
          <w:b/>
          <w:sz w:val="24"/>
          <w:szCs w:val="24"/>
        </w:rPr>
        <w:t>4. Precondi</w:t>
      </w:r>
      <w:r w:rsidR="001B1709" w:rsidRPr="00F31F73">
        <w:rPr>
          <w:rFonts w:ascii="Times New Roman" w:hAnsi="Times New Roman"/>
          <w:b/>
          <w:sz w:val="24"/>
          <w:szCs w:val="24"/>
        </w:rPr>
        <w:t>ț</w:t>
      </w:r>
      <w:r w:rsidRPr="00F31F73">
        <w:rPr>
          <w:rFonts w:ascii="Times New Roman" w:hAnsi="Times New Roman"/>
          <w:b/>
          <w:sz w:val="24"/>
          <w:szCs w:val="24"/>
        </w:rPr>
        <w:t xml:space="preserve">ii </w:t>
      </w:r>
      <w:r w:rsidRPr="00F31F73">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F31F73" w14:paraId="7FC8D419" w14:textId="77777777" w:rsidTr="00A946AE">
        <w:tc>
          <w:tcPr>
            <w:tcW w:w="5228" w:type="dxa"/>
          </w:tcPr>
          <w:p w14:paraId="6065D4E4" w14:textId="77777777" w:rsidR="00B609FA" w:rsidRPr="00F31F73" w:rsidRDefault="00B609FA" w:rsidP="00813BB9">
            <w:pPr>
              <w:spacing w:after="0" w:line="240" w:lineRule="auto"/>
              <w:rPr>
                <w:rFonts w:ascii="Times New Roman" w:hAnsi="Times New Roman"/>
                <w:sz w:val="24"/>
                <w:szCs w:val="24"/>
                <w:highlight w:val="yellow"/>
              </w:rPr>
            </w:pPr>
            <w:r w:rsidRPr="00F31F73">
              <w:rPr>
                <w:rFonts w:ascii="Times New Roman" w:hAnsi="Times New Roman"/>
                <w:sz w:val="24"/>
                <w:szCs w:val="24"/>
              </w:rPr>
              <w:t>4.1 de curriculum</w:t>
            </w:r>
            <w:r w:rsidR="0097316C" w:rsidRPr="00F31F73">
              <w:rPr>
                <w:rFonts w:ascii="Times New Roman" w:hAnsi="Times New Roman"/>
                <w:color w:val="9BBB59"/>
                <w:sz w:val="24"/>
                <w:szCs w:val="24"/>
              </w:rPr>
              <w:t xml:space="preserve"> </w:t>
            </w:r>
          </w:p>
        </w:tc>
        <w:tc>
          <w:tcPr>
            <w:tcW w:w="4780" w:type="dxa"/>
          </w:tcPr>
          <w:p w14:paraId="3DA50BF7" w14:textId="6884F349" w:rsidR="006957F2" w:rsidRPr="00F31F73" w:rsidRDefault="005E1607">
            <w:pPr>
              <w:rPr>
                <w:rFonts w:ascii="Times New Roman" w:hAnsi="Times New Roman"/>
                <w:sz w:val="24"/>
                <w:szCs w:val="24"/>
              </w:rPr>
            </w:pPr>
            <w:r w:rsidRPr="00F31F73">
              <w:rPr>
                <w:rFonts w:ascii="Times New Roman" w:hAnsi="Times New Roman"/>
                <w:sz w:val="24"/>
                <w:szCs w:val="24"/>
              </w:rPr>
              <w:t>Educaţie fizică şi sport 1 /</w:t>
            </w:r>
            <w:r w:rsidRPr="00F31F73">
              <w:rPr>
                <w:rFonts w:ascii="Times New Roman" w:hAnsi="Times New Roman"/>
                <w:color w:val="0070C0"/>
                <w:sz w:val="24"/>
                <w:szCs w:val="24"/>
              </w:rPr>
              <w:t>Physical Education and Sports 1.</w:t>
            </w:r>
          </w:p>
        </w:tc>
      </w:tr>
      <w:tr w:rsidR="00B609FA" w:rsidRPr="00F31F73" w14:paraId="71151368" w14:textId="77777777" w:rsidTr="00A946AE">
        <w:tc>
          <w:tcPr>
            <w:tcW w:w="5228" w:type="dxa"/>
          </w:tcPr>
          <w:p w14:paraId="567DCD53" w14:textId="77777777" w:rsidR="00B609FA" w:rsidRPr="00F31F73" w:rsidRDefault="00B609FA" w:rsidP="00813BB9">
            <w:pPr>
              <w:spacing w:after="0" w:line="240" w:lineRule="auto"/>
              <w:rPr>
                <w:rFonts w:ascii="Times New Roman" w:hAnsi="Times New Roman"/>
                <w:sz w:val="24"/>
                <w:szCs w:val="24"/>
              </w:rPr>
            </w:pPr>
            <w:r w:rsidRPr="00F31F73">
              <w:rPr>
                <w:rFonts w:ascii="Times New Roman" w:hAnsi="Times New Roman"/>
                <w:sz w:val="24"/>
                <w:szCs w:val="24"/>
              </w:rPr>
              <w:t xml:space="preserve">4.2 de </w:t>
            </w:r>
            <w:r w:rsidR="00D605BE" w:rsidRPr="00F31F73">
              <w:rPr>
                <w:rFonts w:ascii="Times New Roman" w:hAnsi="Times New Roman"/>
                <w:sz w:val="24"/>
                <w:szCs w:val="24"/>
              </w:rPr>
              <w:t>rezultate ale învățării</w:t>
            </w:r>
            <w:r w:rsidR="0097316C" w:rsidRPr="00F31F73">
              <w:rPr>
                <w:rFonts w:ascii="Times New Roman" w:hAnsi="Times New Roman"/>
                <w:color w:val="9BBB59"/>
                <w:sz w:val="24"/>
                <w:szCs w:val="24"/>
              </w:rPr>
              <w:t xml:space="preserve"> </w:t>
            </w:r>
          </w:p>
        </w:tc>
        <w:tc>
          <w:tcPr>
            <w:tcW w:w="4780" w:type="dxa"/>
          </w:tcPr>
          <w:p w14:paraId="333AC7F0" w14:textId="77777777" w:rsidR="006957F2" w:rsidRPr="00F31F73" w:rsidRDefault="005E1607">
            <w:pPr>
              <w:rPr>
                <w:rFonts w:ascii="Times New Roman" w:hAnsi="Times New Roman"/>
                <w:sz w:val="24"/>
                <w:szCs w:val="24"/>
              </w:rPr>
            </w:pPr>
            <w:r w:rsidRPr="00F31F73">
              <w:rPr>
                <w:rFonts w:ascii="Times New Roman" w:hAnsi="Times New Roman"/>
                <w:sz w:val="24"/>
                <w:szCs w:val="24"/>
              </w:rPr>
              <w:t xml:space="preserve">Execută exerciții fizice de bază și respectă regulile elementare de siguranță, igienă </w:t>
            </w:r>
            <w:r w:rsidRPr="00F31F73">
              <w:rPr>
                <w:rFonts w:ascii="Times New Roman" w:hAnsi="Times New Roman"/>
                <w:sz w:val="24"/>
                <w:szCs w:val="24"/>
              </w:rPr>
              <w:lastRenderedPageBreak/>
              <w:t>sportivă și fair-play.</w:t>
            </w:r>
            <w:r w:rsidRPr="00F31F73">
              <w:rPr>
                <w:rFonts w:ascii="Times New Roman" w:hAnsi="Times New Roman"/>
                <w:sz w:val="24"/>
                <w:szCs w:val="24"/>
              </w:rPr>
              <w:br/>
            </w:r>
            <w:r w:rsidRPr="00F31F73">
              <w:rPr>
                <w:rFonts w:ascii="Times New Roman" w:hAnsi="Times New Roman"/>
                <w:sz w:val="24"/>
                <w:szCs w:val="24"/>
              </w:rPr>
              <w:br/>
            </w:r>
            <w:r w:rsidRPr="00F31F73">
              <w:rPr>
                <w:rFonts w:ascii="Times New Roman" w:hAnsi="Times New Roman"/>
                <w:color w:val="0070C0"/>
                <w:sz w:val="24"/>
                <w:szCs w:val="24"/>
              </w:rPr>
              <w:t>Perform basic physical exercises and comply with elementary safety, sports-hygiene and fair-play rules.</w:t>
            </w:r>
          </w:p>
        </w:tc>
      </w:tr>
    </w:tbl>
    <w:p w14:paraId="50967916" w14:textId="77777777" w:rsidR="00B609FA" w:rsidRPr="00F31F73" w:rsidRDefault="00B609FA" w:rsidP="00813BB9">
      <w:pPr>
        <w:spacing w:after="0" w:line="240" w:lineRule="auto"/>
        <w:rPr>
          <w:rFonts w:ascii="Times New Roman" w:hAnsi="Times New Roman"/>
          <w:sz w:val="24"/>
          <w:szCs w:val="24"/>
        </w:rPr>
      </w:pPr>
    </w:p>
    <w:p w14:paraId="37B02805" w14:textId="77777777" w:rsidR="003533D9" w:rsidRPr="00F31F73" w:rsidRDefault="003533D9" w:rsidP="00813BB9">
      <w:pPr>
        <w:spacing w:after="0" w:line="240" w:lineRule="auto"/>
        <w:rPr>
          <w:rFonts w:ascii="Times New Roman" w:hAnsi="Times New Roman"/>
          <w:sz w:val="24"/>
          <w:szCs w:val="24"/>
        </w:rPr>
      </w:pPr>
      <w:r w:rsidRPr="00F31F73">
        <w:rPr>
          <w:rFonts w:ascii="Times New Roman" w:hAnsi="Times New Roman"/>
          <w:b/>
          <w:sz w:val="24"/>
          <w:szCs w:val="24"/>
        </w:rPr>
        <w:t>5. Condiții necesare pentru desfășurarea optimă a activităților didactice</w:t>
      </w:r>
      <w:r w:rsidRPr="00F31F73">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F31F73" w14:paraId="5F9A4D85" w14:textId="77777777" w:rsidTr="00A946AE">
        <w:tc>
          <w:tcPr>
            <w:tcW w:w="2723" w:type="dxa"/>
          </w:tcPr>
          <w:p w14:paraId="7BFC1849" w14:textId="77777777" w:rsidR="00F21C78" w:rsidRPr="00F31F73" w:rsidRDefault="00F21C78" w:rsidP="00F21C78">
            <w:pPr>
              <w:spacing w:after="0" w:line="240" w:lineRule="auto"/>
              <w:rPr>
                <w:rFonts w:ascii="Times New Roman" w:hAnsi="Times New Roman"/>
                <w:sz w:val="24"/>
                <w:szCs w:val="24"/>
              </w:rPr>
            </w:pPr>
            <w:r w:rsidRPr="00F31F73">
              <w:rPr>
                <w:rFonts w:ascii="Times New Roman" w:hAnsi="Times New Roman"/>
                <w:sz w:val="24"/>
                <w:szCs w:val="24"/>
              </w:rPr>
              <w:t>5.1  de desfășurare a cursului</w:t>
            </w:r>
          </w:p>
        </w:tc>
        <w:tc>
          <w:tcPr>
            <w:tcW w:w="7285" w:type="dxa"/>
          </w:tcPr>
          <w:p w14:paraId="113CABDF" w14:textId="77777777" w:rsidR="006957F2" w:rsidRPr="00F31F73" w:rsidRDefault="005E1607">
            <w:pPr>
              <w:rPr>
                <w:rFonts w:ascii="Times New Roman" w:hAnsi="Times New Roman"/>
                <w:sz w:val="24"/>
                <w:szCs w:val="24"/>
              </w:rPr>
            </w:pPr>
            <w:r w:rsidRPr="00F31F73">
              <w:rPr>
                <w:rFonts w:ascii="Times New Roman" w:hAnsi="Times New Roman"/>
                <w:sz w:val="24"/>
                <w:szCs w:val="24"/>
              </w:rPr>
              <w:t>Nu se desfășoară activități de curs.</w:t>
            </w:r>
            <w:r w:rsidRPr="00F31F73">
              <w:rPr>
                <w:rFonts w:ascii="Times New Roman" w:hAnsi="Times New Roman"/>
                <w:sz w:val="24"/>
                <w:szCs w:val="24"/>
              </w:rPr>
              <w:br/>
            </w:r>
            <w:r w:rsidRPr="00F31F73">
              <w:rPr>
                <w:rFonts w:ascii="Times New Roman" w:hAnsi="Times New Roman"/>
                <w:sz w:val="24"/>
                <w:szCs w:val="24"/>
              </w:rPr>
              <w:br/>
            </w:r>
            <w:r w:rsidRPr="00F31F73">
              <w:rPr>
                <w:rFonts w:ascii="Times New Roman" w:hAnsi="Times New Roman"/>
                <w:color w:val="0070C0"/>
                <w:sz w:val="24"/>
                <w:szCs w:val="24"/>
              </w:rPr>
              <w:t>No lecture activities are scheduled.</w:t>
            </w:r>
          </w:p>
        </w:tc>
      </w:tr>
      <w:tr w:rsidR="00F21C78" w:rsidRPr="00F31F73" w14:paraId="000C2270" w14:textId="77777777" w:rsidTr="00A946AE">
        <w:tc>
          <w:tcPr>
            <w:tcW w:w="2723" w:type="dxa"/>
          </w:tcPr>
          <w:p w14:paraId="3D9CDA68" w14:textId="521F0B55" w:rsidR="00F21C78" w:rsidRPr="00F31F73" w:rsidRDefault="00F21C78" w:rsidP="00F21C78">
            <w:pPr>
              <w:spacing w:after="0" w:line="240" w:lineRule="auto"/>
              <w:rPr>
                <w:rFonts w:ascii="Times New Roman" w:hAnsi="Times New Roman"/>
                <w:sz w:val="24"/>
                <w:szCs w:val="24"/>
              </w:rPr>
            </w:pPr>
            <w:r w:rsidRPr="00F31F73">
              <w:rPr>
                <w:rFonts w:ascii="Times New Roman" w:hAnsi="Times New Roman"/>
                <w:sz w:val="24"/>
                <w:szCs w:val="24"/>
              </w:rPr>
              <w:t>5.2  de desfășurare a seminarului</w:t>
            </w:r>
          </w:p>
        </w:tc>
        <w:tc>
          <w:tcPr>
            <w:tcW w:w="7285" w:type="dxa"/>
          </w:tcPr>
          <w:p w14:paraId="4573A19F" w14:textId="77777777" w:rsidR="006957F2" w:rsidRPr="00F31F73" w:rsidRDefault="005E1607">
            <w:pPr>
              <w:rPr>
                <w:rFonts w:ascii="Times New Roman" w:hAnsi="Times New Roman"/>
                <w:sz w:val="24"/>
                <w:szCs w:val="24"/>
              </w:rPr>
            </w:pPr>
            <w:r w:rsidRPr="00F31F73">
              <w:rPr>
                <w:rFonts w:ascii="Times New Roman" w:hAnsi="Times New Roman"/>
                <w:sz w:val="24"/>
                <w:szCs w:val="24"/>
              </w:rPr>
              <w:t>Teren de sport și/sau sală de sport dotată cu aparatură și materiale specifice activităților de educație fizică și sport.</w:t>
            </w:r>
            <w:r w:rsidRPr="00F31F73">
              <w:rPr>
                <w:rFonts w:ascii="Times New Roman" w:hAnsi="Times New Roman"/>
                <w:sz w:val="24"/>
                <w:szCs w:val="24"/>
              </w:rPr>
              <w:br/>
            </w:r>
            <w:r w:rsidRPr="00F31F73">
              <w:rPr>
                <w:rFonts w:ascii="Times New Roman" w:hAnsi="Times New Roman"/>
                <w:sz w:val="24"/>
                <w:szCs w:val="24"/>
              </w:rPr>
              <w:br/>
            </w:r>
            <w:r w:rsidRPr="00F31F73">
              <w:rPr>
                <w:rFonts w:ascii="Times New Roman" w:hAnsi="Times New Roman"/>
                <w:color w:val="0070C0"/>
                <w:sz w:val="24"/>
                <w:szCs w:val="24"/>
              </w:rPr>
              <w:t>Sports field and/or sports hall equipped with apparatus and materials specific to physical-education and sports activities.</w:t>
            </w:r>
          </w:p>
        </w:tc>
      </w:tr>
    </w:tbl>
    <w:p w14:paraId="6C91D5B6" w14:textId="77777777" w:rsidR="00F21C78" w:rsidRPr="00F31F73" w:rsidRDefault="00F21C78" w:rsidP="00813BB9">
      <w:pPr>
        <w:spacing w:after="0" w:line="240" w:lineRule="auto"/>
        <w:rPr>
          <w:rFonts w:ascii="Times New Roman" w:hAnsi="Times New Roman"/>
          <w:sz w:val="24"/>
          <w:szCs w:val="24"/>
        </w:rPr>
      </w:pPr>
    </w:p>
    <w:p w14:paraId="31C09BB5" w14:textId="77777777" w:rsidR="00FD0711" w:rsidRPr="00F31F73" w:rsidRDefault="00FD0711" w:rsidP="00813BB9">
      <w:pPr>
        <w:spacing w:after="0" w:line="240" w:lineRule="auto"/>
        <w:rPr>
          <w:rFonts w:ascii="Times New Roman" w:hAnsi="Times New Roman"/>
          <w:color w:val="9BBB59"/>
          <w:sz w:val="24"/>
          <w:szCs w:val="24"/>
        </w:rPr>
      </w:pPr>
    </w:p>
    <w:p w14:paraId="4522484B" w14:textId="77777777" w:rsidR="00DB7915" w:rsidRPr="00F31F73" w:rsidRDefault="00D31C96" w:rsidP="00813BB9">
      <w:pPr>
        <w:spacing w:after="0" w:line="240" w:lineRule="auto"/>
        <w:jc w:val="both"/>
        <w:rPr>
          <w:rFonts w:ascii="Times New Roman" w:eastAsia="Calibri" w:hAnsi="Times New Roman"/>
          <w:sz w:val="24"/>
          <w:szCs w:val="24"/>
        </w:rPr>
      </w:pPr>
      <w:r w:rsidRPr="00F31F73">
        <w:rPr>
          <w:rFonts w:ascii="Times New Roman" w:hAnsi="Times New Roman"/>
          <w:b/>
          <w:sz w:val="24"/>
          <w:szCs w:val="24"/>
        </w:rPr>
        <w:t>6. Obiectiv</w:t>
      </w:r>
      <w:r w:rsidR="00253624" w:rsidRPr="00F31F73">
        <w:rPr>
          <w:rFonts w:ascii="Times New Roman" w:hAnsi="Times New Roman"/>
          <w:b/>
          <w:sz w:val="24"/>
          <w:szCs w:val="24"/>
        </w:rPr>
        <w:t xml:space="preserve"> general</w:t>
      </w:r>
      <w:r w:rsidR="00DB7915" w:rsidRPr="00F31F73">
        <w:rPr>
          <w:rFonts w:ascii="Times New Roman" w:eastAsia="Calibri" w:hAnsi="Times New Roman"/>
          <w:sz w:val="24"/>
          <w:szCs w:val="24"/>
        </w:rPr>
        <w:t xml:space="preserve"> </w:t>
      </w:r>
    </w:p>
    <w:p w14:paraId="4F3C4168" w14:textId="4F762B6F" w:rsidR="00DC5F8C" w:rsidRPr="00F31F73" w:rsidRDefault="00E40226" w:rsidP="00A946AE">
      <w:pPr>
        <w:rPr>
          <w:rFonts w:ascii="Times New Roman" w:hAnsi="Times New Roman"/>
          <w:sz w:val="24"/>
          <w:szCs w:val="24"/>
        </w:rPr>
      </w:pPr>
      <w:r w:rsidRPr="00F31F73">
        <w:rPr>
          <w:rFonts w:ascii="Times New Roman" w:hAnsi="Times New Roman"/>
          <w:sz w:val="24"/>
          <w:szCs w:val="24"/>
        </w:rPr>
        <w:t>Disciplina urmărește dezvoltarea armonioasă a organismului, creșterea capacității de efort fizic și intelectual și consolidarea unui stil de viață activ, favorabil menținerii sănătății. Activitățile practice dezvoltă calitățile motrice de bază - forță, viteză, rezistență, coordonare și suplețe - și consolidează deprinderile tehnice specifice jocurilor sportive și gimnasticii. Se urmăresc formarea posturii corecte, prevenirea deficiențelor fizice, dezvoltarea capacității funcționale generale, respectarea regulilor de igienă și prevenire a accidentelor, precum și dezvoltarea spiritului de echipă, fair-play-ului și practicării autonome a exercițiului fizic.</w:t>
      </w:r>
    </w:p>
    <w:p w14:paraId="55A61CA7" w14:textId="77777777" w:rsidR="00A37EFD" w:rsidRPr="00F31F73" w:rsidRDefault="00A37EFD" w:rsidP="00813BB9">
      <w:pPr>
        <w:spacing w:after="0" w:line="240" w:lineRule="auto"/>
        <w:jc w:val="both"/>
        <w:rPr>
          <w:rFonts w:ascii="Times New Roman" w:eastAsia="Calibri" w:hAnsi="Times New Roman"/>
          <w:sz w:val="24"/>
          <w:szCs w:val="24"/>
        </w:rPr>
      </w:pPr>
    </w:p>
    <w:p w14:paraId="60A625C2" w14:textId="77777777" w:rsidR="00A37EFD" w:rsidRPr="00F31F73" w:rsidRDefault="00A37EFD" w:rsidP="00A946AE">
      <w:pPr>
        <w:rPr>
          <w:rFonts w:ascii="Times New Roman" w:hAnsi="Times New Roman"/>
          <w:sz w:val="24"/>
          <w:szCs w:val="24"/>
        </w:rPr>
      </w:pPr>
      <w:r w:rsidRPr="00F31F73">
        <w:rPr>
          <w:rFonts w:ascii="Times New Roman" w:hAnsi="Times New Roman"/>
          <w:color w:val="0070C0"/>
          <w:sz w:val="24"/>
          <w:szCs w:val="24"/>
        </w:rPr>
        <w:t>The course aims at harmonious physical development, increased physical and intellectual work capacity, and consolidation of an active lifestyle supporting health. Practical activities develop basic motor qualities - strength, speed, endurance, coordination and flexibility - and consolidate technical skills specific to sports games and gymnastics. Emphasis is placed on correct posture, prevention of physical deficiencies, development of general functional capacity, compliance with hygiene and injury-prevention rules, and development of teamwork, fair play and independent participation in physical exercise.</w:t>
      </w:r>
    </w:p>
    <w:p w14:paraId="58548DC0" w14:textId="77777777" w:rsidR="00CA7846" w:rsidRPr="00F31F73" w:rsidRDefault="00CA7846" w:rsidP="00813BB9">
      <w:pPr>
        <w:spacing w:after="0" w:line="240" w:lineRule="auto"/>
        <w:contextualSpacing/>
        <w:jc w:val="both"/>
        <w:rPr>
          <w:rFonts w:ascii="Times New Roman" w:hAnsi="Times New Roman"/>
          <w:b/>
          <w:sz w:val="24"/>
          <w:szCs w:val="24"/>
        </w:rPr>
      </w:pPr>
    </w:p>
    <w:p w14:paraId="1D02684B" w14:textId="77777777" w:rsidR="00524988" w:rsidRPr="00F31F73" w:rsidRDefault="00524988" w:rsidP="00813BB9">
      <w:pPr>
        <w:spacing w:after="0" w:line="240" w:lineRule="auto"/>
        <w:contextualSpacing/>
        <w:jc w:val="both"/>
        <w:rPr>
          <w:rFonts w:ascii="Times New Roman" w:hAnsi="Times New Roman"/>
          <w:b/>
          <w:sz w:val="24"/>
          <w:szCs w:val="24"/>
        </w:rPr>
      </w:pPr>
    </w:p>
    <w:p w14:paraId="25FE24B1" w14:textId="77777777" w:rsidR="00524988" w:rsidRPr="00F31F73" w:rsidRDefault="00524988" w:rsidP="00813BB9">
      <w:pPr>
        <w:spacing w:after="0" w:line="240" w:lineRule="auto"/>
        <w:contextualSpacing/>
        <w:jc w:val="both"/>
        <w:rPr>
          <w:rFonts w:ascii="Times New Roman" w:hAnsi="Times New Roman"/>
          <w:b/>
          <w:sz w:val="24"/>
          <w:szCs w:val="24"/>
        </w:rPr>
      </w:pPr>
    </w:p>
    <w:p w14:paraId="1ED30AC3" w14:textId="77777777" w:rsidR="00524988" w:rsidRPr="00F31F73" w:rsidRDefault="00524988" w:rsidP="00813BB9">
      <w:pPr>
        <w:spacing w:after="0" w:line="240" w:lineRule="auto"/>
        <w:contextualSpacing/>
        <w:jc w:val="both"/>
        <w:rPr>
          <w:rFonts w:ascii="Times New Roman" w:hAnsi="Times New Roman"/>
          <w:b/>
          <w:sz w:val="24"/>
          <w:szCs w:val="24"/>
        </w:rPr>
      </w:pPr>
    </w:p>
    <w:p w14:paraId="2EFF9698" w14:textId="77777777" w:rsidR="00524988" w:rsidRPr="00F31F73" w:rsidRDefault="00524988" w:rsidP="00813BB9">
      <w:pPr>
        <w:spacing w:after="0" w:line="240" w:lineRule="auto"/>
        <w:contextualSpacing/>
        <w:jc w:val="both"/>
        <w:rPr>
          <w:rFonts w:ascii="Times New Roman" w:hAnsi="Times New Roman"/>
          <w:b/>
          <w:sz w:val="24"/>
          <w:szCs w:val="24"/>
        </w:rPr>
      </w:pPr>
    </w:p>
    <w:p w14:paraId="3FB97D81" w14:textId="77777777" w:rsidR="00524988" w:rsidRPr="00F31F73" w:rsidRDefault="00524988" w:rsidP="00813BB9">
      <w:pPr>
        <w:spacing w:after="0" w:line="240" w:lineRule="auto"/>
        <w:contextualSpacing/>
        <w:jc w:val="both"/>
        <w:rPr>
          <w:rFonts w:ascii="Times New Roman" w:hAnsi="Times New Roman"/>
          <w:b/>
          <w:sz w:val="24"/>
          <w:szCs w:val="24"/>
        </w:rPr>
      </w:pPr>
    </w:p>
    <w:p w14:paraId="7BAF4E01" w14:textId="77777777" w:rsidR="00524988" w:rsidRPr="00F31F73" w:rsidRDefault="00524988" w:rsidP="00813BB9">
      <w:pPr>
        <w:spacing w:after="0" w:line="240" w:lineRule="auto"/>
        <w:contextualSpacing/>
        <w:jc w:val="both"/>
        <w:rPr>
          <w:rFonts w:ascii="Times New Roman" w:hAnsi="Times New Roman"/>
          <w:b/>
          <w:sz w:val="24"/>
          <w:szCs w:val="24"/>
        </w:rPr>
      </w:pPr>
    </w:p>
    <w:p w14:paraId="1DD317E8" w14:textId="77777777" w:rsidR="00524988" w:rsidRPr="00F31F73" w:rsidRDefault="00524988" w:rsidP="00813BB9">
      <w:pPr>
        <w:spacing w:after="0" w:line="240" w:lineRule="auto"/>
        <w:contextualSpacing/>
        <w:jc w:val="both"/>
        <w:rPr>
          <w:rFonts w:ascii="Times New Roman" w:hAnsi="Times New Roman"/>
          <w:b/>
          <w:sz w:val="24"/>
          <w:szCs w:val="24"/>
        </w:rPr>
      </w:pPr>
    </w:p>
    <w:p w14:paraId="770B9D22" w14:textId="77777777" w:rsidR="00524988" w:rsidRPr="00F31F73" w:rsidRDefault="00524988" w:rsidP="00813BB9">
      <w:pPr>
        <w:spacing w:after="0" w:line="240" w:lineRule="auto"/>
        <w:contextualSpacing/>
        <w:jc w:val="both"/>
        <w:rPr>
          <w:rFonts w:ascii="Times New Roman" w:hAnsi="Times New Roman"/>
          <w:b/>
          <w:sz w:val="24"/>
          <w:szCs w:val="24"/>
        </w:rPr>
      </w:pPr>
    </w:p>
    <w:p w14:paraId="4A21A63D" w14:textId="77777777" w:rsidR="00524988" w:rsidRPr="00F31F73" w:rsidRDefault="00524988" w:rsidP="00813BB9">
      <w:pPr>
        <w:spacing w:after="0" w:line="240" w:lineRule="auto"/>
        <w:contextualSpacing/>
        <w:jc w:val="both"/>
        <w:rPr>
          <w:rFonts w:ascii="Times New Roman" w:hAnsi="Times New Roman"/>
          <w:b/>
          <w:sz w:val="24"/>
          <w:szCs w:val="24"/>
        </w:rPr>
      </w:pPr>
    </w:p>
    <w:p w14:paraId="591FBE19" w14:textId="2B3CD8C3" w:rsidR="00DB7915" w:rsidRPr="00F31F73" w:rsidRDefault="000B3BD0" w:rsidP="00813BB9">
      <w:pPr>
        <w:spacing w:after="0" w:line="240" w:lineRule="auto"/>
        <w:contextualSpacing/>
        <w:jc w:val="both"/>
        <w:rPr>
          <w:rFonts w:ascii="Times New Roman" w:hAnsi="Times New Roman"/>
          <w:b/>
          <w:sz w:val="24"/>
          <w:szCs w:val="24"/>
        </w:rPr>
      </w:pPr>
      <w:r w:rsidRPr="00F31F73">
        <w:rPr>
          <w:rFonts w:ascii="Times New Roman" w:hAnsi="Times New Roman"/>
          <w:b/>
          <w:sz w:val="24"/>
          <w:szCs w:val="24"/>
        </w:rPr>
        <w:lastRenderedPageBreak/>
        <w:t>7</w:t>
      </w:r>
      <w:r w:rsidR="00D31C96" w:rsidRPr="00F31F73">
        <w:rPr>
          <w:rFonts w:ascii="Times New Roman" w:hAnsi="Times New Roman"/>
          <w:b/>
          <w:sz w:val="24"/>
          <w:szCs w:val="24"/>
        </w:rPr>
        <w:t>. Rezultatele învă</w:t>
      </w:r>
      <w:r w:rsidR="001B1709" w:rsidRPr="00F31F73">
        <w:rPr>
          <w:rFonts w:ascii="Times New Roman" w:hAnsi="Times New Roman"/>
          <w:b/>
          <w:sz w:val="24"/>
          <w:szCs w:val="24"/>
        </w:rPr>
        <w:t>ț</w:t>
      </w:r>
      <w:r w:rsidR="00D31C96" w:rsidRPr="00F31F73">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F31F73" w14:paraId="193F14D4" w14:textId="77777777" w:rsidTr="00A946AE">
        <w:trPr>
          <w:cantSplit/>
          <w:trHeight w:val="1975"/>
        </w:trPr>
        <w:tc>
          <w:tcPr>
            <w:tcW w:w="1008" w:type="dxa"/>
            <w:textDirection w:val="btLr"/>
            <w:vAlign w:val="center"/>
          </w:tcPr>
          <w:p w14:paraId="31CC9E79" w14:textId="77777777" w:rsidR="00FD0711" w:rsidRPr="00F31F73" w:rsidRDefault="002A2A27" w:rsidP="00813BB9">
            <w:pPr>
              <w:spacing w:after="0" w:line="240" w:lineRule="auto"/>
              <w:jc w:val="center"/>
              <w:rPr>
                <w:rFonts w:ascii="Times New Roman" w:hAnsi="Times New Roman"/>
                <w:b/>
                <w:sz w:val="24"/>
                <w:szCs w:val="24"/>
              </w:rPr>
            </w:pPr>
            <w:r w:rsidRPr="00F31F73">
              <w:rPr>
                <w:rFonts w:ascii="Times New Roman" w:hAnsi="Times New Roman"/>
                <w:b/>
                <w:sz w:val="24"/>
                <w:szCs w:val="24"/>
              </w:rPr>
              <w:t>Cuno</w:t>
            </w:r>
            <w:r w:rsidR="001B1709" w:rsidRPr="00F31F73">
              <w:rPr>
                <w:rFonts w:ascii="Times New Roman" w:hAnsi="Times New Roman"/>
                <w:b/>
                <w:sz w:val="24"/>
                <w:szCs w:val="24"/>
              </w:rPr>
              <w:t>ș</w:t>
            </w:r>
            <w:r w:rsidRPr="00F31F73">
              <w:rPr>
                <w:rFonts w:ascii="Times New Roman" w:hAnsi="Times New Roman"/>
                <w:b/>
                <w:sz w:val="24"/>
                <w:szCs w:val="24"/>
              </w:rPr>
              <w:t>tin</w:t>
            </w:r>
            <w:r w:rsidR="001B1709" w:rsidRPr="00F31F73">
              <w:rPr>
                <w:rFonts w:ascii="Times New Roman" w:hAnsi="Times New Roman"/>
                <w:b/>
                <w:sz w:val="24"/>
                <w:szCs w:val="24"/>
              </w:rPr>
              <w:t>ț</w:t>
            </w:r>
            <w:r w:rsidRPr="00F31F73">
              <w:rPr>
                <w:rFonts w:ascii="Times New Roman" w:hAnsi="Times New Roman"/>
                <w:b/>
                <w:sz w:val="24"/>
                <w:szCs w:val="24"/>
              </w:rPr>
              <w:t>e</w:t>
            </w:r>
          </w:p>
        </w:tc>
        <w:tc>
          <w:tcPr>
            <w:tcW w:w="9000" w:type="dxa"/>
          </w:tcPr>
          <w:p w14:paraId="11E8562F" w14:textId="77777777" w:rsidR="006957F2" w:rsidRPr="00F31F73" w:rsidRDefault="005E1607">
            <w:pPr>
              <w:rPr>
                <w:rFonts w:ascii="Times New Roman" w:hAnsi="Times New Roman"/>
                <w:sz w:val="24"/>
                <w:szCs w:val="24"/>
              </w:rPr>
            </w:pPr>
            <w:r w:rsidRPr="00F31F73">
              <w:rPr>
                <w:rFonts w:ascii="Times New Roman" w:hAnsi="Times New Roman"/>
                <w:sz w:val="24"/>
                <w:szCs w:val="24"/>
              </w:rPr>
              <w:t>Descrie efectele exercițiului fizic asupra stării de sănătate și capacității de muncă.</w:t>
            </w:r>
            <w:r w:rsidRPr="00F31F73">
              <w:rPr>
                <w:rFonts w:ascii="Times New Roman" w:hAnsi="Times New Roman"/>
                <w:sz w:val="24"/>
                <w:szCs w:val="24"/>
              </w:rPr>
              <w:br/>
              <w:t>Explică principiile dezvoltării armonioase a organismului prin activitate fizică.</w:t>
            </w:r>
            <w:r w:rsidRPr="00F31F73">
              <w:rPr>
                <w:rFonts w:ascii="Times New Roman" w:hAnsi="Times New Roman"/>
                <w:sz w:val="24"/>
                <w:szCs w:val="24"/>
              </w:rPr>
              <w:br/>
              <w:t>Descrie principalele calități motrice: forță, viteză, rezistență, coordonare și suplețe.</w:t>
            </w:r>
            <w:r w:rsidRPr="00F31F73">
              <w:rPr>
                <w:rFonts w:ascii="Times New Roman" w:hAnsi="Times New Roman"/>
                <w:sz w:val="24"/>
                <w:szCs w:val="24"/>
              </w:rPr>
              <w:br/>
              <w:t>Explică noțiunile tehnice de bază specifice jocurilor sportive practicate.</w:t>
            </w:r>
            <w:r w:rsidRPr="00F31F73">
              <w:rPr>
                <w:rFonts w:ascii="Times New Roman" w:hAnsi="Times New Roman"/>
                <w:sz w:val="24"/>
                <w:szCs w:val="24"/>
              </w:rPr>
              <w:br/>
              <w:t>Descrie principiile execuției corecte a exercițiilor de gimnastică aerobică și medicală.</w:t>
            </w:r>
            <w:r w:rsidRPr="00F31F73">
              <w:rPr>
                <w:rFonts w:ascii="Times New Roman" w:hAnsi="Times New Roman"/>
                <w:sz w:val="24"/>
                <w:szCs w:val="24"/>
              </w:rPr>
              <w:br/>
              <w:t>Explică rolul exercițiilor fizice în prevenirea și corectarea atitudinilor posturale deficiente.</w:t>
            </w:r>
            <w:r w:rsidRPr="00F31F73">
              <w:rPr>
                <w:rFonts w:ascii="Times New Roman" w:hAnsi="Times New Roman"/>
                <w:sz w:val="24"/>
                <w:szCs w:val="24"/>
              </w:rPr>
              <w:br/>
              <w:t>Descrie efectele efortului asupra capacității respiratorii și circulatorii.</w:t>
            </w:r>
            <w:r w:rsidRPr="00F31F73">
              <w:rPr>
                <w:rFonts w:ascii="Times New Roman" w:hAnsi="Times New Roman"/>
                <w:sz w:val="24"/>
                <w:szCs w:val="24"/>
              </w:rPr>
              <w:br/>
              <w:t>Explică reguli elementare de organizare și desfășurare a activităților sportive.</w:t>
            </w:r>
            <w:r w:rsidRPr="00F31F73">
              <w:rPr>
                <w:rFonts w:ascii="Times New Roman" w:hAnsi="Times New Roman"/>
                <w:sz w:val="24"/>
                <w:szCs w:val="24"/>
              </w:rPr>
              <w:br/>
              <w:t>Descrie principiile igienei sportive și prevenirii accidentelor.</w:t>
            </w:r>
            <w:r w:rsidRPr="00F31F73">
              <w:rPr>
                <w:rFonts w:ascii="Times New Roman" w:hAnsi="Times New Roman"/>
                <w:sz w:val="24"/>
                <w:szCs w:val="24"/>
              </w:rPr>
              <w:br/>
              <w:t>Explică rolul fair-play-ului, cooperării și responsabilității în activitatea sportivă.</w:t>
            </w:r>
            <w:r w:rsidRPr="00F31F73">
              <w:rPr>
                <w:rFonts w:ascii="Times New Roman" w:hAnsi="Times New Roman"/>
                <w:sz w:val="24"/>
                <w:szCs w:val="24"/>
              </w:rPr>
              <w:br/>
            </w:r>
            <w:r w:rsidRPr="00F31F73">
              <w:rPr>
                <w:rFonts w:ascii="Times New Roman" w:hAnsi="Times New Roman"/>
                <w:sz w:val="24"/>
                <w:szCs w:val="24"/>
              </w:rPr>
              <w:br/>
            </w:r>
            <w:r w:rsidRPr="00F31F73">
              <w:rPr>
                <w:rFonts w:ascii="Times New Roman" w:hAnsi="Times New Roman"/>
                <w:color w:val="0070C0"/>
                <w:sz w:val="24"/>
                <w:szCs w:val="24"/>
              </w:rPr>
              <w:t>Describe the effects of physical exercise on health and work capacity.</w:t>
            </w:r>
            <w:r w:rsidRPr="00F31F73">
              <w:rPr>
                <w:rFonts w:ascii="Times New Roman" w:hAnsi="Times New Roman"/>
                <w:color w:val="0070C0"/>
                <w:sz w:val="24"/>
                <w:szCs w:val="24"/>
              </w:rPr>
              <w:br/>
              <w:t>Explain principles of harmonious physical development through physical activity.</w:t>
            </w:r>
            <w:r w:rsidRPr="00F31F73">
              <w:rPr>
                <w:rFonts w:ascii="Times New Roman" w:hAnsi="Times New Roman"/>
                <w:color w:val="0070C0"/>
                <w:sz w:val="24"/>
                <w:szCs w:val="24"/>
              </w:rPr>
              <w:br/>
              <w:t>Describe the main motor qualities: strength, speed, endurance, coordination and flexibility.</w:t>
            </w:r>
            <w:r w:rsidRPr="00F31F73">
              <w:rPr>
                <w:rFonts w:ascii="Times New Roman" w:hAnsi="Times New Roman"/>
                <w:color w:val="0070C0"/>
                <w:sz w:val="24"/>
                <w:szCs w:val="24"/>
              </w:rPr>
              <w:br/>
              <w:t>Explain basic technical concepts specific to the sports games practised.</w:t>
            </w:r>
            <w:r w:rsidRPr="00F31F73">
              <w:rPr>
                <w:rFonts w:ascii="Times New Roman" w:hAnsi="Times New Roman"/>
                <w:color w:val="0070C0"/>
                <w:sz w:val="24"/>
                <w:szCs w:val="24"/>
              </w:rPr>
              <w:br/>
              <w:t>Describe principles for correct execution of aerobic and medical gymnastics exercises.</w:t>
            </w:r>
            <w:r w:rsidRPr="00F31F73">
              <w:rPr>
                <w:rFonts w:ascii="Times New Roman" w:hAnsi="Times New Roman"/>
                <w:color w:val="0070C0"/>
                <w:sz w:val="24"/>
                <w:szCs w:val="24"/>
              </w:rPr>
              <w:br/>
              <w:t>Explain the role of physical exercise in preventing and correcting deficient posture.</w:t>
            </w:r>
            <w:r w:rsidRPr="00F31F73">
              <w:rPr>
                <w:rFonts w:ascii="Times New Roman" w:hAnsi="Times New Roman"/>
                <w:color w:val="0070C0"/>
                <w:sz w:val="24"/>
                <w:szCs w:val="24"/>
              </w:rPr>
              <w:br/>
              <w:t>Describe the effects of exercise on respiratory and circulatory capacity.</w:t>
            </w:r>
            <w:r w:rsidRPr="00F31F73">
              <w:rPr>
                <w:rFonts w:ascii="Times New Roman" w:hAnsi="Times New Roman"/>
                <w:color w:val="0070C0"/>
                <w:sz w:val="24"/>
                <w:szCs w:val="24"/>
              </w:rPr>
              <w:br/>
              <w:t>Explain elementary rules for organising and conducting sports activities.</w:t>
            </w:r>
            <w:r w:rsidRPr="00F31F73">
              <w:rPr>
                <w:rFonts w:ascii="Times New Roman" w:hAnsi="Times New Roman"/>
                <w:color w:val="0070C0"/>
                <w:sz w:val="24"/>
                <w:szCs w:val="24"/>
              </w:rPr>
              <w:br/>
              <w:t>Describe principles of sports hygiene and injury prevention.</w:t>
            </w:r>
            <w:r w:rsidRPr="00F31F73">
              <w:rPr>
                <w:rFonts w:ascii="Times New Roman" w:hAnsi="Times New Roman"/>
                <w:color w:val="0070C0"/>
                <w:sz w:val="24"/>
                <w:szCs w:val="24"/>
              </w:rPr>
              <w:br/>
              <w:t>Explain the role of fair play, cooperation and responsibility in sports activities.</w:t>
            </w:r>
          </w:p>
        </w:tc>
      </w:tr>
      <w:tr w:rsidR="00FD0711" w:rsidRPr="00F31F73" w14:paraId="7A82D40C" w14:textId="77777777" w:rsidTr="00A946AE">
        <w:trPr>
          <w:cantSplit/>
          <w:trHeight w:val="1775"/>
        </w:trPr>
        <w:tc>
          <w:tcPr>
            <w:tcW w:w="1008" w:type="dxa"/>
            <w:textDirection w:val="btLr"/>
            <w:vAlign w:val="center"/>
          </w:tcPr>
          <w:p w14:paraId="240ED4FF" w14:textId="77777777" w:rsidR="00FD0711" w:rsidRPr="00F31F73" w:rsidRDefault="00E5213F" w:rsidP="00813BB9">
            <w:pPr>
              <w:spacing w:after="0" w:line="240" w:lineRule="auto"/>
              <w:jc w:val="center"/>
              <w:rPr>
                <w:rFonts w:ascii="Times New Roman" w:hAnsi="Times New Roman"/>
                <w:b/>
                <w:sz w:val="24"/>
                <w:szCs w:val="24"/>
              </w:rPr>
            </w:pPr>
            <w:r w:rsidRPr="00F31F73">
              <w:rPr>
                <w:rFonts w:ascii="Times New Roman" w:hAnsi="Times New Roman"/>
                <w:b/>
                <w:sz w:val="24"/>
                <w:szCs w:val="24"/>
              </w:rPr>
              <w:lastRenderedPageBreak/>
              <w:t>Abilități</w:t>
            </w:r>
          </w:p>
        </w:tc>
        <w:tc>
          <w:tcPr>
            <w:tcW w:w="9000" w:type="dxa"/>
          </w:tcPr>
          <w:p w14:paraId="680DF527" w14:textId="77777777" w:rsidR="006957F2" w:rsidRPr="00F31F73" w:rsidRDefault="005E1607">
            <w:pPr>
              <w:rPr>
                <w:rFonts w:ascii="Times New Roman" w:hAnsi="Times New Roman"/>
                <w:sz w:val="24"/>
                <w:szCs w:val="24"/>
              </w:rPr>
            </w:pPr>
            <w:r w:rsidRPr="00F31F73">
              <w:rPr>
                <w:rFonts w:ascii="Times New Roman" w:hAnsi="Times New Roman"/>
                <w:sz w:val="24"/>
                <w:szCs w:val="24"/>
              </w:rPr>
              <w:t>Execută corect exerciții pentru dezvoltarea fizică armonioasă.</w:t>
            </w:r>
            <w:r w:rsidRPr="00F31F73">
              <w:rPr>
                <w:rFonts w:ascii="Times New Roman" w:hAnsi="Times New Roman"/>
                <w:sz w:val="24"/>
                <w:szCs w:val="24"/>
              </w:rPr>
              <w:br/>
              <w:t>Aplică procedee tehnice de bază în baschet, volei și fotbal.</w:t>
            </w:r>
            <w:r w:rsidRPr="00F31F73">
              <w:rPr>
                <w:rFonts w:ascii="Times New Roman" w:hAnsi="Times New Roman"/>
                <w:sz w:val="24"/>
                <w:szCs w:val="24"/>
              </w:rPr>
              <w:br/>
              <w:t>Utilizează exerciții specifice pentru dezvoltarea forței, vitezei, rezistenței, coordonării și supleței.</w:t>
            </w:r>
            <w:r w:rsidRPr="00F31F73">
              <w:rPr>
                <w:rFonts w:ascii="Times New Roman" w:hAnsi="Times New Roman"/>
                <w:sz w:val="24"/>
                <w:szCs w:val="24"/>
              </w:rPr>
              <w:br/>
              <w:t>Execută corect complexe de gimnastică aerobică.</w:t>
            </w:r>
            <w:r w:rsidRPr="00F31F73">
              <w:rPr>
                <w:rFonts w:ascii="Times New Roman" w:hAnsi="Times New Roman"/>
                <w:sz w:val="24"/>
                <w:szCs w:val="24"/>
              </w:rPr>
              <w:br/>
              <w:t>Execută exerciții de gimnastică medicală adaptate obiectivelor activității.</w:t>
            </w:r>
            <w:r w:rsidRPr="00F31F73">
              <w:rPr>
                <w:rFonts w:ascii="Times New Roman" w:hAnsi="Times New Roman"/>
                <w:sz w:val="24"/>
                <w:szCs w:val="24"/>
              </w:rPr>
              <w:br/>
              <w:t>Aplică exerciții pentru prevenirea și corectarea atitudinilor deficiente ale coloanei vertebrale.</w:t>
            </w:r>
            <w:r w:rsidRPr="00F31F73">
              <w:rPr>
                <w:rFonts w:ascii="Times New Roman" w:hAnsi="Times New Roman"/>
                <w:sz w:val="24"/>
                <w:szCs w:val="24"/>
              </w:rPr>
              <w:br/>
              <w:t>Dozează efortul fizic în funcție de tipul și intensitatea activității.</w:t>
            </w:r>
            <w:r w:rsidRPr="00F31F73">
              <w:rPr>
                <w:rFonts w:ascii="Times New Roman" w:hAnsi="Times New Roman"/>
                <w:sz w:val="24"/>
                <w:szCs w:val="24"/>
              </w:rPr>
              <w:br/>
              <w:t>Participă eficient la jocuri și activități sportive colective.</w:t>
            </w:r>
            <w:r w:rsidRPr="00F31F73">
              <w:rPr>
                <w:rFonts w:ascii="Times New Roman" w:hAnsi="Times New Roman"/>
                <w:sz w:val="24"/>
                <w:szCs w:val="24"/>
              </w:rPr>
              <w:br/>
              <w:t>Execută probele de control utilizate pentru aprecierea nivelului calităților motrice.</w:t>
            </w:r>
            <w:r w:rsidRPr="00F31F73">
              <w:rPr>
                <w:rFonts w:ascii="Times New Roman" w:hAnsi="Times New Roman"/>
                <w:sz w:val="24"/>
                <w:szCs w:val="24"/>
              </w:rPr>
              <w:br/>
              <w:t>Interpretează rezultatele proprii la probele de control și identifică direcții de îmbunătățire.</w:t>
            </w:r>
            <w:r w:rsidRPr="00F31F73">
              <w:rPr>
                <w:rFonts w:ascii="Times New Roman" w:hAnsi="Times New Roman"/>
                <w:sz w:val="24"/>
                <w:szCs w:val="24"/>
              </w:rPr>
              <w:br/>
            </w:r>
            <w:r w:rsidRPr="00F31F73">
              <w:rPr>
                <w:rFonts w:ascii="Times New Roman" w:hAnsi="Times New Roman"/>
                <w:sz w:val="24"/>
                <w:szCs w:val="24"/>
              </w:rPr>
              <w:br/>
            </w:r>
            <w:r w:rsidRPr="00F31F73">
              <w:rPr>
                <w:rFonts w:ascii="Times New Roman" w:hAnsi="Times New Roman"/>
                <w:color w:val="0070C0"/>
                <w:sz w:val="24"/>
                <w:szCs w:val="24"/>
              </w:rPr>
              <w:t>Correctly perform exercises for harmonious physical development.</w:t>
            </w:r>
            <w:r w:rsidRPr="00F31F73">
              <w:rPr>
                <w:rFonts w:ascii="Times New Roman" w:hAnsi="Times New Roman"/>
                <w:color w:val="0070C0"/>
                <w:sz w:val="24"/>
                <w:szCs w:val="24"/>
              </w:rPr>
              <w:br/>
              <w:t>Apply basic technical procedures in basketball, volleyball and football.</w:t>
            </w:r>
            <w:r w:rsidRPr="00F31F73">
              <w:rPr>
                <w:rFonts w:ascii="Times New Roman" w:hAnsi="Times New Roman"/>
                <w:color w:val="0070C0"/>
                <w:sz w:val="24"/>
                <w:szCs w:val="24"/>
              </w:rPr>
              <w:br/>
              <w:t>Use specific exercises to develop strength, speed, endurance, coordination and flexibility.</w:t>
            </w:r>
            <w:r w:rsidRPr="00F31F73">
              <w:rPr>
                <w:rFonts w:ascii="Times New Roman" w:hAnsi="Times New Roman"/>
                <w:color w:val="0070C0"/>
                <w:sz w:val="24"/>
                <w:szCs w:val="24"/>
              </w:rPr>
              <w:br/>
              <w:t>Correctly perform aerobic gymnastics exercise complexes.</w:t>
            </w:r>
            <w:r w:rsidRPr="00F31F73">
              <w:rPr>
                <w:rFonts w:ascii="Times New Roman" w:hAnsi="Times New Roman"/>
                <w:color w:val="0070C0"/>
                <w:sz w:val="24"/>
                <w:szCs w:val="24"/>
              </w:rPr>
              <w:br/>
              <w:t>Perform medical gymnastics exercises adapted to activity objectives.</w:t>
            </w:r>
            <w:r w:rsidRPr="00F31F73">
              <w:rPr>
                <w:rFonts w:ascii="Times New Roman" w:hAnsi="Times New Roman"/>
                <w:color w:val="0070C0"/>
                <w:sz w:val="24"/>
                <w:szCs w:val="24"/>
              </w:rPr>
              <w:br/>
              <w:t>Apply exercises to prevent and correct deficient spinal posture.</w:t>
            </w:r>
            <w:r w:rsidRPr="00F31F73">
              <w:rPr>
                <w:rFonts w:ascii="Times New Roman" w:hAnsi="Times New Roman"/>
                <w:color w:val="0070C0"/>
                <w:sz w:val="24"/>
                <w:szCs w:val="24"/>
              </w:rPr>
              <w:br/>
              <w:t>Manage physical effort according to the type and intensity of activity.</w:t>
            </w:r>
            <w:r w:rsidRPr="00F31F73">
              <w:rPr>
                <w:rFonts w:ascii="Times New Roman" w:hAnsi="Times New Roman"/>
                <w:color w:val="0070C0"/>
                <w:sz w:val="24"/>
                <w:szCs w:val="24"/>
              </w:rPr>
              <w:br/>
              <w:t>Participate effectively in team games and collective sports activities.</w:t>
            </w:r>
            <w:r w:rsidRPr="00F31F73">
              <w:rPr>
                <w:rFonts w:ascii="Times New Roman" w:hAnsi="Times New Roman"/>
                <w:color w:val="0070C0"/>
                <w:sz w:val="24"/>
                <w:szCs w:val="24"/>
              </w:rPr>
              <w:br/>
              <w:t>Perform control tests used to assess motor qualities.</w:t>
            </w:r>
            <w:r w:rsidRPr="00F31F73">
              <w:rPr>
                <w:rFonts w:ascii="Times New Roman" w:hAnsi="Times New Roman"/>
                <w:color w:val="0070C0"/>
                <w:sz w:val="24"/>
                <w:szCs w:val="24"/>
              </w:rPr>
              <w:br/>
              <w:t>Interpret personal control-test results and identify areas for improvement.</w:t>
            </w:r>
          </w:p>
        </w:tc>
      </w:tr>
      <w:tr w:rsidR="002A2A27" w:rsidRPr="00F31F73" w14:paraId="27B353EF" w14:textId="77777777" w:rsidTr="00A946AE">
        <w:trPr>
          <w:cantSplit/>
          <w:trHeight w:val="2329"/>
        </w:trPr>
        <w:tc>
          <w:tcPr>
            <w:tcW w:w="1008" w:type="dxa"/>
            <w:textDirection w:val="btLr"/>
            <w:vAlign w:val="center"/>
          </w:tcPr>
          <w:p w14:paraId="080DCC5F" w14:textId="77777777" w:rsidR="002A2A27" w:rsidRPr="00F31F73" w:rsidRDefault="002A2A27" w:rsidP="00813BB9">
            <w:pPr>
              <w:spacing w:after="0" w:line="240" w:lineRule="auto"/>
              <w:jc w:val="center"/>
              <w:rPr>
                <w:rFonts w:ascii="Times New Roman" w:hAnsi="Times New Roman"/>
                <w:b/>
                <w:sz w:val="24"/>
                <w:szCs w:val="24"/>
              </w:rPr>
            </w:pPr>
            <w:r w:rsidRPr="00F31F73">
              <w:rPr>
                <w:rFonts w:ascii="Times New Roman" w:hAnsi="Times New Roman"/>
                <w:b/>
                <w:sz w:val="24"/>
                <w:szCs w:val="24"/>
              </w:rPr>
              <w:lastRenderedPageBreak/>
              <w:t xml:space="preserve">Responsabilitate </w:t>
            </w:r>
            <w:r w:rsidR="001B1709" w:rsidRPr="00F31F73">
              <w:rPr>
                <w:rFonts w:ascii="Times New Roman" w:hAnsi="Times New Roman"/>
                <w:b/>
                <w:sz w:val="24"/>
                <w:szCs w:val="24"/>
              </w:rPr>
              <w:t>ș</w:t>
            </w:r>
            <w:r w:rsidRPr="00F31F73">
              <w:rPr>
                <w:rFonts w:ascii="Times New Roman" w:hAnsi="Times New Roman"/>
                <w:b/>
                <w:sz w:val="24"/>
                <w:szCs w:val="24"/>
              </w:rPr>
              <w:t>i autonomie</w:t>
            </w:r>
          </w:p>
        </w:tc>
        <w:tc>
          <w:tcPr>
            <w:tcW w:w="9000" w:type="dxa"/>
          </w:tcPr>
          <w:p w14:paraId="1465FD4E" w14:textId="77777777" w:rsidR="006957F2" w:rsidRPr="00F31F73" w:rsidRDefault="005E1607">
            <w:pPr>
              <w:rPr>
                <w:rFonts w:ascii="Times New Roman" w:hAnsi="Times New Roman"/>
                <w:sz w:val="24"/>
                <w:szCs w:val="24"/>
              </w:rPr>
            </w:pPr>
            <w:r w:rsidRPr="00F31F73">
              <w:rPr>
                <w:rFonts w:ascii="Times New Roman" w:hAnsi="Times New Roman"/>
                <w:sz w:val="24"/>
                <w:szCs w:val="24"/>
              </w:rPr>
              <w:t>Respectă regulile de siguranță și igienă în activitățile fizice.</w:t>
            </w:r>
            <w:r w:rsidRPr="00F31F73">
              <w:rPr>
                <w:rFonts w:ascii="Times New Roman" w:hAnsi="Times New Roman"/>
                <w:sz w:val="24"/>
                <w:szCs w:val="24"/>
              </w:rPr>
              <w:br/>
              <w:t>Adoptă o conduită de fair-play în relația cu colegii și adversarii.</w:t>
            </w:r>
            <w:r w:rsidRPr="00F31F73">
              <w:rPr>
                <w:rFonts w:ascii="Times New Roman" w:hAnsi="Times New Roman"/>
                <w:sz w:val="24"/>
                <w:szCs w:val="24"/>
              </w:rPr>
              <w:br/>
              <w:t>Participă responsabil și constant la activitățile practice.</w:t>
            </w:r>
            <w:r w:rsidRPr="00F31F73">
              <w:rPr>
                <w:rFonts w:ascii="Times New Roman" w:hAnsi="Times New Roman"/>
                <w:sz w:val="24"/>
                <w:szCs w:val="24"/>
              </w:rPr>
              <w:br/>
              <w:t>Își adaptează efortul la propriul nivel de pregătire fizică.</w:t>
            </w:r>
            <w:r w:rsidRPr="00F31F73">
              <w:rPr>
                <w:rFonts w:ascii="Times New Roman" w:hAnsi="Times New Roman"/>
                <w:sz w:val="24"/>
                <w:szCs w:val="24"/>
              </w:rPr>
              <w:br/>
              <w:t>Respectă indicațiile privind execuția corectă și prevenirea accidentelor.</w:t>
            </w:r>
            <w:r w:rsidRPr="00F31F73">
              <w:rPr>
                <w:rFonts w:ascii="Times New Roman" w:hAnsi="Times New Roman"/>
                <w:sz w:val="24"/>
                <w:szCs w:val="24"/>
              </w:rPr>
              <w:br/>
              <w:t>Colaborează eficient în jocuri și exerciții de echipă.</w:t>
            </w:r>
            <w:r w:rsidRPr="00F31F73">
              <w:rPr>
                <w:rFonts w:ascii="Times New Roman" w:hAnsi="Times New Roman"/>
                <w:sz w:val="24"/>
                <w:szCs w:val="24"/>
              </w:rPr>
              <w:br/>
              <w:t>Își asumă rolurile și sarcinile atribuite în activitățile colective.</w:t>
            </w:r>
            <w:r w:rsidRPr="00F31F73">
              <w:rPr>
                <w:rFonts w:ascii="Times New Roman" w:hAnsi="Times New Roman"/>
                <w:sz w:val="24"/>
                <w:szCs w:val="24"/>
              </w:rPr>
              <w:br/>
              <w:t>Își monitorizează progresul privind calitățile motrice și capacitatea funcțională.</w:t>
            </w:r>
            <w:r w:rsidRPr="00F31F73">
              <w:rPr>
                <w:rFonts w:ascii="Times New Roman" w:hAnsi="Times New Roman"/>
                <w:sz w:val="24"/>
                <w:szCs w:val="24"/>
              </w:rPr>
              <w:br/>
              <w:t>Practică autonom exercițiul fizic pentru menținerea sănătății și capacității de muncă.</w:t>
            </w:r>
            <w:r w:rsidRPr="00F31F73">
              <w:rPr>
                <w:rFonts w:ascii="Times New Roman" w:hAnsi="Times New Roman"/>
                <w:sz w:val="24"/>
                <w:szCs w:val="24"/>
              </w:rPr>
              <w:br/>
              <w:t>Manifestă perseverență, autocontrol și spirit de autodepășire în activitățile sportive.</w:t>
            </w:r>
            <w:r w:rsidRPr="00F31F73">
              <w:rPr>
                <w:rFonts w:ascii="Times New Roman" w:hAnsi="Times New Roman"/>
                <w:sz w:val="24"/>
                <w:szCs w:val="24"/>
              </w:rPr>
              <w:br/>
            </w:r>
            <w:r w:rsidRPr="00F31F73">
              <w:rPr>
                <w:rFonts w:ascii="Times New Roman" w:hAnsi="Times New Roman"/>
                <w:sz w:val="24"/>
                <w:szCs w:val="24"/>
              </w:rPr>
              <w:br/>
            </w:r>
            <w:r w:rsidRPr="00F31F73">
              <w:rPr>
                <w:rFonts w:ascii="Times New Roman" w:hAnsi="Times New Roman"/>
                <w:color w:val="0070C0"/>
                <w:sz w:val="24"/>
                <w:szCs w:val="24"/>
              </w:rPr>
              <w:t>Comply with safety and hygiene rules during physical activities.</w:t>
            </w:r>
            <w:r w:rsidRPr="00F31F73">
              <w:rPr>
                <w:rFonts w:ascii="Times New Roman" w:hAnsi="Times New Roman"/>
                <w:color w:val="0070C0"/>
                <w:sz w:val="24"/>
                <w:szCs w:val="24"/>
              </w:rPr>
              <w:br/>
              <w:t>Adopt fair-play behaviour towards colleagues and opponents.</w:t>
            </w:r>
            <w:r w:rsidRPr="00F31F73">
              <w:rPr>
                <w:rFonts w:ascii="Times New Roman" w:hAnsi="Times New Roman"/>
                <w:color w:val="0070C0"/>
                <w:sz w:val="24"/>
                <w:szCs w:val="24"/>
              </w:rPr>
              <w:br/>
              <w:t>Participate responsibly and consistently in practical activities.</w:t>
            </w:r>
            <w:r w:rsidRPr="00F31F73">
              <w:rPr>
                <w:rFonts w:ascii="Times New Roman" w:hAnsi="Times New Roman"/>
                <w:color w:val="0070C0"/>
                <w:sz w:val="24"/>
                <w:szCs w:val="24"/>
              </w:rPr>
              <w:br/>
              <w:t>Adapt effort to personal physical-fitness level.</w:t>
            </w:r>
            <w:r w:rsidRPr="00F31F73">
              <w:rPr>
                <w:rFonts w:ascii="Times New Roman" w:hAnsi="Times New Roman"/>
                <w:color w:val="0070C0"/>
                <w:sz w:val="24"/>
                <w:szCs w:val="24"/>
              </w:rPr>
              <w:br/>
              <w:t>Follow instructions concerning correct execution and injury prevention.</w:t>
            </w:r>
            <w:r w:rsidRPr="00F31F73">
              <w:rPr>
                <w:rFonts w:ascii="Times New Roman" w:hAnsi="Times New Roman"/>
                <w:color w:val="0070C0"/>
                <w:sz w:val="24"/>
                <w:szCs w:val="24"/>
              </w:rPr>
              <w:br/>
              <w:t>Collaborate effectively in team games and exercises.</w:t>
            </w:r>
            <w:r w:rsidRPr="00F31F73">
              <w:rPr>
                <w:rFonts w:ascii="Times New Roman" w:hAnsi="Times New Roman"/>
                <w:color w:val="0070C0"/>
                <w:sz w:val="24"/>
                <w:szCs w:val="24"/>
              </w:rPr>
              <w:br/>
              <w:t>Assume assigned roles and tasks in collective activities.</w:t>
            </w:r>
            <w:r w:rsidRPr="00F31F73">
              <w:rPr>
                <w:rFonts w:ascii="Times New Roman" w:hAnsi="Times New Roman"/>
                <w:color w:val="0070C0"/>
                <w:sz w:val="24"/>
                <w:szCs w:val="24"/>
              </w:rPr>
              <w:br/>
              <w:t>Monitor personal progress in motor qualities and functional capacity.</w:t>
            </w:r>
            <w:r w:rsidRPr="00F31F73">
              <w:rPr>
                <w:rFonts w:ascii="Times New Roman" w:hAnsi="Times New Roman"/>
                <w:color w:val="0070C0"/>
                <w:sz w:val="24"/>
                <w:szCs w:val="24"/>
              </w:rPr>
              <w:br/>
              <w:t>Practise physical exercise independently to maintain health and work capacity.</w:t>
            </w:r>
            <w:r w:rsidRPr="00F31F73">
              <w:rPr>
                <w:rFonts w:ascii="Times New Roman" w:hAnsi="Times New Roman"/>
                <w:color w:val="0070C0"/>
                <w:sz w:val="24"/>
                <w:szCs w:val="24"/>
              </w:rPr>
              <w:br/>
              <w:t>Demonstrate perseverance, self-control and self-improvement in sports activities.</w:t>
            </w:r>
          </w:p>
        </w:tc>
      </w:tr>
    </w:tbl>
    <w:p w14:paraId="25A7ACF3" w14:textId="77777777" w:rsidR="00801DB0" w:rsidRPr="00F31F73" w:rsidRDefault="00801DB0" w:rsidP="00813BB9">
      <w:pPr>
        <w:spacing w:after="0" w:line="240" w:lineRule="auto"/>
        <w:rPr>
          <w:rFonts w:ascii="Times New Roman" w:hAnsi="Times New Roman"/>
          <w:sz w:val="24"/>
          <w:szCs w:val="24"/>
        </w:rPr>
      </w:pPr>
    </w:p>
    <w:p w14:paraId="2CA2B7CD" w14:textId="77777777" w:rsidR="007C6BB6" w:rsidRPr="00F31F73" w:rsidRDefault="000B3BD0" w:rsidP="00813BB9">
      <w:pPr>
        <w:spacing w:after="0" w:line="240" w:lineRule="auto"/>
        <w:rPr>
          <w:rFonts w:ascii="Times New Roman" w:hAnsi="Times New Roman"/>
          <w:b/>
          <w:bCs/>
          <w:sz w:val="24"/>
          <w:szCs w:val="24"/>
        </w:rPr>
      </w:pPr>
      <w:r w:rsidRPr="00F31F73">
        <w:rPr>
          <w:rFonts w:ascii="Times New Roman" w:hAnsi="Times New Roman"/>
          <w:b/>
          <w:bCs/>
          <w:sz w:val="24"/>
          <w:szCs w:val="24"/>
        </w:rPr>
        <w:t>8</w:t>
      </w:r>
      <w:r w:rsidR="002A2A27" w:rsidRPr="00F31F73">
        <w:rPr>
          <w:rFonts w:ascii="Times New Roman" w:hAnsi="Times New Roman"/>
          <w:b/>
          <w:bCs/>
          <w:sz w:val="24"/>
          <w:szCs w:val="24"/>
        </w:rPr>
        <w:t>. Metode de predare</w:t>
      </w:r>
      <w:r w:rsidR="00101A4C" w:rsidRPr="00F31F73">
        <w:rPr>
          <w:rFonts w:ascii="Times New Roman" w:hAnsi="Times New Roman"/>
          <w:b/>
          <w:bCs/>
          <w:sz w:val="24"/>
          <w:szCs w:val="24"/>
        </w:rPr>
        <w:t xml:space="preserve"> </w:t>
      </w:r>
    </w:p>
    <w:p w14:paraId="1A6A0FEA" w14:textId="77777777" w:rsidR="005B3116" w:rsidRPr="00F31F73" w:rsidRDefault="005B3116" w:rsidP="00A946AE">
      <w:pPr>
        <w:rPr>
          <w:rFonts w:ascii="Times New Roman" w:hAnsi="Times New Roman"/>
          <w:sz w:val="28"/>
          <w:szCs w:val="28"/>
        </w:rPr>
      </w:pPr>
    </w:p>
    <w:p w14:paraId="1B08E625" w14:textId="2DC284B6" w:rsidR="00692B27" w:rsidRPr="00F31F73" w:rsidRDefault="00A37EFD" w:rsidP="00A946AE">
      <w:pPr>
        <w:rPr>
          <w:rFonts w:ascii="Times New Roman" w:hAnsi="Times New Roman"/>
          <w:sz w:val="24"/>
          <w:szCs w:val="24"/>
        </w:rPr>
      </w:pPr>
      <w:r w:rsidRPr="00F31F73">
        <w:rPr>
          <w:rFonts w:ascii="Times New Roman" w:hAnsi="Times New Roman"/>
          <w:sz w:val="24"/>
          <w:szCs w:val="24"/>
        </w:rPr>
        <w:t>Activitățile se desfășoară exclusiv practic, prin explicații scurte, demonstrații, exerciții individuale și pe grupe, jocuri sportive și probe de control. Fiecare element tehnic este demonstrat și exersat progresiv, cu feedback privind execuția, dozarea efortului și respectarea regulilor de siguranță. Exercițiile urmăresc dezvoltarea armonioasă, consolidarea deprinderilor din jocurile sportive și gimnastică, îmbunătățirea capacității respiratorii și circulatorii și prevenirea atitudinilor posturale deficiente. Activitățile colective dezvoltă cooperarea și fair-play-ul, iar probele de control permit aprecierea progresului și orientarea practicării autonome a exercițiului fizic.</w:t>
      </w:r>
    </w:p>
    <w:p w14:paraId="3F71C98C" w14:textId="77777777" w:rsidR="00692B27" w:rsidRPr="00F31F73" w:rsidRDefault="00692B27" w:rsidP="00A946AE">
      <w:pPr>
        <w:spacing w:after="0" w:line="240" w:lineRule="auto"/>
        <w:ind w:right="566"/>
        <w:jc w:val="both"/>
        <w:rPr>
          <w:rFonts w:ascii="Times New Roman" w:hAnsi="Times New Roman"/>
          <w:color w:val="0070C0"/>
          <w:sz w:val="24"/>
          <w:szCs w:val="24"/>
        </w:rPr>
      </w:pPr>
    </w:p>
    <w:p w14:paraId="26494BF3" w14:textId="71F136A8" w:rsidR="00154244" w:rsidRPr="00F31F73" w:rsidRDefault="00A37EFD" w:rsidP="005B3116">
      <w:pPr>
        <w:rPr>
          <w:rFonts w:ascii="Times New Roman" w:hAnsi="Times New Roman"/>
          <w:color w:val="0070C0"/>
          <w:sz w:val="24"/>
          <w:szCs w:val="24"/>
        </w:rPr>
      </w:pPr>
      <w:r w:rsidRPr="00F31F73">
        <w:rPr>
          <w:rFonts w:ascii="Times New Roman" w:hAnsi="Times New Roman"/>
          <w:color w:val="0070C0"/>
          <w:sz w:val="24"/>
          <w:szCs w:val="24"/>
        </w:rPr>
        <w:t>Activities are exclusively practical and use brief explanations, demonstrations, individual and group exercises, sports games and control tests. Each technical element is demonstrated and practised progressively, with feedback on execution, effort management and compliance with safety rules. Exercises support harmonious development, consolidation of skills in sports games and gymnastics, improvement of respiratory and circulatory capacity, and prevention of deficient posture. Collective activities develop cooperation and fair play, while control tests enable progress assessment and guide independent physical exercise.</w:t>
      </w:r>
    </w:p>
    <w:p w14:paraId="21B0DB03" w14:textId="77777777" w:rsidR="00CA7846" w:rsidRPr="00F31F73" w:rsidRDefault="00CA7846" w:rsidP="005B3116">
      <w:pPr>
        <w:rPr>
          <w:rFonts w:ascii="Times New Roman" w:hAnsi="Times New Roman"/>
          <w:sz w:val="24"/>
          <w:szCs w:val="24"/>
        </w:rPr>
      </w:pPr>
    </w:p>
    <w:p w14:paraId="64F37BC5" w14:textId="77777777" w:rsidR="00FD0711" w:rsidRPr="00F31F73" w:rsidRDefault="007927E2" w:rsidP="00813BB9">
      <w:pPr>
        <w:spacing w:after="0" w:line="240" w:lineRule="auto"/>
        <w:rPr>
          <w:rFonts w:ascii="Times New Roman" w:hAnsi="Times New Roman"/>
          <w:b/>
          <w:sz w:val="24"/>
          <w:szCs w:val="24"/>
        </w:rPr>
      </w:pPr>
      <w:r w:rsidRPr="00F31F73">
        <w:rPr>
          <w:rFonts w:ascii="Times New Roman" w:hAnsi="Times New Roman"/>
          <w:b/>
          <w:sz w:val="24"/>
          <w:szCs w:val="24"/>
        </w:rPr>
        <w:lastRenderedPageBreak/>
        <w:t>9</w:t>
      </w:r>
      <w:r w:rsidR="003D0D85" w:rsidRPr="00F31F73">
        <w:rPr>
          <w:rFonts w:ascii="Times New Roman" w:hAnsi="Times New Roman"/>
          <w:b/>
          <w:sz w:val="24"/>
          <w:szCs w:val="24"/>
        </w:rPr>
        <w:t xml:space="preserve">. </w:t>
      </w:r>
      <w:r w:rsidR="00FD0711" w:rsidRPr="00F31F73">
        <w:rPr>
          <w:rFonts w:ascii="Times New Roman" w:hAnsi="Times New Roman"/>
          <w:b/>
          <w:sz w:val="24"/>
          <w:szCs w:val="24"/>
        </w:rPr>
        <w:t>Con</w:t>
      </w:r>
      <w:r w:rsidR="001B1709" w:rsidRPr="00F31F73">
        <w:rPr>
          <w:rFonts w:ascii="Times New Roman" w:hAnsi="Times New Roman"/>
          <w:b/>
          <w:sz w:val="24"/>
          <w:szCs w:val="24"/>
        </w:rPr>
        <w:t>ț</w:t>
      </w:r>
      <w:r w:rsidR="00FD0711" w:rsidRPr="00F31F73">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F31F73" w14:paraId="13411C26" w14:textId="77777777" w:rsidTr="00A946AE">
        <w:trPr>
          <w:jc w:val="center"/>
        </w:trPr>
        <w:tc>
          <w:tcPr>
            <w:tcW w:w="10021" w:type="dxa"/>
            <w:gridSpan w:val="3"/>
            <w:vAlign w:val="center"/>
          </w:tcPr>
          <w:p w14:paraId="6BE0343E" w14:textId="77777777" w:rsidR="006957F2" w:rsidRPr="00F31F73" w:rsidRDefault="005E1607">
            <w:pPr>
              <w:rPr>
                <w:rFonts w:ascii="Times New Roman" w:hAnsi="Times New Roman"/>
                <w:sz w:val="24"/>
                <w:szCs w:val="24"/>
              </w:rPr>
            </w:pPr>
            <w:r w:rsidRPr="00F31F73">
              <w:rPr>
                <w:rFonts w:ascii="Times New Roman" w:hAnsi="Times New Roman"/>
                <w:b/>
                <w:sz w:val="24"/>
                <w:szCs w:val="24"/>
              </w:rPr>
              <w:t>CURS</w:t>
            </w:r>
          </w:p>
        </w:tc>
      </w:tr>
      <w:tr w:rsidR="00AD6760" w:rsidRPr="00F31F73" w14:paraId="4E13F73E" w14:textId="77777777" w:rsidTr="00A946AE">
        <w:trPr>
          <w:jc w:val="center"/>
        </w:trPr>
        <w:tc>
          <w:tcPr>
            <w:tcW w:w="1271" w:type="dxa"/>
            <w:vAlign w:val="center"/>
          </w:tcPr>
          <w:p w14:paraId="43E18764" w14:textId="77777777" w:rsidR="00AD6760" w:rsidRPr="00F31F73" w:rsidRDefault="00AD6760" w:rsidP="00813BB9">
            <w:pPr>
              <w:spacing w:after="0" w:line="240" w:lineRule="auto"/>
              <w:jc w:val="center"/>
              <w:rPr>
                <w:rFonts w:ascii="Times New Roman" w:hAnsi="Times New Roman"/>
                <w:b/>
                <w:bCs/>
                <w:sz w:val="24"/>
                <w:szCs w:val="24"/>
              </w:rPr>
            </w:pPr>
            <w:r w:rsidRPr="00F31F73">
              <w:rPr>
                <w:rFonts w:ascii="Times New Roman" w:hAnsi="Times New Roman"/>
                <w:b/>
                <w:bCs/>
                <w:sz w:val="24"/>
                <w:szCs w:val="24"/>
              </w:rPr>
              <w:t>Capitolul</w:t>
            </w:r>
          </w:p>
        </w:tc>
        <w:tc>
          <w:tcPr>
            <w:tcW w:w="7597" w:type="dxa"/>
            <w:vAlign w:val="center"/>
          </w:tcPr>
          <w:p w14:paraId="3E13D9E6" w14:textId="77777777" w:rsidR="00AD6760" w:rsidRPr="00F31F73" w:rsidRDefault="00AD6760" w:rsidP="00813BB9">
            <w:pPr>
              <w:spacing w:after="0" w:line="240" w:lineRule="auto"/>
              <w:jc w:val="center"/>
              <w:rPr>
                <w:rFonts w:ascii="Times New Roman" w:hAnsi="Times New Roman"/>
                <w:b/>
                <w:bCs/>
                <w:sz w:val="24"/>
                <w:szCs w:val="24"/>
              </w:rPr>
            </w:pPr>
            <w:r w:rsidRPr="00F31F73">
              <w:rPr>
                <w:rFonts w:ascii="Times New Roman" w:hAnsi="Times New Roman"/>
                <w:b/>
                <w:bCs/>
                <w:sz w:val="24"/>
                <w:szCs w:val="24"/>
              </w:rPr>
              <w:t>Con</w:t>
            </w:r>
            <w:r w:rsidR="001B1709" w:rsidRPr="00F31F73">
              <w:rPr>
                <w:rFonts w:ascii="Times New Roman" w:hAnsi="Times New Roman"/>
                <w:b/>
                <w:bCs/>
                <w:sz w:val="24"/>
                <w:szCs w:val="24"/>
              </w:rPr>
              <w:t>ț</w:t>
            </w:r>
            <w:r w:rsidRPr="00F31F73">
              <w:rPr>
                <w:rFonts w:ascii="Times New Roman" w:hAnsi="Times New Roman"/>
                <w:b/>
                <w:bCs/>
                <w:sz w:val="24"/>
                <w:szCs w:val="24"/>
              </w:rPr>
              <w:t>inutul</w:t>
            </w:r>
          </w:p>
        </w:tc>
        <w:tc>
          <w:tcPr>
            <w:tcW w:w="1153" w:type="dxa"/>
            <w:vAlign w:val="center"/>
          </w:tcPr>
          <w:p w14:paraId="1A9B2CD7" w14:textId="77777777" w:rsidR="00AD6760" w:rsidRPr="00F31F73" w:rsidRDefault="00AD6760" w:rsidP="00813BB9">
            <w:pPr>
              <w:spacing w:after="0" w:line="240" w:lineRule="auto"/>
              <w:jc w:val="center"/>
              <w:rPr>
                <w:rFonts w:ascii="Times New Roman" w:hAnsi="Times New Roman"/>
                <w:b/>
                <w:bCs/>
                <w:sz w:val="24"/>
                <w:szCs w:val="24"/>
              </w:rPr>
            </w:pPr>
            <w:r w:rsidRPr="00F31F73">
              <w:rPr>
                <w:rFonts w:ascii="Times New Roman" w:hAnsi="Times New Roman"/>
                <w:b/>
                <w:bCs/>
                <w:sz w:val="24"/>
                <w:szCs w:val="24"/>
              </w:rPr>
              <w:t>Nr. ore</w:t>
            </w:r>
          </w:p>
        </w:tc>
      </w:tr>
      <w:tr w:rsidR="00042F43" w:rsidRPr="00F31F73" w14:paraId="7F36E633" w14:textId="77777777" w:rsidTr="00A946AE">
        <w:trPr>
          <w:jc w:val="center"/>
        </w:trPr>
        <w:tc>
          <w:tcPr>
            <w:tcW w:w="1271" w:type="dxa"/>
            <w:vAlign w:val="center"/>
          </w:tcPr>
          <w:p w14:paraId="6F00D5C5" w14:textId="77777777" w:rsidR="006957F2" w:rsidRPr="00F31F73" w:rsidRDefault="005E1607">
            <w:pPr>
              <w:rPr>
                <w:rFonts w:ascii="Times New Roman" w:hAnsi="Times New Roman"/>
                <w:sz w:val="24"/>
                <w:szCs w:val="24"/>
              </w:rPr>
            </w:pPr>
            <w:r w:rsidRPr="00F31F73">
              <w:rPr>
                <w:rFonts w:ascii="Times New Roman" w:hAnsi="Times New Roman"/>
                <w:sz w:val="24"/>
                <w:szCs w:val="24"/>
              </w:rPr>
              <w:t>I</w:t>
            </w:r>
          </w:p>
        </w:tc>
        <w:tc>
          <w:tcPr>
            <w:tcW w:w="7597" w:type="dxa"/>
          </w:tcPr>
          <w:p w14:paraId="0E15D504" w14:textId="77777777" w:rsidR="006957F2" w:rsidRPr="00F31F73" w:rsidRDefault="005E1607">
            <w:pPr>
              <w:rPr>
                <w:rFonts w:ascii="Times New Roman" w:hAnsi="Times New Roman"/>
                <w:sz w:val="24"/>
                <w:szCs w:val="24"/>
              </w:rPr>
            </w:pPr>
            <w:r w:rsidRPr="00F31F73">
              <w:rPr>
                <w:rFonts w:ascii="Times New Roman" w:hAnsi="Times New Roman"/>
                <w:sz w:val="24"/>
                <w:szCs w:val="24"/>
              </w:rPr>
              <w:t>Nu se aplică.</w:t>
            </w:r>
            <w:r w:rsidRPr="00F31F73">
              <w:rPr>
                <w:rFonts w:ascii="Times New Roman" w:hAnsi="Times New Roman"/>
                <w:sz w:val="24"/>
                <w:szCs w:val="24"/>
              </w:rPr>
              <w:br/>
            </w:r>
            <w:r w:rsidRPr="00F31F73">
              <w:rPr>
                <w:rFonts w:ascii="Times New Roman" w:hAnsi="Times New Roman"/>
                <w:color w:val="0070C0"/>
                <w:sz w:val="24"/>
                <w:szCs w:val="24"/>
              </w:rPr>
              <w:t>Not applicable.</w:t>
            </w:r>
          </w:p>
        </w:tc>
        <w:tc>
          <w:tcPr>
            <w:tcW w:w="1153" w:type="dxa"/>
            <w:vAlign w:val="center"/>
          </w:tcPr>
          <w:p w14:paraId="7699A409" w14:textId="77777777" w:rsidR="006957F2" w:rsidRPr="00F31F73" w:rsidRDefault="005E1607">
            <w:pPr>
              <w:rPr>
                <w:rFonts w:ascii="Times New Roman" w:hAnsi="Times New Roman"/>
                <w:sz w:val="24"/>
                <w:szCs w:val="24"/>
              </w:rPr>
            </w:pPr>
            <w:r w:rsidRPr="00F31F73">
              <w:rPr>
                <w:rFonts w:ascii="Times New Roman" w:hAnsi="Times New Roman"/>
                <w:sz w:val="24"/>
                <w:szCs w:val="24"/>
              </w:rPr>
              <w:t>0</w:t>
            </w:r>
          </w:p>
        </w:tc>
      </w:tr>
      <w:tr w:rsidR="00F972C4" w:rsidRPr="00F31F73" w14:paraId="4B482CDB" w14:textId="77777777" w:rsidTr="00A946AE">
        <w:trPr>
          <w:jc w:val="center"/>
        </w:trPr>
        <w:tc>
          <w:tcPr>
            <w:tcW w:w="1271" w:type="dxa"/>
          </w:tcPr>
          <w:p w14:paraId="782A3952" w14:textId="77777777" w:rsidR="00F972C4" w:rsidRPr="00F31F73" w:rsidRDefault="00F972C4" w:rsidP="00813BB9">
            <w:pPr>
              <w:spacing w:after="0" w:line="240" w:lineRule="auto"/>
              <w:rPr>
                <w:rFonts w:ascii="Times New Roman" w:hAnsi="Times New Roman"/>
                <w:sz w:val="24"/>
                <w:szCs w:val="24"/>
              </w:rPr>
            </w:pPr>
          </w:p>
        </w:tc>
        <w:tc>
          <w:tcPr>
            <w:tcW w:w="7597" w:type="dxa"/>
          </w:tcPr>
          <w:p w14:paraId="06E5F64E" w14:textId="77777777" w:rsidR="006957F2" w:rsidRPr="00F31F73" w:rsidRDefault="005E1607">
            <w:pPr>
              <w:rPr>
                <w:rFonts w:ascii="Times New Roman" w:hAnsi="Times New Roman"/>
                <w:sz w:val="24"/>
                <w:szCs w:val="24"/>
              </w:rPr>
            </w:pPr>
            <w:r w:rsidRPr="00F31F73">
              <w:rPr>
                <w:rFonts w:ascii="Times New Roman" w:hAnsi="Times New Roman"/>
                <w:sz w:val="24"/>
                <w:szCs w:val="24"/>
              </w:rPr>
              <w:t>Total:</w:t>
            </w:r>
          </w:p>
        </w:tc>
        <w:tc>
          <w:tcPr>
            <w:tcW w:w="1153" w:type="dxa"/>
          </w:tcPr>
          <w:p w14:paraId="3F26B706" w14:textId="77777777" w:rsidR="006957F2" w:rsidRPr="00F31F73" w:rsidRDefault="005E1607">
            <w:pPr>
              <w:rPr>
                <w:rFonts w:ascii="Times New Roman" w:hAnsi="Times New Roman"/>
                <w:sz w:val="24"/>
                <w:szCs w:val="24"/>
              </w:rPr>
            </w:pPr>
            <w:r w:rsidRPr="00F31F73">
              <w:rPr>
                <w:rFonts w:ascii="Times New Roman" w:hAnsi="Times New Roman"/>
                <w:sz w:val="24"/>
                <w:szCs w:val="24"/>
              </w:rPr>
              <w:t>0</w:t>
            </w:r>
          </w:p>
        </w:tc>
      </w:tr>
      <w:tr w:rsidR="00144C38" w:rsidRPr="00F31F73" w14:paraId="7CDC6776" w14:textId="77777777" w:rsidTr="00A946AE">
        <w:trPr>
          <w:jc w:val="center"/>
        </w:trPr>
        <w:tc>
          <w:tcPr>
            <w:tcW w:w="10021" w:type="dxa"/>
            <w:gridSpan w:val="3"/>
            <w:vAlign w:val="center"/>
          </w:tcPr>
          <w:p w14:paraId="2AEDB8EF" w14:textId="77777777" w:rsidR="006957F2" w:rsidRPr="00F31F73" w:rsidRDefault="005E1607">
            <w:pPr>
              <w:rPr>
                <w:rFonts w:ascii="Times New Roman" w:hAnsi="Times New Roman"/>
                <w:sz w:val="24"/>
                <w:szCs w:val="24"/>
              </w:rPr>
            </w:pPr>
            <w:r w:rsidRPr="00F31F73">
              <w:rPr>
                <w:rFonts w:ascii="Times New Roman" w:hAnsi="Times New Roman"/>
                <w:sz w:val="24"/>
                <w:szCs w:val="24"/>
              </w:rPr>
              <w:t>Bibliografie:</w:t>
            </w:r>
            <w:r w:rsidRPr="00F31F73">
              <w:rPr>
                <w:rFonts w:ascii="Times New Roman" w:hAnsi="Times New Roman"/>
                <w:sz w:val="24"/>
                <w:szCs w:val="24"/>
              </w:rPr>
              <w:br/>
            </w:r>
          </w:p>
        </w:tc>
      </w:tr>
    </w:tbl>
    <w:p w14:paraId="2E7A1460" w14:textId="77777777" w:rsidR="002A2A27" w:rsidRPr="00F31F73"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F31F73" w14:paraId="097BBF31" w14:textId="77777777" w:rsidTr="00A946AE">
        <w:trPr>
          <w:trHeight w:val="310"/>
          <w:jc w:val="center"/>
        </w:trPr>
        <w:tc>
          <w:tcPr>
            <w:tcW w:w="10041" w:type="dxa"/>
            <w:gridSpan w:val="3"/>
            <w:vAlign w:val="center"/>
          </w:tcPr>
          <w:p w14:paraId="1C6C801E" w14:textId="77777777" w:rsidR="006957F2" w:rsidRPr="00F31F73" w:rsidRDefault="005E1607">
            <w:pPr>
              <w:rPr>
                <w:rFonts w:ascii="Times New Roman" w:hAnsi="Times New Roman"/>
                <w:sz w:val="24"/>
                <w:szCs w:val="24"/>
              </w:rPr>
            </w:pPr>
            <w:r w:rsidRPr="00F31F73">
              <w:rPr>
                <w:rFonts w:ascii="Times New Roman" w:hAnsi="Times New Roman"/>
                <w:b/>
                <w:sz w:val="24"/>
                <w:szCs w:val="24"/>
              </w:rPr>
              <w:t>SEMINAR</w:t>
            </w:r>
          </w:p>
        </w:tc>
      </w:tr>
      <w:tr w:rsidR="00AD6760" w:rsidRPr="00F31F73" w14:paraId="0C856B2D" w14:textId="77777777" w:rsidTr="00A946AE">
        <w:trPr>
          <w:trHeight w:val="310"/>
          <w:jc w:val="center"/>
        </w:trPr>
        <w:tc>
          <w:tcPr>
            <w:tcW w:w="734" w:type="dxa"/>
            <w:vAlign w:val="center"/>
          </w:tcPr>
          <w:p w14:paraId="6B62686E" w14:textId="77777777" w:rsidR="00AD6760" w:rsidRPr="00F31F73" w:rsidRDefault="00AD6760" w:rsidP="00813BB9">
            <w:pPr>
              <w:spacing w:after="0" w:line="240" w:lineRule="auto"/>
              <w:jc w:val="center"/>
              <w:rPr>
                <w:rFonts w:ascii="Times New Roman" w:hAnsi="Times New Roman"/>
                <w:b/>
                <w:bCs/>
                <w:sz w:val="24"/>
                <w:szCs w:val="24"/>
              </w:rPr>
            </w:pPr>
            <w:r w:rsidRPr="00F31F73">
              <w:rPr>
                <w:rFonts w:ascii="Times New Roman" w:hAnsi="Times New Roman"/>
                <w:b/>
                <w:bCs/>
                <w:sz w:val="24"/>
                <w:szCs w:val="24"/>
              </w:rPr>
              <w:t xml:space="preserve">Nr. crt. </w:t>
            </w:r>
          </w:p>
        </w:tc>
        <w:tc>
          <w:tcPr>
            <w:tcW w:w="8137" w:type="dxa"/>
            <w:vAlign w:val="center"/>
          </w:tcPr>
          <w:p w14:paraId="394D358E" w14:textId="77777777" w:rsidR="00AD6760" w:rsidRPr="00F31F73" w:rsidRDefault="00AD6760" w:rsidP="00813BB9">
            <w:pPr>
              <w:spacing w:after="0" w:line="240" w:lineRule="auto"/>
              <w:jc w:val="center"/>
              <w:rPr>
                <w:rFonts w:ascii="Times New Roman" w:hAnsi="Times New Roman"/>
                <w:b/>
                <w:bCs/>
                <w:sz w:val="24"/>
                <w:szCs w:val="24"/>
              </w:rPr>
            </w:pPr>
            <w:r w:rsidRPr="00F31F73">
              <w:rPr>
                <w:rFonts w:ascii="Times New Roman" w:hAnsi="Times New Roman"/>
                <w:b/>
                <w:bCs/>
                <w:sz w:val="24"/>
                <w:szCs w:val="24"/>
              </w:rPr>
              <w:t>Con</w:t>
            </w:r>
            <w:r w:rsidR="001B1709" w:rsidRPr="00F31F73">
              <w:rPr>
                <w:rFonts w:ascii="Times New Roman" w:hAnsi="Times New Roman"/>
                <w:b/>
                <w:bCs/>
                <w:sz w:val="24"/>
                <w:szCs w:val="24"/>
              </w:rPr>
              <w:t>ț</w:t>
            </w:r>
            <w:r w:rsidRPr="00F31F73">
              <w:rPr>
                <w:rFonts w:ascii="Times New Roman" w:hAnsi="Times New Roman"/>
                <w:b/>
                <w:bCs/>
                <w:sz w:val="24"/>
                <w:szCs w:val="24"/>
              </w:rPr>
              <w:t>inutul</w:t>
            </w:r>
          </w:p>
        </w:tc>
        <w:tc>
          <w:tcPr>
            <w:tcW w:w="1170" w:type="dxa"/>
            <w:vAlign w:val="center"/>
          </w:tcPr>
          <w:p w14:paraId="620C4A25" w14:textId="77777777" w:rsidR="00AD6760" w:rsidRPr="00F31F73" w:rsidRDefault="00AD6760" w:rsidP="00813BB9">
            <w:pPr>
              <w:spacing w:after="0" w:line="240" w:lineRule="auto"/>
              <w:jc w:val="center"/>
              <w:rPr>
                <w:rFonts w:ascii="Times New Roman" w:hAnsi="Times New Roman"/>
                <w:b/>
                <w:bCs/>
                <w:sz w:val="24"/>
                <w:szCs w:val="24"/>
              </w:rPr>
            </w:pPr>
            <w:r w:rsidRPr="00F31F73">
              <w:rPr>
                <w:rFonts w:ascii="Times New Roman" w:hAnsi="Times New Roman"/>
                <w:b/>
                <w:bCs/>
                <w:sz w:val="24"/>
                <w:szCs w:val="24"/>
              </w:rPr>
              <w:t>Nr. ore</w:t>
            </w:r>
          </w:p>
        </w:tc>
      </w:tr>
      <w:tr w:rsidR="00FB27BC" w:rsidRPr="00F31F73" w14:paraId="2CC4724E" w14:textId="77777777" w:rsidTr="00A946AE">
        <w:trPr>
          <w:trHeight w:val="310"/>
          <w:jc w:val="center"/>
        </w:trPr>
        <w:tc>
          <w:tcPr>
            <w:tcW w:w="734" w:type="dxa"/>
          </w:tcPr>
          <w:p w14:paraId="756D48E1" w14:textId="77777777" w:rsidR="006957F2" w:rsidRPr="00F31F73" w:rsidRDefault="005E1607">
            <w:pPr>
              <w:rPr>
                <w:rFonts w:ascii="Times New Roman" w:hAnsi="Times New Roman"/>
                <w:sz w:val="24"/>
                <w:szCs w:val="24"/>
              </w:rPr>
            </w:pPr>
            <w:r w:rsidRPr="00F31F73">
              <w:rPr>
                <w:rFonts w:ascii="Times New Roman" w:hAnsi="Times New Roman"/>
                <w:sz w:val="24"/>
                <w:szCs w:val="24"/>
              </w:rPr>
              <w:t>1.</w:t>
            </w:r>
          </w:p>
        </w:tc>
        <w:tc>
          <w:tcPr>
            <w:tcW w:w="8137" w:type="dxa"/>
          </w:tcPr>
          <w:p w14:paraId="7C91CE08" w14:textId="77777777" w:rsidR="006957F2" w:rsidRPr="00F31F73" w:rsidRDefault="005E1607">
            <w:pPr>
              <w:rPr>
                <w:rFonts w:ascii="Times New Roman" w:hAnsi="Times New Roman"/>
                <w:sz w:val="24"/>
                <w:szCs w:val="24"/>
              </w:rPr>
            </w:pPr>
            <w:r w:rsidRPr="00F31F73">
              <w:rPr>
                <w:rFonts w:ascii="Times New Roman" w:hAnsi="Times New Roman"/>
                <w:sz w:val="24"/>
                <w:szCs w:val="24"/>
              </w:rPr>
              <w:t>Consolidarea deprinderilor de manevrare a mingii prin mijloace tehnice specifice jocurilor sportive: baschet, volei și fotbal - exerciții fundamentale.</w:t>
            </w:r>
            <w:r w:rsidRPr="00F31F73">
              <w:rPr>
                <w:rFonts w:ascii="Times New Roman" w:hAnsi="Times New Roman"/>
                <w:sz w:val="24"/>
                <w:szCs w:val="24"/>
              </w:rPr>
              <w:br/>
            </w:r>
            <w:r w:rsidRPr="00F31F73">
              <w:rPr>
                <w:rFonts w:ascii="Times New Roman" w:hAnsi="Times New Roman"/>
                <w:color w:val="0070C0"/>
                <w:sz w:val="24"/>
                <w:szCs w:val="24"/>
              </w:rPr>
              <w:t>Consolidation of ball-handling skills through sport-specific techniques in basketball, volleyball and football - fundamental exercises.</w:t>
            </w:r>
          </w:p>
        </w:tc>
        <w:tc>
          <w:tcPr>
            <w:tcW w:w="1170" w:type="dxa"/>
          </w:tcPr>
          <w:p w14:paraId="0099F123"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r>
      <w:tr w:rsidR="00FB27BC" w:rsidRPr="00F31F73" w14:paraId="7DB4A769" w14:textId="77777777" w:rsidTr="00A946AE">
        <w:trPr>
          <w:trHeight w:val="310"/>
          <w:jc w:val="center"/>
        </w:trPr>
        <w:tc>
          <w:tcPr>
            <w:tcW w:w="734" w:type="dxa"/>
          </w:tcPr>
          <w:p w14:paraId="0761E2B9"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c>
          <w:tcPr>
            <w:tcW w:w="8137" w:type="dxa"/>
          </w:tcPr>
          <w:p w14:paraId="51437DA7" w14:textId="77777777" w:rsidR="006957F2" w:rsidRPr="00F31F73" w:rsidRDefault="005E1607">
            <w:pPr>
              <w:rPr>
                <w:rFonts w:ascii="Times New Roman" w:hAnsi="Times New Roman"/>
                <w:sz w:val="24"/>
                <w:szCs w:val="24"/>
              </w:rPr>
            </w:pPr>
            <w:r w:rsidRPr="00F31F73">
              <w:rPr>
                <w:rFonts w:ascii="Times New Roman" w:hAnsi="Times New Roman"/>
                <w:sz w:val="24"/>
                <w:szCs w:val="24"/>
              </w:rPr>
              <w:t>Consolidarea deprinderilor de manevrare a mingii prin mijloace tehnice specifice jocurilor sportive: baschet, volei și fotbal - aplicare în joc.</w:t>
            </w:r>
            <w:r w:rsidRPr="00F31F73">
              <w:rPr>
                <w:rFonts w:ascii="Times New Roman" w:hAnsi="Times New Roman"/>
                <w:sz w:val="24"/>
                <w:szCs w:val="24"/>
              </w:rPr>
              <w:br/>
            </w:r>
            <w:r w:rsidRPr="00F31F73">
              <w:rPr>
                <w:rFonts w:ascii="Times New Roman" w:hAnsi="Times New Roman"/>
                <w:color w:val="0070C0"/>
                <w:sz w:val="24"/>
                <w:szCs w:val="24"/>
              </w:rPr>
              <w:t>Consolidation of ball-handling skills through sport-specific techniques in basketball, volleyball and football - application in game situations.</w:t>
            </w:r>
          </w:p>
        </w:tc>
        <w:tc>
          <w:tcPr>
            <w:tcW w:w="1170" w:type="dxa"/>
          </w:tcPr>
          <w:p w14:paraId="253858D5"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r>
      <w:tr w:rsidR="00FB27BC" w:rsidRPr="00F31F73" w14:paraId="6175EAEE" w14:textId="77777777" w:rsidTr="00A946AE">
        <w:trPr>
          <w:trHeight w:val="310"/>
          <w:jc w:val="center"/>
        </w:trPr>
        <w:tc>
          <w:tcPr>
            <w:tcW w:w="734" w:type="dxa"/>
          </w:tcPr>
          <w:p w14:paraId="168764A7" w14:textId="77777777" w:rsidR="006957F2" w:rsidRPr="00F31F73" w:rsidRDefault="005E1607">
            <w:pPr>
              <w:rPr>
                <w:rFonts w:ascii="Times New Roman" w:hAnsi="Times New Roman"/>
                <w:sz w:val="24"/>
                <w:szCs w:val="24"/>
              </w:rPr>
            </w:pPr>
            <w:r w:rsidRPr="00F31F73">
              <w:rPr>
                <w:rFonts w:ascii="Times New Roman" w:hAnsi="Times New Roman"/>
                <w:sz w:val="24"/>
                <w:szCs w:val="24"/>
              </w:rPr>
              <w:t>3.</w:t>
            </w:r>
          </w:p>
        </w:tc>
        <w:tc>
          <w:tcPr>
            <w:tcW w:w="8137" w:type="dxa"/>
          </w:tcPr>
          <w:p w14:paraId="632D17BC" w14:textId="77777777" w:rsidR="006957F2" w:rsidRPr="00F31F73" w:rsidRDefault="005E1607">
            <w:pPr>
              <w:rPr>
                <w:rFonts w:ascii="Times New Roman" w:hAnsi="Times New Roman"/>
                <w:sz w:val="24"/>
                <w:szCs w:val="24"/>
              </w:rPr>
            </w:pPr>
            <w:r w:rsidRPr="00F31F73">
              <w:rPr>
                <w:rFonts w:ascii="Times New Roman" w:hAnsi="Times New Roman"/>
                <w:sz w:val="24"/>
                <w:szCs w:val="24"/>
              </w:rPr>
              <w:t>Complexe de mișcări pentru dezvoltarea fizică armonioasă a întregului corp - însușire și execuție corectă.</w:t>
            </w:r>
            <w:r w:rsidRPr="00F31F73">
              <w:rPr>
                <w:rFonts w:ascii="Times New Roman" w:hAnsi="Times New Roman"/>
                <w:sz w:val="24"/>
                <w:szCs w:val="24"/>
              </w:rPr>
              <w:br/>
            </w:r>
            <w:r w:rsidRPr="00F31F73">
              <w:rPr>
                <w:rFonts w:ascii="Times New Roman" w:hAnsi="Times New Roman"/>
                <w:color w:val="0070C0"/>
                <w:sz w:val="24"/>
                <w:szCs w:val="24"/>
              </w:rPr>
              <w:t>Exercise complexes for harmonious physical development of the whole body - learning and correct execution.</w:t>
            </w:r>
          </w:p>
        </w:tc>
        <w:tc>
          <w:tcPr>
            <w:tcW w:w="1170" w:type="dxa"/>
          </w:tcPr>
          <w:p w14:paraId="53F4628F"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r>
      <w:tr w:rsidR="00FB27BC" w:rsidRPr="00F31F73" w14:paraId="56508DA1" w14:textId="77777777" w:rsidTr="00A946AE">
        <w:trPr>
          <w:trHeight w:val="310"/>
          <w:jc w:val="center"/>
        </w:trPr>
        <w:tc>
          <w:tcPr>
            <w:tcW w:w="734" w:type="dxa"/>
          </w:tcPr>
          <w:p w14:paraId="03C28448" w14:textId="77777777" w:rsidR="006957F2" w:rsidRPr="00F31F73" w:rsidRDefault="005E1607">
            <w:pPr>
              <w:rPr>
                <w:rFonts w:ascii="Times New Roman" w:hAnsi="Times New Roman"/>
                <w:sz w:val="24"/>
                <w:szCs w:val="24"/>
              </w:rPr>
            </w:pPr>
            <w:r w:rsidRPr="00F31F73">
              <w:rPr>
                <w:rFonts w:ascii="Times New Roman" w:hAnsi="Times New Roman"/>
                <w:sz w:val="24"/>
                <w:szCs w:val="24"/>
              </w:rPr>
              <w:t>4.</w:t>
            </w:r>
          </w:p>
        </w:tc>
        <w:tc>
          <w:tcPr>
            <w:tcW w:w="8137" w:type="dxa"/>
          </w:tcPr>
          <w:p w14:paraId="58596D23" w14:textId="77777777" w:rsidR="006957F2" w:rsidRPr="00F31F73" w:rsidRDefault="005E1607">
            <w:pPr>
              <w:rPr>
                <w:rFonts w:ascii="Times New Roman" w:hAnsi="Times New Roman"/>
                <w:sz w:val="24"/>
                <w:szCs w:val="24"/>
              </w:rPr>
            </w:pPr>
            <w:r w:rsidRPr="00F31F73">
              <w:rPr>
                <w:rFonts w:ascii="Times New Roman" w:hAnsi="Times New Roman"/>
                <w:sz w:val="24"/>
                <w:szCs w:val="24"/>
              </w:rPr>
              <w:t>Complexe de mișcări pentru dezvoltarea fizică armonioasă a întregului corp - consolidare și dozarea efortului.</w:t>
            </w:r>
            <w:r w:rsidRPr="00F31F73">
              <w:rPr>
                <w:rFonts w:ascii="Times New Roman" w:hAnsi="Times New Roman"/>
                <w:sz w:val="24"/>
                <w:szCs w:val="24"/>
              </w:rPr>
              <w:br/>
            </w:r>
            <w:r w:rsidRPr="00F31F73">
              <w:rPr>
                <w:rFonts w:ascii="Times New Roman" w:hAnsi="Times New Roman"/>
                <w:color w:val="0070C0"/>
                <w:sz w:val="24"/>
                <w:szCs w:val="24"/>
              </w:rPr>
              <w:t>Exercise complexes for harmonious physical development of the whole body - consolidation and exercise-load management.</w:t>
            </w:r>
          </w:p>
        </w:tc>
        <w:tc>
          <w:tcPr>
            <w:tcW w:w="1170" w:type="dxa"/>
          </w:tcPr>
          <w:p w14:paraId="79BCAD48"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r>
      <w:tr w:rsidR="00FB27BC" w:rsidRPr="00F31F73" w14:paraId="447C0800" w14:textId="77777777" w:rsidTr="00A946AE">
        <w:trPr>
          <w:trHeight w:val="310"/>
          <w:jc w:val="center"/>
        </w:trPr>
        <w:tc>
          <w:tcPr>
            <w:tcW w:w="734" w:type="dxa"/>
          </w:tcPr>
          <w:p w14:paraId="6B5637AC" w14:textId="77777777" w:rsidR="006957F2" w:rsidRPr="00F31F73" w:rsidRDefault="005E1607">
            <w:pPr>
              <w:rPr>
                <w:rFonts w:ascii="Times New Roman" w:hAnsi="Times New Roman"/>
                <w:sz w:val="24"/>
                <w:szCs w:val="24"/>
              </w:rPr>
            </w:pPr>
            <w:r w:rsidRPr="00F31F73">
              <w:rPr>
                <w:rFonts w:ascii="Times New Roman" w:hAnsi="Times New Roman"/>
                <w:sz w:val="24"/>
                <w:szCs w:val="24"/>
              </w:rPr>
              <w:t>5.</w:t>
            </w:r>
          </w:p>
        </w:tc>
        <w:tc>
          <w:tcPr>
            <w:tcW w:w="8137" w:type="dxa"/>
          </w:tcPr>
          <w:p w14:paraId="65A2A7AF" w14:textId="77777777" w:rsidR="006957F2" w:rsidRPr="00F31F73" w:rsidRDefault="005E1607">
            <w:pPr>
              <w:rPr>
                <w:rFonts w:ascii="Times New Roman" w:hAnsi="Times New Roman"/>
                <w:sz w:val="24"/>
                <w:szCs w:val="24"/>
              </w:rPr>
            </w:pPr>
            <w:r w:rsidRPr="00F31F73">
              <w:rPr>
                <w:rFonts w:ascii="Times New Roman" w:hAnsi="Times New Roman"/>
                <w:sz w:val="24"/>
                <w:szCs w:val="24"/>
              </w:rPr>
              <w:t>Consolidarea deprinderilor de execuție corectă a exercițiilor de gimnastică aerobică.</w:t>
            </w:r>
            <w:r w:rsidRPr="00F31F73">
              <w:rPr>
                <w:rFonts w:ascii="Times New Roman" w:hAnsi="Times New Roman"/>
                <w:sz w:val="24"/>
                <w:szCs w:val="24"/>
              </w:rPr>
              <w:br/>
            </w:r>
            <w:r w:rsidRPr="00F31F73">
              <w:rPr>
                <w:rFonts w:ascii="Times New Roman" w:hAnsi="Times New Roman"/>
                <w:color w:val="0070C0"/>
                <w:sz w:val="24"/>
                <w:szCs w:val="24"/>
              </w:rPr>
              <w:t>Consolidation of correct execution skills for aerobic gymnastics exercises.</w:t>
            </w:r>
          </w:p>
        </w:tc>
        <w:tc>
          <w:tcPr>
            <w:tcW w:w="1170" w:type="dxa"/>
          </w:tcPr>
          <w:p w14:paraId="2C07DB7D"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r>
      <w:tr w:rsidR="00FB27BC" w:rsidRPr="00F31F73" w14:paraId="61667CD6" w14:textId="77777777" w:rsidTr="00A946AE">
        <w:trPr>
          <w:trHeight w:val="310"/>
          <w:jc w:val="center"/>
        </w:trPr>
        <w:tc>
          <w:tcPr>
            <w:tcW w:w="734" w:type="dxa"/>
          </w:tcPr>
          <w:p w14:paraId="654BCDAD" w14:textId="77777777" w:rsidR="006957F2" w:rsidRPr="00F31F73" w:rsidRDefault="005E1607">
            <w:pPr>
              <w:rPr>
                <w:rFonts w:ascii="Times New Roman" w:hAnsi="Times New Roman"/>
                <w:sz w:val="24"/>
                <w:szCs w:val="24"/>
              </w:rPr>
            </w:pPr>
            <w:r w:rsidRPr="00F31F73">
              <w:rPr>
                <w:rFonts w:ascii="Times New Roman" w:hAnsi="Times New Roman"/>
                <w:sz w:val="24"/>
                <w:szCs w:val="24"/>
              </w:rPr>
              <w:t>6.</w:t>
            </w:r>
          </w:p>
        </w:tc>
        <w:tc>
          <w:tcPr>
            <w:tcW w:w="8137" w:type="dxa"/>
          </w:tcPr>
          <w:p w14:paraId="281E5258" w14:textId="77777777" w:rsidR="006957F2" w:rsidRPr="00F31F73" w:rsidRDefault="005E1607">
            <w:pPr>
              <w:rPr>
                <w:rFonts w:ascii="Times New Roman" w:hAnsi="Times New Roman"/>
                <w:sz w:val="24"/>
                <w:szCs w:val="24"/>
              </w:rPr>
            </w:pPr>
            <w:r w:rsidRPr="00F31F73">
              <w:rPr>
                <w:rFonts w:ascii="Times New Roman" w:hAnsi="Times New Roman"/>
                <w:sz w:val="24"/>
                <w:szCs w:val="24"/>
              </w:rPr>
              <w:t>Consolidarea deprinderilor de execuție corectă a exercițiilor de gimnastică medicală.</w:t>
            </w:r>
            <w:r w:rsidRPr="00F31F73">
              <w:rPr>
                <w:rFonts w:ascii="Times New Roman" w:hAnsi="Times New Roman"/>
                <w:sz w:val="24"/>
                <w:szCs w:val="24"/>
              </w:rPr>
              <w:br/>
            </w:r>
            <w:r w:rsidRPr="00F31F73">
              <w:rPr>
                <w:rFonts w:ascii="Times New Roman" w:hAnsi="Times New Roman"/>
                <w:color w:val="0070C0"/>
                <w:sz w:val="24"/>
                <w:szCs w:val="24"/>
              </w:rPr>
              <w:t>Consolidation of correct execution skills for medical gymnastics exercises.</w:t>
            </w:r>
          </w:p>
        </w:tc>
        <w:tc>
          <w:tcPr>
            <w:tcW w:w="1170" w:type="dxa"/>
          </w:tcPr>
          <w:p w14:paraId="2E49D469"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r>
      <w:tr w:rsidR="00FB27BC" w:rsidRPr="00F31F73" w14:paraId="382526E5" w14:textId="77777777" w:rsidTr="00A946AE">
        <w:trPr>
          <w:trHeight w:val="310"/>
          <w:jc w:val="center"/>
        </w:trPr>
        <w:tc>
          <w:tcPr>
            <w:tcW w:w="734" w:type="dxa"/>
          </w:tcPr>
          <w:p w14:paraId="33CFFC87" w14:textId="77777777" w:rsidR="006957F2" w:rsidRPr="00F31F73" w:rsidRDefault="005E1607">
            <w:pPr>
              <w:rPr>
                <w:rFonts w:ascii="Times New Roman" w:hAnsi="Times New Roman"/>
                <w:sz w:val="24"/>
                <w:szCs w:val="24"/>
              </w:rPr>
            </w:pPr>
            <w:r w:rsidRPr="00F31F73">
              <w:rPr>
                <w:rFonts w:ascii="Times New Roman" w:hAnsi="Times New Roman"/>
                <w:sz w:val="24"/>
                <w:szCs w:val="24"/>
              </w:rPr>
              <w:t>7.</w:t>
            </w:r>
          </w:p>
        </w:tc>
        <w:tc>
          <w:tcPr>
            <w:tcW w:w="8137" w:type="dxa"/>
          </w:tcPr>
          <w:p w14:paraId="4D179844" w14:textId="77777777" w:rsidR="006957F2" w:rsidRPr="00F31F73" w:rsidRDefault="005E1607">
            <w:pPr>
              <w:rPr>
                <w:rFonts w:ascii="Times New Roman" w:hAnsi="Times New Roman"/>
                <w:sz w:val="24"/>
                <w:szCs w:val="24"/>
              </w:rPr>
            </w:pPr>
            <w:r w:rsidRPr="00F31F73">
              <w:rPr>
                <w:rFonts w:ascii="Times New Roman" w:hAnsi="Times New Roman"/>
                <w:sz w:val="24"/>
                <w:szCs w:val="24"/>
              </w:rPr>
              <w:t>Prevenirea atitudinilor deficiente la nivelul coloanei vertebrale prin exerciții specifice.</w:t>
            </w:r>
            <w:r w:rsidRPr="00F31F73">
              <w:rPr>
                <w:rFonts w:ascii="Times New Roman" w:hAnsi="Times New Roman"/>
                <w:sz w:val="24"/>
                <w:szCs w:val="24"/>
              </w:rPr>
              <w:br/>
            </w:r>
            <w:r w:rsidRPr="00F31F73">
              <w:rPr>
                <w:rFonts w:ascii="Times New Roman" w:hAnsi="Times New Roman"/>
                <w:color w:val="0070C0"/>
                <w:sz w:val="24"/>
                <w:szCs w:val="24"/>
              </w:rPr>
              <w:lastRenderedPageBreak/>
              <w:t>Prevention of deficient spinal postures through specific exercises.</w:t>
            </w:r>
          </w:p>
        </w:tc>
        <w:tc>
          <w:tcPr>
            <w:tcW w:w="1170" w:type="dxa"/>
          </w:tcPr>
          <w:p w14:paraId="1D393EA6" w14:textId="77777777" w:rsidR="006957F2" w:rsidRPr="00F31F73" w:rsidRDefault="005E1607">
            <w:pPr>
              <w:rPr>
                <w:rFonts w:ascii="Times New Roman" w:hAnsi="Times New Roman"/>
                <w:sz w:val="24"/>
                <w:szCs w:val="24"/>
              </w:rPr>
            </w:pPr>
            <w:r w:rsidRPr="00F31F73">
              <w:rPr>
                <w:rFonts w:ascii="Times New Roman" w:hAnsi="Times New Roman"/>
                <w:sz w:val="24"/>
                <w:szCs w:val="24"/>
              </w:rPr>
              <w:lastRenderedPageBreak/>
              <w:t>2</w:t>
            </w:r>
          </w:p>
        </w:tc>
      </w:tr>
      <w:tr w:rsidR="00FB27BC" w:rsidRPr="00F31F73" w14:paraId="48F10C8E" w14:textId="77777777" w:rsidTr="00A946AE">
        <w:trPr>
          <w:trHeight w:val="310"/>
          <w:jc w:val="center"/>
        </w:trPr>
        <w:tc>
          <w:tcPr>
            <w:tcW w:w="734" w:type="dxa"/>
          </w:tcPr>
          <w:p w14:paraId="0451E8B3" w14:textId="77777777" w:rsidR="006957F2" w:rsidRPr="00F31F73" w:rsidRDefault="005E1607">
            <w:pPr>
              <w:rPr>
                <w:rFonts w:ascii="Times New Roman" w:hAnsi="Times New Roman"/>
                <w:sz w:val="24"/>
                <w:szCs w:val="24"/>
              </w:rPr>
            </w:pPr>
            <w:r w:rsidRPr="00F31F73">
              <w:rPr>
                <w:rFonts w:ascii="Times New Roman" w:hAnsi="Times New Roman"/>
                <w:sz w:val="24"/>
                <w:szCs w:val="24"/>
              </w:rPr>
              <w:t>8.</w:t>
            </w:r>
          </w:p>
        </w:tc>
        <w:tc>
          <w:tcPr>
            <w:tcW w:w="8137" w:type="dxa"/>
          </w:tcPr>
          <w:p w14:paraId="5558D5C5" w14:textId="77777777" w:rsidR="006957F2" w:rsidRPr="00F31F73" w:rsidRDefault="005E1607">
            <w:pPr>
              <w:rPr>
                <w:rFonts w:ascii="Times New Roman" w:hAnsi="Times New Roman"/>
                <w:sz w:val="24"/>
                <w:szCs w:val="24"/>
              </w:rPr>
            </w:pPr>
            <w:r w:rsidRPr="00F31F73">
              <w:rPr>
                <w:rFonts w:ascii="Times New Roman" w:hAnsi="Times New Roman"/>
                <w:sz w:val="24"/>
                <w:szCs w:val="24"/>
              </w:rPr>
              <w:t>Corectarea atitudinilor deficiente la nivelul coloanei vertebrale și formarea posturii corecte.</w:t>
            </w:r>
            <w:r w:rsidRPr="00F31F73">
              <w:rPr>
                <w:rFonts w:ascii="Times New Roman" w:hAnsi="Times New Roman"/>
                <w:sz w:val="24"/>
                <w:szCs w:val="24"/>
              </w:rPr>
              <w:br/>
            </w:r>
            <w:r w:rsidRPr="00F31F73">
              <w:rPr>
                <w:rFonts w:ascii="Times New Roman" w:hAnsi="Times New Roman"/>
                <w:color w:val="0070C0"/>
                <w:sz w:val="24"/>
                <w:szCs w:val="24"/>
              </w:rPr>
              <w:t>Correction of deficient spinal postures and development of correct posture.</w:t>
            </w:r>
          </w:p>
        </w:tc>
        <w:tc>
          <w:tcPr>
            <w:tcW w:w="1170" w:type="dxa"/>
          </w:tcPr>
          <w:p w14:paraId="4C0DCFFD"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r>
      <w:tr w:rsidR="00FB27BC" w:rsidRPr="00F31F73" w14:paraId="6129D1D3" w14:textId="77777777" w:rsidTr="00A946AE">
        <w:trPr>
          <w:trHeight w:val="310"/>
          <w:jc w:val="center"/>
        </w:trPr>
        <w:tc>
          <w:tcPr>
            <w:tcW w:w="734" w:type="dxa"/>
          </w:tcPr>
          <w:p w14:paraId="627B6FC9" w14:textId="77777777" w:rsidR="006957F2" w:rsidRPr="00F31F73" w:rsidRDefault="005E1607">
            <w:pPr>
              <w:rPr>
                <w:rFonts w:ascii="Times New Roman" w:hAnsi="Times New Roman"/>
                <w:sz w:val="24"/>
                <w:szCs w:val="24"/>
              </w:rPr>
            </w:pPr>
            <w:r w:rsidRPr="00F31F73">
              <w:rPr>
                <w:rFonts w:ascii="Times New Roman" w:hAnsi="Times New Roman"/>
                <w:sz w:val="24"/>
                <w:szCs w:val="24"/>
              </w:rPr>
              <w:t>9.</w:t>
            </w:r>
          </w:p>
        </w:tc>
        <w:tc>
          <w:tcPr>
            <w:tcW w:w="8137" w:type="dxa"/>
          </w:tcPr>
          <w:p w14:paraId="347C67CF" w14:textId="77777777" w:rsidR="006957F2" w:rsidRPr="00F31F73" w:rsidRDefault="005E1607">
            <w:pPr>
              <w:rPr>
                <w:rFonts w:ascii="Times New Roman" w:hAnsi="Times New Roman"/>
                <w:sz w:val="24"/>
                <w:szCs w:val="24"/>
              </w:rPr>
            </w:pPr>
            <w:r w:rsidRPr="00F31F73">
              <w:rPr>
                <w:rFonts w:ascii="Times New Roman" w:hAnsi="Times New Roman"/>
                <w:sz w:val="24"/>
                <w:szCs w:val="24"/>
              </w:rPr>
              <w:t>Creșterea capacității funcționale generale: dezvoltarea capacității respiratorii.</w:t>
            </w:r>
            <w:r w:rsidRPr="00F31F73">
              <w:rPr>
                <w:rFonts w:ascii="Times New Roman" w:hAnsi="Times New Roman"/>
                <w:sz w:val="24"/>
                <w:szCs w:val="24"/>
              </w:rPr>
              <w:br/>
            </w:r>
            <w:r w:rsidRPr="00F31F73">
              <w:rPr>
                <w:rFonts w:ascii="Times New Roman" w:hAnsi="Times New Roman"/>
                <w:color w:val="0070C0"/>
                <w:sz w:val="24"/>
                <w:szCs w:val="24"/>
              </w:rPr>
              <w:t>Improvement of general functional capacity: development of respiratory capacity.</w:t>
            </w:r>
          </w:p>
        </w:tc>
        <w:tc>
          <w:tcPr>
            <w:tcW w:w="1170" w:type="dxa"/>
          </w:tcPr>
          <w:p w14:paraId="23A7385B"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r>
      <w:tr w:rsidR="00FB27BC" w:rsidRPr="00F31F73" w14:paraId="58212A57" w14:textId="77777777" w:rsidTr="00A946AE">
        <w:trPr>
          <w:trHeight w:val="310"/>
          <w:jc w:val="center"/>
        </w:trPr>
        <w:tc>
          <w:tcPr>
            <w:tcW w:w="734" w:type="dxa"/>
          </w:tcPr>
          <w:p w14:paraId="1C637288" w14:textId="77777777" w:rsidR="006957F2" w:rsidRPr="00F31F73" w:rsidRDefault="005E1607">
            <w:pPr>
              <w:rPr>
                <w:rFonts w:ascii="Times New Roman" w:hAnsi="Times New Roman"/>
                <w:sz w:val="24"/>
                <w:szCs w:val="24"/>
              </w:rPr>
            </w:pPr>
            <w:r w:rsidRPr="00F31F73">
              <w:rPr>
                <w:rFonts w:ascii="Times New Roman" w:hAnsi="Times New Roman"/>
                <w:sz w:val="24"/>
                <w:szCs w:val="24"/>
              </w:rPr>
              <w:t>10.</w:t>
            </w:r>
          </w:p>
        </w:tc>
        <w:tc>
          <w:tcPr>
            <w:tcW w:w="8137" w:type="dxa"/>
          </w:tcPr>
          <w:p w14:paraId="2E2D8DF2" w14:textId="77777777" w:rsidR="006957F2" w:rsidRPr="00F31F73" w:rsidRDefault="005E1607">
            <w:pPr>
              <w:rPr>
                <w:rFonts w:ascii="Times New Roman" w:hAnsi="Times New Roman"/>
                <w:sz w:val="24"/>
                <w:szCs w:val="24"/>
              </w:rPr>
            </w:pPr>
            <w:r w:rsidRPr="00F31F73">
              <w:rPr>
                <w:rFonts w:ascii="Times New Roman" w:hAnsi="Times New Roman"/>
                <w:sz w:val="24"/>
                <w:szCs w:val="24"/>
              </w:rPr>
              <w:t>Creșterea capacității funcționale generale: dezvoltarea capacității circulatorii și a rezistenței la efort.</w:t>
            </w:r>
            <w:r w:rsidRPr="00F31F73">
              <w:rPr>
                <w:rFonts w:ascii="Times New Roman" w:hAnsi="Times New Roman"/>
                <w:sz w:val="24"/>
                <w:szCs w:val="24"/>
              </w:rPr>
              <w:br/>
            </w:r>
            <w:r w:rsidRPr="00F31F73">
              <w:rPr>
                <w:rFonts w:ascii="Times New Roman" w:hAnsi="Times New Roman"/>
                <w:color w:val="0070C0"/>
                <w:sz w:val="24"/>
                <w:szCs w:val="24"/>
              </w:rPr>
              <w:t>Improvement of general functional capacity: development of circulatory capacity and endurance.</w:t>
            </w:r>
          </w:p>
        </w:tc>
        <w:tc>
          <w:tcPr>
            <w:tcW w:w="1170" w:type="dxa"/>
          </w:tcPr>
          <w:p w14:paraId="24AB3BC8"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r>
      <w:tr w:rsidR="00FB27BC" w:rsidRPr="00F31F73" w14:paraId="4C10EB5D" w14:textId="77777777" w:rsidTr="00A946AE">
        <w:trPr>
          <w:trHeight w:val="310"/>
          <w:jc w:val="center"/>
        </w:trPr>
        <w:tc>
          <w:tcPr>
            <w:tcW w:w="734" w:type="dxa"/>
          </w:tcPr>
          <w:p w14:paraId="0B623EC6" w14:textId="77777777" w:rsidR="006957F2" w:rsidRPr="00F31F73" w:rsidRDefault="005E1607">
            <w:pPr>
              <w:rPr>
                <w:rFonts w:ascii="Times New Roman" w:hAnsi="Times New Roman"/>
                <w:sz w:val="24"/>
                <w:szCs w:val="24"/>
              </w:rPr>
            </w:pPr>
            <w:r w:rsidRPr="00F31F73">
              <w:rPr>
                <w:rFonts w:ascii="Times New Roman" w:hAnsi="Times New Roman"/>
                <w:sz w:val="24"/>
                <w:szCs w:val="24"/>
              </w:rPr>
              <w:t>11.</w:t>
            </w:r>
          </w:p>
        </w:tc>
        <w:tc>
          <w:tcPr>
            <w:tcW w:w="8137" w:type="dxa"/>
          </w:tcPr>
          <w:p w14:paraId="530EEC5F" w14:textId="77777777" w:rsidR="006957F2" w:rsidRPr="00F31F73" w:rsidRDefault="005E1607">
            <w:pPr>
              <w:rPr>
                <w:rFonts w:ascii="Times New Roman" w:hAnsi="Times New Roman"/>
                <w:sz w:val="24"/>
                <w:szCs w:val="24"/>
              </w:rPr>
            </w:pPr>
            <w:r w:rsidRPr="00F31F73">
              <w:rPr>
                <w:rFonts w:ascii="Times New Roman" w:hAnsi="Times New Roman"/>
                <w:sz w:val="24"/>
                <w:szCs w:val="24"/>
              </w:rPr>
              <w:t>Optimizarea calităților motrice de bază: viteză și elasticitate.</w:t>
            </w:r>
            <w:r w:rsidRPr="00F31F73">
              <w:rPr>
                <w:rFonts w:ascii="Times New Roman" w:hAnsi="Times New Roman"/>
                <w:sz w:val="24"/>
                <w:szCs w:val="24"/>
              </w:rPr>
              <w:br/>
            </w:r>
            <w:r w:rsidRPr="00F31F73">
              <w:rPr>
                <w:rFonts w:ascii="Times New Roman" w:hAnsi="Times New Roman"/>
                <w:color w:val="0070C0"/>
                <w:sz w:val="24"/>
                <w:szCs w:val="24"/>
              </w:rPr>
              <w:t>Optimisation of basic motor qualities: speed and flexibility.</w:t>
            </w:r>
          </w:p>
        </w:tc>
        <w:tc>
          <w:tcPr>
            <w:tcW w:w="1170" w:type="dxa"/>
          </w:tcPr>
          <w:p w14:paraId="7E8EEC6C"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r>
      <w:tr w:rsidR="00FB27BC" w:rsidRPr="00F31F73" w14:paraId="2ED65E40" w14:textId="77777777" w:rsidTr="00A946AE">
        <w:trPr>
          <w:trHeight w:val="310"/>
          <w:jc w:val="center"/>
        </w:trPr>
        <w:tc>
          <w:tcPr>
            <w:tcW w:w="734" w:type="dxa"/>
          </w:tcPr>
          <w:p w14:paraId="402219A4" w14:textId="77777777" w:rsidR="006957F2" w:rsidRPr="00F31F73" w:rsidRDefault="005E1607">
            <w:pPr>
              <w:rPr>
                <w:rFonts w:ascii="Times New Roman" w:hAnsi="Times New Roman"/>
                <w:sz w:val="24"/>
                <w:szCs w:val="24"/>
              </w:rPr>
            </w:pPr>
            <w:r w:rsidRPr="00F31F73">
              <w:rPr>
                <w:rFonts w:ascii="Times New Roman" w:hAnsi="Times New Roman"/>
                <w:sz w:val="24"/>
                <w:szCs w:val="24"/>
              </w:rPr>
              <w:t>12.</w:t>
            </w:r>
          </w:p>
        </w:tc>
        <w:tc>
          <w:tcPr>
            <w:tcW w:w="8137" w:type="dxa"/>
          </w:tcPr>
          <w:p w14:paraId="773E6DA9" w14:textId="77777777" w:rsidR="006957F2" w:rsidRPr="00F31F73" w:rsidRDefault="005E1607">
            <w:pPr>
              <w:rPr>
                <w:rFonts w:ascii="Times New Roman" w:hAnsi="Times New Roman"/>
                <w:sz w:val="24"/>
                <w:szCs w:val="24"/>
              </w:rPr>
            </w:pPr>
            <w:r w:rsidRPr="00F31F73">
              <w:rPr>
                <w:rFonts w:ascii="Times New Roman" w:hAnsi="Times New Roman"/>
                <w:sz w:val="24"/>
                <w:szCs w:val="24"/>
              </w:rPr>
              <w:t>Optimizarea calităților motrice de bază: coordonare și integrarea calităților motrice în exerciții complexe.</w:t>
            </w:r>
            <w:r w:rsidRPr="00F31F73">
              <w:rPr>
                <w:rFonts w:ascii="Times New Roman" w:hAnsi="Times New Roman"/>
                <w:sz w:val="24"/>
                <w:szCs w:val="24"/>
              </w:rPr>
              <w:br/>
            </w:r>
            <w:r w:rsidRPr="00F31F73">
              <w:rPr>
                <w:rFonts w:ascii="Times New Roman" w:hAnsi="Times New Roman"/>
                <w:color w:val="0070C0"/>
                <w:sz w:val="24"/>
                <w:szCs w:val="24"/>
              </w:rPr>
              <w:t>Optimisation of basic motor qualities: coordination and integration of motor qualities in complex exercises.</w:t>
            </w:r>
          </w:p>
        </w:tc>
        <w:tc>
          <w:tcPr>
            <w:tcW w:w="1170" w:type="dxa"/>
          </w:tcPr>
          <w:p w14:paraId="3101D85E"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r>
      <w:tr w:rsidR="00FB27BC" w:rsidRPr="00F31F73" w14:paraId="79AB8139" w14:textId="77777777" w:rsidTr="00A946AE">
        <w:trPr>
          <w:trHeight w:val="310"/>
          <w:jc w:val="center"/>
        </w:trPr>
        <w:tc>
          <w:tcPr>
            <w:tcW w:w="734" w:type="dxa"/>
          </w:tcPr>
          <w:p w14:paraId="70EA7764" w14:textId="77777777" w:rsidR="006957F2" w:rsidRPr="00F31F73" w:rsidRDefault="005E1607">
            <w:pPr>
              <w:rPr>
                <w:rFonts w:ascii="Times New Roman" w:hAnsi="Times New Roman"/>
                <w:sz w:val="24"/>
                <w:szCs w:val="24"/>
              </w:rPr>
            </w:pPr>
            <w:r w:rsidRPr="00F31F73">
              <w:rPr>
                <w:rFonts w:ascii="Times New Roman" w:hAnsi="Times New Roman"/>
                <w:sz w:val="24"/>
                <w:szCs w:val="24"/>
              </w:rPr>
              <w:t>13.</w:t>
            </w:r>
          </w:p>
        </w:tc>
        <w:tc>
          <w:tcPr>
            <w:tcW w:w="8137" w:type="dxa"/>
          </w:tcPr>
          <w:p w14:paraId="6DF335BB" w14:textId="77777777" w:rsidR="006957F2" w:rsidRPr="00F31F73" w:rsidRDefault="005E1607">
            <w:pPr>
              <w:rPr>
                <w:rFonts w:ascii="Times New Roman" w:hAnsi="Times New Roman"/>
                <w:sz w:val="24"/>
                <w:szCs w:val="24"/>
              </w:rPr>
            </w:pPr>
            <w:r w:rsidRPr="00F31F73">
              <w:rPr>
                <w:rFonts w:ascii="Times New Roman" w:hAnsi="Times New Roman"/>
                <w:sz w:val="24"/>
                <w:szCs w:val="24"/>
              </w:rPr>
              <w:t>Verificarea și aprecierea nivelului calităților motrice - pregătirea și exersarea probelor de control.</w:t>
            </w:r>
            <w:r w:rsidRPr="00F31F73">
              <w:rPr>
                <w:rFonts w:ascii="Times New Roman" w:hAnsi="Times New Roman"/>
                <w:sz w:val="24"/>
                <w:szCs w:val="24"/>
              </w:rPr>
              <w:br/>
            </w:r>
            <w:r w:rsidRPr="00F31F73">
              <w:rPr>
                <w:rFonts w:ascii="Times New Roman" w:hAnsi="Times New Roman"/>
                <w:color w:val="0070C0"/>
                <w:sz w:val="24"/>
                <w:szCs w:val="24"/>
              </w:rPr>
              <w:t>Assessment of motor qualities - preparation and practice for control tests.</w:t>
            </w:r>
          </w:p>
        </w:tc>
        <w:tc>
          <w:tcPr>
            <w:tcW w:w="1170" w:type="dxa"/>
          </w:tcPr>
          <w:p w14:paraId="26613142"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r>
      <w:tr w:rsidR="00FB27BC" w:rsidRPr="00F31F73" w14:paraId="60FBDEE0" w14:textId="77777777" w:rsidTr="00A946AE">
        <w:trPr>
          <w:trHeight w:val="310"/>
          <w:jc w:val="center"/>
        </w:trPr>
        <w:tc>
          <w:tcPr>
            <w:tcW w:w="734" w:type="dxa"/>
          </w:tcPr>
          <w:p w14:paraId="43895627" w14:textId="77777777" w:rsidR="006957F2" w:rsidRPr="00F31F73" w:rsidRDefault="005E1607">
            <w:pPr>
              <w:rPr>
                <w:rFonts w:ascii="Times New Roman" w:hAnsi="Times New Roman"/>
                <w:sz w:val="24"/>
                <w:szCs w:val="24"/>
              </w:rPr>
            </w:pPr>
            <w:r w:rsidRPr="00F31F73">
              <w:rPr>
                <w:rFonts w:ascii="Times New Roman" w:hAnsi="Times New Roman"/>
                <w:sz w:val="24"/>
                <w:szCs w:val="24"/>
              </w:rPr>
              <w:t>14.</w:t>
            </w:r>
          </w:p>
        </w:tc>
        <w:tc>
          <w:tcPr>
            <w:tcW w:w="8137" w:type="dxa"/>
          </w:tcPr>
          <w:p w14:paraId="06BAE61F" w14:textId="77777777" w:rsidR="006957F2" w:rsidRPr="00F31F73" w:rsidRDefault="005E1607">
            <w:pPr>
              <w:rPr>
                <w:rFonts w:ascii="Times New Roman" w:hAnsi="Times New Roman"/>
                <w:sz w:val="24"/>
                <w:szCs w:val="24"/>
              </w:rPr>
            </w:pPr>
            <w:r w:rsidRPr="00F31F73">
              <w:rPr>
                <w:rFonts w:ascii="Times New Roman" w:hAnsi="Times New Roman"/>
                <w:sz w:val="24"/>
                <w:szCs w:val="24"/>
              </w:rPr>
              <w:t>Verificarea și aprecierea nivelului calităților motrice - susținerea probelor de control și evaluarea rezultatelor.</w:t>
            </w:r>
            <w:r w:rsidRPr="00F31F73">
              <w:rPr>
                <w:rFonts w:ascii="Times New Roman" w:hAnsi="Times New Roman"/>
                <w:sz w:val="24"/>
                <w:szCs w:val="24"/>
              </w:rPr>
              <w:br/>
            </w:r>
            <w:r w:rsidRPr="00F31F73">
              <w:rPr>
                <w:rFonts w:ascii="Times New Roman" w:hAnsi="Times New Roman"/>
                <w:color w:val="0070C0"/>
                <w:sz w:val="24"/>
                <w:szCs w:val="24"/>
              </w:rPr>
              <w:t>Assessment of motor qualities - performance of control tests and evaluation of results.</w:t>
            </w:r>
          </w:p>
        </w:tc>
        <w:tc>
          <w:tcPr>
            <w:tcW w:w="1170" w:type="dxa"/>
          </w:tcPr>
          <w:p w14:paraId="4B1ADF78" w14:textId="77777777" w:rsidR="006957F2" w:rsidRPr="00F31F73" w:rsidRDefault="005E1607">
            <w:pPr>
              <w:rPr>
                <w:rFonts w:ascii="Times New Roman" w:hAnsi="Times New Roman"/>
                <w:sz w:val="24"/>
                <w:szCs w:val="24"/>
              </w:rPr>
            </w:pPr>
            <w:r w:rsidRPr="00F31F73">
              <w:rPr>
                <w:rFonts w:ascii="Times New Roman" w:hAnsi="Times New Roman"/>
                <w:sz w:val="24"/>
                <w:szCs w:val="24"/>
              </w:rPr>
              <w:t>2</w:t>
            </w:r>
          </w:p>
        </w:tc>
      </w:tr>
      <w:tr w:rsidR="00AD6760" w:rsidRPr="00F31F73" w14:paraId="096D040E" w14:textId="77777777" w:rsidTr="00A946AE">
        <w:trPr>
          <w:jc w:val="center"/>
        </w:trPr>
        <w:tc>
          <w:tcPr>
            <w:tcW w:w="734" w:type="dxa"/>
          </w:tcPr>
          <w:p w14:paraId="39A220E0" w14:textId="77777777" w:rsidR="00AD6760" w:rsidRPr="00F31F73" w:rsidRDefault="00AD6760" w:rsidP="00813BB9">
            <w:pPr>
              <w:spacing w:after="0" w:line="240" w:lineRule="auto"/>
              <w:rPr>
                <w:rFonts w:ascii="Times New Roman" w:hAnsi="Times New Roman"/>
                <w:sz w:val="24"/>
                <w:szCs w:val="24"/>
              </w:rPr>
            </w:pPr>
          </w:p>
        </w:tc>
        <w:tc>
          <w:tcPr>
            <w:tcW w:w="8137" w:type="dxa"/>
          </w:tcPr>
          <w:p w14:paraId="1BD401A0" w14:textId="77777777" w:rsidR="006957F2" w:rsidRPr="00F31F73" w:rsidRDefault="005E1607">
            <w:pPr>
              <w:rPr>
                <w:rFonts w:ascii="Times New Roman" w:hAnsi="Times New Roman"/>
                <w:sz w:val="24"/>
                <w:szCs w:val="24"/>
              </w:rPr>
            </w:pPr>
            <w:r w:rsidRPr="00F31F73">
              <w:rPr>
                <w:rFonts w:ascii="Times New Roman" w:hAnsi="Times New Roman"/>
                <w:sz w:val="24"/>
                <w:szCs w:val="24"/>
              </w:rPr>
              <w:t>Total:</w:t>
            </w:r>
          </w:p>
        </w:tc>
        <w:tc>
          <w:tcPr>
            <w:tcW w:w="1170" w:type="dxa"/>
          </w:tcPr>
          <w:p w14:paraId="2F4F1F35" w14:textId="77777777" w:rsidR="006957F2" w:rsidRPr="00F31F73" w:rsidRDefault="005E1607">
            <w:pPr>
              <w:rPr>
                <w:rFonts w:ascii="Times New Roman" w:hAnsi="Times New Roman"/>
                <w:sz w:val="24"/>
                <w:szCs w:val="24"/>
              </w:rPr>
            </w:pPr>
            <w:r w:rsidRPr="00F31F73">
              <w:rPr>
                <w:rFonts w:ascii="Times New Roman" w:hAnsi="Times New Roman"/>
                <w:sz w:val="24"/>
                <w:szCs w:val="24"/>
              </w:rPr>
              <w:t>28</w:t>
            </w:r>
          </w:p>
        </w:tc>
      </w:tr>
      <w:tr w:rsidR="00144C38" w:rsidRPr="00F31F73" w14:paraId="02E8E85F" w14:textId="77777777" w:rsidTr="00A946AE">
        <w:trPr>
          <w:trHeight w:val="980"/>
          <w:jc w:val="center"/>
        </w:trPr>
        <w:tc>
          <w:tcPr>
            <w:tcW w:w="10041" w:type="dxa"/>
            <w:gridSpan w:val="3"/>
            <w:vAlign w:val="center"/>
          </w:tcPr>
          <w:p w14:paraId="364151B9" w14:textId="77777777" w:rsidR="006957F2" w:rsidRPr="00F31F73" w:rsidRDefault="005E1607">
            <w:pPr>
              <w:rPr>
                <w:rFonts w:ascii="Times New Roman" w:hAnsi="Times New Roman"/>
                <w:sz w:val="24"/>
                <w:szCs w:val="24"/>
              </w:rPr>
            </w:pPr>
            <w:r w:rsidRPr="00F31F73">
              <w:rPr>
                <w:rFonts w:ascii="Times New Roman" w:hAnsi="Times New Roman"/>
                <w:sz w:val="24"/>
                <w:szCs w:val="24"/>
              </w:rPr>
              <w:t>Bibliografie:</w:t>
            </w:r>
            <w:r w:rsidRPr="00F31F73">
              <w:rPr>
                <w:rFonts w:ascii="Times New Roman" w:hAnsi="Times New Roman"/>
                <w:sz w:val="24"/>
                <w:szCs w:val="24"/>
              </w:rPr>
              <w:br/>
              <w:t>Bompa, T. (2008). Teoria și metodica antrenamentului. Editura Tana.</w:t>
            </w:r>
            <w:r w:rsidRPr="00F31F73">
              <w:rPr>
                <w:rFonts w:ascii="Times New Roman" w:hAnsi="Times New Roman"/>
                <w:sz w:val="24"/>
                <w:szCs w:val="24"/>
              </w:rPr>
              <w:br/>
              <w:t>Colibaba, D. E. (2007). Praxiologie și proiectare curriculară în educație fizică și sport. Editura Universitaria, Craiova.</w:t>
            </w:r>
            <w:r w:rsidRPr="00F31F73">
              <w:rPr>
                <w:rFonts w:ascii="Times New Roman" w:hAnsi="Times New Roman"/>
                <w:sz w:val="24"/>
                <w:szCs w:val="24"/>
              </w:rPr>
              <w:br/>
              <w:t>Epuran, M. (2005). Metodologia cercetării activităților corporale. Exerciții fizice, sport, fitness. Editura Fest, București.</w:t>
            </w:r>
            <w:r w:rsidRPr="00F31F73">
              <w:rPr>
                <w:rFonts w:ascii="Times New Roman" w:hAnsi="Times New Roman"/>
                <w:sz w:val="24"/>
                <w:szCs w:val="24"/>
              </w:rPr>
              <w:br/>
              <w:t>Manno, R. (1996). Les bases de l'entraînement sportif. Éditions Revue EPS, Paris.</w:t>
            </w:r>
            <w:r w:rsidRPr="00F31F73">
              <w:rPr>
                <w:rFonts w:ascii="Times New Roman" w:hAnsi="Times New Roman"/>
                <w:sz w:val="24"/>
                <w:szCs w:val="24"/>
              </w:rPr>
              <w:br/>
              <w:t>Tudor, V. (1999). Capacitățile condiționale, coordinative și intermediare, componente ale capacității motrice. Editura RAI, București.</w:t>
            </w:r>
          </w:p>
        </w:tc>
      </w:tr>
    </w:tbl>
    <w:p w14:paraId="3C2746E6" w14:textId="77777777" w:rsidR="008F48E0" w:rsidRPr="00F31F73" w:rsidRDefault="008F48E0" w:rsidP="00813BB9">
      <w:pPr>
        <w:spacing w:after="0" w:line="240" w:lineRule="auto"/>
        <w:rPr>
          <w:rFonts w:ascii="Times New Roman" w:hAnsi="Times New Roman"/>
          <w:b/>
          <w:sz w:val="24"/>
          <w:szCs w:val="24"/>
        </w:rPr>
      </w:pPr>
    </w:p>
    <w:p w14:paraId="49D7BCD9" w14:textId="77777777" w:rsidR="008F48E0" w:rsidRPr="00F31F73" w:rsidRDefault="008F48E0" w:rsidP="00813BB9">
      <w:pPr>
        <w:spacing w:after="0" w:line="240" w:lineRule="auto"/>
        <w:rPr>
          <w:rFonts w:ascii="Times New Roman" w:hAnsi="Times New Roman"/>
          <w:b/>
          <w:sz w:val="24"/>
          <w:szCs w:val="24"/>
        </w:rPr>
      </w:pPr>
    </w:p>
    <w:p w14:paraId="4DA806E1" w14:textId="77777777" w:rsidR="00CA7846" w:rsidRPr="00F31F73" w:rsidRDefault="00CA7846" w:rsidP="00813BB9">
      <w:pPr>
        <w:spacing w:after="0" w:line="240" w:lineRule="auto"/>
        <w:rPr>
          <w:rFonts w:ascii="Times New Roman" w:hAnsi="Times New Roman"/>
          <w:b/>
          <w:sz w:val="24"/>
          <w:szCs w:val="24"/>
        </w:rPr>
      </w:pPr>
    </w:p>
    <w:p w14:paraId="677AB992" w14:textId="77777777" w:rsidR="00CA7846" w:rsidRPr="00F31F73" w:rsidRDefault="00CA7846" w:rsidP="00813BB9">
      <w:pPr>
        <w:spacing w:after="0" w:line="240" w:lineRule="auto"/>
        <w:rPr>
          <w:rFonts w:ascii="Times New Roman" w:hAnsi="Times New Roman"/>
          <w:b/>
          <w:sz w:val="24"/>
          <w:szCs w:val="24"/>
        </w:rPr>
      </w:pPr>
    </w:p>
    <w:p w14:paraId="7474B2C3" w14:textId="77777777" w:rsidR="00FD0711" w:rsidRPr="00F31F73" w:rsidRDefault="5C9719EC" w:rsidP="00813BB9">
      <w:pPr>
        <w:spacing w:after="0" w:line="240" w:lineRule="auto"/>
        <w:rPr>
          <w:rFonts w:ascii="Times New Roman" w:hAnsi="Times New Roman"/>
          <w:b/>
          <w:sz w:val="24"/>
          <w:szCs w:val="24"/>
        </w:rPr>
      </w:pPr>
      <w:r w:rsidRPr="00F31F73">
        <w:rPr>
          <w:rFonts w:ascii="Times New Roman" w:hAnsi="Times New Roman"/>
          <w:b/>
          <w:bCs/>
          <w:sz w:val="24"/>
          <w:szCs w:val="24"/>
        </w:rPr>
        <w:lastRenderedPageBreak/>
        <w:t>10. Evaluare</w:t>
      </w:r>
    </w:p>
    <w:tbl>
      <w:tblPr>
        <w:tblStyle w:val="TableGrid"/>
        <w:tblW w:w="10080" w:type="dxa"/>
        <w:tblInd w:w="188" w:type="dxa"/>
        <w:tblCellMar>
          <w:top w:w="12" w:type="dxa"/>
          <w:left w:w="8" w:type="dxa"/>
          <w:right w:w="77" w:type="dxa"/>
        </w:tblCellMar>
        <w:tblLook w:val="04A0" w:firstRow="1" w:lastRow="0" w:firstColumn="1" w:lastColumn="0" w:noHBand="0" w:noVBand="1"/>
      </w:tblPr>
      <w:tblGrid>
        <w:gridCol w:w="2505"/>
        <w:gridCol w:w="3259"/>
        <w:gridCol w:w="2482"/>
        <w:gridCol w:w="1834"/>
      </w:tblGrid>
      <w:tr w:rsidR="007E6304" w:rsidRPr="00F31F73" w14:paraId="1959208B" w14:textId="77777777" w:rsidTr="005B3116">
        <w:trPr>
          <w:trHeight w:val="590"/>
        </w:trPr>
        <w:tc>
          <w:tcPr>
            <w:tcW w:w="2505" w:type="dxa"/>
            <w:tcBorders>
              <w:top w:val="single" w:sz="4" w:space="0" w:color="000000"/>
              <w:left w:val="single" w:sz="4" w:space="0" w:color="000000"/>
              <w:bottom w:val="single" w:sz="4" w:space="0" w:color="000000"/>
              <w:right w:val="single" w:sz="4" w:space="0" w:color="000000"/>
            </w:tcBorders>
          </w:tcPr>
          <w:p w14:paraId="3BFACC31" w14:textId="77777777" w:rsidR="003A564B" w:rsidRPr="00F31F73" w:rsidRDefault="005E1607">
            <w:pPr>
              <w:spacing w:after="0"/>
              <w:ind w:left="102"/>
              <w:rPr>
                <w:rFonts w:ascii="Times New Roman" w:hAnsi="Times New Roman"/>
                <w:sz w:val="24"/>
                <w:szCs w:val="28"/>
              </w:rPr>
            </w:pPr>
            <w:r w:rsidRPr="00F31F73">
              <w:rPr>
                <w:rFonts w:ascii="Times New Roman" w:eastAsia="Arial" w:hAnsi="Times New Roman"/>
                <w:b/>
                <w:sz w:val="24"/>
                <w:szCs w:val="28"/>
              </w:rPr>
              <w:t xml:space="preserve">Tip de activitate </w:t>
            </w:r>
          </w:p>
        </w:tc>
        <w:tc>
          <w:tcPr>
            <w:tcW w:w="3259" w:type="dxa"/>
            <w:tcBorders>
              <w:top w:val="single" w:sz="4" w:space="0" w:color="000000"/>
              <w:left w:val="single" w:sz="4" w:space="0" w:color="000000"/>
              <w:bottom w:val="single" w:sz="4" w:space="0" w:color="000000"/>
              <w:right w:val="single" w:sz="4" w:space="0" w:color="000000"/>
            </w:tcBorders>
          </w:tcPr>
          <w:p w14:paraId="1F783644" w14:textId="77777777" w:rsidR="003A564B" w:rsidRPr="00F31F73" w:rsidRDefault="005E1607">
            <w:pPr>
              <w:spacing w:after="0"/>
              <w:rPr>
                <w:rFonts w:ascii="Times New Roman" w:hAnsi="Times New Roman"/>
                <w:sz w:val="24"/>
                <w:szCs w:val="28"/>
              </w:rPr>
            </w:pPr>
            <w:r w:rsidRPr="00F31F73">
              <w:rPr>
                <w:rFonts w:ascii="Times New Roman" w:eastAsia="Arial" w:hAnsi="Times New Roman"/>
                <w:sz w:val="24"/>
                <w:szCs w:val="28"/>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61C68699" w14:textId="77777777" w:rsidR="003A564B" w:rsidRPr="00F31F73" w:rsidRDefault="005E1607">
            <w:pPr>
              <w:spacing w:after="0"/>
              <w:ind w:left="102"/>
              <w:rPr>
                <w:rFonts w:ascii="Times New Roman" w:hAnsi="Times New Roman"/>
                <w:sz w:val="24"/>
                <w:szCs w:val="28"/>
              </w:rPr>
            </w:pPr>
            <w:r w:rsidRPr="00F31F73">
              <w:rPr>
                <w:rFonts w:ascii="Times New Roman" w:eastAsia="Arial" w:hAnsi="Times New Roman"/>
                <w:sz w:val="24"/>
                <w:szCs w:val="28"/>
              </w:rPr>
              <w:t xml:space="preserve">10.2 Metode de evaluare </w:t>
            </w:r>
          </w:p>
        </w:tc>
        <w:tc>
          <w:tcPr>
            <w:tcW w:w="1834" w:type="dxa"/>
            <w:tcBorders>
              <w:top w:val="single" w:sz="4" w:space="0" w:color="000000"/>
              <w:left w:val="single" w:sz="4" w:space="0" w:color="000000"/>
              <w:bottom w:val="single" w:sz="4" w:space="0" w:color="000000"/>
              <w:right w:val="single" w:sz="4" w:space="0" w:color="000000"/>
            </w:tcBorders>
          </w:tcPr>
          <w:p w14:paraId="182688C1" w14:textId="77777777" w:rsidR="003A564B" w:rsidRPr="00F31F73" w:rsidRDefault="005E1607">
            <w:pPr>
              <w:spacing w:after="0"/>
              <w:ind w:left="102" w:right="8"/>
              <w:rPr>
                <w:rFonts w:ascii="Times New Roman" w:hAnsi="Times New Roman"/>
                <w:sz w:val="24"/>
                <w:szCs w:val="28"/>
              </w:rPr>
            </w:pPr>
            <w:r w:rsidRPr="00F31F73">
              <w:rPr>
                <w:rFonts w:ascii="Times New Roman" w:eastAsia="Arial" w:hAnsi="Times New Roman"/>
                <w:sz w:val="24"/>
                <w:szCs w:val="28"/>
              </w:rPr>
              <w:t xml:space="preserve">10.3 Pondere din nota finala </w:t>
            </w:r>
          </w:p>
        </w:tc>
      </w:tr>
      <w:tr w:rsidR="007E6304" w:rsidRPr="00F31F73" w14:paraId="6301E7A5" w14:textId="77777777" w:rsidTr="005B3116">
        <w:trPr>
          <w:trHeight w:val="360"/>
        </w:trPr>
        <w:tc>
          <w:tcPr>
            <w:tcW w:w="2505" w:type="dxa"/>
            <w:tcBorders>
              <w:top w:val="single" w:sz="4" w:space="0" w:color="000000"/>
              <w:left w:val="single" w:sz="4" w:space="0" w:color="000000"/>
              <w:bottom w:val="single" w:sz="4" w:space="0" w:color="000000"/>
              <w:right w:val="single" w:sz="4" w:space="0" w:color="000000"/>
            </w:tcBorders>
          </w:tcPr>
          <w:p w14:paraId="0B423277" w14:textId="77777777" w:rsidR="003A564B" w:rsidRPr="00F31F73" w:rsidRDefault="005E1607">
            <w:pPr>
              <w:spacing w:after="0"/>
              <w:ind w:left="102"/>
              <w:rPr>
                <w:rFonts w:ascii="Times New Roman" w:hAnsi="Times New Roman"/>
                <w:sz w:val="24"/>
                <w:szCs w:val="28"/>
              </w:rPr>
            </w:pPr>
            <w:r w:rsidRPr="00F31F73">
              <w:rPr>
                <w:rFonts w:ascii="Times New Roman" w:eastAsia="Arial" w:hAnsi="Times New Roman"/>
                <w:sz w:val="24"/>
                <w:szCs w:val="28"/>
              </w:rPr>
              <w:t xml:space="preserve">10.4 Curs </w:t>
            </w:r>
          </w:p>
        </w:tc>
        <w:tc>
          <w:tcPr>
            <w:tcW w:w="3259" w:type="dxa"/>
            <w:tcBorders>
              <w:top w:val="single" w:sz="4" w:space="0" w:color="000000"/>
              <w:left w:val="single" w:sz="4" w:space="0" w:color="000000"/>
              <w:bottom w:val="single" w:sz="4" w:space="0" w:color="000000"/>
              <w:right w:val="single" w:sz="4" w:space="0" w:color="000000"/>
            </w:tcBorders>
          </w:tcPr>
          <w:p w14:paraId="0596BB07" w14:textId="77777777" w:rsidR="003A564B" w:rsidRPr="00F31F73" w:rsidRDefault="005E1607">
            <w:pPr>
              <w:spacing w:after="0"/>
              <w:ind w:left="102"/>
              <w:rPr>
                <w:rFonts w:ascii="Times New Roman" w:hAnsi="Times New Roman"/>
                <w:sz w:val="24"/>
                <w:szCs w:val="28"/>
              </w:rPr>
            </w:pPr>
            <w:r w:rsidRPr="00F31F73">
              <w:rPr>
                <w:rFonts w:ascii="Times New Roman" w:eastAsia="Arial" w:hAnsi="Times New Roman"/>
                <w:sz w:val="24"/>
                <w:szCs w:val="28"/>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0291AD13" w14:textId="77777777" w:rsidR="003A564B" w:rsidRPr="00F31F73" w:rsidRDefault="005E1607">
            <w:pPr>
              <w:spacing w:after="0"/>
              <w:ind w:left="102"/>
              <w:rPr>
                <w:rFonts w:ascii="Times New Roman" w:hAnsi="Times New Roman"/>
                <w:sz w:val="24"/>
                <w:szCs w:val="28"/>
              </w:rPr>
            </w:pPr>
            <w:r w:rsidRPr="00F31F73">
              <w:rPr>
                <w:rFonts w:ascii="Times New Roman" w:eastAsia="Arial" w:hAnsi="Times New Roman"/>
                <w:sz w:val="24"/>
                <w:szCs w:val="28"/>
              </w:rPr>
              <w:t xml:space="preserve">Examen final </w:t>
            </w:r>
          </w:p>
        </w:tc>
        <w:tc>
          <w:tcPr>
            <w:tcW w:w="1834" w:type="dxa"/>
            <w:tcBorders>
              <w:top w:val="single" w:sz="4" w:space="0" w:color="000000"/>
              <w:left w:val="single" w:sz="4" w:space="0" w:color="000000"/>
              <w:bottom w:val="single" w:sz="4" w:space="0" w:color="000000"/>
              <w:right w:val="single" w:sz="4" w:space="0" w:color="000000"/>
            </w:tcBorders>
          </w:tcPr>
          <w:p w14:paraId="29A967DA" w14:textId="77777777" w:rsidR="003A564B" w:rsidRPr="00F31F73" w:rsidRDefault="005E1607">
            <w:pPr>
              <w:spacing w:after="0"/>
              <w:ind w:left="102"/>
              <w:rPr>
                <w:rFonts w:ascii="Times New Roman" w:hAnsi="Times New Roman"/>
                <w:sz w:val="24"/>
                <w:szCs w:val="28"/>
              </w:rPr>
            </w:pPr>
            <w:r w:rsidRPr="00F31F73">
              <w:rPr>
                <w:rFonts w:ascii="Times New Roman" w:eastAsia="Arial" w:hAnsi="Times New Roman"/>
                <w:sz w:val="24"/>
                <w:szCs w:val="28"/>
              </w:rPr>
              <w:t xml:space="preserve"> </w:t>
            </w:r>
          </w:p>
        </w:tc>
      </w:tr>
      <w:tr w:rsidR="007E6304" w:rsidRPr="00F31F73" w14:paraId="27B0CA19" w14:textId="77777777" w:rsidTr="005B3116">
        <w:trPr>
          <w:trHeight w:val="360"/>
        </w:trPr>
        <w:tc>
          <w:tcPr>
            <w:tcW w:w="2505" w:type="dxa"/>
            <w:tcBorders>
              <w:top w:val="single" w:sz="4" w:space="0" w:color="000000"/>
              <w:left w:val="single" w:sz="4" w:space="0" w:color="000000"/>
              <w:bottom w:val="single" w:sz="4" w:space="0" w:color="000000"/>
              <w:right w:val="single" w:sz="4" w:space="0" w:color="000000"/>
            </w:tcBorders>
          </w:tcPr>
          <w:p w14:paraId="5B20806D" w14:textId="77777777" w:rsidR="003A564B" w:rsidRPr="00F31F73" w:rsidRDefault="005E1607">
            <w:pPr>
              <w:spacing w:after="0"/>
              <w:ind w:left="102"/>
              <w:rPr>
                <w:rFonts w:ascii="Times New Roman" w:hAnsi="Times New Roman"/>
                <w:sz w:val="24"/>
                <w:szCs w:val="28"/>
              </w:rPr>
            </w:pPr>
            <w:r w:rsidRPr="00F31F73">
              <w:rPr>
                <w:rFonts w:ascii="Times New Roman" w:eastAsia="Arial" w:hAnsi="Times New Roman"/>
                <w:sz w:val="24"/>
                <w:szCs w:val="28"/>
              </w:rP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08EBCD7D" w14:textId="77777777" w:rsidR="003A564B" w:rsidRPr="00F31F73" w:rsidRDefault="005E1607">
            <w:pPr>
              <w:spacing w:after="0"/>
              <w:ind w:left="102"/>
              <w:rPr>
                <w:rFonts w:ascii="Times New Roman" w:hAnsi="Times New Roman"/>
                <w:sz w:val="24"/>
                <w:szCs w:val="28"/>
              </w:rPr>
            </w:pPr>
            <w:r w:rsidRPr="00F31F73">
              <w:rPr>
                <w:rFonts w:ascii="Times New Roman" w:eastAsia="Arial" w:hAnsi="Times New Roman"/>
                <w:sz w:val="24"/>
                <w:szCs w:val="28"/>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5936D980" w14:textId="77777777" w:rsidR="003A564B" w:rsidRPr="00F31F73" w:rsidRDefault="005E1607">
            <w:pPr>
              <w:spacing w:after="0"/>
              <w:ind w:left="102"/>
              <w:rPr>
                <w:rFonts w:ascii="Times New Roman" w:hAnsi="Times New Roman"/>
                <w:sz w:val="24"/>
                <w:szCs w:val="28"/>
              </w:rPr>
            </w:pPr>
            <w:r w:rsidRPr="00F31F73">
              <w:rPr>
                <w:rFonts w:ascii="Times New Roman" w:eastAsia="Arial" w:hAnsi="Times New Roman"/>
                <w:sz w:val="24"/>
                <w:szCs w:val="28"/>
              </w:rPr>
              <w:t xml:space="preserve">Testare pe parcurs </w:t>
            </w:r>
          </w:p>
        </w:tc>
        <w:tc>
          <w:tcPr>
            <w:tcW w:w="1834" w:type="dxa"/>
            <w:tcBorders>
              <w:top w:val="single" w:sz="4" w:space="0" w:color="000000"/>
              <w:left w:val="single" w:sz="4" w:space="0" w:color="000000"/>
              <w:bottom w:val="single" w:sz="4" w:space="0" w:color="000000"/>
              <w:right w:val="single" w:sz="4" w:space="0" w:color="000000"/>
            </w:tcBorders>
          </w:tcPr>
          <w:p w14:paraId="2842D9F8" w14:textId="77777777" w:rsidR="003A564B" w:rsidRPr="00F31F73" w:rsidRDefault="005E1607">
            <w:pPr>
              <w:spacing w:after="0"/>
              <w:ind w:left="102"/>
              <w:rPr>
                <w:rFonts w:ascii="Times New Roman" w:hAnsi="Times New Roman"/>
                <w:sz w:val="24"/>
                <w:szCs w:val="28"/>
              </w:rPr>
            </w:pPr>
            <w:r w:rsidRPr="00F31F73">
              <w:rPr>
                <w:rFonts w:ascii="Times New Roman" w:eastAsia="Arial" w:hAnsi="Times New Roman"/>
                <w:sz w:val="24"/>
                <w:szCs w:val="28"/>
              </w:rPr>
              <w:t xml:space="preserve"> </w:t>
            </w:r>
          </w:p>
        </w:tc>
      </w:tr>
      <w:tr w:rsidR="007E6304" w:rsidRPr="00F31F73" w14:paraId="5E868704" w14:textId="77777777" w:rsidTr="005B3116">
        <w:trPr>
          <w:trHeight w:val="4752"/>
        </w:trPr>
        <w:tc>
          <w:tcPr>
            <w:tcW w:w="2505" w:type="dxa"/>
            <w:tcBorders>
              <w:top w:val="single" w:sz="4" w:space="0" w:color="000000"/>
              <w:left w:val="single" w:sz="4" w:space="0" w:color="000000"/>
              <w:bottom w:val="single" w:sz="4" w:space="0" w:color="000000"/>
              <w:right w:val="single" w:sz="4" w:space="0" w:color="000000"/>
            </w:tcBorders>
          </w:tcPr>
          <w:p w14:paraId="4445F41A" w14:textId="446FB30C" w:rsidR="003A564B" w:rsidRPr="00F31F73" w:rsidRDefault="005E1607">
            <w:pPr>
              <w:spacing w:after="0"/>
              <w:ind w:left="102"/>
              <w:rPr>
                <w:rFonts w:ascii="Times New Roman" w:hAnsi="Times New Roman"/>
                <w:sz w:val="24"/>
                <w:szCs w:val="28"/>
              </w:rPr>
            </w:pPr>
            <w:r w:rsidRPr="00F31F73">
              <w:rPr>
                <w:rFonts w:ascii="Times New Roman" w:eastAsia="Arial" w:hAnsi="Times New Roman"/>
                <w:sz w:val="24"/>
                <w:szCs w:val="28"/>
              </w:rPr>
              <w:t xml:space="preserve">10.5 </w:t>
            </w:r>
            <w:r w:rsidR="00F66FF0" w:rsidRPr="00F31F73">
              <w:rPr>
                <w:rFonts w:ascii="Times New Roman" w:eastAsia="Arial" w:hAnsi="Times New Roman"/>
                <w:sz w:val="24"/>
                <w:szCs w:val="28"/>
              </w:rPr>
              <w:t>Seminar</w:t>
            </w:r>
          </w:p>
        </w:tc>
        <w:tc>
          <w:tcPr>
            <w:tcW w:w="3259" w:type="dxa"/>
            <w:tcBorders>
              <w:top w:val="single" w:sz="4" w:space="0" w:color="000000"/>
              <w:left w:val="single" w:sz="4" w:space="0" w:color="000000"/>
              <w:bottom w:val="single" w:sz="4" w:space="0" w:color="000000"/>
              <w:right w:val="single" w:sz="4" w:space="0" w:color="000000"/>
            </w:tcBorders>
          </w:tcPr>
          <w:p w14:paraId="4AB26D2D" w14:textId="77777777" w:rsidR="003A564B" w:rsidRPr="00F31F73" w:rsidRDefault="005E1607">
            <w:pPr>
              <w:spacing w:after="180"/>
              <w:ind w:left="102"/>
              <w:rPr>
                <w:rFonts w:ascii="Times New Roman" w:hAnsi="Times New Roman"/>
                <w:sz w:val="24"/>
                <w:szCs w:val="28"/>
              </w:rPr>
            </w:pPr>
            <w:r w:rsidRPr="00F31F73">
              <w:rPr>
                <w:rFonts w:ascii="Times New Roman" w:hAnsi="Times New Roman"/>
                <w:sz w:val="24"/>
                <w:szCs w:val="28"/>
              </w:rPr>
              <w:t xml:space="preserve">Participarea la 70% din orele practice </w:t>
            </w:r>
          </w:p>
          <w:p w14:paraId="3A13281F" w14:textId="77777777" w:rsidR="003A564B" w:rsidRPr="00F31F73" w:rsidRDefault="005E1607">
            <w:pPr>
              <w:spacing w:after="0"/>
              <w:ind w:left="102"/>
              <w:rPr>
                <w:rFonts w:ascii="Times New Roman" w:hAnsi="Times New Roman"/>
                <w:sz w:val="24"/>
                <w:szCs w:val="28"/>
              </w:rPr>
            </w:pPr>
            <w:r w:rsidRPr="00F31F73">
              <w:rPr>
                <w:rFonts w:ascii="Times New Roman" w:hAnsi="Times New Roman"/>
                <w:sz w:val="24"/>
                <w:szCs w:val="28"/>
              </w:rPr>
              <w:t xml:space="preserve">Promovarea probelor de control </w:t>
            </w:r>
          </w:p>
        </w:tc>
        <w:tc>
          <w:tcPr>
            <w:tcW w:w="2482" w:type="dxa"/>
            <w:tcBorders>
              <w:top w:val="single" w:sz="4" w:space="0" w:color="000000"/>
              <w:left w:val="single" w:sz="4" w:space="0" w:color="000000"/>
              <w:bottom w:val="single" w:sz="4" w:space="0" w:color="000000"/>
              <w:right w:val="single" w:sz="4" w:space="0" w:color="000000"/>
            </w:tcBorders>
          </w:tcPr>
          <w:p w14:paraId="0BF6FFC3" w14:textId="77777777" w:rsidR="003A564B" w:rsidRPr="00F31F73" w:rsidRDefault="005E1607">
            <w:pPr>
              <w:spacing w:after="202" w:line="237" w:lineRule="auto"/>
              <w:ind w:left="102"/>
              <w:rPr>
                <w:rFonts w:ascii="Times New Roman" w:hAnsi="Times New Roman"/>
                <w:sz w:val="24"/>
                <w:szCs w:val="28"/>
              </w:rPr>
            </w:pPr>
            <w:r w:rsidRPr="00F31F73">
              <w:rPr>
                <w:rFonts w:ascii="Times New Roman" w:hAnsi="Times New Roman"/>
                <w:sz w:val="24"/>
                <w:szCs w:val="28"/>
              </w:rPr>
              <w:t xml:space="preserve">Evaluare continuă (notarea se face pe parcursul semestrului) </w:t>
            </w:r>
          </w:p>
          <w:p w14:paraId="1DBE8ECB" w14:textId="77777777" w:rsidR="003A564B" w:rsidRPr="00F31F73" w:rsidRDefault="005E1607">
            <w:pPr>
              <w:spacing w:after="197" w:line="237" w:lineRule="auto"/>
              <w:ind w:left="102"/>
              <w:rPr>
                <w:rFonts w:ascii="Times New Roman" w:hAnsi="Times New Roman"/>
                <w:sz w:val="24"/>
                <w:szCs w:val="28"/>
              </w:rPr>
            </w:pPr>
            <w:r w:rsidRPr="00F31F73">
              <w:rPr>
                <w:rFonts w:ascii="Times New Roman" w:hAnsi="Times New Roman"/>
                <w:sz w:val="24"/>
                <w:szCs w:val="28"/>
              </w:rPr>
              <w:t xml:space="preserve">Activităţi evaluate şi ponderea fiecăreia: </w:t>
            </w:r>
          </w:p>
          <w:p w14:paraId="3278C901" w14:textId="77777777" w:rsidR="003A564B" w:rsidRPr="00F31F73" w:rsidRDefault="005E1607">
            <w:pPr>
              <w:spacing w:after="197" w:line="237" w:lineRule="auto"/>
              <w:ind w:left="102" w:right="27"/>
              <w:rPr>
                <w:rFonts w:ascii="Times New Roman" w:hAnsi="Times New Roman"/>
                <w:sz w:val="24"/>
                <w:szCs w:val="28"/>
              </w:rPr>
            </w:pPr>
            <w:r w:rsidRPr="00F31F73">
              <w:rPr>
                <w:rFonts w:ascii="Times New Roman" w:hAnsi="Times New Roman"/>
                <w:sz w:val="24"/>
                <w:szCs w:val="28"/>
              </w:rPr>
              <w:t xml:space="preserve">Frecventarea orelor de educaţie fizică şi sport – pondere 70% din nota finală </w:t>
            </w:r>
          </w:p>
          <w:p w14:paraId="5EC3FB3C" w14:textId="77777777" w:rsidR="003A564B" w:rsidRPr="00F31F73" w:rsidRDefault="005E1607">
            <w:pPr>
              <w:spacing w:after="202" w:line="237" w:lineRule="auto"/>
              <w:ind w:left="102"/>
              <w:rPr>
                <w:rFonts w:ascii="Times New Roman" w:hAnsi="Times New Roman"/>
                <w:sz w:val="24"/>
                <w:szCs w:val="28"/>
              </w:rPr>
            </w:pPr>
            <w:r w:rsidRPr="00F31F73">
              <w:rPr>
                <w:rFonts w:ascii="Times New Roman" w:hAnsi="Times New Roman"/>
                <w:sz w:val="24"/>
                <w:szCs w:val="28"/>
              </w:rPr>
              <w:t xml:space="preserve">Promovarea probelor de control – 20% din nota finală </w:t>
            </w:r>
          </w:p>
          <w:p w14:paraId="1F8A1EC4" w14:textId="77777777" w:rsidR="003A564B" w:rsidRPr="00F31F73" w:rsidRDefault="005E1607">
            <w:pPr>
              <w:spacing w:after="197" w:line="237" w:lineRule="auto"/>
              <w:ind w:left="102"/>
              <w:rPr>
                <w:rFonts w:ascii="Times New Roman" w:hAnsi="Times New Roman"/>
                <w:sz w:val="24"/>
                <w:szCs w:val="28"/>
              </w:rPr>
            </w:pPr>
            <w:r w:rsidRPr="00F31F73">
              <w:rPr>
                <w:rFonts w:ascii="Times New Roman" w:hAnsi="Times New Roman"/>
                <w:sz w:val="24"/>
                <w:szCs w:val="28"/>
              </w:rPr>
              <w:t xml:space="preserve">Participare la competitii sportive – 10% din nota finală </w:t>
            </w:r>
          </w:p>
          <w:p w14:paraId="10CB033F" w14:textId="77777777" w:rsidR="003A564B" w:rsidRPr="00F31F73" w:rsidRDefault="005E1607">
            <w:pPr>
              <w:spacing w:after="0"/>
              <w:ind w:left="102"/>
              <w:rPr>
                <w:rFonts w:ascii="Times New Roman" w:hAnsi="Times New Roman"/>
                <w:sz w:val="24"/>
                <w:szCs w:val="28"/>
              </w:rPr>
            </w:pPr>
            <w:r w:rsidRPr="00F31F73">
              <w:rPr>
                <w:rFonts w:ascii="Times New Roman" w:hAnsi="Times New Roman"/>
                <w:sz w:val="24"/>
                <w:szCs w:val="28"/>
              </w:rPr>
              <w:t xml:space="preserve"> </w:t>
            </w:r>
          </w:p>
        </w:tc>
        <w:tc>
          <w:tcPr>
            <w:tcW w:w="1834" w:type="dxa"/>
            <w:tcBorders>
              <w:top w:val="single" w:sz="4" w:space="0" w:color="000000"/>
              <w:left w:val="single" w:sz="4" w:space="0" w:color="000000"/>
              <w:bottom w:val="single" w:sz="4" w:space="0" w:color="000000"/>
              <w:right w:val="single" w:sz="4" w:space="0" w:color="000000"/>
            </w:tcBorders>
          </w:tcPr>
          <w:p w14:paraId="57484AA6" w14:textId="77777777" w:rsidR="003A564B" w:rsidRPr="00F31F73" w:rsidRDefault="005E1607">
            <w:pPr>
              <w:spacing w:after="202" w:line="237" w:lineRule="auto"/>
              <w:ind w:left="102" w:right="5"/>
              <w:rPr>
                <w:rFonts w:ascii="Times New Roman" w:hAnsi="Times New Roman"/>
                <w:sz w:val="24"/>
                <w:szCs w:val="28"/>
              </w:rPr>
            </w:pPr>
            <w:r w:rsidRPr="00F31F73">
              <w:rPr>
                <w:rFonts w:ascii="Times New Roman" w:hAnsi="Times New Roman"/>
                <w:sz w:val="24"/>
                <w:szCs w:val="28"/>
              </w:rPr>
              <w:t xml:space="preserve">70 puncte – frecventarea orelor de educatie fizica si sport </w:t>
            </w:r>
          </w:p>
          <w:p w14:paraId="0B649614" w14:textId="77777777" w:rsidR="003A564B" w:rsidRPr="00F31F73" w:rsidRDefault="005E1607">
            <w:pPr>
              <w:spacing w:after="197" w:line="237" w:lineRule="auto"/>
              <w:ind w:left="102"/>
              <w:rPr>
                <w:rFonts w:ascii="Times New Roman" w:hAnsi="Times New Roman"/>
                <w:sz w:val="24"/>
                <w:szCs w:val="28"/>
              </w:rPr>
            </w:pPr>
            <w:r w:rsidRPr="00F31F73">
              <w:rPr>
                <w:rFonts w:ascii="Times New Roman" w:hAnsi="Times New Roman"/>
                <w:sz w:val="24"/>
                <w:szCs w:val="28"/>
              </w:rPr>
              <w:t xml:space="preserve">10 puncte – participarea la o competiţie sportivă </w:t>
            </w:r>
          </w:p>
          <w:p w14:paraId="2CDE3397" w14:textId="77777777" w:rsidR="003A564B" w:rsidRPr="00F31F73" w:rsidRDefault="005E1607">
            <w:pPr>
              <w:spacing w:after="197" w:line="237" w:lineRule="auto"/>
              <w:ind w:left="102" w:right="10"/>
              <w:rPr>
                <w:rFonts w:ascii="Times New Roman" w:hAnsi="Times New Roman"/>
                <w:sz w:val="24"/>
                <w:szCs w:val="28"/>
              </w:rPr>
            </w:pPr>
            <w:r w:rsidRPr="00F31F73">
              <w:rPr>
                <w:rFonts w:ascii="Times New Roman" w:hAnsi="Times New Roman"/>
                <w:sz w:val="24"/>
                <w:szCs w:val="28"/>
              </w:rPr>
              <w:t xml:space="preserve">20 puncte – obtinerea de rezultate medii (nota 7-8) la probele şi normele de control </w:t>
            </w:r>
          </w:p>
          <w:p w14:paraId="636DF5C7" w14:textId="77777777" w:rsidR="003A564B" w:rsidRPr="00F31F73" w:rsidRDefault="005E1607">
            <w:pPr>
              <w:spacing w:after="202" w:line="237" w:lineRule="auto"/>
              <w:ind w:left="102"/>
              <w:rPr>
                <w:rFonts w:ascii="Times New Roman" w:hAnsi="Times New Roman"/>
                <w:sz w:val="24"/>
                <w:szCs w:val="28"/>
              </w:rPr>
            </w:pPr>
            <w:r w:rsidRPr="00F31F73">
              <w:rPr>
                <w:rFonts w:ascii="Times New Roman" w:hAnsi="Times New Roman"/>
                <w:sz w:val="24"/>
                <w:szCs w:val="28"/>
              </w:rPr>
              <w:t xml:space="preserve">100 puncte reprezintă nota 10 </w:t>
            </w:r>
          </w:p>
          <w:p w14:paraId="0C7ACFE7" w14:textId="77777777" w:rsidR="003A564B" w:rsidRPr="00F31F73" w:rsidRDefault="005E1607">
            <w:pPr>
              <w:spacing w:after="0"/>
              <w:ind w:left="102"/>
              <w:rPr>
                <w:rFonts w:ascii="Times New Roman" w:hAnsi="Times New Roman"/>
                <w:sz w:val="24"/>
                <w:szCs w:val="28"/>
              </w:rPr>
            </w:pPr>
            <w:r w:rsidRPr="00F31F73">
              <w:rPr>
                <w:rFonts w:ascii="Times New Roman" w:hAnsi="Times New Roman"/>
                <w:sz w:val="24"/>
                <w:szCs w:val="28"/>
              </w:rPr>
              <w:t xml:space="preserve"> </w:t>
            </w:r>
          </w:p>
        </w:tc>
      </w:tr>
      <w:tr w:rsidR="007E6304" w:rsidRPr="00F31F73" w14:paraId="312C8B59" w14:textId="77777777" w:rsidTr="005B3116">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69F683D6" w14:textId="77777777" w:rsidR="003A564B" w:rsidRPr="00F31F73" w:rsidRDefault="005E1607">
            <w:pPr>
              <w:spacing w:after="0"/>
              <w:ind w:left="102"/>
              <w:rPr>
                <w:rFonts w:ascii="Times New Roman" w:hAnsi="Times New Roman"/>
                <w:sz w:val="24"/>
                <w:szCs w:val="28"/>
              </w:rPr>
            </w:pPr>
            <w:r w:rsidRPr="00F31F73">
              <w:rPr>
                <w:rFonts w:ascii="Times New Roman" w:eastAsia="Arial" w:hAnsi="Times New Roman"/>
                <w:sz w:val="24"/>
                <w:szCs w:val="28"/>
              </w:rPr>
              <w:t xml:space="preserve">10.6 Standard minim de performanta </w:t>
            </w:r>
          </w:p>
        </w:tc>
      </w:tr>
      <w:tr w:rsidR="007E6304" w:rsidRPr="00F31F73" w14:paraId="0A887A13" w14:textId="77777777" w:rsidTr="005B3116">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14EAB0AC" w14:textId="77777777" w:rsidR="003A564B" w:rsidRPr="00F31F73" w:rsidRDefault="005E1607">
            <w:pPr>
              <w:spacing w:after="0"/>
              <w:ind w:left="462"/>
              <w:rPr>
                <w:rFonts w:ascii="Times New Roman" w:hAnsi="Times New Roman"/>
                <w:sz w:val="24"/>
                <w:szCs w:val="28"/>
              </w:rPr>
            </w:pPr>
            <w:r w:rsidRPr="00F31F73">
              <w:rPr>
                <w:rFonts w:ascii="Times New Roman" w:eastAsia="Arial" w:hAnsi="Times New Roman"/>
                <w:sz w:val="24"/>
                <w:szCs w:val="28"/>
              </w:rPr>
              <w:t xml:space="preserve">Punctajul final se face prin adunarea punctajelor din evaluări. Condiția de promovare este de minim 50 de puncte. </w:t>
            </w:r>
          </w:p>
        </w:tc>
      </w:tr>
    </w:tbl>
    <w:p w14:paraId="30BFD83C" w14:textId="77777777" w:rsidR="004671D0" w:rsidRPr="00F31F73" w:rsidRDefault="00EF61F2" w:rsidP="00813BB9">
      <w:pPr>
        <w:spacing w:after="0" w:line="240" w:lineRule="auto"/>
        <w:rPr>
          <w:rFonts w:ascii="Times New Roman" w:hAnsi="Times New Roman"/>
          <w:sz w:val="24"/>
          <w:szCs w:val="24"/>
        </w:rPr>
      </w:pPr>
      <w:r w:rsidRPr="00F31F73">
        <w:rPr>
          <w:rFonts w:ascii="Times New Roman" w:hAnsi="Times New Roman"/>
          <w:sz w:val="24"/>
          <w:szCs w:val="24"/>
        </w:rPr>
        <w:t xml:space="preserve"> </w:t>
      </w:r>
    </w:p>
    <w:p w14:paraId="4AD74B84" w14:textId="77777777" w:rsidR="00DC450D" w:rsidRPr="00F31F73"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F31F73" w14:paraId="7C78A28D" w14:textId="77777777" w:rsidTr="00CA7846">
        <w:tc>
          <w:tcPr>
            <w:tcW w:w="1919" w:type="dxa"/>
          </w:tcPr>
          <w:p w14:paraId="4078D900" w14:textId="77777777" w:rsidR="00072B00" w:rsidRPr="00F31F73" w:rsidRDefault="00072B00" w:rsidP="00813BB9">
            <w:pPr>
              <w:spacing w:after="0" w:line="240" w:lineRule="auto"/>
              <w:rPr>
                <w:rFonts w:ascii="Times New Roman" w:hAnsi="Times New Roman"/>
                <w:sz w:val="24"/>
                <w:szCs w:val="24"/>
              </w:rPr>
            </w:pPr>
            <w:r w:rsidRPr="00F31F73">
              <w:rPr>
                <w:rFonts w:ascii="Times New Roman" w:hAnsi="Times New Roman"/>
                <w:sz w:val="24"/>
                <w:szCs w:val="24"/>
              </w:rPr>
              <w:t>Data completării</w:t>
            </w:r>
            <w:r w:rsidR="00536B72" w:rsidRPr="00F31F73">
              <w:rPr>
                <w:rFonts w:ascii="Times New Roman" w:hAnsi="Times New Roman"/>
                <w:sz w:val="24"/>
                <w:szCs w:val="24"/>
              </w:rPr>
              <w:t xml:space="preserve"> </w:t>
            </w:r>
          </w:p>
        </w:tc>
        <w:tc>
          <w:tcPr>
            <w:tcW w:w="4277" w:type="dxa"/>
          </w:tcPr>
          <w:p w14:paraId="7729AADD" w14:textId="77777777" w:rsidR="003C6DC8" w:rsidRPr="00F31F73" w:rsidRDefault="00D7553A" w:rsidP="00813BB9">
            <w:pPr>
              <w:spacing w:after="0" w:line="240" w:lineRule="auto"/>
              <w:rPr>
                <w:rFonts w:ascii="Times New Roman" w:hAnsi="Times New Roman"/>
                <w:sz w:val="24"/>
                <w:szCs w:val="24"/>
              </w:rPr>
            </w:pPr>
            <w:r w:rsidRPr="00F31F73">
              <w:rPr>
                <w:rFonts w:ascii="Times New Roman" w:hAnsi="Times New Roman"/>
                <w:sz w:val="24"/>
                <w:szCs w:val="24"/>
              </w:rPr>
              <w:t>Titular curs</w:t>
            </w:r>
          </w:p>
        </w:tc>
        <w:tc>
          <w:tcPr>
            <w:tcW w:w="3884" w:type="dxa"/>
          </w:tcPr>
          <w:p w14:paraId="148CE6A2" w14:textId="52912D62" w:rsidR="003C6DC8" w:rsidRPr="00F31F73" w:rsidRDefault="00072B00" w:rsidP="00813BB9">
            <w:pPr>
              <w:spacing w:after="0" w:line="240" w:lineRule="auto"/>
              <w:rPr>
                <w:rFonts w:ascii="Times New Roman" w:hAnsi="Times New Roman"/>
                <w:sz w:val="24"/>
                <w:szCs w:val="24"/>
              </w:rPr>
            </w:pPr>
            <w:r w:rsidRPr="00F31F73">
              <w:rPr>
                <w:rFonts w:ascii="Times New Roman" w:hAnsi="Times New Roman"/>
                <w:sz w:val="24"/>
                <w:szCs w:val="24"/>
              </w:rPr>
              <w:t xml:space="preserve">Titular de </w:t>
            </w:r>
            <w:r w:rsidR="003075CA" w:rsidRPr="00F31F73">
              <w:rPr>
                <w:rFonts w:ascii="Times New Roman" w:hAnsi="Times New Roman"/>
                <w:sz w:val="24"/>
                <w:szCs w:val="24"/>
              </w:rPr>
              <w:t>aplicații</w:t>
            </w:r>
          </w:p>
        </w:tc>
      </w:tr>
      <w:tr w:rsidR="00072B00" w:rsidRPr="00F31F73" w14:paraId="61FBDA6C" w14:textId="77777777" w:rsidTr="00CA7846">
        <w:tc>
          <w:tcPr>
            <w:tcW w:w="1919" w:type="dxa"/>
          </w:tcPr>
          <w:p w14:paraId="3B00E2ED" w14:textId="3E32CBD3" w:rsidR="00072B00" w:rsidRPr="00F31F73" w:rsidRDefault="00F66FF0" w:rsidP="00813BB9">
            <w:pPr>
              <w:spacing w:after="0" w:line="240" w:lineRule="auto"/>
              <w:rPr>
                <w:rFonts w:ascii="Times New Roman" w:hAnsi="Times New Roman"/>
                <w:sz w:val="24"/>
                <w:szCs w:val="24"/>
              </w:rPr>
            </w:pPr>
            <w:r w:rsidRPr="00F31F73">
              <w:rPr>
                <w:rFonts w:ascii="Times New Roman" w:hAnsi="Times New Roman"/>
                <w:sz w:val="24"/>
                <w:szCs w:val="24"/>
              </w:rPr>
              <w:t>22.09.2025</w:t>
            </w:r>
          </w:p>
        </w:tc>
        <w:tc>
          <w:tcPr>
            <w:tcW w:w="4277" w:type="dxa"/>
          </w:tcPr>
          <w:p w14:paraId="2C0E6090" w14:textId="6EA6916C" w:rsidR="00072B00" w:rsidRPr="00F31F73" w:rsidRDefault="00F66FF0" w:rsidP="00BE7710">
            <w:pPr>
              <w:spacing w:after="0" w:line="240" w:lineRule="auto"/>
              <w:jc w:val="both"/>
              <w:rPr>
                <w:rFonts w:ascii="Times New Roman" w:hAnsi="Times New Roman"/>
                <w:sz w:val="24"/>
                <w:szCs w:val="24"/>
              </w:rPr>
            </w:pPr>
            <w:r w:rsidRPr="00F31F73">
              <w:rPr>
                <w:rFonts w:ascii="Times New Roman" w:hAnsi="Times New Roman"/>
                <w:sz w:val="24"/>
                <w:szCs w:val="24"/>
              </w:rPr>
              <w:t>-</w:t>
            </w:r>
          </w:p>
        </w:tc>
        <w:tc>
          <w:tcPr>
            <w:tcW w:w="3884" w:type="dxa"/>
          </w:tcPr>
          <w:p w14:paraId="3E9B2C36" w14:textId="769F19AB" w:rsidR="00072B00" w:rsidRPr="00F31F73" w:rsidRDefault="00F66FF0" w:rsidP="00BE7710">
            <w:pPr>
              <w:spacing w:after="0" w:line="240" w:lineRule="auto"/>
              <w:rPr>
                <w:rFonts w:ascii="Times New Roman" w:hAnsi="Times New Roman"/>
                <w:bCs/>
                <w:sz w:val="24"/>
                <w:szCs w:val="24"/>
              </w:rPr>
            </w:pPr>
            <w:r w:rsidRPr="00F31F73">
              <w:rPr>
                <w:rFonts w:ascii="Times New Roman" w:hAnsi="Times New Roman"/>
                <w:bCs/>
                <w:sz w:val="24"/>
                <w:szCs w:val="24"/>
              </w:rPr>
              <w:t xml:space="preserve">Lector dr. Teodora </w:t>
            </w:r>
            <w:r w:rsidR="005B3116" w:rsidRPr="00F31F73">
              <w:rPr>
                <w:rFonts w:ascii="Times New Roman" w:hAnsi="Times New Roman"/>
                <w:bCs/>
                <w:sz w:val="24"/>
                <w:szCs w:val="24"/>
              </w:rPr>
              <w:t>WESSELLY</w:t>
            </w:r>
          </w:p>
        </w:tc>
      </w:tr>
      <w:tr w:rsidR="00072B00" w:rsidRPr="00F31F73" w14:paraId="49158E7E" w14:textId="77777777" w:rsidTr="00CA7846">
        <w:tc>
          <w:tcPr>
            <w:tcW w:w="1919" w:type="dxa"/>
          </w:tcPr>
          <w:p w14:paraId="15F75407" w14:textId="77777777" w:rsidR="00072B00" w:rsidRPr="00F31F73" w:rsidRDefault="00072B00" w:rsidP="00813BB9">
            <w:pPr>
              <w:spacing w:after="0" w:line="240" w:lineRule="auto"/>
              <w:rPr>
                <w:rFonts w:ascii="Times New Roman" w:hAnsi="Times New Roman"/>
                <w:sz w:val="24"/>
                <w:szCs w:val="24"/>
              </w:rPr>
            </w:pPr>
          </w:p>
        </w:tc>
        <w:tc>
          <w:tcPr>
            <w:tcW w:w="4277" w:type="dxa"/>
          </w:tcPr>
          <w:p w14:paraId="4C5F4E82" w14:textId="77777777" w:rsidR="00072B00" w:rsidRPr="00F31F73" w:rsidRDefault="00072B00" w:rsidP="00813BB9">
            <w:pPr>
              <w:spacing w:after="0" w:line="240" w:lineRule="auto"/>
              <w:rPr>
                <w:rFonts w:ascii="Times New Roman" w:hAnsi="Times New Roman"/>
                <w:sz w:val="24"/>
                <w:szCs w:val="24"/>
              </w:rPr>
            </w:pPr>
          </w:p>
        </w:tc>
        <w:tc>
          <w:tcPr>
            <w:tcW w:w="3884" w:type="dxa"/>
          </w:tcPr>
          <w:p w14:paraId="7F53B361" w14:textId="77777777" w:rsidR="00072B00" w:rsidRPr="00F31F73" w:rsidRDefault="00072B00" w:rsidP="00813BB9">
            <w:pPr>
              <w:spacing w:after="0" w:line="240" w:lineRule="auto"/>
              <w:rPr>
                <w:rFonts w:ascii="Times New Roman" w:hAnsi="Times New Roman"/>
                <w:sz w:val="24"/>
                <w:szCs w:val="24"/>
              </w:rPr>
            </w:pPr>
          </w:p>
        </w:tc>
      </w:tr>
      <w:tr w:rsidR="00072B00" w:rsidRPr="00F31F73" w14:paraId="3349B22C" w14:textId="77777777" w:rsidTr="00CA7846">
        <w:tc>
          <w:tcPr>
            <w:tcW w:w="1919" w:type="dxa"/>
          </w:tcPr>
          <w:p w14:paraId="5B085429" w14:textId="77777777" w:rsidR="00072B00" w:rsidRPr="00F31F73" w:rsidRDefault="00072B00" w:rsidP="00813BB9">
            <w:pPr>
              <w:spacing w:after="0" w:line="240" w:lineRule="auto"/>
              <w:rPr>
                <w:rFonts w:ascii="Times New Roman" w:hAnsi="Times New Roman"/>
                <w:sz w:val="24"/>
                <w:szCs w:val="24"/>
              </w:rPr>
            </w:pPr>
            <w:r w:rsidRPr="00F31F73">
              <w:rPr>
                <w:rFonts w:ascii="Times New Roman" w:hAnsi="Times New Roman"/>
                <w:sz w:val="24"/>
                <w:szCs w:val="24"/>
              </w:rPr>
              <w:t>Data avizării în departament</w:t>
            </w:r>
            <w:r w:rsidR="00B4650B" w:rsidRPr="00F31F73">
              <w:rPr>
                <w:rFonts w:ascii="Times New Roman" w:hAnsi="Times New Roman"/>
                <w:sz w:val="24"/>
                <w:szCs w:val="24"/>
              </w:rPr>
              <w:t xml:space="preserve"> </w:t>
            </w:r>
          </w:p>
        </w:tc>
        <w:tc>
          <w:tcPr>
            <w:tcW w:w="8161" w:type="dxa"/>
            <w:gridSpan w:val="2"/>
          </w:tcPr>
          <w:p w14:paraId="0E1A9A6E" w14:textId="55088AD1" w:rsidR="003C6DC8" w:rsidRPr="00F31F73" w:rsidRDefault="005B3116" w:rsidP="00813BB9">
            <w:pPr>
              <w:spacing w:after="0" w:line="240" w:lineRule="auto"/>
              <w:rPr>
                <w:rFonts w:ascii="Times New Roman" w:hAnsi="Times New Roman"/>
                <w:color w:val="9BBB59"/>
                <w:sz w:val="24"/>
                <w:szCs w:val="24"/>
              </w:rPr>
            </w:pPr>
            <w:r w:rsidRPr="00F31F73">
              <w:rPr>
                <w:rFonts w:ascii="Times New Roman" w:hAnsi="Times New Roman"/>
                <w:sz w:val="24"/>
                <w:szCs w:val="24"/>
              </w:rPr>
              <w:t>D</w:t>
            </w:r>
            <w:r w:rsidR="00072B00" w:rsidRPr="00F31F73">
              <w:rPr>
                <w:rFonts w:ascii="Times New Roman" w:hAnsi="Times New Roman"/>
                <w:sz w:val="24"/>
                <w:szCs w:val="24"/>
              </w:rPr>
              <w:t>irector de departament</w:t>
            </w:r>
          </w:p>
          <w:p w14:paraId="2DA32290" w14:textId="0E786C96" w:rsidR="00FB6888" w:rsidRPr="00F31F73" w:rsidRDefault="00DE7C88" w:rsidP="00813BB9">
            <w:pPr>
              <w:spacing w:after="0" w:line="240" w:lineRule="auto"/>
              <w:rPr>
                <w:rFonts w:ascii="Times New Roman" w:hAnsi="Times New Roman"/>
                <w:sz w:val="24"/>
                <w:szCs w:val="24"/>
              </w:rPr>
            </w:pPr>
            <w:r w:rsidRPr="00F31F73">
              <w:rPr>
                <w:rFonts w:ascii="Times New Roman" w:hAnsi="Times New Roman"/>
                <w:sz w:val="24"/>
                <w:szCs w:val="24"/>
              </w:rPr>
              <w:t>Conf</w:t>
            </w:r>
            <w:r w:rsidR="00D7553A" w:rsidRPr="00F31F73">
              <w:rPr>
                <w:rFonts w:ascii="Times New Roman" w:hAnsi="Times New Roman"/>
                <w:sz w:val="24"/>
                <w:szCs w:val="24"/>
              </w:rPr>
              <w:t xml:space="preserve">. </w:t>
            </w:r>
            <w:r w:rsidR="005B3116" w:rsidRPr="00F31F73">
              <w:rPr>
                <w:rFonts w:ascii="Times New Roman" w:hAnsi="Times New Roman"/>
                <w:sz w:val="24"/>
                <w:szCs w:val="24"/>
              </w:rPr>
              <w:t xml:space="preserve">univ. </w:t>
            </w:r>
            <w:r w:rsidR="00D7553A" w:rsidRPr="00F31F73">
              <w:rPr>
                <w:rFonts w:ascii="Times New Roman" w:hAnsi="Times New Roman"/>
                <w:sz w:val="24"/>
                <w:szCs w:val="24"/>
              </w:rPr>
              <w:t xml:space="preserve">dr. </w:t>
            </w:r>
            <w:r w:rsidR="005B3116" w:rsidRPr="00F31F73">
              <w:rPr>
                <w:rFonts w:ascii="Times New Roman" w:hAnsi="Times New Roman"/>
                <w:sz w:val="24"/>
                <w:szCs w:val="24"/>
              </w:rPr>
              <w:t>Iancu RĂCHITĂ</w:t>
            </w:r>
          </w:p>
          <w:p w14:paraId="6671B56B" w14:textId="77777777" w:rsidR="00FB6888" w:rsidRPr="00F31F73" w:rsidRDefault="00FB6888" w:rsidP="00813BB9">
            <w:pPr>
              <w:spacing w:after="0" w:line="240" w:lineRule="auto"/>
              <w:rPr>
                <w:rFonts w:ascii="Times New Roman" w:hAnsi="Times New Roman"/>
                <w:sz w:val="24"/>
                <w:szCs w:val="24"/>
              </w:rPr>
            </w:pPr>
          </w:p>
        </w:tc>
      </w:tr>
      <w:tr w:rsidR="00072B00" w:rsidRPr="00F31F73" w14:paraId="520E154A" w14:textId="77777777" w:rsidTr="00CA7846">
        <w:tc>
          <w:tcPr>
            <w:tcW w:w="1919" w:type="dxa"/>
          </w:tcPr>
          <w:p w14:paraId="2D4515D5" w14:textId="77777777" w:rsidR="00072B00" w:rsidRPr="00F31F73" w:rsidRDefault="00072B00" w:rsidP="00813BB9">
            <w:pPr>
              <w:spacing w:after="0" w:line="240" w:lineRule="auto"/>
              <w:rPr>
                <w:rFonts w:ascii="Times New Roman" w:hAnsi="Times New Roman"/>
                <w:sz w:val="24"/>
                <w:szCs w:val="24"/>
              </w:rPr>
            </w:pPr>
          </w:p>
        </w:tc>
        <w:tc>
          <w:tcPr>
            <w:tcW w:w="8161" w:type="dxa"/>
            <w:gridSpan w:val="2"/>
          </w:tcPr>
          <w:p w14:paraId="4E6349AB" w14:textId="77777777" w:rsidR="00072B00" w:rsidRPr="00F31F73" w:rsidRDefault="00072B00" w:rsidP="00813BB9">
            <w:pPr>
              <w:spacing w:after="0" w:line="240" w:lineRule="auto"/>
              <w:rPr>
                <w:rFonts w:ascii="Times New Roman" w:hAnsi="Times New Roman"/>
                <w:sz w:val="24"/>
                <w:szCs w:val="24"/>
              </w:rPr>
            </w:pPr>
          </w:p>
        </w:tc>
      </w:tr>
      <w:tr w:rsidR="003075CA" w:rsidRPr="00F31F73" w14:paraId="258634F4" w14:textId="77777777" w:rsidTr="00CA7846">
        <w:tc>
          <w:tcPr>
            <w:tcW w:w="1919" w:type="dxa"/>
          </w:tcPr>
          <w:p w14:paraId="01538E81" w14:textId="77777777" w:rsidR="00B4650B" w:rsidRPr="00F31F73" w:rsidRDefault="003075CA" w:rsidP="00813BB9">
            <w:pPr>
              <w:spacing w:after="0" w:line="240" w:lineRule="auto"/>
              <w:rPr>
                <w:rFonts w:ascii="Times New Roman" w:hAnsi="Times New Roman"/>
                <w:sz w:val="24"/>
                <w:szCs w:val="24"/>
              </w:rPr>
            </w:pPr>
            <w:r w:rsidRPr="00F31F73">
              <w:rPr>
                <w:rFonts w:ascii="Times New Roman" w:hAnsi="Times New Roman"/>
                <w:sz w:val="24"/>
                <w:szCs w:val="24"/>
              </w:rPr>
              <w:t>Data aprobării în Consiliul Facultății</w:t>
            </w:r>
          </w:p>
          <w:p w14:paraId="7D8E9D70" w14:textId="77777777" w:rsidR="003075CA" w:rsidRPr="00F31F73" w:rsidRDefault="003075CA" w:rsidP="00813BB9">
            <w:pPr>
              <w:spacing w:after="0" w:line="240" w:lineRule="auto"/>
              <w:rPr>
                <w:rFonts w:ascii="Times New Roman" w:hAnsi="Times New Roman"/>
                <w:sz w:val="24"/>
                <w:szCs w:val="24"/>
              </w:rPr>
            </w:pPr>
          </w:p>
        </w:tc>
        <w:tc>
          <w:tcPr>
            <w:tcW w:w="8161" w:type="dxa"/>
            <w:gridSpan w:val="2"/>
          </w:tcPr>
          <w:p w14:paraId="633AC2D4" w14:textId="77777777" w:rsidR="003075CA" w:rsidRPr="00F31F73" w:rsidRDefault="003075CA" w:rsidP="00813BB9">
            <w:pPr>
              <w:spacing w:after="0" w:line="240" w:lineRule="auto"/>
              <w:rPr>
                <w:rFonts w:ascii="Times New Roman" w:hAnsi="Times New Roman"/>
                <w:sz w:val="24"/>
                <w:szCs w:val="24"/>
              </w:rPr>
            </w:pPr>
            <w:r w:rsidRPr="00F31F73">
              <w:rPr>
                <w:rFonts w:ascii="Times New Roman" w:hAnsi="Times New Roman"/>
                <w:sz w:val="24"/>
                <w:szCs w:val="24"/>
              </w:rPr>
              <w:t>Decan</w:t>
            </w:r>
            <w:r w:rsidR="00B4650B" w:rsidRPr="00F31F73">
              <w:rPr>
                <w:rFonts w:ascii="Times New Roman" w:hAnsi="Times New Roman"/>
                <w:sz w:val="24"/>
                <w:szCs w:val="24"/>
              </w:rPr>
              <w:t xml:space="preserve"> </w:t>
            </w:r>
          </w:p>
          <w:p w14:paraId="60512F08" w14:textId="3B152379" w:rsidR="003075CA" w:rsidRPr="00F31F73" w:rsidRDefault="00D7553A" w:rsidP="00813BB9">
            <w:pPr>
              <w:spacing w:after="0" w:line="240" w:lineRule="auto"/>
              <w:rPr>
                <w:rFonts w:ascii="Times New Roman" w:hAnsi="Times New Roman"/>
                <w:sz w:val="24"/>
                <w:szCs w:val="24"/>
              </w:rPr>
            </w:pPr>
            <w:r w:rsidRPr="00F31F73">
              <w:rPr>
                <w:rFonts w:ascii="Times New Roman" w:hAnsi="Times New Roman"/>
                <w:sz w:val="24"/>
                <w:szCs w:val="24"/>
              </w:rPr>
              <w:t xml:space="preserve">Prof. dr. ing. </w:t>
            </w:r>
            <w:r w:rsidR="005B3116" w:rsidRPr="00F31F73">
              <w:rPr>
                <w:rFonts w:ascii="Times New Roman" w:hAnsi="Times New Roman"/>
                <w:sz w:val="24"/>
                <w:szCs w:val="24"/>
              </w:rPr>
              <w:t>Daniel-Eugeniu CRUNȚEANU</w:t>
            </w:r>
          </w:p>
        </w:tc>
      </w:tr>
    </w:tbl>
    <w:p w14:paraId="28AA2F76" w14:textId="77777777" w:rsidR="00FD0711" w:rsidRPr="00F31F73" w:rsidRDefault="00FD0711" w:rsidP="00813BB9">
      <w:pPr>
        <w:spacing w:after="0" w:line="240" w:lineRule="auto"/>
        <w:rPr>
          <w:rFonts w:ascii="Times New Roman" w:hAnsi="Times New Roman"/>
          <w:sz w:val="24"/>
          <w:szCs w:val="24"/>
        </w:rPr>
      </w:pPr>
    </w:p>
    <w:p w14:paraId="23EB8BE6" w14:textId="77777777" w:rsidR="00D13E52" w:rsidRPr="00F31F73" w:rsidRDefault="00D13E52">
      <w:pPr>
        <w:spacing w:after="0" w:line="240" w:lineRule="auto"/>
        <w:rPr>
          <w:rFonts w:ascii="Times New Roman" w:hAnsi="Times New Roman"/>
          <w:sz w:val="24"/>
          <w:szCs w:val="24"/>
        </w:rPr>
      </w:pPr>
    </w:p>
    <w:sectPr w:rsidR="00D13E52" w:rsidRPr="00F31F73"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CBF77" w14:textId="77777777" w:rsidR="00AF2EE5" w:rsidRDefault="00AF2EE5" w:rsidP="006B0230">
      <w:pPr>
        <w:spacing w:after="0" w:line="240" w:lineRule="auto"/>
      </w:pPr>
      <w:r>
        <w:separator/>
      </w:r>
    </w:p>
  </w:endnote>
  <w:endnote w:type="continuationSeparator" w:id="0">
    <w:p w14:paraId="7DB494FD" w14:textId="77777777" w:rsidR="00AF2EE5" w:rsidRDefault="00AF2EE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80FC6" w14:textId="77777777" w:rsidR="00AF2EE5" w:rsidRDefault="00AF2EE5" w:rsidP="006B0230">
      <w:pPr>
        <w:spacing w:after="0" w:line="240" w:lineRule="auto"/>
      </w:pPr>
      <w:r>
        <w:separator/>
      </w:r>
    </w:p>
  </w:footnote>
  <w:footnote w:type="continuationSeparator" w:id="0">
    <w:p w14:paraId="42F48506" w14:textId="77777777" w:rsidR="00AF2EE5" w:rsidRDefault="00AF2EE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7998649E" w14:textId="77777777" w:rsidTr="00A946AE">
      <w:trPr>
        <w:trHeight w:val="998"/>
      </w:trPr>
      <w:tc>
        <w:tcPr>
          <w:tcW w:w="767" w:type="pct"/>
          <w:vAlign w:val="center"/>
        </w:tcPr>
        <w:p w14:paraId="44389AC7" w14:textId="77777777" w:rsidR="00CA71A4" w:rsidRPr="003A5721" w:rsidRDefault="00C80445" w:rsidP="00A946AE">
          <w:pPr>
            <w:pStyle w:val="Header"/>
            <w:rPr>
              <w:sz w:val="22"/>
              <w:szCs w:val="22"/>
            </w:rPr>
          </w:pPr>
          <w:r>
            <w:rPr>
              <w:noProof/>
              <w:sz w:val="22"/>
              <w:szCs w:val="22"/>
              <w:lang w:val="en-US"/>
            </w:rPr>
            <w:drawing>
              <wp:inline distT="0" distB="0" distL="0" distR="0" wp14:anchorId="089254D5" wp14:editId="70CD2B2B">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4A96AD91" w14:textId="77777777" w:rsidR="00CA71A4" w:rsidRPr="001249D6" w:rsidRDefault="00CA71A4" w:rsidP="00A946AE">
          <w:pPr>
            <w:pStyle w:val="Header"/>
            <w:jc w:val="center"/>
            <w:rPr>
              <w:rFonts w:ascii="Arial" w:hAnsi="Arial" w:cs="Arial"/>
              <w:b/>
            </w:rPr>
          </w:pPr>
        </w:p>
        <w:p w14:paraId="118D7563"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7ADD050B"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0C176C0A"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09FE0EE1" wp14:editId="728D83C2">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6658E8F3"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3627431">
    <w:abstractNumId w:val="0"/>
  </w:num>
  <w:num w:numId="2" w16cid:durableId="2095276111">
    <w:abstractNumId w:val="16"/>
  </w:num>
  <w:num w:numId="3" w16cid:durableId="1106577436">
    <w:abstractNumId w:val="12"/>
  </w:num>
  <w:num w:numId="4" w16cid:durableId="1854222139">
    <w:abstractNumId w:val="21"/>
  </w:num>
  <w:num w:numId="5" w16cid:durableId="542668727">
    <w:abstractNumId w:val="17"/>
  </w:num>
  <w:num w:numId="6" w16cid:durableId="114059040">
    <w:abstractNumId w:val="1"/>
  </w:num>
  <w:num w:numId="7" w16cid:durableId="803935743">
    <w:abstractNumId w:val="4"/>
  </w:num>
  <w:num w:numId="8" w16cid:durableId="471795268">
    <w:abstractNumId w:val="13"/>
  </w:num>
  <w:num w:numId="9" w16cid:durableId="1095177631">
    <w:abstractNumId w:val="27"/>
  </w:num>
  <w:num w:numId="10" w16cid:durableId="389232675">
    <w:abstractNumId w:val="14"/>
  </w:num>
  <w:num w:numId="11" w16cid:durableId="1323003213">
    <w:abstractNumId w:val="7"/>
  </w:num>
  <w:num w:numId="12" w16cid:durableId="1720202555">
    <w:abstractNumId w:val="23"/>
  </w:num>
  <w:num w:numId="13" w16cid:durableId="350180093">
    <w:abstractNumId w:val="18"/>
  </w:num>
  <w:num w:numId="14" w16cid:durableId="1021777878">
    <w:abstractNumId w:val="20"/>
  </w:num>
  <w:num w:numId="15" w16cid:durableId="723480253">
    <w:abstractNumId w:val="19"/>
  </w:num>
  <w:num w:numId="16" w16cid:durableId="1855730153">
    <w:abstractNumId w:val="10"/>
  </w:num>
  <w:num w:numId="17" w16cid:durableId="2147164259">
    <w:abstractNumId w:val="3"/>
  </w:num>
  <w:num w:numId="18" w16cid:durableId="1041906163">
    <w:abstractNumId w:val="22"/>
  </w:num>
  <w:num w:numId="19" w16cid:durableId="1735349972">
    <w:abstractNumId w:val="11"/>
  </w:num>
  <w:num w:numId="20" w16cid:durableId="412746708">
    <w:abstractNumId w:val="24"/>
  </w:num>
  <w:num w:numId="21" w16cid:durableId="639118135">
    <w:abstractNumId w:val="8"/>
  </w:num>
  <w:num w:numId="22" w16cid:durableId="1568955725">
    <w:abstractNumId w:val="28"/>
  </w:num>
  <w:num w:numId="23" w16cid:durableId="48382156">
    <w:abstractNumId w:val="9"/>
  </w:num>
  <w:num w:numId="24" w16cid:durableId="1800106628">
    <w:abstractNumId w:val="26"/>
  </w:num>
  <w:num w:numId="25" w16cid:durableId="2085490709">
    <w:abstractNumId w:val="15"/>
  </w:num>
  <w:num w:numId="26" w16cid:durableId="1881165368">
    <w:abstractNumId w:val="2"/>
  </w:num>
  <w:num w:numId="27" w16cid:durableId="1698965955">
    <w:abstractNumId w:val="25"/>
  </w:num>
  <w:num w:numId="28" w16cid:durableId="266547027">
    <w:abstractNumId w:val="5"/>
  </w:num>
  <w:num w:numId="29" w16cid:durableId="11614612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557"/>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64B"/>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36F71"/>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988"/>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3116"/>
    <w:rsid w:val="005B402D"/>
    <w:rsid w:val="005C23EC"/>
    <w:rsid w:val="005D2AE2"/>
    <w:rsid w:val="005E1607"/>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57F2"/>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6FDD"/>
    <w:rsid w:val="007E723C"/>
    <w:rsid w:val="007F393B"/>
    <w:rsid w:val="007F6B7E"/>
    <w:rsid w:val="007F7509"/>
    <w:rsid w:val="007F7EC0"/>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AF2EE5"/>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1EAB"/>
    <w:rsid w:val="00BC246B"/>
    <w:rsid w:val="00BC54CA"/>
    <w:rsid w:val="00BD3BF6"/>
    <w:rsid w:val="00BD7432"/>
    <w:rsid w:val="00BE0C98"/>
    <w:rsid w:val="00BE7710"/>
    <w:rsid w:val="00C016EB"/>
    <w:rsid w:val="00C036D6"/>
    <w:rsid w:val="00C04F99"/>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A7846"/>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3D3"/>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042C"/>
    <w:rsid w:val="00E6114C"/>
    <w:rsid w:val="00E70E1A"/>
    <w:rsid w:val="00E71898"/>
    <w:rsid w:val="00E80DB9"/>
    <w:rsid w:val="00E855E1"/>
    <w:rsid w:val="00E85C51"/>
    <w:rsid w:val="00E87AFB"/>
    <w:rsid w:val="00E91F96"/>
    <w:rsid w:val="00EA0AA9"/>
    <w:rsid w:val="00EA35DA"/>
    <w:rsid w:val="00EB0D72"/>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1F73"/>
    <w:rsid w:val="00F352DE"/>
    <w:rsid w:val="00F36AE2"/>
    <w:rsid w:val="00F413D2"/>
    <w:rsid w:val="00F43691"/>
    <w:rsid w:val="00F459DF"/>
    <w:rsid w:val="00F47EF3"/>
    <w:rsid w:val="00F50D8A"/>
    <w:rsid w:val="00F51B11"/>
    <w:rsid w:val="00F56343"/>
    <w:rsid w:val="00F66FF0"/>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948825"/>
  <w15:docId w15:val="{F834E0C8-4E7B-485B-A77F-589A0D11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F66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05F1829-1425-4C12-9446-7FD57A86124E}">
  <ds:schemaRefs>
    <ds:schemaRef ds:uri="http://schemas.openxmlformats.org/officeDocument/2006/bibliography"/>
  </ds:schemaRefs>
</ds:datastoreItem>
</file>

<file path=customXml/itemProps2.xml><?xml version="1.0" encoding="utf-8"?>
<ds:datastoreItem xmlns:ds="http://schemas.openxmlformats.org/officeDocument/2006/customXml" ds:itemID="{74D3928F-8E1A-4C65-822D-172B72DC0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2142</Words>
  <Characters>12211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6</cp:revision>
  <dcterms:created xsi:type="dcterms:W3CDTF">2026-08-30T16:55:00Z</dcterms:created>
  <dcterms:modified xsi:type="dcterms:W3CDTF">2026-08-30T19:07:00Z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