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2E028" w14:textId="77777777" w:rsidR="00DC5F8C" w:rsidRPr="00230F37" w:rsidRDefault="00DC5F8C" w:rsidP="00813BB9">
      <w:pPr>
        <w:spacing w:after="0" w:line="240" w:lineRule="auto"/>
        <w:jc w:val="center"/>
        <w:rPr>
          <w:rFonts w:ascii="Times New Roman" w:hAnsi="Times New Roman"/>
          <w:b/>
          <w:caps/>
          <w:sz w:val="24"/>
          <w:szCs w:val="24"/>
        </w:rPr>
      </w:pPr>
    </w:p>
    <w:p w14:paraId="075E15E8" w14:textId="77777777" w:rsidR="00FD0711" w:rsidRPr="00230F37" w:rsidRDefault="00FD0711" w:rsidP="00813BB9">
      <w:pPr>
        <w:spacing w:after="0" w:line="240" w:lineRule="auto"/>
        <w:jc w:val="center"/>
        <w:rPr>
          <w:rFonts w:ascii="Times New Roman" w:hAnsi="Times New Roman"/>
          <w:b/>
          <w:caps/>
          <w:color w:val="9BBB59"/>
          <w:sz w:val="24"/>
          <w:szCs w:val="24"/>
        </w:rPr>
      </w:pPr>
      <w:r w:rsidRPr="00230F37">
        <w:rPr>
          <w:rFonts w:ascii="Times New Roman" w:hAnsi="Times New Roman"/>
          <w:b/>
          <w:caps/>
          <w:sz w:val="24"/>
          <w:szCs w:val="24"/>
        </w:rPr>
        <w:t>fi</w:t>
      </w:r>
      <w:r w:rsidR="001B1709" w:rsidRPr="00230F37">
        <w:rPr>
          <w:rFonts w:ascii="Times New Roman" w:hAnsi="Times New Roman"/>
          <w:b/>
          <w:caps/>
          <w:sz w:val="24"/>
          <w:szCs w:val="24"/>
        </w:rPr>
        <w:t>ș</w:t>
      </w:r>
      <w:r w:rsidRPr="00230F37">
        <w:rPr>
          <w:rFonts w:ascii="Times New Roman" w:hAnsi="Times New Roman"/>
          <w:b/>
          <w:caps/>
          <w:sz w:val="24"/>
          <w:szCs w:val="24"/>
        </w:rPr>
        <w:t>a disciplinei</w:t>
      </w:r>
    </w:p>
    <w:p w14:paraId="3F7B21AC" w14:textId="77777777" w:rsidR="00FD0711" w:rsidRPr="00230F37" w:rsidRDefault="00FD0711" w:rsidP="00813BB9">
      <w:pPr>
        <w:spacing w:after="0" w:line="240" w:lineRule="auto"/>
        <w:rPr>
          <w:rFonts w:ascii="Times New Roman" w:hAnsi="Times New Roman"/>
          <w:b/>
          <w:color w:val="9BBB59"/>
          <w:sz w:val="24"/>
          <w:szCs w:val="24"/>
        </w:rPr>
      </w:pPr>
      <w:r w:rsidRPr="00230F37">
        <w:rPr>
          <w:rFonts w:ascii="Times New Roman" w:hAnsi="Times New Roman"/>
          <w:b/>
          <w:sz w:val="24"/>
          <w:szCs w:val="24"/>
        </w:rPr>
        <w:t>1. Date despre program</w:t>
      </w:r>
      <w:r w:rsidR="00850EF4" w:rsidRPr="00230F37">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230F37" w14:paraId="474B8F85" w14:textId="77777777" w:rsidTr="004F426F">
        <w:tc>
          <w:tcPr>
            <w:tcW w:w="3823" w:type="dxa"/>
          </w:tcPr>
          <w:p w14:paraId="71C7ACC2" w14:textId="77777777" w:rsidR="00FD0711" w:rsidRPr="00230F37" w:rsidRDefault="00FD0711" w:rsidP="00813BB9">
            <w:pPr>
              <w:spacing w:after="0" w:line="240" w:lineRule="auto"/>
              <w:rPr>
                <w:rFonts w:ascii="Times New Roman" w:hAnsi="Times New Roman"/>
                <w:sz w:val="24"/>
                <w:szCs w:val="24"/>
              </w:rPr>
            </w:pPr>
            <w:r w:rsidRPr="00230F37">
              <w:rPr>
                <w:rFonts w:ascii="Times New Roman" w:hAnsi="Times New Roman"/>
                <w:sz w:val="24"/>
                <w:szCs w:val="24"/>
              </w:rPr>
              <w:t>1.1 Institu</w:t>
            </w:r>
            <w:r w:rsidR="001B1709" w:rsidRPr="00230F37">
              <w:rPr>
                <w:rFonts w:ascii="Times New Roman" w:hAnsi="Times New Roman"/>
                <w:sz w:val="24"/>
                <w:szCs w:val="24"/>
              </w:rPr>
              <w:t>ț</w:t>
            </w:r>
            <w:r w:rsidRPr="00230F37">
              <w:rPr>
                <w:rFonts w:ascii="Times New Roman" w:hAnsi="Times New Roman"/>
                <w:sz w:val="24"/>
                <w:szCs w:val="24"/>
              </w:rPr>
              <w:t>ia de învă</w:t>
            </w:r>
            <w:r w:rsidR="001B1709" w:rsidRPr="00230F37">
              <w:rPr>
                <w:rFonts w:ascii="Times New Roman" w:hAnsi="Times New Roman"/>
                <w:sz w:val="24"/>
                <w:szCs w:val="24"/>
              </w:rPr>
              <w:t>ț</w:t>
            </w:r>
            <w:r w:rsidRPr="00230F37">
              <w:rPr>
                <w:rFonts w:ascii="Times New Roman" w:hAnsi="Times New Roman"/>
                <w:sz w:val="24"/>
                <w:szCs w:val="24"/>
              </w:rPr>
              <w:t>ământ superior</w:t>
            </w:r>
          </w:p>
        </w:tc>
        <w:tc>
          <w:tcPr>
            <w:tcW w:w="6196" w:type="dxa"/>
          </w:tcPr>
          <w:p w14:paraId="143B7030" w14:textId="77777777" w:rsidR="00FD0711" w:rsidRPr="00230F37" w:rsidRDefault="00C116E4" w:rsidP="00813BB9">
            <w:pPr>
              <w:pStyle w:val="Heading3"/>
              <w:rPr>
                <w:sz w:val="24"/>
                <w:szCs w:val="24"/>
              </w:rPr>
            </w:pPr>
            <w:r w:rsidRPr="00230F37">
              <w:rPr>
                <w:sz w:val="24"/>
                <w:szCs w:val="24"/>
              </w:rPr>
              <w:t xml:space="preserve">Universitatea </w:t>
            </w:r>
            <w:r w:rsidR="00C26673" w:rsidRPr="00230F37">
              <w:rPr>
                <w:sz w:val="24"/>
                <w:szCs w:val="24"/>
              </w:rPr>
              <w:t xml:space="preserve">Națională de Știință și Tehnologie </w:t>
            </w:r>
            <w:r w:rsidRPr="00230F37">
              <w:rPr>
                <w:sz w:val="24"/>
                <w:szCs w:val="24"/>
              </w:rPr>
              <w:t>POLITEHNICA</w:t>
            </w:r>
            <w:r w:rsidR="00A26CB8" w:rsidRPr="00230F37">
              <w:rPr>
                <w:sz w:val="24"/>
                <w:szCs w:val="24"/>
              </w:rPr>
              <w:t xml:space="preserve"> </w:t>
            </w:r>
            <w:r w:rsidRPr="00230F37">
              <w:rPr>
                <w:sz w:val="24"/>
                <w:szCs w:val="24"/>
              </w:rPr>
              <w:t>din Bucure</w:t>
            </w:r>
            <w:r w:rsidR="001B1709" w:rsidRPr="00230F37">
              <w:rPr>
                <w:sz w:val="24"/>
                <w:szCs w:val="24"/>
              </w:rPr>
              <w:t>ș</w:t>
            </w:r>
            <w:r w:rsidRPr="00230F37">
              <w:rPr>
                <w:sz w:val="24"/>
                <w:szCs w:val="24"/>
              </w:rPr>
              <w:t>ti</w:t>
            </w:r>
          </w:p>
        </w:tc>
      </w:tr>
      <w:tr w:rsidR="00FD0711" w:rsidRPr="00230F37" w14:paraId="0E656593" w14:textId="77777777" w:rsidTr="004F426F">
        <w:tc>
          <w:tcPr>
            <w:tcW w:w="3823" w:type="dxa"/>
          </w:tcPr>
          <w:p w14:paraId="38CDAFFE" w14:textId="77777777" w:rsidR="00FD0711" w:rsidRPr="00230F37" w:rsidRDefault="00FD0711" w:rsidP="00813BB9">
            <w:pPr>
              <w:spacing w:after="0" w:line="240" w:lineRule="auto"/>
              <w:rPr>
                <w:rFonts w:ascii="Times New Roman" w:hAnsi="Times New Roman"/>
                <w:color w:val="9BBB59"/>
                <w:sz w:val="24"/>
                <w:szCs w:val="24"/>
              </w:rPr>
            </w:pPr>
            <w:r w:rsidRPr="00230F37">
              <w:rPr>
                <w:rFonts w:ascii="Times New Roman" w:hAnsi="Times New Roman"/>
                <w:sz w:val="24"/>
                <w:szCs w:val="24"/>
              </w:rPr>
              <w:t>1.2 Facultatea</w:t>
            </w:r>
          </w:p>
        </w:tc>
        <w:tc>
          <w:tcPr>
            <w:tcW w:w="6196" w:type="dxa"/>
          </w:tcPr>
          <w:p w14:paraId="45E57279" w14:textId="77777777" w:rsidR="00FD0711" w:rsidRPr="00230F37" w:rsidRDefault="00813D0D" w:rsidP="00813BB9">
            <w:pPr>
              <w:spacing w:after="0" w:line="240" w:lineRule="auto"/>
              <w:rPr>
                <w:rFonts w:ascii="Times New Roman" w:hAnsi="Times New Roman"/>
                <w:b/>
                <w:bCs/>
                <w:sz w:val="24"/>
                <w:szCs w:val="24"/>
              </w:rPr>
            </w:pPr>
            <w:r w:rsidRPr="00230F37">
              <w:rPr>
                <w:rFonts w:ascii="Times New Roman" w:hAnsi="Times New Roman"/>
                <w:b/>
                <w:sz w:val="24"/>
                <w:szCs w:val="24"/>
              </w:rPr>
              <w:t>Inginerie Aerospaţială</w:t>
            </w:r>
          </w:p>
        </w:tc>
      </w:tr>
      <w:tr w:rsidR="00D7553A" w:rsidRPr="00230F37" w14:paraId="42EEA7FA" w14:textId="77777777" w:rsidTr="004F426F">
        <w:tc>
          <w:tcPr>
            <w:tcW w:w="3823" w:type="dxa"/>
          </w:tcPr>
          <w:p w14:paraId="62F6752B" w14:textId="77777777" w:rsidR="00D7553A" w:rsidRPr="00230F37" w:rsidRDefault="00D7553A" w:rsidP="00813BB9">
            <w:pPr>
              <w:spacing w:after="0" w:line="240" w:lineRule="auto"/>
              <w:rPr>
                <w:rFonts w:ascii="Times New Roman" w:hAnsi="Times New Roman"/>
                <w:color w:val="9BBB59"/>
                <w:sz w:val="24"/>
                <w:szCs w:val="24"/>
              </w:rPr>
            </w:pPr>
            <w:r w:rsidRPr="00230F37">
              <w:rPr>
                <w:rFonts w:ascii="Times New Roman" w:hAnsi="Times New Roman"/>
                <w:sz w:val="24"/>
                <w:szCs w:val="24"/>
              </w:rPr>
              <w:t>1.3 Departamentul</w:t>
            </w:r>
          </w:p>
        </w:tc>
        <w:tc>
          <w:tcPr>
            <w:tcW w:w="6196" w:type="dxa"/>
          </w:tcPr>
          <w:p w14:paraId="23F9D860" w14:textId="73A55721" w:rsidR="00D7553A" w:rsidRPr="00230F37" w:rsidRDefault="00230F37" w:rsidP="00813BB9">
            <w:pPr>
              <w:spacing w:after="0" w:line="240" w:lineRule="auto"/>
              <w:rPr>
                <w:rFonts w:ascii="Times New Roman" w:hAnsi="Times New Roman"/>
                <w:sz w:val="24"/>
                <w:szCs w:val="24"/>
              </w:rPr>
            </w:pPr>
            <w:r w:rsidRPr="00230F37">
              <w:rPr>
                <w:rFonts w:ascii="Times New Roman" w:hAnsi="Times New Roman"/>
                <w:sz w:val="24"/>
                <w:szCs w:val="24"/>
              </w:rPr>
              <w:t xml:space="preserve">Științe aerospațiale </w:t>
            </w:r>
            <w:r w:rsidRPr="00230F37">
              <w:rPr>
                <w:rFonts w:ascii="Times New Roman" w:hAnsi="Times New Roman"/>
                <w:sz w:val="24"/>
                <w:szCs w:val="24"/>
                <w:lang w:val="en-US"/>
              </w:rPr>
              <w:t>“</w:t>
            </w:r>
            <w:r w:rsidRPr="00230F37">
              <w:rPr>
                <w:rFonts w:ascii="Times New Roman" w:hAnsi="Times New Roman"/>
                <w:sz w:val="24"/>
                <w:szCs w:val="24"/>
              </w:rPr>
              <w:t>Elie Carafoli”</w:t>
            </w:r>
          </w:p>
        </w:tc>
      </w:tr>
      <w:tr w:rsidR="00D7553A" w:rsidRPr="00230F37" w14:paraId="782D78B3" w14:textId="77777777" w:rsidTr="004F426F">
        <w:tc>
          <w:tcPr>
            <w:tcW w:w="3823" w:type="dxa"/>
          </w:tcPr>
          <w:p w14:paraId="58AEF823" w14:textId="77777777" w:rsidR="00D7553A" w:rsidRPr="00230F37" w:rsidRDefault="00D7553A" w:rsidP="00813BB9">
            <w:pPr>
              <w:spacing w:after="0" w:line="240" w:lineRule="auto"/>
              <w:rPr>
                <w:rFonts w:ascii="Times New Roman" w:hAnsi="Times New Roman"/>
                <w:sz w:val="24"/>
                <w:szCs w:val="24"/>
              </w:rPr>
            </w:pPr>
            <w:r w:rsidRPr="00230F37">
              <w:rPr>
                <w:rFonts w:ascii="Times New Roman" w:hAnsi="Times New Roman"/>
                <w:sz w:val="24"/>
                <w:szCs w:val="24"/>
              </w:rPr>
              <w:t xml:space="preserve">1.4 Domeniul de studii universitare </w:t>
            </w:r>
          </w:p>
        </w:tc>
        <w:tc>
          <w:tcPr>
            <w:tcW w:w="6196" w:type="dxa"/>
          </w:tcPr>
          <w:p w14:paraId="4B723A25" w14:textId="77777777" w:rsidR="00D7553A" w:rsidRPr="00230F37" w:rsidRDefault="00D7553A" w:rsidP="00813BB9">
            <w:pPr>
              <w:spacing w:after="0" w:line="240" w:lineRule="auto"/>
              <w:rPr>
                <w:rFonts w:ascii="Times New Roman" w:hAnsi="Times New Roman"/>
                <w:sz w:val="24"/>
                <w:szCs w:val="24"/>
              </w:rPr>
            </w:pPr>
            <w:r w:rsidRPr="00230F37">
              <w:rPr>
                <w:rStyle w:val="normaltextrun"/>
                <w:rFonts w:ascii="Times New Roman" w:hAnsi="Times New Roman"/>
                <w:sz w:val="24"/>
                <w:szCs w:val="24"/>
              </w:rPr>
              <w:t>Inginerie Aerospațială</w:t>
            </w:r>
            <w:r w:rsidRPr="00230F37">
              <w:rPr>
                <w:rStyle w:val="eop"/>
                <w:rFonts w:ascii="Times New Roman" w:hAnsi="Times New Roman"/>
                <w:sz w:val="24"/>
                <w:szCs w:val="24"/>
              </w:rPr>
              <w:t> </w:t>
            </w:r>
          </w:p>
        </w:tc>
      </w:tr>
      <w:tr w:rsidR="00D7553A" w:rsidRPr="00230F37" w14:paraId="2345A3BB" w14:textId="77777777" w:rsidTr="004F426F">
        <w:tc>
          <w:tcPr>
            <w:tcW w:w="3823" w:type="dxa"/>
          </w:tcPr>
          <w:p w14:paraId="037C7460" w14:textId="77777777" w:rsidR="00D7553A" w:rsidRPr="00230F37" w:rsidRDefault="00D7553A" w:rsidP="00813BB9">
            <w:pPr>
              <w:spacing w:after="0" w:line="240" w:lineRule="auto"/>
              <w:rPr>
                <w:rFonts w:ascii="Times New Roman" w:hAnsi="Times New Roman"/>
                <w:sz w:val="24"/>
                <w:szCs w:val="24"/>
              </w:rPr>
            </w:pPr>
            <w:r w:rsidRPr="00230F37">
              <w:rPr>
                <w:rFonts w:ascii="Times New Roman" w:hAnsi="Times New Roman"/>
                <w:sz w:val="24"/>
                <w:szCs w:val="24"/>
              </w:rPr>
              <w:t xml:space="preserve">1.5 Programul de studii universitare </w:t>
            </w:r>
          </w:p>
        </w:tc>
        <w:tc>
          <w:tcPr>
            <w:tcW w:w="6196" w:type="dxa"/>
          </w:tcPr>
          <w:p w14:paraId="58893867" w14:textId="543B3A37" w:rsidR="00D7553A" w:rsidRPr="00230F37" w:rsidRDefault="00A37EFD" w:rsidP="00813BB9">
            <w:pPr>
              <w:spacing w:after="0" w:line="240" w:lineRule="auto"/>
              <w:rPr>
                <w:rFonts w:ascii="Times New Roman" w:hAnsi="Times New Roman"/>
                <w:sz w:val="24"/>
                <w:szCs w:val="24"/>
                <w:highlight w:val="yellow"/>
              </w:rPr>
            </w:pPr>
            <w:r w:rsidRPr="00230F37">
              <w:rPr>
                <w:rStyle w:val="normaltextrun"/>
                <w:rFonts w:ascii="Times New Roman" w:hAnsi="Times New Roman"/>
                <w:sz w:val="24"/>
                <w:szCs w:val="24"/>
              </w:rPr>
              <w:t>Naviga</w:t>
            </w:r>
            <w:r w:rsidR="00230F37" w:rsidRPr="00230F37">
              <w:rPr>
                <w:rStyle w:val="normaltextrun"/>
                <w:rFonts w:ascii="Times New Roman" w:hAnsi="Times New Roman"/>
                <w:sz w:val="24"/>
                <w:szCs w:val="24"/>
              </w:rPr>
              <w:t>ț</w:t>
            </w:r>
            <w:r w:rsidRPr="00230F37">
              <w:rPr>
                <w:rStyle w:val="normaltextrun"/>
                <w:rFonts w:ascii="Times New Roman" w:hAnsi="Times New Roman"/>
                <w:sz w:val="24"/>
                <w:szCs w:val="24"/>
              </w:rPr>
              <w:t>ie Aerian</w:t>
            </w:r>
            <w:r w:rsidR="00230F37" w:rsidRPr="00230F37">
              <w:rPr>
                <w:rStyle w:val="normaltextrun"/>
                <w:rFonts w:ascii="Times New Roman" w:hAnsi="Times New Roman"/>
                <w:sz w:val="24"/>
                <w:szCs w:val="24"/>
              </w:rPr>
              <w:t>ă</w:t>
            </w:r>
            <w:r w:rsidRPr="00230F37">
              <w:rPr>
                <w:rStyle w:val="normaltextrun"/>
                <w:rFonts w:ascii="Times New Roman" w:hAnsi="Times New Roman"/>
                <w:sz w:val="24"/>
                <w:szCs w:val="24"/>
              </w:rPr>
              <w:t xml:space="preserve"> / Air Navigation</w:t>
            </w:r>
            <w:r w:rsidR="00D7553A" w:rsidRPr="00230F37">
              <w:rPr>
                <w:rStyle w:val="eop"/>
                <w:rFonts w:ascii="Times New Roman" w:hAnsi="Times New Roman"/>
                <w:sz w:val="24"/>
                <w:szCs w:val="24"/>
              </w:rPr>
              <w:t> </w:t>
            </w:r>
          </w:p>
        </w:tc>
      </w:tr>
      <w:tr w:rsidR="00FD0711" w:rsidRPr="00230F37" w14:paraId="5AC14894" w14:textId="77777777" w:rsidTr="004F426F">
        <w:tc>
          <w:tcPr>
            <w:tcW w:w="3823" w:type="dxa"/>
          </w:tcPr>
          <w:p w14:paraId="41A70E62" w14:textId="77777777" w:rsidR="00FD0711" w:rsidRPr="00230F37" w:rsidRDefault="00FD0711" w:rsidP="00813BB9">
            <w:pPr>
              <w:spacing w:after="0" w:line="240" w:lineRule="auto"/>
              <w:rPr>
                <w:rFonts w:ascii="Times New Roman" w:hAnsi="Times New Roman"/>
                <w:sz w:val="24"/>
                <w:szCs w:val="24"/>
              </w:rPr>
            </w:pPr>
            <w:r w:rsidRPr="00230F37">
              <w:rPr>
                <w:rFonts w:ascii="Times New Roman" w:hAnsi="Times New Roman"/>
                <w:sz w:val="24"/>
                <w:szCs w:val="24"/>
              </w:rPr>
              <w:t>1.</w:t>
            </w:r>
            <w:r w:rsidR="00A32B38" w:rsidRPr="00230F37">
              <w:rPr>
                <w:rFonts w:ascii="Times New Roman" w:hAnsi="Times New Roman"/>
                <w:sz w:val="24"/>
                <w:szCs w:val="24"/>
              </w:rPr>
              <w:t>6</w:t>
            </w:r>
            <w:r w:rsidRPr="00230F37">
              <w:rPr>
                <w:rFonts w:ascii="Times New Roman" w:hAnsi="Times New Roman"/>
                <w:sz w:val="24"/>
                <w:szCs w:val="24"/>
              </w:rPr>
              <w:t xml:space="preserve"> Ciclul de studii</w:t>
            </w:r>
            <w:r w:rsidR="004F426F" w:rsidRPr="00230F37">
              <w:rPr>
                <w:rFonts w:ascii="Times New Roman" w:hAnsi="Times New Roman"/>
                <w:sz w:val="24"/>
                <w:szCs w:val="24"/>
              </w:rPr>
              <w:t xml:space="preserve"> universitare</w:t>
            </w:r>
          </w:p>
        </w:tc>
        <w:tc>
          <w:tcPr>
            <w:tcW w:w="6196" w:type="dxa"/>
          </w:tcPr>
          <w:p w14:paraId="40DF8A16" w14:textId="77777777" w:rsidR="00FD0711" w:rsidRPr="00230F37" w:rsidRDefault="00C116E4" w:rsidP="00813BB9">
            <w:pPr>
              <w:spacing w:after="0" w:line="240" w:lineRule="auto"/>
              <w:rPr>
                <w:rFonts w:ascii="Times New Roman" w:hAnsi="Times New Roman"/>
                <w:sz w:val="24"/>
                <w:szCs w:val="24"/>
              </w:rPr>
            </w:pPr>
            <w:r w:rsidRPr="00230F37">
              <w:rPr>
                <w:rFonts w:ascii="Times New Roman" w:hAnsi="Times New Roman"/>
                <w:sz w:val="24"/>
                <w:szCs w:val="24"/>
              </w:rPr>
              <w:t>Licen</w:t>
            </w:r>
            <w:r w:rsidR="001B1709" w:rsidRPr="00230F37">
              <w:rPr>
                <w:rFonts w:ascii="Times New Roman" w:hAnsi="Times New Roman"/>
                <w:sz w:val="24"/>
                <w:szCs w:val="24"/>
              </w:rPr>
              <w:t>ț</w:t>
            </w:r>
            <w:r w:rsidRPr="00230F37">
              <w:rPr>
                <w:rFonts w:ascii="Times New Roman" w:hAnsi="Times New Roman"/>
                <w:sz w:val="24"/>
                <w:szCs w:val="24"/>
              </w:rPr>
              <w:t>ă</w:t>
            </w:r>
          </w:p>
        </w:tc>
      </w:tr>
      <w:tr w:rsidR="00D46EF7" w:rsidRPr="00230F37" w14:paraId="6D9C2CC9" w14:textId="77777777" w:rsidTr="004F426F">
        <w:tc>
          <w:tcPr>
            <w:tcW w:w="3823" w:type="dxa"/>
          </w:tcPr>
          <w:p w14:paraId="440A46C2" w14:textId="77777777" w:rsidR="00D46EF7" w:rsidRPr="00230F37" w:rsidRDefault="00D46EF7" w:rsidP="00813BB9">
            <w:pPr>
              <w:spacing w:after="0" w:line="240" w:lineRule="auto"/>
              <w:rPr>
                <w:rFonts w:ascii="Times New Roman" w:hAnsi="Times New Roman"/>
                <w:sz w:val="24"/>
                <w:szCs w:val="24"/>
              </w:rPr>
            </w:pPr>
            <w:r w:rsidRPr="00230F37">
              <w:rPr>
                <w:rFonts w:ascii="Times New Roman" w:hAnsi="Times New Roman"/>
                <w:sz w:val="24"/>
                <w:szCs w:val="24"/>
              </w:rPr>
              <w:t>1.</w:t>
            </w:r>
            <w:r w:rsidR="00A32B38" w:rsidRPr="00230F37">
              <w:rPr>
                <w:rFonts w:ascii="Times New Roman" w:hAnsi="Times New Roman"/>
                <w:sz w:val="24"/>
                <w:szCs w:val="24"/>
              </w:rPr>
              <w:t>7</w:t>
            </w:r>
            <w:r w:rsidRPr="00230F37">
              <w:rPr>
                <w:rFonts w:ascii="Times New Roman" w:hAnsi="Times New Roman"/>
                <w:sz w:val="24"/>
                <w:szCs w:val="24"/>
              </w:rPr>
              <w:t xml:space="preserve"> Limba de predare</w:t>
            </w:r>
          </w:p>
        </w:tc>
        <w:tc>
          <w:tcPr>
            <w:tcW w:w="6196" w:type="dxa"/>
          </w:tcPr>
          <w:p w14:paraId="59495704" w14:textId="351F3423" w:rsidR="00D46EF7" w:rsidRPr="00230F37" w:rsidRDefault="00A37EFD" w:rsidP="00813BB9">
            <w:pPr>
              <w:spacing w:after="0" w:line="240" w:lineRule="auto"/>
              <w:rPr>
                <w:rFonts w:ascii="Times New Roman" w:hAnsi="Times New Roman"/>
                <w:sz w:val="24"/>
                <w:szCs w:val="24"/>
              </w:rPr>
            </w:pPr>
            <w:r w:rsidRPr="00230F37">
              <w:rPr>
                <w:rFonts w:ascii="Times New Roman" w:hAnsi="Times New Roman"/>
                <w:sz w:val="24"/>
                <w:szCs w:val="24"/>
              </w:rPr>
              <w:t>Englez</w:t>
            </w:r>
            <w:r w:rsidR="00230F37" w:rsidRPr="00230F37">
              <w:rPr>
                <w:rFonts w:ascii="Times New Roman" w:hAnsi="Times New Roman"/>
                <w:sz w:val="24"/>
                <w:szCs w:val="24"/>
              </w:rPr>
              <w:t>ă</w:t>
            </w:r>
          </w:p>
        </w:tc>
      </w:tr>
      <w:tr w:rsidR="004F426F" w:rsidRPr="00A07967" w14:paraId="6F8B7D76" w14:textId="77777777" w:rsidTr="004F426F">
        <w:tc>
          <w:tcPr>
            <w:tcW w:w="3823" w:type="dxa"/>
          </w:tcPr>
          <w:p w14:paraId="1B6F1049" w14:textId="77777777" w:rsidR="004F426F" w:rsidRPr="00230F37" w:rsidRDefault="004F426F" w:rsidP="00813BB9">
            <w:pPr>
              <w:spacing w:after="0" w:line="240" w:lineRule="auto"/>
              <w:rPr>
                <w:rFonts w:ascii="Times New Roman" w:hAnsi="Times New Roman"/>
                <w:sz w:val="24"/>
                <w:szCs w:val="24"/>
              </w:rPr>
            </w:pPr>
            <w:r w:rsidRPr="00230F37">
              <w:rPr>
                <w:rFonts w:ascii="Times New Roman" w:hAnsi="Times New Roman"/>
                <w:sz w:val="24"/>
                <w:szCs w:val="24"/>
              </w:rPr>
              <w:t>1.</w:t>
            </w:r>
            <w:r w:rsidR="00A32B38" w:rsidRPr="00230F37">
              <w:rPr>
                <w:rFonts w:ascii="Times New Roman" w:hAnsi="Times New Roman"/>
                <w:sz w:val="24"/>
                <w:szCs w:val="24"/>
              </w:rPr>
              <w:t>8</w:t>
            </w:r>
            <w:r w:rsidRPr="00230F37">
              <w:rPr>
                <w:rFonts w:ascii="Times New Roman" w:hAnsi="Times New Roman"/>
                <w:sz w:val="24"/>
                <w:szCs w:val="24"/>
              </w:rPr>
              <w:t xml:space="preserve"> Locația geografică de desfășurare a studiilor </w:t>
            </w:r>
          </w:p>
        </w:tc>
        <w:tc>
          <w:tcPr>
            <w:tcW w:w="6196" w:type="dxa"/>
          </w:tcPr>
          <w:p w14:paraId="0ED07E57" w14:textId="77777777" w:rsidR="004F426F" w:rsidRPr="00230F37" w:rsidRDefault="004F426F" w:rsidP="00813BB9">
            <w:pPr>
              <w:spacing w:after="0" w:line="240" w:lineRule="auto"/>
              <w:rPr>
                <w:rFonts w:ascii="Times New Roman" w:hAnsi="Times New Roman"/>
                <w:sz w:val="24"/>
                <w:szCs w:val="24"/>
                <w:highlight w:val="yellow"/>
              </w:rPr>
            </w:pPr>
            <w:r w:rsidRPr="00230F37">
              <w:rPr>
                <w:rFonts w:ascii="Times New Roman" w:hAnsi="Times New Roman"/>
                <w:sz w:val="24"/>
                <w:szCs w:val="24"/>
              </w:rPr>
              <w:t>București</w:t>
            </w:r>
          </w:p>
        </w:tc>
      </w:tr>
    </w:tbl>
    <w:p w14:paraId="5558F800" w14:textId="77777777" w:rsidR="00FD0711" w:rsidRPr="00230F37" w:rsidRDefault="00FD0711" w:rsidP="00813BB9">
      <w:pPr>
        <w:spacing w:after="0" w:line="240" w:lineRule="auto"/>
        <w:rPr>
          <w:rFonts w:ascii="Times New Roman" w:hAnsi="Times New Roman"/>
          <w:sz w:val="24"/>
          <w:szCs w:val="24"/>
        </w:rPr>
      </w:pPr>
    </w:p>
    <w:p w14:paraId="512EF3A3" w14:textId="77777777" w:rsidR="00FD0711" w:rsidRPr="00230F37" w:rsidRDefault="00FD0711" w:rsidP="00813BB9">
      <w:pPr>
        <w:spacing w:after="0" w:line="240" w:lineRule="auto"/>
        <w:rPr>
          <w:rFonts w:ascii="Times New Roman" w:hAnsi="Times New Roman"/>
          <w:b/>
          <w:color w:val="9BBB59"/>
          <w:sz w:val="24"/>
          <w:szCs w:val="24"/>
        </w:rPr>
      </w:pPr>
      <w:r w:rsidRPr="00230F37">
        <w:rPr>
          <w:rFonts w:ascii="Times New Roman" w:hAnsi="Times New Roman"/>
          <w:b/>
          <w:sz w:val="24"/>
          <w:szCs w:val="24"/>
        </w:rPr>
        <w:t>2. Date despre disciplină</w:t>
      </w:r>
      <w:r w:rsidR="00524A63" w:rsidRPr="00230F37">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230F37" w14:paraId="506471AA" w14:textId="77777777" w:rsidTr="00204311">
        <w:tc>
          <w:tcPr>
            <w:tcW w:w="2846" w:type="dxa"/>
            <w:gridSpan w:val="3"/>
          </w:tcPr>
          <w:p w14:paraId="114593AD" w14:textId="77777777" w:rsidR="00532F3D" w:rsidRPr="00230F37" w:rsidRDefault="00FD0711" w:rsidP="00813BB9">
            <w:pPr>
              <w:spacing w:after="0" w:line="240" w:lineRule="auto"/>
              <w:rPr>
                <w:rFonts w:ascii="Times New Roman" w:hAnsi="Times New Roman"/>
                <w:sz w:val="24"/>
                <w:szCs w:val="24"/>
              </w:rPr>
            </w:pPr>
            <w:r w:rsidRPr="00230F37">
              <w:rPr>
                <w:rFonts w:ascii="Times New Roman" w:hAnsi="Times New Roman"/>
                <w:sz w:val="24"/>
                <w:szCs w:val="24"/>
              </w:rPr>
              <w:t>2.1 Denumirea disciplinei</w:t>
            </w:r>
            <w:r w:rsidR="00085094" w:rsidRPr="00230F37">
              <w:rPr>
                <w:rFonts w:ascii="Times New Roman" w:hAnsi="Times New Roman"/>
                <w:color w:val="9BBB59"/>
                <w:sz w:val="24"/>
                <w:szCs w:val="24"/>
              </w:rPr>
              <w:t xml:space="preserve"> </w:t>
            </w:r>
          </w:p>
        </w:tc>
        <w:tc>
          <w:tcPr>
            <w:tcW w:w="7159" w:type="dxa"/>
            <w:gridSpan w:val="8"/>
          </w:tcPr>
          <w:p w14:paraId="353F170F" w14:textId="77777777" w:rsidR="00C82360" w:rsidRPr="00230F37" w:rsidRDefault="0041778A">
            <w:pPr>
              <w:jc w:val="center"/>
              <w:rPr>
                <w:rFonts w:ascii="Times New Roman" w:hAnsi="Times New Roman"/>
              </w:rPr>
            </w:pPr>
            <w:r w:rsidRPr="0058337F">
              <w:rPr>
                <w:rFonts w:ascii="Times New Roman" w:hAnsi="Times New Roman"/>
                <w:b/>
                <w:sz w:val="24"/>
                <w:szCs w:val="24"/>
              </w:rPr>
              <w:t>Programarea calculatoarelor și limbaje de programare 3 / Computer Programming and Programming Languages 3</w:t>
            </w:r>
          </w:p>
        </w:tc>
      </w:tr>
      <w:tr w:rsidR="00FD0711" w:rsidRPr="00230F37" w14:paraId="408C59F3" w14:textId="77777777" w:rsidTr="00204311">
        <w:tc>
          <w:tcPr>
            <w:tcW w:w="4449" w:type="dxa"/>
            <w:gridSpan w:val="5"/>
          </w:tcPr>
          <w:p w14:paraId="38697115" w14:textId="3C4473F0" w:rsidR="00FD0711" w:rsidRPr="00230F37" w:rsidRDefault="00FD0711" w:rsidP="00813BB9">
            <w:pPr>
              <w:spacing w:after="0" w:line="240" w:lineRule="auto"/>
              <w:rPr>
                <w:rFonts w:ascii="Times New Roman" w:hAnsi="Times New Roman"/>
                <w:color w:val="9BBB59"/>
                <w:sz w:val="24"/>
                <w:szCs w:val="24"/>
              </w:rPr>
            </w:pPr>
            <w:r w:rsidRPr="00230F37">
              <w:rPr>
                <w:rFonts w:ascii="Times New Roman" w:hAnsi="Times New Roman"/>
                <w:sz w:val="24"/>
                <w:szCs w:val="24"/>
              </w:rPr>
              <w:t>2.2 Titularul</w:t>
            </w:r>
            <w:r w:rsidR="00230F37" w:rsidRPr="00230F37">
              <w:rPr>
                <w:rFonts w:ascii="Times New Roman" w:hAnsi="Times New Roman"/>
                <w:sz w:val="24"/>
                <w:szCs w:val="24"/>
              </w:rPr>
              <w:t xml:space="preserve"> activităților de curs</w:t>
            </w:r>
          </w:p>
        </w:tc>
        <w:tc>
          <w:tcPr>
            <w:tcW w:w="5556" w:type="dxa"/>
            <w:gridSpan w:val="6"/>
          </w:tcPr>
          <w:p w14:paraId="402402CD" w14:textId="75E055A2" w:rsidR="00FD0711" w:rsidRPr="00230F37" w:rsidRDefault="00AD4F73" w:rsidP="008E404C">
            <w:pPr>
              <w:spacing w:after="0" w:line="240" w:lineRule="auto"/>
              <w:rPr>
                <w:rFonts w:ascii="Times New Roman" w:hAnsi="Times New Roman"/>
                <w:sz w:val="24"/>
                <w:szCs w:val="24"/>
              </w:rPr>
            </w:pPr>
            <w:r w:rsidRPr="00230F37">
              <w:rPr>
                <w:rFonts w:ascii="Times New Roman" w:hAnsi="Times New Roman"/>
                <w:b/>
                <w:sz w:val="24"/>
                <w:szCs w:val="24"/>
              </w:rPr>
              <w:t xml:space="preserve">Conf dr. ing. </w:t>
            </w:r>
            <w:r w:rsidR="00230F37" w:rsidRPr="00230F37">
              <w:rPr>
                <w:rFonts w:ascii="Times New Roman" w:hAnsi="Times New Roman"/>
                <w:b/>
                <w:sz w:val="24"/>
                <w:szCs w:val="24"/>
              </w:rPr>
              <w:t>Constantin LEVENȚIU</w:t>
            </w:r>
          </w:p>
        </w:tc>
      </w:tr>
      <w:tr w:rsidR="008E404C" w:rsidRPr="00230F37" w14:paraId="32BA3E11" w14:textId="77777777" w:rsidTr="00204311">
        <w:tc>
          <w:tcPr>
            <w:tcW w:w="4449" w:type="dxa"/>
            <w:gridSpan w:val="5"/>
          </w:tcPr>
          <w:p w14:paraId="63639332" w14:textId="578D8B35" w:rsidR="008E404C" w:rsidRPr="00230F37" w:rsidRDefault="008E404C" w:rsidP="00813BB9">
            <w:pPr>
              <w:spacing w:after="0" w:line="240" w:lineRule="auto"/>
              <w:rPr>
                <w:rFonts w:ascii="Times New Roman" w:hAnsi="Times New Roman"/>
                <w:color w:val="9BBB59"/>
                <w:sz w:val="24"/>
                <w:szCs w:val="24"/>
              </w:rPr>
            </w:pPr>
            <w:r w:rsidRPr="00230F37">
              <w:rPr>
                <w:rFonts w:ascii="Times New Roman" w:hAnsi="Times New Roman"/>
                <w:sz w:val="24"/>
                <w:szCs w:val="24"/>
              </w:rPr>
              <w:t>2.3 Titularul activităților de proiect</w:t>
            </w:r>
          </w:p>
        </w:tc>
        <w:tc>
          <w:tcPr>
            <w:tcW w:w="5556" w:type="dxa"/>
            <w:gridSpan w:val="6"/>
          </w:tcPr>
          <w:p w14:paraId="7E12CFC9" w14:textId="4D06F2D7" w:rsidR="008E404C" w:rsidRPr="00230F37" w:rsidRDefault="008E404C" w:rsidP="00936531">
            <w:pPr>
              <w:spacing w:after="0" w:line="240" w:lineRule="auto"/>
              <w:rPr>
                <w:rFonts w:ascii="Times New Roman" w:hAnsi="Times New Roman"/>
                <w:sz w:val="24"/>
                <w:szCs w:val="24"/>
              </w:rPr>
            </w:pPr>
            <w:r w:rsidRPr="00230F37">
              <w:rPr>
                <w:rFonts w:ascii="Times New Roman" w:hAnsi="Times New Roman"/>
                <w:b/>
                <w:sz w:val="24"/>
                <w:szCs w:val="24"/>
              </w:rPr>
              <w:t>Conf dr. ing. Constantin</w:t>
            </w:r>
            <w:r w:rsidR="00230F37" w:rsidRPr="00230F37">
              <w:rPr>
                <w:rFonts w:ascii="Times New Roman" w:hAnsi="Times New Roman"/>
                <w:b/>
                <w:sz w:val="24"/>
                <w:szCs w:val="24"/>
              </w:rPr>
              <w:t xml:space="preserve"> LEVENȚIU</w:t>
            </w:r>
          </w:p>
        </w:tc>
      </w:tr>
      <w:tr w:rsidR="00F9647F" w:rsidRPr="00230F37" w14:paraId="576E1600" w14:textId="77777777" w:rsidTr="00204311">
        <w:tc>
          <w:tcPr>
            <w:tcW w:w="1756" w:type="dxa"/>
          </w:tcPr>
          <w:p w14:paraId="2DEBE952" w14:textId="77777777" w:rsidR="00F9647F" w:rsidRPr="00230F37" w:rsidRDefault="00F9647F" w:rsidP="00813BB9">
            <w:pPr>
              <w:spacing w:after="0" w:line="240" w:lineRule="auto"/>
              <w:rPr>
                <w:rFonts w:ascii="Times New Roman" w:hAnsi="Times New Roman"/>
                <w:color w:val="9BBB59"/>
                <w:sz w:val="24"/>
                <w:szCs w:val="24"/>
              </w:rPr>
            </w:pPr>
            <w:r w:rsidRPr="00230F37">
              <w:rPr>
                <w:rFonts w:ascii="Times New Roman" w:hAnsi="Times New Roman"/>
                <w:sz w:val="24"/>
                <w:szCs w:val="24"/>
              </w:rPr>
              <w:t>2.4 Anul de studiu</w:t>
            </w:r>
          </w:p>
        </w:tc>
        <w:tc>
          <w:tcPr>
            <w:tcW w:w="384" w:type="dxa"/>
          </w:tcPr>
          <w:p w14:paraId="4E62ABC8" w14:textId="77777777" w:rsidR="00C82360" w:rsidRPr="00230F37" w:rsidRDefault="0041778A">
            <w:pPr>
              <w:jc w:val="center"/>
              <w:rPr>
                <w:rFonts w:ascii="Times New Roman" w:hAnsi="Times New Roman"/>
              </w:rPr>
            </w:pPr>
            <w:r w:rsidRPr="00230F37">
              <w:rPr>
                <w:rFonts w:ascii="Times New Roman" w:hAnsi="Times New Roman"/>
              </w:rPr>
              <w:t>2</w:t>
            </w:r>
          </w:p>
        </w:tc>
        <w:tc>
          <w:tcPr>
            <w:tcW w:w="2130" w:type="dxa"/>
            <w:gridSpan w:val="2"/>
          </w:tcPr>
          <w:p w14:paraId="3A64EBF4" w14:textId="4F335DA7" w:rsidR="00F9647F" w:rsidRPr="00230F37" w:rsidRDefault="00F9647F" w:rsidP="00813BB9">
            <w:pPr>
              <w:spacing w:after="0" w:line="240" w:lineRule="auto"/>
              <w:rPr>
                <w:rFonts w:ascii="Times New Roman" w:hAnsi="Times New Roman"/>
                <w:color w:val="9BBB59"/>
                <w:sz w:val="24"/>
                <w:szCs w:val="24"/>
              </w:rPr>
            </w:pPr>
            <w:r w:rsidRPr="00230F37">
              <w:rPr>
                <w:rFonts w:ascii="Times New Roman" w:hAnsi="Times New Roman"/>
                <w:sz w:val="24"/>
                <w:szCs w:val="24"/>
              </w:rPr>
              <w:t>2.5 Semestrul</w:t>
            </w:r>
          </w:p>
        </w:tc>
        <w:tc>
          <w:tcPr>
            <w:tcW w:w="506" w:type="dxa"/>
            <w:gridSpan w:val="2"/>
          </w:tcPr>
          <w:p w14:paraId="4CBCB061" w14:textId="16282601" w:rsidR="00C82360" w:rsidRPr="00230F37" w:rsidRDefault="00230F37">
            <w:pPr>
              <w:jc w:val="center"/>
              <w:rPr>
                <w:rFonts w:ascii="Times New Roman" w:hAnsi="Times New Roman"/>
              </w:rPr>
            </w:pPr>
            <w:r w:rsidRPr="00230F37">
              <w:rPr>
                <w:rFonts w:ascii="Times New Roman" w:hAnsi="Times New Roman"/>
              </w:rPr>
              <w:t>I</w:t>
            </w:r>
          </w:p>
        </w:tc>
        <w:tc>
          <w:tcPr>
            <w:tcW w:w="1900" w:type="dxa"/>
          </w:tcPr>
          <w:p w14:paraId="7DC750AD" w14:textId="77777777" w:rsidR="00F9647F" w:rsidRPr="00230F37" w:rsidRDefault="00F9647F" w:rsidP="00813BB9">
            <w:pPr>
              <w:spacing w:after="0" w:line="240" w:lineRule="auto"/>
              <w:rPr>
                <w:rFonts w:ascii="Times New Roman" w:hAnsi="Times New Roman"/>
                <w:color w:val="9BBB59"/>
                <w:sz w:val="24"/>
                <w:szCs w:val="24"/>
              </w:rPr>
            </w:pPr>
            <w:r w:rsidRPr="00230F37">
              <w:rPr>
                <w:rFonts w:ascii="Times New Roman" w:hAnsi="Times New Roman"/>
                <w:sz w:val="24"/>
                <w:szCs w:val="24"/>
              </w:rPr>
              <w:t>2.6. Tipul de evaluare</w:t>
            </w:r>
          </w:p>
        </w:tc>
        <w:tc>
          <w:tcPr>
            <w:tcW w:w="502" w:type="dxa"/>
            <w:gridSpan w:val="2"/>
          </w:tcPr>
          <w:p w14:paraId="626EFC13" w14:textId="3B3CF94C" w:rsidR="00C82360" w:rsidRPr="00230F37" w:rsidRDefault="00230F37">
            <w:pPr>
              <w:jc w:val="center"/>
              <w:rPr>
                <w:rFonts w:ascii="Times New Roman" w:hAnsi="Times New Roman"/>
              </w:rPr>
            </w:pPr>
            <w:r w:rsidRPr="00230F37">
              <w:rPr>
                <w:rFonts w:ascii="Times New Roman" w:hAnsi="Times New Roman"/>
              </w:rPr>
              <w:t>E</w:t>
            </w:r>
          </w:p>
        </w:tc>
        <w:tc>
          <w:tcPr>
            <w:tcW w:w="2090" w:type="dxa"/>
          </w:tcPr>
          <w:p w14:paraId="56C94F39" w14:textId="77777777" w:rsidR="00F9647F" w:rsidRPr="00230F37" w:rsidRDefault="00F9647F" w:rsidP="00813BB9">
            <w:pPr>
              <w:spacing w:after="0" w:line="240" w:lineRule="auto"/>
              <w:rPr>
                <w:rFonts w:ascii="Times New Roman" w:hAnsi="Times New Roman"/>
                <w:color w:val="9BBB59"/>
                <w:sz w:val="24"/>
                <w:szCs w:val="24"/>
              </w:rPr>
            </w:pPr>
            <w:r w:rsidRPr="00230F37">
              <w:rPr>
                <w:rFonts w:ascii="Times New Roman" w:hAnsi="Times New Roman"/>
                <w:sz w:val="24"/>
                <w:szCs w:val="24"/>
              </w:rPr>
              <w:t>2.7 Statutul disciplinei</w:t>
            </w:r>
          </w:p>
        </w:tc>
        <w:tc>
          <w:tcPr>
            <w:tcW w:w="737" w:type="dxa"/>
          </w:tcPr>
          <w:p w14:paraId="03F1343F" w14:textId="0E97685D" w:rsidR="00F9647F" w:rsidRPr="00230F37" w:rsidRDefault="00F9647F" w:rsidP="00813BB9">
            <w:pPr>
              <w:spacing w:after="0" w:line="240" w:lineRule="auto"/>
              <w:rPr>
                <w:rFonts w:ascii="Times New Roman" w:hAnsi="Times New Roman"/>
                <w:sz w:val="24"/>
                <w:szCs w:val="24"/>
              </w:rPr>
            </w:pPr>
            <w:r w:rsidRPr="00230F37">
              <w:rPr>
                <w:rFonts w:ascii="Times New Roman" w:hAnsi="Times New Roman"/>
                <w:sz w:val="24"/>
                <w:szCs w:val="24"/>
              </w:rPr>
              <w:t>O</w:t>
            </w:r>
            <w:r w:rsidR="00230F37" w:rsidRPr="00230F37">
              <w:rPr>
                <w:rFonts w:ascii="Times New Roman" w:hAnsi="Times New Roman"/>
                <w:sz w:val="24"/>
                <w:szCs w:val="24"/>
              </w:rPr>
              <w:t>p</w:t>
            </w:r>
          </w:p>
        </w:tc>
      </w:tr>
      <w:tr w:rsidR="00F9647F" w:rsidRPr="00230F37" w14:paraId="61479013" w14:textId="77777777" w:rsidTr="00204311">
        <w:tc>
          <w:tcPr>
            <w:tcW w:w="2140" w:type="dxa"/>
            <w:gridSpan w:val="2"/>
          </w:tcPr>
          <w:p w14:paraId="354ED1EC" w14:textId="618B64BE" w:rsidR="00F9647F" w:rsidRPr="00230F37" w:rsidRDefault="00F9647F" w:rsidP="00813BB9">
            <w:pPr>
              <w:spacing w:after="0" w:line="240" w:lineRule="auto"/>
              <w:rPr>
                <w:rFonts w:ascii="Times New Roman" w:hAnsi="Times New Roman"/>
                <w:color w:val="9BBB59"/>
                <w:sz w:val="24"/>
                <w:szCs w:val="24"/>
              </w:rPr>
            </w:pPr>
            <w:r w:rsidRPr="00230F37">
              <w:rPr>
                <w:rFonts w:ascii="Times New Roman" w:hAnsi="Times New Roman"/>
                <w:sz w:val="24"/>
                <w:szCs w:val="24"/>
              </w:rPr>
              <w:t>2.8 Categoria formativă</w:t>
            </w:r>
            <w:r w:rsidRPr="00230F37">
              <w:rPr>
                <w:rFonts w:ascii="Times New Roman" w:hAnsi="Times New Roman"/>
                <w:color w:val="9BBB59"/>
                <w:sz w:val="24"/>
                <w:szCs w:val="24"/>
              </w:rPr>
              <w:t xml:space="preserve"> </w:t>
            </w:r>
          </w:p>
        </w:tc>
        <w:tc>
          <w:tcPr>
            <w:tcW w:w="2130" w:type="dxa"/>
            <w:gridSpan w:val="2"/>
          </w:tcPr>
          <w:p w14:paraId="2BD80EFF" w14:textId="77777777" w:rsidR="00C82360" w:rsidRPr="00230F37" w:rsidRDefault="0041778A">
            <w:pPr>
              <w:jc w:val="center"/>
              <w:rPr>
                <w:rFonts w:ascii="Times New Roman" w:hAnsi="Times New Roman"/>
              </w:rPr>
            </w:pPr>
            <w:r w:rsidRPr="00230F37">
              <w:rPr>
                <w:rFonts w:ascii="Times New Roman" w:hAnsi="Times New Roman"/>
              </w:rPr>
              <w:t>DF</w:t>
            </w:r>
          </w:p>
        </w:tc>
        <w:tc>
          <w:tcPr>
            <w:tcW w:w="2412" w:type="dxa"/>
            <w:gridSpan w:val="4"/>
          </w:tcPr>
          <w:p w14:paraId="1AC41253" w14:textId="77777777" w:rsidR="00F9647F" w:rsidRPr="00230F37" w:rsidRDefault="00F9647F" w:rsidP="00813BB9">
            <w:pPr>
              <w:spacing w:after="0" w:line="240" w:lineRule="auto"/>
              <w:rPr>
                <w:rFonts w:ascii="Times New Roman" w:hAnsi="Times New Roman"/>
                <w:color w:val="9BBB59"/>
                <w:sz w:val="24"/>
                <w:szCs w:val="24"/>
              </w:rPr>
            </w:pPr>
            <w:r w:rsidRPr="00230F37">
              <w:rPr>
                <w:rFonts w:ascii="Times New Roman" w:hAnsi="Times New Roman"/>
                <w:sz w:val="24"/>
                <w:szCs w:val="24"/>
              </w:rPr>
              <w:t>2.9 Codul disciplinei</w:t>
            </w:r>
            <w:r w:rsidRPr="00230F37">
              <w:rPr>
                <w:rFonts w:ascii="Times New Roman" w:hAnsi="Times New Roman"/>
                <w:color w:val="9BBB59"/>
                <w:sz w:val="24"/>
                <w:szCs w:val="24"/>
              </w:rPr>
              <w:t xml:space="preserve"> </w:t>
            </w:r>
          </w:p>
        </w:tc>
        <w:tc>
          <w:tcPr>
            <w:tcW w:w="3323" w:type="dxa"/>
            <w:gridSpan w:val="3"/>
          </w:tcPr>
          <w:p w14:paraId="6EFFAAC7" w14:textId="77777777" w:rsidR="00C82360" w:rsidRPr="00230F37" w:rsidRDefault="008E404C">
            <w:pPr>
              <w:jc w:val="center"/>
              <w:rPr>
                <w:rFonts w:ascii="Times New Roman" w:hAnsi="Times New Roman"/>
              </w:rPr>
            </w:pPr>
            <w:r w:rsidRPr="00230F37">
              <w:rPr>
                <w:rFonts w:ascii="Times New Roman" w:hAnsi="Times New Roman"/>
              </w:rPr>
              <w:t>B.L.09.IA.4.III.Op.9</w:t>
            </w:r>
          </w:p>
        </w:tc>
      </w:tr>
    </w:tbl>
    <w:p w14:paraId="116F0571" w14:textId="77777777" w:rsidR="00AA5BBD" w:rsidRPr="00230F37" w:rsidRDefault="00AA5BBD" w:rsidP="00813BB9">
      <w:pPr>
        <w:spacing w:after="0" w:line="240" w:lineRule="auto"/>
        <w:rPr>
          <w:rFonts w:ascii="Times New Roman" w:hAnsi="Times New Roman"/>
          <w:b/>
          <w:sz w:val="24"/>
          <w:szCs w:val="24"/>
        </w:rPr>
      </w:pPr>
    </w:p>
    <w:p w14:paraId="6B30800A" w14:textId="77777777" w:rsidR="00FD0711" w:rsidRPr="00230F37" w:rsidRDefault="00FD0711" w:rsidP="00813BB9">
      <w:pPr>
        <w:spacing w:after="0" w:line="240" w:lineRule="auto"/>
        <w:rPr>
          <w:rFonts w:ascii="Times New Roman" w:hAnsi="Times New Roman"/>
          <w:color w:val="9BBB59"/>
          <w:sz w:val="24"/>
          <w:szCs w:val="24"/>
        </w:rPr>
      </w:pPr>
      <w:r w:rsidRPr="00230F37">
        <w:rPr>
          <w:rFonts w:ascii="Times New Roman" w:hAnsi="Times New Roman"/>
          <w:b/>
          <w:sz w:val="24"/>
          <w:szCs w:val="24"/>
        </w:rPr>
        <w:t xml:space="preserve">3. Timpul total </w:t>
      </w:r>
      <w:r w:rsidRPr="00230F37">
        <w:rPr>
          <w:rFonts w:ascii="Times New Roman" w:hAnsi="Times New Roman"/>
          <w:sz w:val="24"/>
          <w:szCs w:val="24"/>
        </w:rPr>
        <w:t>(ore pe semestru al activită</w:t>
      </w:r>
      <w:r w:rsidR="001B1709" w:rsidRPr="00230F37">
        <w:rPr>
          <w:rFonts w:ascii="Times New Roman" w:hAnsi="Times New Roman"/>
          <w:sz w:val="24"/>
          <w:szCs w:val="24"/>
        </w:rPr>
        <w:t>ț</w:t>
      </w:r>
      <w:r w:rsidRPr="00230F37">
        <w:rPr>
          <w:rFonts w:ascii="Times New Roman" w:hAnsi="Times New Roman"/>
          <w:sz w:val="24"/>
          <w:szCs w:val="24"/>
        </w:rPr>
        <w:t>ilor didactice)</w:t>
      </w:r>
      <w:r w:rsidR="0013302B" w:rsidRPr="00230F37">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230F37" w14:paraId="1EE74D00" w14:textId="77777777" w:rsidTr="00F459DF">
        <w:tc>
          <w:tcPr>
            <w:tcW w:w="3790" w:type="dxa"/>
          </w:tcPr>
          <w:p w14:paraId="3EACDE1E" w14:textId="77777777" w:rsidR="00FD0711" w:rsidRPr="00230F37" w:rsidRDefault="00FD0711" w:rsidP="00813BB9">
            <w:pPr>
              <w:spacing w:after="0" w:line="240" w:lineRule="auto"/>
              <w:rPr>
                <w:rFonts w:ascii="Times New Roman" w:hAnsi="Times New Roman"/>
                <w:color w:val="9BBB59"/>
                <w:sz w:val="24"/>
                <w:szCs w:val="24"/>
              </w:rPr>
            </w:pPr>
            <w:r w:rsidRPr="00230F37">
              <w:rPr>
                <w:rFonts w:ascii="Times New Roman" w:hAnsi="Times New Roman"/>
                <w:sz w:val="24"/>
                <w:szCs w:val="24"/>
              </w:rPr>
              <w:t>3.1 Număr de ore pe săptămână</w:t>
            </w:r>
          </w:p>
        </w:tc>
        <w:tc>
          <w:tcPr>
            <w:tcW w:w="574" w:type="dxa"/>
          </w:tcPr>
          <w:p w14:paraId="08D200B0" w14:textId="77777777" w:rsidR="00C82360" w:rsidRPr="00230F37" w:rsidRDefault="0041778A">
            <w:pPr>
              <w:jc w:val="center"/>
              <w:rPr>
                <w:rFonts w:ascii="Times New Roman" w:hAnsi="Times New Roman"/>
              </w:rPr>
            </w:pPr>
            <w:r w:rsidRPr="00230F37">
              <w:rPr>
                <w:rFonts w:ascii="Times New Roman" w:hAnsi="Times New Roman"/>
              </w:rPr>
              <w:t>2</w:t>
            </w:r>
          </w:p>
        </w:tc>
        <w:tc>
          <w:tcPr>
            <w:tcW w:w="2102" w:type="dxa"/>
          </w:tcPr>
          <w:p w14:paraId="7B7126F7" w14:textId="77777777" w:rsidR="00FD0711" w:rsidRPr="00230F37" w:rsidRDefault="00A946AE" w:rsidP="00A946AE">
            <w:pPr>
              <w:spacing w:after="0" w:line="240" w:lineRule="auto"/>
              <w:rPr>
                <w:rFonts w:ascii="Times New Roman" w:hAnsi="Times New Roman"/>
                <w:sz w:val="24"/>
                <w:szCs w:val="24"/>
              </w:rPr>
            </w:pPr>
            <w:r w:rsidRPr="00230F37">
              <w:rPr>
                <w:rFonts w:ascii="Times New Roman" w:hAnsi="Times New Roman"/>
                <w:sz w:val="24"/>
                <w:szCs w:val="24"/>
              </w:rPr>
              <w:t>3.2 C</w:t>
            </w:r>
            <w:r w:rsidR="00853877" w:rsidRPr="00230F37">
              <w:rPr>
                <w:rFonts w:ascii="Times New Roman" w:hAnsi="Times New Roman"/>
                <w:sz w:val="24"/>
                <w:szCs w:val="24"/>
              </w:rPr>
              <w:t>urs</w:t>
            </w:r>
          </w:p>
        </w:tc>
        <w:tc>
          <w:tcPr>
            <w:tcW w:w="591" w:type="dxa"/>
          </w:tcPr>
          <w:p w14:paraId="3EF0D96D" w14:textId="77777777" w:rsidR="00C82360" w:rsidRPr="00230F37" w:rsidRDefault="0041778A">
            <w:pPr>
              <w:jc w:val="center"/>
              <w:rPr>
                <w:rFonts w:ascii="Times New Roman" w:hAnsi="Times New Roman"/>
              </w:rPr>
            </w:pPr>
            <w:r w:rsidRPr="00230F37">
              <w:rPr>
                <w:rFonts w:ascii="Times New Roman" w:hAnsi="Times New Roman"/>
              </w:rPr>
              <w:t>1</w:t>
            </w:r>
          </w:p>
        </w:tc>
        <w:tc>
          <w:tcPr>
            <w:tcW w:w="2321" w:type="dxa"/>
          </w:tcPr>
          <w:p w14:paraId="6BBC1176" w14:textId="368B3EFE" w:rsidR="00FD0711" w:rsidRPr="00230F37" w:rsidRDefault="00A946AE" w:rsidP="00813BB9">
            <w:pPr>
              <w:spacing w:after="0" w:line="240" w:lineRule="auto"/>
              <w:rPr>
                <w:rFonts w:ascii="Times New Roman" w:hAnsi="Times New Roman"/>
                <w:sz w:val="24"/>
                <w:szCs w:val="24"/>
              </w:rPr>
            </w:pPr>
            <w:r w:rsidRPr="00230F37">
              <w:rPr>
                <w:rFonts w:ascii="Times New Roman" w:hAnsi="Times New Roman"/>
                <w:sz w:val="24"/>
                <w:szCs w:val="24"/>
              </w:rPr>
              <w:t xml:space="preserve">3.3 </w:t>
            </w:r>
            <w:r w:rsidR="000B3BD0" w:rsidRPr="00230F37">
              <w:rPr>
                <w:rFonts w:ascii="Times New Roman" w:hAnsi="Times New Roman"/>
                <w:sz w:val="24"/>
                <w:szCs w:val="24"/>
              </w:rPr>
              <w:t>proiect</w:t>
            </w:r>
          </w:p>
        </w:tc>
        <w:tc>
          <w:tcPr>
            <w:tcW w:w="649" w:type="dxa"/>
          </w:tcPr>
          <w:p w14:paraId="28F6CB70" w14:textId="77777777" w:rsidR="00C82360" w:rsidRPr="00230F37" w:rsidRDefault="0041778A">
            <w:pPr>
              <w:jc w:val="center"/>
              <w:rPr>
                <w:rFonts w:ascii="Times New Roman" w:hAnsi="Times New Roman"/>
              </w:rPr>
            </w:pPr>
            <w:r w:rsidRPr="00230F37">
              <w:rPr>
                <w:rFonts w:ascii="Times New Roman" w:hAnsi="Times New Roman"/>
              </w:rPr>
              <w:t>1</w:t>
            </w:r>
          </w:p>
        </w:tc>
      </w:tr>
      <w:tr w:rsidR="00FD0711" w:rsidRPr="00230F37" w14:paraId="455CED98" w14:textId="77777777" w:rsidTr="00F459DF">
        <w:tc>
          <w:tcPr>
            <w:tcW w:w="3790" w:type="dxa"/>
          </w:tcPr>
          <w:p w14:paraId="2A81AD27" w14:textId="77777777" w:rsidR="00FD0711" w:rsidRPr="00230F37" w:rsidRDefault="00FD0711" w:rsidP="00813BB9">
            <w:pPr>
              <w:spacing w:after="0" w:line="240" w:lineRule="auto"/>
              <w:rPr>
                <w:rFonts w:ascii="Times New Roman" w:hAnsi="Times New Roman"/>
                <w:sz w:val="24"/>
                <w:szCs w:val="24"/>
              </w:rPr>
            </w:pPr>
            <w:r w:rsidRPr="00230F37">
              <w:rPr>
                <w:rFonts w:ascii="Times New Roman" w:hAnsi="Times New Roman"/>
                <w:sz w:val="24"/>
                <w:szCs w:val="24"/>
              </w:rPr>
              <w:t>3.4 Total ore din planul de învă</w:t>
            </w:r>
            <w:r w:rsidR="001B1709" w:rsidRPr="00230F37">
              <w:rPr>
                <w:rFonts w:ascii="Times New Roman" w:hAnsi="Times New Roman"/>
                <w:sz w:val="24"/>
                <w:szCs w:val="24"/>
              </w:rPr>
              <w:t>ț</w:t>
            </w:r>
            <w:r w:rsidRPr="00230F37">
              <w:rPr>
                <w:rFonts w:ascii="Times New Roman" w:hAnsi="Times New Roman"/>
                <w:sz w:val="24"/>
                <w:szCs w:val="24"/>
              </w:rPr>
              <w:t>ămân</w:t>
            </w:r>
            <w:r w:rsidR="00C62788" w:rsidRPr="00230F37">
              <w:rPr>
                <w:rFonts w:ascii="Times New Roman" w:hAnsi="Times New Roman"/>
                <w:sz w:val="24"/>
                <w:szCs w:val="24"/>
              </w:rPr>
              <w:t xml:space="preserve">t </w:t>
            </w:r>
          </w:p>
        </w:tc>
        <w:tc>
          <w:tcPr>
            <w:tcW w:w="574" w:type="dxa"/>
          </w:tcPr>
          <w:p w14:paraId="4BDC74D4" w14:textId="77777777" w:rsidR="00C82360" w:rsidRPr="00230F37" w:rsidRDefault="0041778A">
            <w:pPr>
              <w:jc w:val="center"/>
              <w:rPr>
                <w:rFonts w:ascii="Times New Roman" w:hAnsi="Times New Roman"/>
              </w:rPr>
            </w:pPr>
            <w:r w:rsidRPr="00230F37">
              <w:rPr>
                <w:rFonts w:ascii="Times New Roman" w:hAnsi="Times New Roman"/>
              </w:rPr>
              <w:t>28</w:t>
            </w:r>
          </w:p>
        </w:tc>
        <w:tc>
          <w:tcPr>
            <w:tcW w:w="2102" w:type="dxa"/>
          </w:tcPr>
          <w:p w14:paraId="637AC3AD" w14:textId="77777777" w:rsidR="00FD0711" w:rsidRPr="00230F37" w:rsidRDefault="00A946AE" w:rsidP="00A946AE">
            <w:pPr>
              <w:spacing w:after="0" w:line="240" w:lineRule="auto"/>
              <w:rPr>
                <w:rFonts w:ascii="Times New Roman" w:hAnsi="Times New Roman"/>
                <w:sz w:val="24"/>
                <w:szCs w:val="24"/>
              </w:rPr>
            </w:pPr>
            <w:r w:rsidRPr="00230F37">
              <w:rPr>
                <w:rFonts w:ascii="Times New Roman" w:hAnsi="Times New Roman"/>
                <w:sz w:val="24"/>
                <w:szCs w:val="24"/>
              </w:rPr>
              <w:t>3.5 Curs</w:t>
            </w:r>
          </w:p>
        </w:tc>
        <w:tc>
          <w:tcPr>
            <w:tcW w:w="591" w:type="dxa"/>
          </w:tcPr>
          <w:p w14:paraId="77B1BBCE" w14:textId="77777777" w:rsidR="00C82360" w:rsidRPr="00230F37" w:rsidRDefault="0041778A">
            <w:pPr>
              <w:jc w:val="center"/>
              <w:rPr>
                <w:rFonts w:ascii="Times New Roman" w:hAnsi="Times New Roman"/>
              </w:rPr>
            </w:pPr>
            <w:r w:rsidRPr="00230F37">
              <w:rPr>
                <w:rFonts w:ascii="Times New Roman" w:hAnsi="Times New Roman"/>
              </w:rPr>
              <w:t>14</w:t>
            </w:r>
          </w:p>
        </w:tc>
        <w:tc>
          <w:tcPr>
            <w:tcW w:w="2321" w:type="dxa"/>
          </w:tcPr>
          <w:p w14:paraId="3296941C" w14:textId="6C85A44B" w:rsidR="00FD0711" w:rsidRPr="00230F37" w:rsidRDefault="00A946AE" w:rsidP="00813BB9">
            <w:pPr>
              <w:spacing w:after="0" w:line="240" w:lineRule="auto"/>
              <w:rPr>
                <w:rFonts w:ascii="Times New Roman" w:hAnsi="Times New Roman"/>
                <w:sz w:val="24"/>
                <w:szCs w:val="24"/>
              </w:rPr>
            </w:pPr>
            <w:r w:rsidRPr="00230F37">
              <w:rPr>
                <w:rFonts w:ascii="Times New Roman" w:hAnsi="Times New Roman"/>
                <w:sz w:val="24"/>
                <w:szCs w:val="24"/>
              </w:rPr>
              <w:t xml:space="preserve">3.6 </w:t>
            </w:r>
            <w:r w:rsidR="000B3BD0" w:rsidRPr="00230F37">
              <w:rPr>
                <w:rFonts w:ascii="Times New Roman" w:hAnsi="Times New Roman"/>
                <w:sz w:val="24"/>
                <w:szCs w:val="24"/>
              </w:rPr>
              <w:t>proiect</w:t>
            </w:r>
          </w:p>
        </w:tc>
        <w:tc>
          <w:tcPr>
            <w:tcW w:w="649" w:type="dxa"/>
          </w:tcPr>
          <w:p w14:paraId="55BCC1A0" w14:textId="77777777" w:rsidR="00C82360" w:rsidRPr="00230F37" w:rsidRDefault="0041778A">
            <w:pPr>
              <w:jc w:val="center"/>
              <w:rPr>
                <w:rFonts w:ascii="Times New Roman" w:hAnsi="Times New Roman"/>
              </w:rPr>
            </w:pPr>
            <w:r w:rsidRPr="00230F37">
              <w:rPr>
                <w:rFonts w:ascii="Times New Roman" w:hAnsi="Times New Roman"/>
              </w:rPr>
              <w:t>14</w:t>
            </w:r>
          </w:p>
        </w:tc>
      </w:tr>
      <w:tr w:rsidR="00FD0711" w:rsidRPr="00230F37" w14:paraId="6869CF4C" w14:textId="77777777" w:rsidTr="00F459DF">
        <w:tc>
          <w:tcPr>
            <w:tcW w:w="9378" w:type="dxa"/>
            <w:gridSpan w:val="5"/>
          </w:tcPr>
          <w:p w14:paraId="1913AB3A" w14:textId="77777777" w:rsidR="00FD0711" w:rsidRPr="00230F37" w:rsidRDefault="00FD0711" w:rsidP="00813BB9">
            <w:pPr>
              <w:spacing w:after="0" w:line="240" w:lineRule="auto"/>
              <w:rPr>
                <w:rFonts w:ascii="Times New Roman" w:hAnsi="Times New Roman"/>
                <w:sz w:val="24"/>
                <w:szCs w:val="24"/>
              </w:rPr>
            </w:pPr>
            <w:r w:rsidRPr="00230F37">
              <w:rPr>
                <w:rFonts w:ascii="Times New Roman" w:hAnsi="Times New Roman"/>
                <w:sz w:val="24"/>
                <w:szCs w:val="24"/>
              </w:rPr>
              <w:t>Distribu</w:t>
            </w:r>
            <w:r w:rsidR="001B1709" w:rsidRPr="00230F37">
              <w:rPr>
                <w:rFonts w:ascii="Times New Roman" w:hAnsi="Times New Roman"/>
                <w:sz w:val="24"/>
                <w:szCs w:val="24"/>
              </w:rPr>
              <w:t>ț</w:t>
            </w:r>
            <w:r w:rsidRPr="00230F37">
              <w:rPr>
                <w:rFonts w:ascii="Times New Roman" w:hAnsi="Times New Roman"/>
                <w:sz w:val="24"/>
                <w:szCs w:val="24"/>
              </w:rPr>
              <w:t>ia fondului de timp:</w:t>
            </w:r>
          </w:p>
        </w:tc>
        <w:tc>
          <w:tcPr>
            <w:tcW w:w="649" w:type="dxa"/>
          </w:tcPr>
          <w:p w14:paraId="229C7CBB" w14:textId="77777777" w:rsidR="00FD0711" w:rsidRPr="00230F37" w:rsidRDefault="00FD0711" w:rsidP="00813BB9">
            <w:pPr>
              <w:spacing w:after="0" w:line="240" w:lineRule="auto"/>
              <w:rPr>
                <w:rFonts w:ascii="Times New Roman" w:hAnsi="Times New Roman"/>
                <w:sz w:val="24"/>
                <w:szCs w:val="24"/>
              </w:rPr>
            </w:pPr>
            <w:r w:rsidRPr="00230F37">
              <w:rPr>
                <w:rFonts w:ascii="Times New Roman" w:hAnsi="Times New Roman"/>
                <w:sz w:val="24"/>
                <w:szCs w:val="24"/>
              </w:rPr>
              <w:t>ore</w:t>
            </w:r>
          </w:p>
        </w:tc>
      </w:tr>
      <w:tr w:rsidR="0065472F" w:rsidRPr="00230F37" w14:paraId="5F5952DC" w14:textId="77777777" w:rsidTr="00F459DF">
        <w:trPr>
          <w:trHeight w:val="972"/>
        </w:trPr>
        <w:tc>
          <w:tcPr>
            <w:tcW w:w="9378" w:type="dxa"/>
            <w:gridSpan w:val="5"/>
          </w:tcPr>
          <w:p w14:paraId="3E428DBF" w14:textId="77777777" w:rsidR="00853877" w:rsidRPr="00230F37" w:rsidRDefault="0065472F" w:rsidP="00813BB9">
            <w:pPr>
              <w:spacing w:after="0" w:line="240" w:lineRule="auto"/>
              <w:rPr>
                <w:rFonts w:ascii="Times New Roman" w:hAnsi="Times New Roman"/>
                <w:sz w:val="24"/>
                <w:szCs w:val="24"/>
              </w:rPr>
            </w:pPr>
            <w:r w:rsidRPr="00230F37">
              <w:rPr>
                <w:rFonts w:ascii="Times New Roman" w:hAnsi="Times New Roman"/>
                <w:sz w:val="24"/>
                <w:szCs w:val="24"/>
              </w:rPr>
              <w:t xml:space="preserve">Studiul după manual, suport de curs, bibliografie </w:t>
            </w:r>
            <w:r w:rsidR="001B1709" w:rsidRPr="00230F37">
              <w:rPr>
                <w:rFonts w:ascii="Times New Roman" w:hAnsi="Times New Roman"/>
                <w:sz w:val="24"/>
                <w:szCs w:val="24"/>
              </w:rPr>
              <w:t>ș</w:t>
            </w:r>
            <w:r w:rsidRPr="00230F37">
              <w:rPr>
                <w:rFonts w:ascii="Times New Roman" w:hAnsi="Times New Roman"/>
                <w:sz w:val="24"/>
                <w:szCs w:val="24"/>
              </w:rPr>
              <w:t>i noti</w:t>
            </w:r>
            <w:r w:rsidR="001B1709" w:rsidRPr="00230F37">
              <w:rPr>
                <w:rFonts w:ascii="Times New Roman" w:hAnsi="Times New Roman"/>
                <w:sz w:val="24"/>
                <w:szCs w:val="24"/>
              </w:rPr>
              <w:t>ț</w:t>
            </w:r>
            <w:r w:rsidRPr="00230F37">
              <w:rPr>
                <w:rFonts w:ascii="Times New Roman" w:hAnsi="Times New Roman"/>
                <w:sz w:val="24"/>
                <w:szCs w:val="24"/>
              </w:rPr>
              <w:t>e</w:t>
            </w:r>
          </w:p>
          <w:p w14:paraId="1A44AAE3" w14:textId="77777777" w:rsidR="0065472F" w:rsidRPr="00230F37" w:rsidRDefault="0065472F" w:rsidP="00813BB9">
            <w:pPr>
              <w:spacing w:after="0" w:line="240" w:lineRule="auto"/>
              <w:rPr>
                <w:rFonts w:ascii="Times New Roman" w:hAnsi="Times New Roman"/>
                <w:sz w:val="24"/>
                <w:szCs w:val="24"/>
              </w:rPr>
            </w:pPr>
            <w:r w:rsidRPr="00230F37">
              <w:rPr>
                <w:rFonts w:ascii="Times New Roman" w:hAnsi="Times New Roman"/>
                <w:sz w:val="24"/>
                <w:szCs w:val="24"/>
              </w:rPr>
              <w:t>Documentare suplimentară în bibliotecă, pe platformele electronice de specialitat</w:t>
            </w:r>
            <w:r w:rsidR="003515D2" w:rsidRPr="00230F37">
              <w:rPr>
                <w:rFonts w:ascii="Times New Roman" w:hAnsi="Times New Roman"/>
                <w:sz w:val="24"/>
                <w:szCs w:val="24"/>
              </w:rPr>
              <w:t>e</w:t>
            </w:r>
          </w:p>
          <w:p w14:paraId="575C796A" w14:textId="77777777" w:rsidR="0065472F" w:rsidRPr="00230F37" w:rsidRDefault="0065472F" w:rsidP="00813BB9">
            <w:pPr>
              <w:spacing w:after="0" w:line="240" w:lineRule="auto"/>
              <w:rPr>
                <w:rFonts w:ascii="Times New Roman" w:hAnsi="Times New Roman"/>
                <w:color w:val="9BBB59"/>
                <w:sz w:val="24"/>
                <w:szCs w:val="24"/>
              </w:rPr>
            </w:pPr>
            <w:r w:rsidRPr="00230F37">
              <w:rPr>
                <w:rFonts w:ascii="Times New Roman" w:hAnsi="Times New Roman"/>
                <w:sz w:val="24"/>
                <w:szCs w:val="24"/>
              </w:rPr>
              <w:t>Pregătire seminarii/</w:t>
            </w:r>
            <w:r w:rsidR="00BA0EDC" w:rsidRPr="00230F37">
              <w:rPr>
                <w:rFonts w:ascii="Times New Roman" w:hAnsi="Times New Roman"/>
                <w:sz w:val="24"/>
                <w:szCs w:val="24"/>
              </w:rPr>
              <w:t xml:space="preserve"> </w:t>
            </w:r>
            <w:r w:rsidRPr="00230F37">
              <w:rPr>
                <w:rFonts w:ascii="Times New Roman" w:hAnsi="Times New Roman"/>
                <w:sz w:val="24"/>
                <w:szCs w:val="24"/>
              </w:rPr>
              <w:t>laboratoare</w:t>
            </w:r>
            <w:r w:rsidR="00F31C12" w:rsidRPr="00230F37">
              <w:rPr>
                <w:rFonts w:ascii="Times New Roman" w:hAnsi="Times New Roman"/>
                <w:sz w:val="24"/>
                <w:szCs w:val="24"/>
              </w:rPr>
              <w:t>/proiecte</w:t>
            </w:r>
            <w:r w:rsidRPr="00230F37">
              <w:rPr>
                <w:rFonts w:ascii="Times New Roman" w:hAnsi="Times New Roman"/>
                <w:sz w:val="24"/>
                <w:szCs w:val="24"/>
              </w:rPr>
              <w:t xml:space="preserve">, teme, referate, portofolii </w:t>
            </w:r>
            <w:r w:rsidR="001B1709" w:rsidRPr="00230F37">
              <w:rPr>
                <w:rFonts w:ascii="Times New Roman" w:hAnsi="Times New Roman"/>
                <w:sz w:val="24"/>
                <w:szCs w:val="24"/>
              </w:rPr>
              <w:t>ș</w:t>
            </w:r>
            <w:r w:rsidRPr="00230F37">
              <w:rPr>
                <w:rFonts w:ascii="Times New Roman" w:hAnsi="Times New Roman"/>
                <w:sz w:val="24"/>
                <w:szCs w:val="24"/>
              </w:rPr>
              <w:t>i eseuri</w:t>
            </w:r>
          </w:p>
        </w:tc>
        <w:tc>
          <w:tcPr>
            <w:tcW w:w="649" w:type="dxa"/>
          </w:tcPr>
          <w:p w14:paraId="11AAC522" w14:textId="3AA8C277" w:rsidR="00C82360" w:rsidRPr="00230F37" w:rsidRDefault="00230F37" w:rsidP="00230F37">
            <w:pPr>
              <w:jc w:val="center"/>
              <w:rPr>
                <w:rFonts w:ascii="Times New Roman" w:hAnsi="Times New Roman"/>
              </w:rPr>
            </w:pPr>
            <w:r w:rsidRPr="00230F37">
              <w:rPr>
                <w:rFonts w:ascii="Times New Roman" w:hAnsi="Times New Roman"/>
              </w:rPr>
              <w:t>72</w:t>
            </w:r>
          </w:p>
        </w:tc>
      </w:tr>
      <w:tr w:rsidR="00FD0711" w:rsidRPr="00230F37" w14:paraId="3F8800C6" w14:textId="77777777" w:rsidTr="00F459DF">
        <w:tc>
          <w:tcPr>
            <w:tcW w:w="9378" w:type="dxa"/>
            <w:gridSpan w:val="5"/>
          </w:tcPr>
          <w:p w14:paraId="00CCB3E4" w14:textId="77777777" w:rsidR="00FD0711" w:rsidRPr="00230F37" w:rsidRDefault="00FD0711" w:rsidP="00813BB9">
            <w:pPr>
              <w:spacing w:after="0" w:line="240" w:lineRule="auto"/>
              <w:rPr>
                <w:rFonts w:ascii="Times New Roman" w:hAnsi="Times New Roman"/>
                <w:sz w:val="24"/>
                <w:szCs w:val="24"/>
              </w:rPr>
            </w:pPr>
            <w:r w:rsidRPr="00230F37">
              <w:rPr>
                <w:rFonts w:ascii="Times New Roman" w:hAnsi="Times New Roman"/>
                <w:sz w:val="24"/>
                <w:szCs w:val="24"/>
              </w:rPr>
              <w:t>Tutorat</w:t>
            </w:r>
          </w:p>
        </w:tc>
        <w:tc>
          <w:tcPr>
            <w:tcW w:w="649" w:type="dxa"/>
          </w:tcPr>
          <w:p w14:paraId="481DEFDE" w14:textId="2B788EEC" w:rsidR="00FD0711" w:rsidRPr="00230F37" w:rsidRDefault="0069574A" w:rsidP="00230F37">
            <w:pPr>
              <w:spacing w:after="0" w:line="240" w:lineRule="auto"/>
              <w:jc w:val="center"/>
              <w:rPr>
                <w:rFonts w:ascii="Times New Roman" w:hAnsi="Times New Roman"/>
                <w:sz w:val="24"/>
                <w:szCs w:val="24"/>
              </w:rPr>
            </w:pPr>
            <w:r w:rsidRPr="00230F37">
              <w:rPr>
                <w:rFonts w:ascii="Times New Roman" w:hAnsi="Times New Roman"/>
                <w:sz w:val="24"/>
                <w:szCs w:val="24"/>
              </w:rPr>
              <w:t>0</w:t>
            </w:r>
          </w:p>
        </w:tc>
      </w:tr>
      <w:tr w:rsidR="00FD0711" w:rsidRPr="00230F37" w14:paraId="376ACDAE" w14:textId="77777777" w:rsidTr="00F459DF">
        <w:tc>
          <w:tcPr>
            <w:tcW w:w="9378" w:type="dxa"/>
            <w:gridSpan w:val="5"/>
          </w:tcPr>
          <w:p w14:paraId="5F928B29" w14:textId="77777777" w:rsidR="00FD0711" w:rsidRPr="00230F37" w:rsidRDefault="00FD0711" w:rsidP="00813BB9">
            <w:pPr>
              <w:spacing w:after="0" w:line="240" w:lineRule="auto"/>
              <w:rPr>
                <w:rFonts w:ascii="Times New Roman" w:hAnsi="Times New Roman"/>
                <w:sz w:val="24"/>
                <w:szCs w:val="24"/>
              </w:rPr>
            </w:pPr>
            <w:r w:rsidRPr="00230F37">
              <w:rPr>
                <w:rFonts w:ascii="Times New Roman" w:hAnsi="Times New Roman"/>
                <w:sz w:val="24"/>
                <w:szCs w:val="24"/>
              </w:rPr>
              <w:t>Examinări</w:t>
            </w:r>
            <w:r w:rsidR="0069574A" w:rsidRPr="00230F37">
              <w:rPr>
                <w:rFonts w:ascii="Times New Roman" w:hAnsi="Times New Roman"/>
                <w:color w:val="9BBB59"/>
                <w:sz w:val="24"/>
                <w:szCs w:val="24"/>
              </w:rPr>
              <w:t xml:space="preserve"> </w:t>
            </w:r>
          </w:p>
        </w:tc>
        <w:tc>
          <w:tcPr>
            <w:tcW w:w="649" w:type="dxa"/>
          </w:tcPr>
          <w:p w14:paraId="13F19EEE" w14:textId="4B0FC482" w:rsidR="00FD0711" w:rsidRPr="00230F37" w:rsidRDefault="00F459DF" w:rsidP="00230F37">
            <w:pPr>
              <w:spacing w:after="0" w:line="240" w:lineRule="auto"/>
              <w:jc w:val="center"/>
              <w:rPr>
                <w:rFonts w:ascii="Times New Roman" w:hAnsi="Times New Roman"/>
                <w:sz w:val="24"/>
                <w:szCs w:val="24"/>
              </w:rPr>
            </w:pPr>
            <w:r w:rsidRPr="00230F37">
              <w:rPr>
                <w:rFonts w:ascii="Times New Roman" w:hAnsi="Times New Roman"/>
                <w:sz w:val="24"/>
                <w:szCs w:val="24"/>
              </w:rPr>
              <w:t>0</w:t>
            </w:r>
          </w:p>
        </w:tc>
      </w:tr>
      <w:tr w:rsidR="00A8092B" w:rsidRPr="00230F37" w14:paraId="3FE749A6" w14:textId="77777777" w:rsidTr="00F459DF">
        <w:tc>
          <w:tcPr>
            <w:tcW w:w="9378" w:type="dxa"/>
            <w:gridSpan w:val="5"/>
          </w:tcPr>
          <w:p w14:paraId="17614F0D" w14:textId="77777777" w:rsidR="00A8092B" w:rsidRPr="00230F37" w:rsidRDefault="00A8092B" w:rsidP="00813BB9">
            <w:pPr>
              <w:spacing w:after="0" w:line="240" w:lineRule="auto"/>
              <w:rPr>
                <w:rFonts w:ascii="Times New Roman" w:hAnsi="Times New Roman"/>
                <w:sz w:val="24"/>
                <w:szCs w:val="24"/>
              </w:rPr>
            </w:pPr>
            <w:r w:rsidRPr="00230F37">
              <w:rPr>
                <w:rFonts w:ascii="Times New Roman" w:hAnsi="Times New Roman"/>
                <w:sz w:val="24"/>
                <w:szCs w:val="24"/>
              </w:rPr>
              <w:t xml:space="preserve">Alte activități (dacă există): </w:t>
            </w:r>
          </w:p>
        </w:tc>
        <w:tc>
          <w:tcPr>
            <w:tcW w:w="649" w:type="dxa"/>
          </w:tcPr>
          <w:p w14:paraId="0B225A1A" w14:textId="36F298BA" w:rsidR="00A8092B" w:rsidRPr="00230F37" w:rsidRDefault="0069574A" w:rsidP="00230F37">
            <w:pPr>
              <w:spacing w:after="0" w:line="240" w:lineRule="auto"/>
              <w:jc w:val="center"/>
              <w:rPr>
                <w:rFonts w:ascii="Times New Roman" w:hAnsi="Times New Roman"/>
                <w:sz w:val="24"/>
                <w:szCs w:val="24"/>
                <w:highlight w:val="yellow"/>
              </w:rPr>
            </w:pPr>
            <w:r w:rsidRPr="00230F37">
              <w:rPr>
                <w:rFonts w:ascii="Times New Roman" w:hAnsi="Times New Roman"/>
                <w:sz w:val="24"/>
                <w:szCs w:val="24"/>
              </w:rPr>
              <w:t>0</w:t>
            </w:r>
          </w:p>
        </w:tc>
      </w:tr>
      <w:tr w:rsidR="00A946AE" w:rsidRPr="00230F37" w14:paraId="60ACBEC3" w14:textId="77777777" w:rsidTr="00F459DF">
        <w:tc>
          <w:tcPr>
            <w:tcW w:w="9378" w:type="dxa"/>
            <w:gridSpan w:val="5"/>
          </w:tcPr>
          <w:p w14:paraId="2701339B" w14:textId="77777777" w:rsidR="00A946AE" w:rsidRPr="00230F37" w:rsidRDefault="00A946AE" w:rsidP="00F268B8">
            <w:pPr>
              <w:spacing w:after="0" w:line="240" w:lineRule="auto"/>
              <w:rPr>
                <w:rFonts w:ascii="Times New Roman" w:hAnsi="Times New Roman"/>
                <w:sz w:val="24"/>
                <w:szCs w:val="24"/>
              </w:rPr>
            </w:pPr>
            <w:r w:rsidRPr="00230F37">
              <w:rPr>
                <w:rFonts w:ascii="Times New Roman" w:hAnsi="Times New Roman"/>
                <w:sz w:val="24"/>
                <w:szCs w:val="24"/>
              </w:rPr>
              <w:t>3.7 Total ore studiu individual</w:t>
            </w:r>
          </w:p>
        </w:tc>
        <w:tc>
          <w:tcPr>
            <w:tcW w:w="649" w:type="dxa"/>
          </w:tcPr>
          <w:p w14:paraId="74259407" w14:textId="77777777" w:rsidR="00A946AE" w:rsidRPr="00230F37" w:rsidRDefault="00F459DF" w:rsidP="00230F37">
            <w:pPr>
              <w:spacing w:after="0" w:line="240" w:lineRule="auto"/>
              <w:jc w:val="center"/>
              <w:rPr>
                <w:rFonts w:ascii="Times New Roman" w:hAnsi="Times New Roman"/>
                <w:sz w:val="24"/>
                <w:szCs w:val="24"/>
                <w:highlight w:val="yellow"/>
              </w:rPr>
            </w:pPr>
            <w:r w:rsidRPr="00230F37">
              <w:rPr>
                <w:rFonts w:ascii="Times New Roman" w:hAnsi="Times New Roman"/>
                <w:sz w:val="24"/>
                <w:szCs w:val="24"/>
              </w:rPr>
              <w:t>72</w:t>
            </w:r>
          </w:p>
        </w:tc>
      </w:tr>
      <w:tr w:rsidR="00A946AE" w:rsidRPr="00230F37" w14:paraId="14CAC08F" w14:textId="77777777" w:rsidTr="00F459DF">
        <w:tc>
          <w:tcPr>
            <w:tcW w:w="9378" w:type="dxa"/>
            <w:gridSpan w:val="5"/>
          </w:tcPr>
          <w:p w14:paraId="5E1F202C" w14:textId="77777777" w:rsidR="00A946AE" w:rsidRPr="00230F37" w:rsidRDefault="00A946AE" w:rsidP="00F268B8">
            <w:pPr>
              <w:spacing w:after="0" w:line="240" w:lineRule="auto"/>
              <w:rPr>
                <w:rFonts w:ascii="Times New Roman" w:hAnsi="Times New Roman"/>
                <w:sz w:val="24"/>
                <w:szCs w:val="24"/>
              </w:rPr>
            </w:pPr>
            <w:r w:rsidRPr="00230F37">
              <w:rPr>
                <w:rFonts w:ascii="Times New Roman" w:hAnsi="Times New Roman"/>
                <w:sz w:val="24"/>
                <w:szCs w:val="24"/>
              </w:rPr>
              <w:t>3.8 Total ore pe semestru</w:t>
            </w:r>
          </w:p>
        </w:tc>
        <w:tc>
          <w:tcPr>
            <w:tcW w:w="649" w:type="dxa"/>
          </w:tcPr>
          <w:p w14:paraId="6B220FF3" w14:textId="3A92FD57" w:rsidR="00C82360" w:rsidRPr="00230F37" w:rsidRDefault="00230F37" w:rsidP="00230F37">
            <w:pPr>
              <w:jc w:val="center"/>
              <w:rPr>
                <w:rFonts w:ascii="Times New Roman" w:hAnsi="Times New Roman"/>
              </w:rPr>
            </w:pPr>
            <w:r w:rsidRPr="00230F37">
              <w:rPr>
                <w:rFonts w:ascii="Times New Roman" w:hAnsi="Times New Roman"/>
              </w:rPr>
              <w:t>100</w:t>
            </w:r>
          </w:p>
        </w:tc>
      </w:tr>
      <w:tr w:rsidR="00A946AE" w:rsidRPr="00230F37" w14:paraId="00C222A1" w14:textId="77777777" w:rsidTr="00F459DF">
        <w:tc>
          <w:tcPr>
            <w:tcW w:w="9378" w:type="dxa"/>
            <w:gridSpan w:val="5"/>
          </w:tcPr>
          <w:p w14:paraId="4149FB5A" w14:textId="77777777" w:rsidR="00A946AE" w:rsidRPr="00230F37" w:rsidRDefault="00A946AE" w:rsidP="00F268B8">
            <w:pPr>
              <w:spacing w:after="0" w:line="240" w:lineRule="auto"/>
              <w:rPr>
                <w:rFonts w:ascii="Times New Roman" w:hAnsi="Times New Roman"/>
                <w:sz w:val="24"/>
                <w:szCs w:val="24"/>
              </w:rPr>
            </w:pPr>
            <w:r w:rsidRPr="00230F37">
              <w:rPr>
                <w:rFonts w:ascii="Times New Roman" w:hAnsi="Times New Roman"/>
                <w:sz w:val="24"/>
                <w:szCs w:val="24"/>
              </w:rPr>
              <w:t>3.9 Numărul de credite</w:t>
            </w:r>
          </w:p>
        </w:tc>
        <w:tc>
          <w:tcPr>
            <w:tcW w:w="649" w:type="dxa"/>
          </w:tcPr>
          <w:p w14:paraId="4E3C7786" w14:textId="02E522E6" w:rsidR="00C82360" w:rsidRPr="00230F37" w:rsidRDefault="00230F37" w:rsidP="00230F37">
            <w:pPr>
              <w:jc w:val="center"/>
              <w:rPr>
                <w:rFonts w:ascii="Times New Roman" w:hAnsi="Times New Roman"/>
              </w:rPr>
            </w:pPr>
            <w:r w:rsidRPr="00230F37">
              <w:rPr>
                <w:rFonts w:ascii="Times New Roman" w:hAnsi="Times New Roman"/>
              </w:rPr>
              <w:t>4</w:t>
            </w:r>
          </w:p>
        </w:tc>
      </w:tr>
    </w:tbl>
    <w:p w14:paraId="32B730E3" w14:textId="77777777" w:rsidR="000B3BD0" w:rsidRPr="00230F37" w:rsidRDefault="000B3BD0" w:rsidP="00813BB9">
      <w:pPr>
        <w:spacing w:after="0" w:line="240" w:lineRule="auto"/>
        <w:rPr>
          <w:rFonts w:ascii="Times New Roman" w:hAnsi="Times New Roman"/>
          <w:b/>
          <w:sz w:val="24"/>
          <w:szCs w:val="24"/>
        </w:rPr>
      </w:pPr>
    </w:p>
    <w:p w14:paraId="38DB495C" w14:textId="77777777" w:rsidR="00FD0711" w:rsidRPr="00230F37" w:rsidRDefault="00FD0711" w:rsidP="00813BB9">
      <w:pPr>
        <w:spacing w:after="0" w:line="240" w:lineRule="auto"/>
        <w:rPr>
          <w:rFonts w:ascii="Times New Roman" w:hAnsi="Times New Roman"/>
          <w:sz w:val="24"/>
          <w:szCs w:val="24"/>
        </w:rPr>
      </w:pPr>
      <w:r w:rsidRPr="00230F37">
        <w:rPr>
          <w:rFonts w:ascii="Times New Roman" w:hAnsi="Times New Roman"/>
          <w:b/>
          <w:sz w:val="24"/>
          <w:szCs w:val="24"/>
        </w:rPr>
        <w:t>4. Precondi</w:t>
      </w:r>
      <w:r w:rsidR="001B1709" w:rsidRPr="00230F37">
        <w:rPr>
          <w:rFonts w:ascii="Times New Roman" w:hAnsi="Times New Roman"/>
          <w:b/>
          <w:sz w:val="24"/>
          <w:szCs w:val="24"/>
        </w:rPr>
        <w:t>ț</w:t>
      </w:r>
      <w:r w:rsidRPr="00230F37">
        <w:rPr>
          <w:rFonts w:ascii="Times New Roman" w:hAnsi="Times New Roman"/>
          <w:b/>
          <w:sz w:val="24"/>
          <w:szCs w:val="24"/>
        </w:rPr>
        <w:t xml:space="preserve">ii </w:t>
      </w:r>
      <w:r w:rsidRPr="00230F37">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067022" w:rsidRPr="008031B3" w14:paraId="3F771406" w14:textId="77777777" w:rsidTr="00A946AE">
        <w:tc>
          <w:tcPr>
            <w:tcW w:w="5228" w:type="dxa"/>
          </w:tcPr>
          <w:p w14:paraId="4F9A2C0B" w14:textId="77777777" w:rsidR="00067022" w:rsidRPr="008031B3" w:rsidRDefault="00067022" w:rsidP="00067022">
            <w:pPr>
              <w:spacing w:after="0" w:line="240" w:lineRule="auto"/>
              <w:rPr>
                <w:rFonts w:ascii="Times New Roman" w:hAnsi="Times New Roman"/>
                <w:sz w:val="24"/>
                <w:szCs w:val="24"/>
                <w:highlight w:val="yellow"/>
              </w:rPr>
            </w:pPr>
            <w:r w:rsidRPr="008031B3">
              <w:rPr>
                <w:rFonts w:ascii="Times New Roman" w:hAnsi="Times New Roman"/>
                <w:sz w:val="24"/>
                <w:szCs w:val="24"/>
              </w:rPr>
              <w:t>4.1 de curriculum</w:t>
            </w:r>
            <w:r w:rsidRPr="008031B3">
              <w:rPr>
                <w:rFonts w:ascii="Times New Roman" w:hAnsi="Times New Roman"/>
                <w:color w:val="9BBB59"/>
                <w:sz w:val="24"/>
                <w:szCs w:val="24"/>
              </w:rPr>
              <w:t xml:space="preserve"> </w:t>
            </w:r>
          </w:p>
        </w:tc>
        <w:tc>
          <w:tcPr>
            <w:tcW w:w="4780" w:type="dxa"/>
          </w:tcPr>
          <w:p w14:paraId="696664B0" w14:textId="0B98A3CD" w:rsidR="00067022" w:rsidRPr="008031B3" w:rsidRDefault="00067022" w:rsidP="00067022">
            <w:pPr>
              <w:rPr>
                <w:rFonts w:ascii="Times New Roman" w:hAnsi="Times New Roman"/>
                <w:sz w:val="24"/>
                <w:szCs w:val="24"/>
              </w:rPr>
            </w:pPr>
            <w:r w:rsidRPr="008031B3">
              <w:rPr>
                <w:rFonts w:ascii="Times New Roman" w:hAnsi="Times New Roman"/>
                <w:sz w:val="24"/>
                <w:szCs w:val="24"/>
              </w:rPr>
              <w:t>No</w:t>
            </w:r>
            <w:r w:rsidR="00766098">
              <w:rPr>
                <w:rFonts w:ascii="Times New Roman" w:hAnsi="Times New Roman"/>
                <w:sz w:val="24"/>
                <w:szCs w:val="24"/>
              </w:rPr>
              <w:t>ț</w:t>
            </w:r>
            <w:r w:rsidRPr="008031B3">
              <w:rPr>
                <w:rFonts w:ascii="Times New Roman" w:hAnsi="Times New Roman"/>
                <w:sz w:val="24"/>
                <w:szCs w:val="24"/>
              </w:rPr>
              <w:t>iuni de baz</w:t>
            </w:r>
            <w:r w:rsidR="00766098">
              <w:rPr>
                <w:rFonts w:ascii="Times New Roman" w:hAnsi="Times New Roman"/>
                <w:sz w:val="24"/>
                <w:szCs w:val="24"/>
              </w:rPr>
              <w:t>ă</w:t>
            </w:r>
            <w:r w:rsidRPr="008031B3">
              <w:rPr>
                <w:rFonts w:ascii="Times New Roman" w:hAnsi="Times New Roman"/>
                <w:sz w:val="24"/>
                <w:szCs w:val="24"/>
              </w:rPr>
              <w:t xml:space="preserve"> </w:t>
            </w:r>
            <w:r w:rsidR="00766098">
              <w:rPr>
                <w:rFonts w:ascii="Times New Roman" w:hAnsi="Times New Roman"/>
                <w:sz w:val="24"/>
                <w:szCs w:val="24"/>
              </w:rPr>
              <w:t>î</w:t>
            </w:r>
            <w:r w:rsidRPr="008031B3">
              <w:rPr>
                <w:rFonts w:ascii="Times New Roman" w:hAnsi="Times New Roman"/>
                <w:sz w:val="24"/>
                <w:szCs w:val="24"/>
              </w:rPr>
              <w:t>n utilizarea calculatorului</w:t>
            </w:r>
          </w:p>
          <w:p w14:paraId="68988D71" w14:textId="1831B411" w:rsidR="00067022" w:rsidRPr="008031B3" w:rsidRDefault="00067022" w:rsidP="00067022">
            <w:pPr>
              <w:rPr>
                <w:rFonts w:ascii="Times New Roman" w:hAnsi="Times New Roman"/>
                <w:sz w:val="24"/>
                <w:szCs w:val="24"/>
              </w:rPr>
            </w:pPr>
            <w:r w:rsidRPr="008031B3">
              <w:rPr>
                <w:rFonts w:ascii="Times New Roman" w:hAnsi="Times New Roman"/>
                <w:color w:val="0070C0"/>
                <w:sz w:val="24"/>
                <w:szCs w:val="24"/>
              </w:rPr>
              <w:t>Basic computer usage.</w:t>
            </w:r>
          </w:p>
        </w:tc>
      </w:tr>
      <w:tr w:rsidR="00067022" w:rsidRPr="008031B3" w14:paraId="6A0A361F" w14:textId="77777777" w:rsidTr="00A946AE">
        <w:tc>
          <w:tcPr>
            <w:tcW w:w="5228" w:type="dxa"/>
          </w:tcPr>
          <w:p w14:paraId="5647FA34" w14:textId="77777777" w:rsidR="00067022" w:rsidRPr="008031B3" w:rsidRDefault="00067022" w:rsidP="00067022">
            <w:pPr>
              <w:spacing w:after="0" w:line="240" w:lineRule="auto"/>
              <w:rPr>
                <w:rFonts w:ascii="Times New Roman" w:hAnsi="Times New Roman"/>
                <w:sz w:val="24"/>
                <w:szCs w:val="24"/>
              </w:rPr>
            </w:pPr>
            <w:r w:rsidRPr="008031B3">
              <w:rPr>
                <w:rFonts w:ascii="Times New Roman" w:hAnsi="Times New Roman"/>
                <w:sz w:val="24"/>
                <w:szCs w:val="24"/>
              </w:rPr>
              <w:t>4.2 de rezultate ale învățării</w:t>
            </w:r>
            <w:r w:rsidRPr="008031B3">
              <w:rPr>
                <w:rFonts w:ascii="Times New Roman" w:hAnsi="Times New Roman"/>
                <w:color w:val="9BBB59"/>
                <w:sz w:val="24"/>
                <w:szCs w:val="24"/>
              </w:rPr>
              <w:t xml:space="preserve"> </w:t>
            </w:r>
          </w:p>
        </w:tc>
        <w:tc>
          <w:tcPr>
            <w:tcW w:w="4780" w:type="dxa"/>
          </w:tcPr>
          <w:p w14:paraId="2256766F" w14:textId="51FA0D9D" w:rsidR="00067022" w:rsidRPr="008031B3" w:rsidRDefault="00067022" w:rsidP="00067022">
            <w:pPr>
              <w:rPr>
                <w:rFonts w:ascii="Times New Roman" w:hAnsi="Times New Roman"/>
                <w:sz w:val="24"/>
                <w:szCs w:val="24"/>
              </w:rPr>
            </w:pPr>
            <w:r w:rsidRPr="008031B3">
              <w:rPr>
                <w:rFonts w:ascii="Times New Roman" w:hAnsi="Times New Roman"/>
                <w:sz w:val="24"/>
                <w:szCs w:val="24"/>
              </w:rPr>
              <w:t>Noțiuni de matematică și informatică din liceu.</w:t>
            </w:r>
            <w:r w:rsidRPr="008031B3">
              <w:rPr>
                <w:sz w:val="24"/>
                <w:szCs w:val="24"/>
              </w:rPr>
              <w:br/>
            </w:r>
            <w:r w:rsidRPr="008031B3">
              <w:rPr>
                <w:rFonts w:ascii="Times New Roman" w:hAnsi="Times New Roman"/>
                <w:color w:val="0070C0"/>
                <w:sz w:val="24"/>
                <w:szCs w:val="24"/>
              </w:rPr>
              <w:lastRenderedPageBreak/>
              <w:t>High school math and computer science knowledge.</w:t>
            </w:r>
          </w:p>
        </w:tc>
      </w:tr>
    </w:tbl>
    <w:p w14:paraId="24CB2D23" w14:textId="77777777" w:rsidR="00B609FA" w:rsidRPr="00230F37" w:rsidRDefault="00B609FA" w:rsidP="00813BB9">
      <w:pPr>
        <w:spacing w:after="0" w:line="240" w:lineRule="auto"/>
        <w:rPr>
          <w:rFonts w:ascii="Times New Roman" w:hAnsi="Times New Roman"/>
          <w:sz w:val="24"/>
          <w:szCs w:val="24"/>
        </w:rPr>
      </w:pPr>
    </w:p>
    <w:p w14:paraId="218F6472" w14:textId="77777777" w:rsidR="003533D9" w:rsidRPr="00230F37" w:rsidRDefault="003533D9" w:rsidP="00813BB9">
      <w:pPr>
        <w:spacing w:after="0" w:line="240" w:lineRule="auto"/>
        <w:rPr>
          <w:rFonts w:ascii="Times New Roman" w:hAnsi="Times New Roman"/>
          <w:sz w:val="24"/>
          <w:szCs w:val="24"/>
        </w:rPr>
      </w:pPr>
      <w:r w:rsidRPr="00230F37">
        <w:rPr>
          <w:rFonts w:ascii="Times New Roman" w:hAnsi="Times New Roman"/>
          <w:b/>
          <w:sz w:val="24"/>
          <w:szCs w:val="24"/>
        </w:rPr>
        <w:t>5. Condiții necesare pentru desfășurarea optimă a activităților didactice</w:t>
      </w:r>
      <w:r w:rsidRPr="00230F37">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031B3" w14:paraId="0D908FE5" w14:textId="77777777" w:rsidTr="00A946AE">
        <w:tc>
          <w:tcPr>
            <w:tcW w:w="2723" w:type="dxa"/>
          </w:tcPr>
          <w:p w14:paraId="150D1CE5" w14:textId="77777777" w:rsidR="00F21C78" w:rsidRPr="008031B3" w:rsidRDefault="00F21C78" w:rsidP="00F21C78">
            <w:pPr>
              <w:spacing w:after="0" w:line="240" w:lineRule="auto"/>
              <w:rPr>
                <w:rFonts w:ascii="Times New Roman" w:hAnsi="Times New Roman"/>
                <w:sz w:val="24"/>
                <w:szCs w:val="24"/>
              </w:rPr>
            </w:pPr>
            <w:r w:rsidRPr="008031B3">
              <w:rPr>
                <w:rFonts w:ascii="Times New Roman" w:hAnsi="Times New Roman"/>
                <w:sz w:val="24"/>
                <w:szCs w:val="24"/>
              </w:rPr>
              <w:t>5.1  de desfășurare a cursului</w:t>
            </w:r>
          </w:p>
        </w:tc>
        <w:tc>
          <w:tcPr>
            <w:tcW w:w="7285" w:type="dxa"/>
          </w:tcPr>
          <w:p w14:paraId="331A2880" w14:textId="00E932C1" w:rsidR="00C82360" w:rsidRPr="008031B3" w:rsidRDefault="0041778A">
            <w:pPr>
              <w:rPr>
                <w:rFonts w:ascii="Times New Roman" w:hAnsi="Times New Roman"/>
                <w:sz w:val="24"/>
                <w:szCs w:val="24"/>
              </w:rPr>
            </w:pPr>
            <w:r w:rsidRPr="008031B3">
              <w:rPr>
                <w:rFonts w:ascii="Times New Roman" w:hAnsi="Times New Roman"/>
                <w:sz w:val="24"/>
                <w:szCs w:val="24"/>
              </w:rPr>
              <w:t>Sală de curs cu proiector și acces la medii de dezvoltare pentru demonstrații interactive.</w:t>
            </w:r>
            <w:r w:rsidRPr="008031B3">
              <w:rPr>
                <w:rFonts w:ascii="Times New Roman" w:hAnsi="Times New Roman"/>
                <w:sz w:val="24"/>
                <w:szCs w:val="24"/>
              </w:rPr>
              <w:br/>
            </w:r>
            <w:r w:rsidRPr="008031B3">
              <w:rPr>
                <w:rFonts w:ascii="Times New Roman" w:hAnsi="Times New Roman"/>
                <w:color w:val="0070C0"/>
                <w:sz w:val="24"/>
                <w:szCs w:val="24"/>
              </w:rPr>
              <w:t>Lecture room with projector and access to development environments for interactive demonstrations.</w:t>
            </w:r>
          </w:p>
        </w:tc>
      </w:tr>
      <w:tr w:rsidR="00F21C78" w:rsidRPr="008031B3" w14:paraId="02AF2429" w14:textId="77777777" w:rsidTr="00A946AE">
        <w:tc>
          <w:tcPr>
            <w:tcW w:w="2723" w:type="dxa"/>
          </w:tcPr>
          <w:p w14:paraId="7DECEC0D" w14:textId="13D9E7D2" w:rsidR="00F21C78" w:rsidRPr="008031B3" w:rsidRDefault="00F21C78" w:rsidP="00F21C78">
            <w:pPr>
              <w:spacing w:after="0" w:line="240" w:lineRule="auto"/>
              <w:rPr>
                <w:rFonts w:ascii="Times New Roman" w:hAnsi="Times New Roman"/>
                <w:sz w:val="24"/>
                <w:szCs w:val="24"/>
              </w:rPr>
            </w:pPr>
            <w:r w:rsidRPr="008031B3">
              <w:rPr>
                <w:rFonts w:ascii="Times New Roman" w:hAnsi="Times New Roman"/>
                <w:sz w:val="24"/>
                <w:szCs w:val="24"/>
              </w:rPr>
              <w:t>5.2  de desfășurare a proiectului</w:t>
            </w:r>
          </w:p>
        </w:tc>
        <w:tc>
          <w:tcPr>
            <w:tcW w:w="7285" w:type="dxa"/>
          </w:tcPr>
          <w:p w14:paraId="0528A0D8" w14:textId="0D4CCD1D" w:rsidR="00C82360" w:rsidRPr="008031B3" w:rsidRDefault="0041778A">
            <w:pPr>
              <w:rPr>
                <w:rFonts w:ascii="Times New Roman" w:hAnsi="Times New Roman"/>
                <w:sz w:val="24"/>
                <w:szCs w:val="24"/>
              </w:rPr>
            </w:pPr>
            <w:r w:rsidRPr="008031B3">
              <w:rPr>
                <w:rFonts w:ascii="Times New Roman" w:hAnsi="Times New Roman"/>
                <w:sz w:val="24"/>
                <w:szCs w:val="24"/>
              </w:rPr>
              <w:t>Laborator cu rețea de calculatoare și software de programare și calcul științific necesar dezvoltării proiectelor.</w:t>
            </w:r>
            <w:r w:rsidRPr="008031B3">
              <w:rPr>
                <w:rFonts w:ascii="Times New Roman" w:hAnsi="Times New Roman"/>
                <w:sz w:val="24"/>
                <w:szCs w:val="24"/>
              </w:rPr>
              <w:br/>
            </w:r>
            <w:r w:rsidRPr="008031B3">
              <w:rPr>
                <w:rFonts w:ascii="Times New Roman" w:hAnsi="Times New Roman"/>
                <w:color w:val="0070C0"/>
                <w:sz w:val="24"/>
                <w:szCs w:val="24"/>
              </w:rPr>
              <w:t>Computer laboratory with programming and scientific-computing software required for project development.</w:t>
            </w:r>
          </w:p>
        </w:tc>
      </w:tr>
    </w:tbl>
    <w:p w14:paraId="140AFA63" w14:textId="77777777" w:rsidR="00F21C78" w:rsidRPr="00230F37" w:rsidRDefault="00F21C78" w:rsidP="00813BB9">
      <w:pPr>
        <w:spacing w:after="0" w:line="240" w:lineRule="auto"/>
        <w:rPr>
          <w:rFonts w:ascii="Times New Roman" w:hAnsi="Times New Roman"/>
          <w:sz w:val="24"/>
          <w:szCs w:val="24"/>
        </w:rPr>
      </w:pPr>
    </w:p>
    <w:p w14:paraId="04345202" w14:textId="77777777" w:rsidR="00FD0711" w:rsidRPr="00230F37" w:rsidRDefault="00FD0711" w:rsidP="00813BB9">
      <w:pPr>
        <w:spacing w:after="0" w:line="240" w:lineRule="auto"/>
        <w:rPr>
          <w:rFonts w:ascii="Times New Roman" w:hAnsi="Times New Roman"/>
          <w:color w:val="9BBB59"/>
          <w:sz w:val="24"/>
          <w:szCs w:val="24"/>
        </w:rPr>
      </w:pPr>
    </w:p>
    <w:p w14:paraId="663AB705" w14:textId="77777777" w:rsidR="00DB7915" w:rsidRDefault="00D31C96" w:rsidP="00813BB9">
      <w:pPr>
        <w:spacing w:after="0" w:line="240" w:lineRule="auto"/>
        <w:jc w:val="both"/>
        <w:rPr>
          <w:rFonts w:ascii="Times New Roman" w:eastAsia="Calibri" w:hAnsi="Times New Roman"/>
          <w:sz w:val="24"/>
          <w:szCs w:val="24"/>
        </w:rPr>
      </w:pPr>
      <w:r w:rsidRPr="00230F37">
        <w:rPr>
          <w:rFonts w:ascii="Times New Roman" w:hAnsi="Times New Roman"/>
          <w:b/>
          <w:sz w:val="24"/>
          <w:szCs w:val="24"/>
        </w:rPr>
        <w:t>6. Obiectiv</w:t>
      </w:r>
      <w:r w:rsidR="00253624" w:rsidRPr="00230F37">
        <w:rPr>
          <w:rFonts w:ascii="Times New Roman" w:hAnsi="Times New Roman"/>
          <w:b/>
          <w:sz w:val="24"/>
          <w:szCs w:val="24"/>
        </w:rPr>
        <w:t xml:space="preserve"> general</w:t>
      </w:r>
      <w:r w:rsidR="00DB7915" w:rsidRPr="00230F37">
        <w:rPr>
          <w:rFonts w:ascii="Times New Roman" w:eastAsia="Calibri" w:hAnsi="Times New Roman"/>
          <w:sz w:val="24"/>
          <w:szCs w:val="24"/>
        </w:rPr>
        <w:t xml:space="preserve"> </w:t>
      </w:r>
    </w:p>
    <w:p w14:paraId="6A429652" w14:textId="77777777" w:rsidR="00741AC2" w:rsidRPr="00230F37" w:rsidRDefault="00741AC2" w:rsidP="00813BB9">
      <w:pPr>
        <w:spacing w:after="0" w:line="240" w:lineRule="auto"/>
        <w:jc w:val="both"/>
        <w:rPr>
          <w:rFonts w:ascii="Times New Roman" w:eastAsia="Calibri" w:hAnsi="Times New Roman"/>
          <w:sz w:val="24"/>
          <w:szCs w:val="24"/>
        </w:rPr>
      </w:pPr>
    </w:p>
    <w:p w14:paraId="514C2D17" w14:textId="2A97F45D" w:rsidR="00741AC2" w:rsidRPr="007A24E9" w:rsidRDefault="00741AC2" w:rsidP="00741AC2">
      <w:pPr>
        <w:spacing w:after="20" w:line="240" w:lineRule="auto"/>
        <w:jc w:val="both"/>
        <w:rPr>
          <w:rFonts w:ascii="Times New Roman" w:hAnsi="Times New Roman"/>
          <w:sz w:val="24"/>
          <w:szCs w:val="24"/>
        </w:rPr>
      </w:pPr>
      <w:r w:rsidRPr="00F50D4E">
        <w:rPr>
          <w:rFonts w:ascii="Times New Roman" w:hAnsi="Times New Roman"/>
          <w:sz w:val="24"/>
          <w:szCs w:val="24"/>
        </w:rPr>
        <w:t xml:space="preserve">Disciplina are ca scop </w:t>
      </w:r>
      <w:r w:rsidRPr="007A24E9">
        <w:rPr>
          <w:rFonts w:ascii="Times New Roman" w:hAnsi="Times New Roman"/>
          <w:bCs/>
          <w:sz w:val="24"/>
          <w:szCs w:val="24"/>
        </w:rPr>
        <w:t xml:space="preserve">dobândirea de catre studenţi a unor cunoştinţe necesare pentru </w:t>
      </w:r>
      <w:r>
        <w:rPr>
          <w:rFonts w:ascii="Times New Roman" w:hAnsi="Times New Roman"/>
          <w:bCs/>
          <w:sz w:val="24"/>
          <w:szCs w:val="24"/>
        </w:rPr>
        <w:t xml:space="preserve">asimilarea limbajului de </w:t>
      </w:r>
      <w:r w:rsidRPr="007A24E9">
        <w:rPr>
          <w:rFonts w:ascii="Times New Roman" w:hAnsi="Times New Roman"/>
          <w:bCs/>
          <w:sz w:val="24"/>
          <w:szCs w:val="24"/>
        </w:rPr>
        <w:t>programare</w:t>
      </w:r>
      <w:r>
        <w:rPr>
          <w:rFonts w:ascii="Times New Roman" w:hAnsi="Times New Roman"/>
          <w:bCs/>
          <w:sz w:val="24"/>
          <w:szCs w:val="24"/>
        </w:rPr>
        <w:t xml:space="preserve"> JAVA</w:t>
      </w:r>
      <w:r w:rsidRPr="007A24E9">
        <w:rPr>
          <w:rFonts w:ascii="Times New Roman" w:hAnsi="Times New Roman"/>
          <w:bCs/>
          <w:sz w:val="24"/>
          <w:szCs w:val="24"/>
        </w:rPr>
        <w:t xml:space="preserve"> c</w:t>
      </w:r>
      <w:r>
        <w:rPr>
          <w:rFonts w:ascii="Times New Roman" w:hAnsi="Times New Roman"/>
          <w:bCs/>
          <w:sz w:val="24"/>
          <w:szCs w:val="24"/>
        </w:rPr>
        <w:t>e</w:t>
      </w:r>
      <w:r w:rsidRPr="007A24E9">
        <w:rPr>
          <w:rFonts w:ascii="Times New Roman" w:hAnsi="Times New Roman"/>
          <w:bCs/>
          <w:sz w:val="24"/>
          <w:szCs w:val="24"/>
        </w:rPr>
        <w:t xml:space="preserve"> permit</w:t>
      </w:r>
      <w:r>
        <w:rPr>
          <w:rFonts w:ascii="Times New Roman" w:hAnsi="Times New Roman"/>
          <w:bCs/>
          <w:sz w:val="24"/>
          <w:szCs w:val="24"/>
        </w:rPr>
        <w:t>e</w:t>
      </w:r>
      <w:r w:rsidRPr="007A24E9">
        <w:rPr>
          <w:rFonts w:ascii="Times New Roman" w:hAnsi="Times New Roman"/>
          <w:bCs/>
          <w:sz w:val="24"/>
          <w:szCs w:val="24"/>
        </w:rPr>
        <w:t xml:space="preserve"> rezolvarea problemelor ştiinţifice, ce implic</w:t>
      </w:r>
      <w:r>
        <w:rPr>
          <w:rFonts w:ascii="Times New Roman" w:hAnsi="Times New Roman"/>
          <w:bCs/>
          <w:sz w:val="24"/>
          <w:szCs w:val="24"/>
        </w:rPr>
        <w:t>ă</w:t>
      </w:r>
      <w:r w:rsidRPr="007A24E9">
        <w:rPr>
          <w:rFonts w:ascii="Times New Roman" w:hAnsi="Times New Roman"/>
          <w:bCs/>
          <w:sz w:val="24"/>
          <w:szCs w:val="24"/>
        </w:rPr>
        <w:t xml:space="preserve"> un calcul matematic complex.</w:t>
      </w:r>
      <w:r>
        <w:rPr>
          <w:rFonts w:ascii="Times New Roman" w:hAnsi="Times New Roman"/>
          <w:bCs/>
          <w:sz w:val="24"/>
          <w:szCs w:val="24"/>
        </w:rPr>
        <w:t xml:space="preserve"> </w:t>
      </w:r>
      <w:r w:rsidRPr="6CEE0167">
        <w:rPr>
          <w:rFonts w:ascii="Times New Roman" w:hAnsi="Times New Roman"/>
          <w:sz w:val="24"/>
          <w:szCs w:val="24"/>
        </w:rPr>
        <w:t>În același timp, urmărește familiarizarea studenţilor cu limbajele de programe pentru rezolvarea unor probleme de calcul matematic avansat, dezvoltarea capacității de înțelegere și utilizarea a calculatorului, de înțelegere și utilizare a unui sistem de calcul complex și însușirea de cunoștințe în programarea calculatoarelor</w:t>
      </w:r>
    </w:p>
    <w:p w14:paraId="5A4FAB4F" w14:textId="77777777" w:rsidR="00230F37" w:rsidRDefault="00230F37" w:rsidP="00813BB9">
      <w:pPr>
        <w:spacing w:after="0" w:line="240" w:lineRule="auto"/>
        <w:jc w:val="both"/>
        <w:rPr>
          <w:rFonts w:ascii="Times New Roman" w:eastAsia="Calibri" w:hAnsi="Times New Roman"/>
          <w:sz w:val="24"/>
          <w:szCs w:val="24"/>
        </w:rPr>
      </w:pPr>
    </w:p>
    <w:p w14:paraId="1A476129" w14:textId="1F31C8D2" w:rsidR="00741AC2" w:rsidRPr="00741AC2" w:rsidRDefault="00741AC2" w:rsidP="00741AC2">
      <w:pPr>
        <w:spacing w:after="0"/>
        <w:rPr>
          <w:rFonts w:ascii="Times New Roman" w:hAnsi="Times New Roman"/>
          <w:color w:val="0070C0"/>
          <w:sz w:val="24"/>
          <w:szCs w:val="24"/>
        </w:rPr>
      </w:pPr>
      <w:r w:rsidRPr="00741AC2">
        <w:rPr>
          <w:rFonts w:ascii="Times New Roman" w:hAnsi="Times New Roman"/>
          <w:color w:val="0070C0"/>
          <w:sz w:val="24"/>
          <w:szCs w:val="24"/>
        </w:rPr>
        <w:t>The discipline aims to provide students with the knowledge necessary to master the JAVA programming language, which allows solving scientific problems involving complex mathematical calculations. At the same time, it aims to familiarize students with programming languages ​​for solving advanced mathematical calculation problems, develop the ability to understand and use the computer, to understand and use a complex computing system, and to acquire knowledge in computer programming.</w:t>
      </w:r>
    </w:p>
    <w:p w14:paraId="5D59D08F" w14:textId="77777777" w:rsidR="00E40226" w:rsidRPr="00230F37" w:rsidRDefault="00E40226" w:rsidP="00813BB9">
      <w:pPr>
        <w:spacing w:after="0" w:line="240" w:lineRule="auto"/>
        <w:jc w:val="both"/>
        <w:rPr>
          <w:rFonts w:ascii="Times New Roman" w:hAnsi="Times New Roman"/>
          <w:b/>
          <w:sz w:val="24"/>
          <w:szCs w:val="24"/>
        </w:rPr>
      </w:pPr>
    </w:p>
    <w:p w14:paraId="6E5C1930" w14:textId="77777777" w:rsidR="00766098" w:rsidRDefault="00766098" w:rsidP="00813BB9">
      <w:pPr>
        <w:spacing w:after="0" w:line="240" w:lineRule="auto"/>
        <w:contextualSpacing/>
        <w:jc w:val="both"/>
        <w:rPr>
          <w:rFonts w:ascii="Times New Roman" w:hAnsi="Times New Roman"/>
          <w:b/>
          <w:sz w:val="24"/>
          <w:szCs w:val="24"/>
        </w:rPr>
      </w:pPr>
      <w:r>
        <w:rPr>
          <w:rFonts w:ascii="Times New Roman" w:hAnsi="Times New Roman"/>
          <w:b/>
          <w:sz w:val="24"/>
          <w:szCs w:val="24"/>
        </w:rPr>
        <w:br/>
      </w:r>
    </w:p>
    <w:p w14:paraId="3B04A4A8" w14:textId="77777777" w:rsidR="00766098" w:rsidRDefault="00766098" w:rsidP="00813BB9">
      <w:pPr>
        <w:spacing w:after="0" w:line="240" w:lineRule="auto"/>
        <w:contextualSpacing/>
        <w:jc w:val="both"/>
        <w:rPr>
          <w:rFonts w:ascii="Times New Roman" w:hAnsi="Times New Roman"/>
          <w:b/>
          <w:sz w:val="24"/>
          <w:szCs w:val="24"/>
        </w:rPr>
      </w:pPr>
    </w:p>
    <w:p w14:paraId="3A1A2B86" w14:textId="77777777" w:rsidR="00766098" w:rsidRDefault="00766098" w:rsidP="00813BB9">
      <w:pPr>
        <w:spacing w:after="0" w:line="240" w:lineRule="auto"/>
        <w:contextualSpacing/>
        <w:jc w:val="both"/>
        <w:rPr>
          <w:rFonts w:ascii="Times New Roman" w:hAnsi="Times New Roman"/>
          <w:b/>
          <w:sz w:val="24"/>
          <w:szCs w:val="24"/>
        </w:rPr>
      </w:pPr>
    </w:p>
    <w:p w14:paraId="5E629CBD" w14:textId="77777777" w:rsidR="00766098" w:rsidRDefault="00766098" w:rsidP="00813BB9">
      <w:pPr>
        <w:spacing w:after="0" w:line="240" w:lineRule="auto"/>
        <w:contextualSpacing/>
        <w:jc w:val="both"/>
        <w:rPr>
          <w:rFonts w:ascii="Times New Roman" w:hAnsi="Times New Roman"/>
          <w:b/>
          <w:sz w:val="24"/>
          <w:szCs w:val="24"/>
        </w:rPr>
      </w:pPr>
    </w:p>
    <w:p w14:paraId="62CDD151" w14:textId="77777777" w:rsidR="00766098" w:rsidRDefault="00766098" w:rsidP="00813BB9">
      <w:pPr>
        <w:spacing w:after="0" w:line="240" w:lineRule="auto"/>
        <w:contextualSpacing/>
        <w:jc w:val="both"/>
        <w:rPr>
          <w:rFonts w:ascii="Times New Roman" w:hAnsi="Times New Roman"/>
          <w:b/>
          <w:sz w:val="24"/>
          <w:szCs w:val="24"/>
        </w:rPr>
      </w:pPr>
    </w:p>
    <w:p w14:paraId="205110D9" w14:textId="77777777" w:rsidR="00766098" w:rsidRDefault="00766098" w:rsidP="00813BB9">
      <w:pPr>
        <w:spacing w:after="0" w:line="240" w:lineRule="auto"/>
        <w:contextualSpacing/>
        <w:jc w:val="both"/>
        <w:rPr>
          <w:rFonts w:ascii="Times New Roman" w:hAnsi="Times New Roman"/>
          <w:b/>
          <w:sz w:val="24"/>
          <w:szCs w:val="24"/>
        </w:rPr>
      </w:pPr>
    </w:p>
    <w:p w14:paraId="5DB53D8B" w14:textId="77777777" w:rsidR="00766098" w:rsidRDefault="00766098" w:rsidP="00813BB9">
      <w:pPr>
        <w:spacing w:after="0" w:line="240" w:lineRule="auto"/>
        <w:contextualSpacing/>
        <w:jc w:val="both"/>
        <w:rPr>
          <w:rFonts w:ascii="Times New Roman" w:hAnsi="Times New Roman"/>
          <w:b/>
          <w:sz w:val="24"/>
          <w:szCs w:val="24"/>
        </w:rPr>
      </w:pPr>
    </w:p>
    <w:p w14:paraId="5EEF3CD4" w14:textId="77777777" w:rsidR="00766098" w:rsidRDefault="00766098" w:rsidP="00813BB9">
      <w:pPr>
        <w:spacing w:after="0" w:line="240" w:lineRule="auto"/>
        <w:contextualSpacing/>
        <w:jc w:val="both"/>
        <w:rPr>
          <w:rFonts w:ascii="Times New Roman" w:hAnsi="Times New Roman"/>
          <w:b/>
          <w:sz w:val="24"/>
          <w:szCs w:val="24"/>
        </w:rPr>
      </w:pPr>
    </w:p>
    <w:p w14:paraId="0A2C6060" w14:textId="77777777" w:rsidR="00766098" w:rsidRDefault="00766098" w:rsidP="00813BB9">
      <w:pPr>
        <w:spacing w:after="0" w:line="240" w:lineRule="auto"/>
        <w:contextualSpacing/>
        <w:jc w:val="both"/>
        <w:rPr>
          <w:rFonts w:ascii="Times New Roman" w:hAnsi="Times New Roman"/>
          <w:b/>
          <w:sz w:val="24"/>
          <w:szCs w:val="24"/>
        </w:rPr>
      </w:pPr>
    </w:p>
    <w:p w14:paraId="5B11B3AA" w14:textId="77777777" w:rsidR="00766098" w:rsidRDefault="00766098" w:rsidP="00813BB9">
      <w:pPr>
        <w:spacing w:after="0" w:line="240" w:lineRule="auto"/>
        <w:contextualSpacing/>
        <w:jc w:val="both"/>
        <w:rPr>
          <w:rFonts w:ascii="Times New Roman" w:hAnsi="Times New Roman"/>
          <w:b/>
          <w:sz w:val="24"/>
          <w:szCs w:val="24"/>
        </w:rPr>
      </w:pPr>
    </w:p>
    <w:p w14:paraId="4A233216" w14:textId="77777777" w:rsidR="00766098" w:rsidRDefault="00766098" w:rsidP="00813BB9">
      <w:pPr>
        <w:spacing w:after="0" w:line="240" w:lineRule="auto"/>
        <w:contextualSpacing/>
        <w:jc w:val="both"/>
        <w:rPr>
          <w:rFonts w:ascii="Times New Roman" w:hAnsi="Times New Roman"/>
          <w:b/>
          <w:sz w:val="24"/>
          <w:szCs w:val="24"/>
        </w:rPr>
      </w:pPr>
    </w:p>
    <w:p w14:paraId="4CA22FFA" w14:textId="77777777" w:rsidR="00A07967" w:rsidRDefault="00A07967" w:rsidP="00813BB9">
      <w:pPr>
        <w:spacing w:after="0" w:line="240" w:lineRule="auto"/>
        <w:contextualSpacing/>
        <w:jc w:val="both"/>
        <w:rPr>
          <w:rFonts w:ascii="Times New Roman" w:hAnsi="Times New Roman"/>
          <w:b/>
          <w:sz w:val="24"/>
          <w:szCs w:val="24"/>
        </w:rPr>
      </w:pPr>
    </w:p>
    <w:p w14:paraId="6E627009" w14:textId="77777777" w:rsidR="00A07967" w:rsidRDefault="00A07967" w:rsidP="00813BB9">
      <w:pPr>
        <w:spacing w:after="0" w:line="240" w:lineRule="auto"/>
        <w:contextualSpacing/>
        <w:jc w:val="both"/>
        <w:rPr>
          <w:rFonts w:ascii="Times New Roman" w:hAnsi="Times New Roman"/>
          <w:b/>
          <w:sz w:val="24"/>
          <w:szCs w:val="24"/>
        </w:rPr>
      </w:pPr>
    </w:p>
    <w:p w14:paraId="788258E8" w14:textId="77777777" w:rsidR="00A07967" w:rsidRDefault="00A07967" w:rsidP="00813BB9">
      <w:pPr>
        <w:spacing w:after="0" w:line="240" w:lineRule="auto"/>
        <w:contextualSpacing/>
        <w:jc w:val="both"/>
        <w:rPr>
          <w:rFonts w:ascii="Times New Roman" w:hAnsi="Times New Roman"/>
          <w:b/>
          <w:sz w:val="24"/>
          <w:szCs w:val="24"/>
        </w:rPr>
      </w:pPr>
    </w:p>
    <w:p w14:paraId="55A70974" w14:textId="77777777" w:rsidR="00766098" w:rsidRDefault="00766098" w:rsidP="00813BB9">
      <w:pPr>
        <w:spacing w:after="0" w:line="240" w:lineRule="auto"/>
        <w:contextualSpacing/>
        <w:jc w:val="both"/>
        <w:rPr>
          <w:rFonts w:ascii="Times New Roman" w:hAnsi="Times New Roman"/>
          <w:b/>
          <w:sz w:val="24"/>
          <w:szCs w:val="24"/>
        </w:rPr>
      </w:pPr>
    </w:p>
    <w:p w14:paraId="59A2D8FC" w14:textId="434553A7" w:rsidR="00DB7915" w:rsidRPr="00230F37" w:rsidRDefault="000B3BD0" w:rsidP="00813BB9">
      <w:pPr>
        <w:spacing w:after="0" w:line="240" w:lineRule="auto"/>
        <w:contextualSpacing/>
        <w:jc w:val="both"/>
        <w:rPr>
          <w:rFonts w:ascii="Times New Roman" w:hAnsi="Times New Roman"/>
          <w:b/>
          <w:sz w:val="24"/>
          <w:szCs w:val="24"/>
        </w:rPr>
      </w:pPr>
      <w:r w:rsidRPr="00230F37">
        <w:rPr>
          <w:rFonts w:ascii="Times New Roman" w:hAnsi="Times New Roman"/>
          <w:b/>
          <w:sz w:val="24"/>
          <w:szCs w:val="24"/>
        </w:rPr>
        <w:lastRenderedPageBreak/>
        <w:t>7</w:t>
      </w:r>
      <w:r w:rsidR="00D31C96" w:rsidRPr="00230F37">
        <w:rPr>
          <w:rFonts w:ascii="Times New Roman" w:hAnsi="Times New Roman"/>
          <w:b/>
          <w:sz w:val="24"/>
          <w:szCs w:val="24"/>
        </w:rPr>
        <w:t>. Rezultatele învă</w:t>
      </w:r>
      <w:r w:rsidR="001B1709" w:rsidRPr="00230F37">
        <w:rPr>
          <w:rFonts w:ascii="Times New Roman" w:hAnsi="Times New Roman"/>
          <w:b/>
          <w:sz w:val="24"/>
          <w:szCs w:val="24"/>
        </w:rPr>
        <w:t>ț</w:t>
      </w:r>
      <w:r w:rsidR="00D31C96" w:rsidRPr="00230F37">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031B3" w14:paraId="573445CA" w14:textId="77777777" w:rsidTr="00A946AE">
        <w:trPr>
          <w:cantSplit/>
          <w:trHeight w:val="1975"/>
        </w:trPr>
        <w:tc>
          <w:tcPr>
            <w:tcW w:w="1008" w:type="dxa"/>
            <w:textDirection w:val="btLr"/>
            <w:vAlign w:val="center"/>
          </w:tcPr>
          <w:p w14:paraId="576B2FFC" w14:textId="77777777" w:rsidR="00FD0711" w:rsidRPr="008031B3" w:rsidRDefault="002A2A27" w:rsidP="00813BB9">
            <w:pPr>
              <w:spacing w:after="0" w:line="240" w:lineRule="auto"/>
              <w:jc w:val="center"/>
              <w:rPr>
                <w:rFonts w:ascii="Times New Roman" w:hAnsi="Times New Roman"/>
                <w:b/>
                <w:sz w:val="24"/>
                <w:szCs w:val="24"/>
              </w:rPr>
            </w:pPr>
            <w:r w:rsidRPr="008031B3">
              <w:rPr>
                <w:rFonts w:ascii="Times New Roman" w:hAnsi="Times New Roman"/>
                <w:b/>
                <w:sz w:val="24"/>
                <w:szCs w:val="24"/>
              </w:rPr>
              <w:t>Cuno</w:t>
            </w:r>
            <w:r w:rsidR="001B1709" w:rsidRPr="008031B3">
              <w:rPr>
                <w:rFonts w:ascii="Times New Roman" w:hAnsi="Times New Roman"/>
                <w:b/>
                <w:sz w:val="24"/>
                <w:szCs w:val="24"/>
              </w:rPr>
              <w:t>ș</w:t>
            </w:r>
            <w:r w:rsidRPr="008031B3">
              <w:rPr>
                <w:rFonts w:ascii="Times New Roman" w:hAnsi="Times New Roman"/>
                <w:b/>
                <w:sz w:val="24"/>
                <w:szCs w:val="24"/>
              </w:rPr>
              <w:t>tin</w:t>
            </w:r>
            <w:r w:rsidR="001B1709" w:rsidRPr="008031B3">
              <w:rPr>
                <w:rFonts w:ascii="Times New Roman" w:hAnsi="Times New Roman"/>
                <w:b/>
                <w:sz w:val="24"/>
                <w:szCs w:val="24"/>
              </w:rPr>
              <w:t>ț</w:t>
            </w:r>
            <w:r w:rsidRPr="008031B3">
              <w:rPr>
                <w:rFonts w:ascii="Times New Roman" w:hAnsi="Times New Roman"/>
                <w:b/>
                <w:sz w:val="24"/>
                <w:szCs w:val="24"/>
              </w:rPr>
              <w:t>e</w:t>
            </w:r>
          </w:p>
        </w:tc>
        <w:tc>
          <w:tcPr>
            <w:tcW w:w="9000" w:type="dxa"/>
          </w:tcPr>
          <w:p w14:paraId="00C0387B" w14:textId="2D0AF6D0" w:rsidR="00067022" w:rsidRPr="008031B3" w:rsidRDefault="00067022" w:rsidP="00067022">
            <w:pPr>
              <w:spacing w:after="0"/>
              <w:rPr>
                <w:rFonts w:ascii="Times New Roman" w:hAnsi="Times New Roman"/>
                <w:sz w:val="24"/>
                <w:szCs w:val="24"/>
              </w:rPr>
            </w:pPr>
            <w:r w:rsidRPr="008031B3">
              <w:rPr>
                <w:rFonts w:ascii="Times New Roman" w:hAnsi="Times New Roman"/>
                <w:sz w:val="24"/>
                <w:szCs w:val="24"/>
              </w:rPr>
              <w:t>Explică utilizarea tehnicilor de programare pentru realizarea aplicațiilor software specifice rezolvării unor probleme, folosind limbajul JAVA.</w:t>
            </w:r>
          </w:p>
          <w:p w14:paraId="69436EB1" w14:textId="67FAB8CE" w:rsidR="00067022" w:rsidRPr="008031B3" w:rsidRDefault="00067022" w:rsidP="00067022">
            <w:pPr>
              <w:spacing w:after="0"/>
              <w:rPr>
                <w:rFonts w:ascii="Times New Roman" w:hAnsi="Times New Roman"/>
                <w:sz w:val="24"/>
                <w:szCs w:val="24"/>
              </w:rPr>
            </w:pPr>
            <w:r w:rsidRPr="008031B3">
              <w:rPr>
                <w:rFonts w:ascii="Times New Roman" w:hAnsi="Times New Roman"/>
                <w:sz w:val="24"/>
                <w:szCs w:val="24"/>
              </w:rPr>
              <w:t>Clasifică tipurile de erori (logice, sintactice, de rulare) întâlnite în timpul implementării.</w:t>
            </w:r>
          </w:p>
          <w:p w14:paraId="5AFA7C5A" w14:textId="774E1F17" w:rsidR="00067022" w:rsidRPr="008031B3" w:rsidRDefault="00067022" w:rsidP="00067022">
            <w:pPr>
              <w:spacing w:after="0"/>
              <w:rPr>
                <w:rFonts w:ascii="Times New Roman" w:hAnsi="Times New Roman"/>
                <w:sz w:val="24"/>
                <w:szCs w:val="24"/>
              </w:rPr>
            </w:pPr>
            <w:r w:rsidRPr="008031B3">
              <w:rPr>
                <w:rFonts w:ascii="Times New Roman" w:hAnsi="Times New Roman"/>
                <w:sz w:val="24"/>
                <w:szCs w:val="24"/>
              </w:rPr>
              <w:t>Identifică particularitățile sintactice și semantice ale limbajului JAVA în definirea și utilizarea vectorilor și matricilor.</w:t>
            </w:r>
          </w:p>
          <w:p w14:paraId="08850058" w14:textId="77777777" w:rsidR="00067022" w:rsidRPr="008031B3" w:rsidRDefault="00067022" w:rsidP="00067022">
            <w:pPr>
              <w:spacing w:after="0"/>
              <w:rPr>
                <w:rFonts w:ascii="Times New Roman" w:hAnsi="Times New Roman"/>
                <w:color w:val="0070C0"/>
                <w:sz w:val="24"/>
                <w:szCs w:val="24"/>
              </w:rPr>
            </w:pPr>
            <w:r w:rsidRPr="008031B3">
              <w:rPr>
                <w:rFonts w:ascii="Times New Roman" w:hAnsi="Times New Roman"/>
                <w:sz w:val="24"/>
                <w:szCs w:val="24"/>
              </w:rPr>
              <w:t>Explică modul de transfer al parametrilor în funcții și diferențele între apelarea prin valoare și apelarea prin referință în JAVA</w:t>
            </w:r>
            <w:r w:rsidR="0041778A" w:rsidRPr="008031B3">
              <w:rPr>
                <w:rFonts w:ascii="Times New Roman" w:hAnsi="Times New Roman"/>
                <w:sz w:val="24"/>
                <w:szCs w:val="24"/>
              </w:rPr>
              <w:br/>
            </w:r>
            <w:r w:rsidR="0041778A" w:rsidRPr="008031B3">
              <w:rPr>
                <w:rFonts w:ascii="Times New Roman" w:hAnsi="Times New Roman"/>
                <w:sz w:val="24"/>
                <w:szCs w:val="24"/>
              </w:rPr>
              <w:br/>
            </w:r>
            <w:r w:rsidRPr="008031B3">
              <w:rPr>
                <w:rFonts w:ascii="Times New Roman" w:hAnsi="Times New Roman"/>
                <w:color w:val="0070C0"/>
                <w:sz w:val="24"/>
                <w:szCs w:val="24"/>
              </w:rPr>
              <w:t>Explains the use of programming techniques to create software applications specific to solving problems, using the JAVA language.</w:t>
            </w:r>
          </w:p>
          <w:p w14:paraId="716AD25C" w14:textId="77777777" w:rsidR="00067022" w:rsidRPr="008031B3" w:rsidRDefault="00067022" w:rsidP="00067022">
            <w:pPr>
              <w:spacing w:after="0"/>
              <w:rPr>
                <w:rFonts w:ascii="Times New Roman" w:hAnsi="Times New Roman"/>
                <w:color w:val="0070C0"/>
                <w:sz w:val="24"/>
                <w:szCs w:val="24"/>
              </w:rPr>
            </w:pPr>
            <w:r w:rsidRPr="008031B3">
              <w:rPr>
                <w:rFonts w:ascii="Times New Roman" w:hAnsi="Times New Roman"/>
                <w:color w:val="0070C0"/>
                <w:sz w:val="24"/>
                <w:szCs w:val="24"/>
              </w:rPr>
              <w:t>Classifies the types of errors (logical, syntactic, runtime) encountered during implementation.</w:t>
            </w:r>
          </w:p>
          <w:p w14:paraId="2A14FB93" w14:textId="77777777" w:rsidR="00067022" w:rsidRPr="008031B3" w:rsidRDefault="00067022" w:rsidP="00067022">
            <w:pPr>
              <w:spacing w:after="0"/>
              <w:rPr>
                <w:rFonts w:ascii="Times New Roman" w:hAnsi="Times New Roman"/>
                <w:color w:val="0070C0"/>
                <w:sz w:val="24"/>
                <w:szCs w:val="24"/>
              </w:rPr>
            </w:pPr>
            <w:r w:rsidRPr="008031B3">
              <w:rPr>
                <w:rFonts w:ascii="Times New Roman" w:hAnsi="Times New Roman"/>
                <w:color w:val="0070C0"/>
                <w:sz w:val="24"/>
                <w:szCs w:val="24"/>
              </w:rPr>
              <w:t>Identifies the syntactic and semantic peculiarities of the JAVA language in defining and using vectors and matrices.</w:t>
            </w:r>
          </w:p>
          <w:p w14:paraId="461CBABA" w14:textId="0203FC77" w:rsidR="00C82360" w:rsidRPr="008031B3" w:rsidRDefault="00067022" w:rsidP="00067022">
            <w:pPr>
              <w:spacing w:after="0"/>
              <w:rPr>
                <w:rFonts w:ascii="Times New Roman" w:hAnsi="Times New Roman"/>
                <w:sz w:val="24"/>
                <w:szCs w:val="24"/>
              </w:rPr>
            </w:pPr>
            <w:r w:rsidRPr="008031B3">
              <w:rPr>
                <w:rFonts w:ascii="Times New Roman" w:hAnsi="Times New Roman"/>
                <w:color w:val="0070C0"/>
                <w:sz w:val="24"/>
                <w:szCs w:val="24"/>
              </w:rPr>
              <w:t>Explains the method of transferring parameters in functions and the differences between calling by value and calling by reference in JAVA</w:t>
            </w:r>
          </w:p>
        </w:tc>
      </w:tr>
      <w:tr w:rsidR="00FD0711" w:rsidRPr="008031B3" w14:paraId="014C3D73" w14:textId="77777777" w:rsidTr="00A946AE">
        <w:trPr>
          <w:cantSplit/>
          <w:trHeight w:val="1775"/>
        </w:trPr>
        <w:tc>
          <w:tcPr>
            <w:tcW w:w="1008" w:type="dxa"/>
            <w:textDirection w:val="btLr"/>
            <w:vAlign w:val="center"/>
          </w:tcPr>
          <w:p w14:paraId="0B663685" w14:textId="77777777" w:rsidR="00FD0711" w:rsidRPr="008031B3" w:rsidRDefault="00E5213F" w:rsidP="00813BB9">
            <w:pPr>
              <w:spacing w:after="0" w:line="240" w:lineRule="auto"/>
              <w:jc w:val="center"/>
              <w:rPr>
                <w:rFonts w:ascii="Times New Roman" w:hAnsi="Times New Roman"/>
                <w:b/>
                <w:sz w:val="24"/>
                <w:szCs w:val="24"/>
              </w:rPr>
            </w:pPr>
            <w:r w:rsidRPr="008031B3">
              <w:rPr>
                <w:rFonts w:ascii="Times New Roman" w:hAnsi="Times New Roman"/>
                <w:b/>
                <w:sz w:val="24"/>
                <w:szCs w:val="24"/>
              </w:rPr>
              <w:t>Abilități</w:t>
            </w:r>
          </w:p>
        </w:tc>
        <w:tc>
          <w:tcPr>
            <w:tcW w:w="9000" w:type="dxa"/>
          </w:tcPr>
          <w:p w14:paraId="3D4CC125" w14:textId="7CC6E2A7" w:rsidR="00067022" w:rsidRPr="008031B3" w:rsidRDefault="00067022" w:rsidP="00067022">
            <w:pPr>
              <w:spacing w:after="0"/>
              <w:rPr>
                <w:rFonts w:ascii="Times New Roman" w:hAnsi="Times New Roman"/>
                <w:sz w:val="24"/>
                <w:szCs w:val="24"/>
              </w:rPr>
            </w:pPr>
            <w:r w:rsidRPr="008031B3">
              <w:rPr>
                <w:rFonts w:ascii="Times New Roman" w:hAnsi="Times New Roman"/>
                <w:sz w:val="24"/>
                <w:szCs w:val="24"/>
              </w:rPr>
              <w:t>Aplică conceptele fundamentale ale programării.</w:t>
            </w:r>
          </w:p>
          <w:p w14:paraId="449A764B" w14:textId="5B62EA64" w:rsidR="00067022" w:rsidRPr="008031B3" w:rsidRDefault="00067022" w:rsidP="00067022">
            <w:pPr>
              <w:spacing w:after="0"/>
              <w:rPr>
                <w:rFonts w:ascii="Times New Roman" w:hAnsi="Times New Roman"/>
                <w:sz w:val="24"/>
                <w:szCs w:val="24"/>
              </w:rPr>
            </w:pPr>
            <w:r w:rsidRPr="008031B3">
              <w:rPr>
                <w:rFonts w:ascii="Times New Roman" w:hAnsi="Times New Roman"/>
                <w:sz w:val="24"/>
                <w:szCs w:val="24"/>
              </w:rPr>
              <w:t>Planifică resursele și etapele necesare realizării unui proiect software.</w:t>
            </w:r>
          </w:p>
          <w:p w14:paraId="74B8EA84" w14:textId="555FE862" w:rsidR="00067022" w:rsidRPr="008031B3" w:rsidRDefault="00067022" w:rsidP="00067022">
            <w:pPr>
              <w:spacing w:after="0"/>
              <w:rPr>
                <w:rFonts w:ascii="Times New Roman" w:hAnsi="Times New Roman"/>
                <w:sz w:val="24"/>
                <w:szCs w:val="24"/>
              </w:rPr>
            </w:pPr>
            <w:r w:rsidRPr="008031B3">
              <w:rPr>
                <w:rFonts w:ascii="Times New Roman" w:hAnsi="Times New Roman"/>
                <w:sz w:val="24"/>
                <w:szCs w:val="24"/>
              </w:rPr>
              <w:t>Propune soluții la problemele apărute în timpul dezvoltării și testării programelor.</w:t>
            </w:r>
          </w:p>
          <w:p w14:paraId="168470B1" w14:textId="77777777" w:rsidR="00067022" w:rsidRPr="008031B3" w:rsidRDefault="00067022" w:rsidP="00067022">
            <w:pPr>
              <w:spacing w:after="0"/>
              <w:rPr>
                <w:rFonts w:ascii="Times New Roman" w:hAnsi="Times New Roman"/>
                <w:color w:val="0070C0"/>
                <w:sz w:val="24"/>
                <w:szCs w:val="24"/>
              </w:rPr>
            </w:pPr>
            <w:r w:rsidRPr="008031B3">
              <w:rPr>
                <w:rFonts w:ascii="Times New Roman" w:hAnsi="Times New Roman"/>
                <w:sz w:val="24"/>
                <w:szCs w:val="24"/>
              </w:rPr>
              <w:t>Adaptează codul sursă pentru a respecta cerințele funcționale și de eficiență.</w:t>
            </w:r>
            <w:r w:rsidR="0041778A" w:rsidRPr="008031B3">
              <w:rPr>
                <w:rFonts w:ascii="Times New Roman" w:hAnsi="Times New Roman"/>
                <w:sz w:val="24"/>
                <w:szCs w:val="24"/>
              </w:rPr>
              <w:br/>
            </w:r>
            <w:r w:rsidR="0041778A" w:rsidRPr="008031B3">
              <w:rPr>
                <w:rFonts w:ascii="Times New Roman" w:hAnsi="Times New Roman"/>
                <w:sz w:val="24"/>
                <w:szCs w:val="24"/>
              </w:rPr>
              <w:br/>
            </w:r>
            <w:r w:rsidRPr="008031B3">
              <w:rPr>
                <w:rFonts w:ascii="Times New Roman" w:hAnsi="Times New Roman"/>
                <w:color w:val="0070C0"/>
                <w:sz w:val="24"/>
                <w:szCs w:val="24"/>
              </w:rPr>
              <w:t>Apply fundamental programming concepts.</w:t>
            </w:r>
          </w:p>
          <w:p w14:paraId="71E3EE1F" w14:textId="77777777" w:rsidR="00067022" w:rsidRPr="008031B3" w:rsidRDefault="00067022" w:rsidP="00067022">
            <w:pPr>
              <w:spacing w:after="0"/>
              <w:rPr>
                <w:rFonts w:ascii="Times New Roman" w:hAnsi="Times New Roman"/>
                <w:color w:val="0070C0"/>
                <w:sz w:val="24"/>
                <w:szCs w:val="24"/>
              </w:rPr>
            </w:pPr>
            <w:r w:rsidRPr="008031B3">
              <w:rPr>
                <w:rFonts w:ascii="Times New Roman" w:hAnsi="Times New Roman"/>
                <w:color w:val="0070C0"/>
                <w:sz w:val="24"/>
                <w:szCs w:val="24"/>
              </w:rPr>
              <w:t>Plan the resources and steps needed to complete a software project.</w:t>
            </w:r>
          </w:p>
          <w:p w14:paraId="50330177" w14:textId="77777777" w:rsidR="00067022" w:rsidRPr="008031B3" w:rsidRDefault="00067022" w:rsidP="00067022">
            <w:pPr>
              <w:spacing w:after="0"/>
              <w:rPr>
                <w:rFonts w:ascii="Times New Roman" w:hAnsi="Times New Roman"/>
                <w:color w:val="0070C0"/>
                <w:sz w:val="24"/>
                <w:szCs w:val="24"/>
              </w:rPr>
            </w:pPr>
            <w:r w:rsidRPr="008031B3">
              <w:rPr>
                <w:rFonts w:ascii="Times New Roman" w:hAnsi="Times New Roman"/>
                <w:color w:val="0070C0"/>
                <w:sz w:val="24"/>
                <w:szCs w:val="24"/>
              </w:rPr>
              <w:t>Propose solutions to problems that arise during program development and testing.</w:t>
            </w:r>
          </w:p>
          <w:p w14:paraId="6B464183" w14:textId="4FCC02C7" w:rsidR="00C82360" w:rsidRPr="008031B3" w:rsidRDefault="00067022" w:rsidP="00067022">
            <w:pPr>
              <w:spacing w:after="0"/>
              <w:rPr>
                <w:rFonts w:ascii="Times New Roman" w:hAnsi="Times New Roman"/>
                <w:sz w:val="24"/>
                <w:szCs w:val="24"/>
              </w:rPr>
            </w:pPr>
            <w:r w:rsidRPr="008031B3">
              <w:rPr>
                <w:rFonts w:ascii="Times New Roman" w:hAnsi="Times New Roman"/>
                <w:color w:val="0070C0"/>
                <w:sz w:val="24"/>
                <w:szCs w:val="24"/>
              </w:rPr>
              <w:t>Adapt source code to meet functional and efficiency requirements.</w:t>
            </w:r>
          </w:p>
        </w:tc>
      </w:tr>
      <w:tr w:rsidR="002A2A27" w:rsidRPr="008031B3" w14:paraId="65F2DF45" w14:textId="77777777" w:rsidTr="00A946AE">
        <w:trPr>
          <w:cantSplit/>
          <w:trHeight w:val="2329"/>
        </w:trPr>
        <w:tc>
          <w:tcPr>
            <w:tcW w:w="1008" w:type="dxa"/>
            <w:textDirection w:val="btLr"/>
            <w:vAlign w:val="center"/>
          </w:tcPr>
          <w:p w14:paraId="64DE05D2" w14:textId="77777777" w:rsidR="002A2A27" w:rsidRPr="008031B3" w:rsidRDefault="002A2A27" w:rsidP="00813BB9">
            <w:pPr>
              <w:spacing w:after="0" w:line="240" w:lineRule="auto"/>
              <w:jc w:val="center"/>
              <w:rPr>
                <w:rFonts w:ascii="Times New Roman" w:hAnsi="Times New Roman"/>
                <w:b/>
                <w:sz w:val="24"/>
                <w:szCs w:val="24"/>
              </w:rPr>
            </w:pPr>
            <w:r w:rsidRPr="008031B3">
              <w:rPr>
                <w:rFonts w:ascii="Times New Roman" w:hAnsi="Times New Roman"/>
                <w:b/>
                <w:sz w:val="24"/>
                <w:szCs w:val="24"/>
              </w:rPr>
              <w:t xml:space="preserve">Responsabilitate </w:t>
            </w:r>
            <w:r w:rsidR="001B1709" w:rsidRPr="008031B3">
              <w:rPr>
                <w:rFonts w:ascii="Times New Roman" w:hAnsi="Times New Roman"/>
                <w:b/>
                <w:sz w:val="24"/>
                <w:szCs w:val="24"/>
              </w:rPr>
              <w:t>ș</w:t>
            </w:r>
            <w:r w:rsidRPr="008031B3">
              <w:rPr>
                <w:rFonts w:ascii="Times New Roman" w:hAnsi="Times New Roman"/>
                <w:b/>
                <w:sz w:val="24"/>
                <w:szCs w:val="24"/>
              </w:rPr>
              <w:t>i autonomie</w:t>
            </w:r>
          </w:p>
        </w:tc>
        <w:tc>
          <w:tcPr>
            <w:tcW w:w="9000" w:type="dxa"/>
          </w:tcPr>
          <w:p w14:paraId="0AFCE997" w14:textId="2E9F85C1" w:rsidR="00893745" w:rsidRPr="008031B3" w:rsidRDefault="00893745" w:rsidP="00893745">
            <w:pPr>
              <w:spacing w:after="0"/>
              <w:rPr>
                <w:rFonts w:ascii="Times New Roman" w:hAnsi="Times New Roman"/>
                <w:sz w:val="24"/>
                <w:szCs w:val="24"/>
              </w:rPr>
            </w:pPr>
            <w:r w:rsidRPr="008031B3">
              <w:rPr>
                <w:rFonts w:ascii="Times New Roman" w:hAnsi="Times New Roman"/>
                <w:sz w:val="24"/>
                <w:szCs w:val="24"/>
              </w:rPr>
              <w:t xml:space="preserve">Demonstrează autonomie în dezvoltarea și testarea unor programe funcționale în JAVA, utilizând medii de programare specifice (ex: </w:t>
            </w:r>
            <w:r w:rsidR="00CE486F" w:rsidRPr="008031B3">
              <w:rPr>
                <w:rFonts w:ascii="Times New Roman" w:hAnsi="Times New Roman"/>
                <w:sz w:val="24"/>
                <w:szCs w:val="24"/>
              </w:rPr>
              <w:t>Eclipse</w:t>
            </w:r>
            <w:r w:rsidRPr="008031B3">
              <w:rPr>
                <w:rFonts w:ascii="Times New Roman" w:hAnsi="Times New Roman"/>
                <w:sz w:val="24"/>
                <w:szCs w:val="24"/>
              </w:rPr>
              <w:t>).</w:t>
            </w:r>
          </w:p>
          <w:p w14:paraId="239A03D3" w14:textId="2AFEDBBB" w:rsidR="00893745" w:rsidRPr="008031B3" w:rsidRDefault="00893745" w:rsidP="00893745">
            <w:pPr>
              <w:spacing w:after="0"/>
              <w:rPr>
                <w:rFonts w:ascii="Times New Roman" w:hAnsi="Times New Roman"/>
                <w:sz w:val="24"/>
                <w:szCs w:val="24"/>
              </w:rPr>
            </w:pPr>
            <w:r w:rsidRPr="008031B3">
              <w:rPr>
                <w:rFonts w:ascii="Times New Roman" w:hAnsi="Times New Roman"/>
                <w:sz w:val="24"/>
                <w:szCs w:val="24"/>
              </w:rPr>
              <w:t>Respectă principiile de etică academică, prin evitarea plagiatului în realizarea temelor și prin explicarea soluțiilor proprii în cadrul evaluărilor.</w:t>
            </w:r>
          </w:p>
          <w:p w14:paraId="305DB671" w14:textId="63C9D7B9" w:rsidR="00893745" w:rsidRPr="008031B3" w:rsidRDefault="00893745" w:rsidP="00893745">
            <w:pPr>
              <w:spacing w:after="0"/>
              <w:rPr>
                <w:rFonts w:ascii="Times New Roman" w:hAnsi="Times New Roman"/>
                <w:color w:val="0070C0"/>
                <w:sz w:val="24"/>
                <w:szCs w:val="24"/>
              </w:rPr>
            </w:pPr>
            <w:r w:rsidRPr="008031B3">
              <w:rPr>
                <w:rFonts w:ascii="Times New Roman" w:hAnsi="Times New Roman"/>
                <w:sz w:val="24"/>
                <w:szCs w:val="24"/>
              </w:rPr>
              <w:t>Aplică în mod conștient strategii de autoevaluare și de îmbunătățire a propriilor soluții algoritmice, identificând erorile și optimizând codul.</w:t>
            </w:r>
            <w:r w:rsidR="0041778A" w:rsidRPr="008031B3">
              <w:rPr>
                <w:rFonts w:ascii="Times New Roman" w:hAnsi="Times New Roman"/>
                <w:sz w:val="24"/>
                <w:szCs w:val="24"/>
              </w:rPr>
              <w:br/>
            </w:r>
            <w:r w:rsidR="0041778A" w:rsidRPr="008031B3">
              <w:rPr>
                <w:rFonts w:ascii="Times New Roman" w:hAnsi="Times New Roman"/>
                <w:sz w:val="24"/>
                <w:szCs w:val="24"/>
              </w:rPr>
              <w:br/>
            </w:r>
            <w:r w:rsidRPr="008031B3">
              <w:rPr>
                <w:rFonts w:ascii="Times New Roman" w:hAnsi="Times New Roman"/>
                <w:color w:val="0070C0"/>
                <w:sz w:val="24"/>
                <w:szCs w:val="24"/>
              </w:rPr>
              <w:t xml:space="preserve">Demonstrates autonomy in developing and testing functional programs in JAVA, using specific programming environments (e.g. </w:t>
            </w:r>
            <w:r w:rsidR="00CE486F" w:rsidRPr="008031B3">
              <w:rPr>
                <w:rFonts w:ascii="Times New Roman" w:hAnsi="Times New Roman"/>
                <w:color w:val="0070C0"/>
                <w:sz w:val="24"/>
                <w:szCs w:val="24"/>
              </w:rPr>
              <w:t>Eclipse</w:t>
            </w:r>
            <w:r w:rsidRPr="008031B3">
              <w:rPr>
                <w:rFonts w:ascii="Times New Roman" w:hAnsi="Times New Roman"/>
                <w:color w:val="0070C0"/>
                <w:sz w:val="24"/>
                <w:szCs w:val="24"/>
              </w:rPr>
              <w:t>).</w:t>
            </w:r>
          </w:p>
          <w:p w14:paraId="162CD882" w14:textId="77777777" w:rsidR="00893745" w:rsidRPr="008031B3" w:rsidRDefault="00893745" w:rsidP="00893745">
            <w:pPr>
              <w:spacing w:after="0"/>
              <w:rPr>
                <w:rFonts w:ascii="Times New Roman" w:hAnsi="Times New Roman"/>
                <w:color w:val="0070C0"/>
                <w:sz w:val="24"/>
                <w:szCs w:val="24"/>
              </w:rPr>
            </w:pPr>
            <w:r w:rsidRPr="008031B3">
              <w:rPr>
                <w:rFonts w:ascii="Times New Roman" w:hAnsi="Times New Roman"/>
                <w:color w:val="0070C0"/>
                <w:sz w:val="24"/>
                <w:szCs w:val="24"/>
              </w:rPr>
              <w:t>Respects the principles of academic ethics, by avoiding plagiarism in completing assignments and by explaining their own solutions in assessments.</w:t>
            </w:r>
          </w:p>
          <w:p w14:paraId="3492271A" w14:textId="517AA354" w:rsidR="00C82360" w:rsidRPr="008031B3" w:rsidRDefault="00893745" w:rsidP="00893745">
            <w:pPr>
              <w:spacing w:after="0"/>
              <w:rPr>
                <w:rFonts w:ascii="Times New Roman" w:hAnsi="Times New Roman"/>
                <w:sz w:val="24"/>
                <w:szCs w:val="24"/>
              </w:rPr>
            </w:pPr>
            <w:r w:rsidRPr="008031B3">
              <w:rPr>
                <w:rFonts w:ascii="Times New Roman" w:hAnsi="Times New Roman"/>
                <w:color w:val="0070C0"/>
                <w:sz w:val="24"/>
                <w:szCs w:val="24"/>
              </w:rPr>
              <w:t>Consciously applies self-evaluation strategies and improving their own algorithmic solutions, identifying errors and optimizing the code.</w:t>
            </w:r>
          </w:p>
        </w:tc>
      </w:tr>
    </w:tbl>
    <w:p w14:paraId="316C3734" w14:textId="77777777" w:rsidR="00801DB0" w:rsidRPr="00230F37" w:rsidRDefault="00801DB0" w:rsidP="00813BB9">
      <w:pPr>
        <w:spacing w:after="0" w:line="240" w:lineRule="auto"/>
        <w:rPr>
          <w:rFonts w:ascii="Times New Roman" w:hAnsi="Times New Roman"/>
          <w:sz w:val="24"/>
          <w:szCs w:val="24"/>
        </w:rPr>
      </w:pPr>
    </w:p>
    <w:p w14:paraId="1F8E9744" w14:textId="77777777" w:rsidR="007C6BB6" w:rsidRPr="00230F37" w:rsidRDefault="000B3BD0" w:rsidP="00813BB9">
      <w:pPr>
        <w:spacing w:after="0" w:line="240" w:lineRule="auto"/>
        <w:rPr>
          <w:rFonts w:ascii="Times New Roman" w:hAnsi="Times New Roman"/>
          <w:b/>
          <w:bCs/>
          <w:sz w:val="24"/>
          <w:szCs w:val="24"/>
        </w:rPr>
      </w:pPr>
      <w:r w:rsidRPr="00230F37">
        <w:rPr>
          <w:rFonts w:ascii="Times New Roman" w:hAnsi="Times New Roman"/>
          <w:b/>
          <w:bCs/>
          <w:sz w:val="24"/>
          <w:szCs w:val="24"/>
        </w:rPr>
        <w:t>8</w:t>
      </w:r>
      <w:r w:rsidR="002A2A27" w:rsidRPr="00230F37">
        <w:rPr>
          <w:rFonts w:ascii="Times New Roman" w:hAnsi="Times New Roman"/>
          <w:b/>
          <w:bCs/>
          <w:sz w:val="24"/>
          <w:szCs w:val="24"/>
        </w:rPr>
        <w:t>. Metode de predare</w:t>
      </w:r>
      <w:r w:rsidR="00101A4C" w:rsidRPr="00230F37">
        <w:rPr>
          <w:rFonts w:ascii="Times New Roman" w:hAnsi="Times New Roman"/>
          <w:b/>
          <w:bCs/>
          <w:sz w:val="24"/>
          <w:szCs w:val="24"/>
        </w:rPr>
        <w:t xml:space="preserve"> </w:t>
      </w:r>
    </w:p>
    <w:p w14:paraId="3C4DC938" w14:textId="77777777" w:rsidR="00813BB9" w:rsidRPr="00230F37" w:rsidRDefault="00813BB9" w:rsidP="00A946AE">
      <w:pPr>
        <w:spacing w:after="0" w:line="240" w:lineRule="auto"/>
        <w:ind w:right="566"/>
        <w:jc w:val="both"/>
        <w:rPr>
          <w:rFonts w:ascii="Times New Roman" w:hAnsi="Times New Roman"/>
          <w:sz w:val="24"/>
          <w:szCs w:val="24"/>
        </w:rPr>
      </w:pPr>
    </w:p>
    <w:p w14:paraId="4AD6DDC3" w14:textId="079FE4B6" w:rsidR="00741AC2" w:rsidRDefault="00741AC2" w:rsidP="00741AC2">
      <w:pPr>
        <w:spacing w:after="0" w:line="240" w:lineRule="auto"/>
        <w:jc w:val="both"/>
        <w:rPr>
          <w:rFonts w:ascii="Times New Roman" w:hAnsi="Times New Roman"/>
          <w:color w:val="92D050"/>
          <w:sz w:val="24"/>
          <w:szCs w:val="24"/>
        </w:rPr>
      </w:pPr>
      <w:bookmarkStart w:id="0" w:name="_Hlk203994470"/>
      <w:r>
        <w:rPr>
          <w:rFonts w:ascii="Times New Roman" w:hAnsi="Times New Roman"/>
          <w:sz w:val="24"/>
          <w:szCs w:val="24"/>
        </w:rPr>
        <w:t xml:space="preserve">Predarea cursurilor și a laboratorului disciplinei </w:t>
      </w:r>
      <w:r>
        <w:rPr>
          <w:rFonts w:ascii="Times New Roman" w:hAnsi="Times New Roman"/>
          <w:i/>
          <w:iCs/>
          <w:sz w:val="24"/>
          <w:szCs w:val="24"/>
        </w:rPr>
        <w:t xml:space="preserve">Programarea calculatoarelor și limbaje de programare 3 </w:t>
      </w:r>
      <w:r>
        <w:rPr>
          <w:rFonts w:ascii="Times New Roman" w:hAnsi="Times New Roman"/>
          <w:sz w:val="24"/>
          <w:szCs w:val="24"/>
        </w:rPr>
        <w:t xml:space="preserve">se realizează utilizând mijloace digitale precum calculatorul și videoproiectorul, </w:t>
      </w:r>
      <w:r>
        <w:t xml:space="preserve"> </w:t>
      </w:r>
      <w:r>
        <w:rPr>
          <w:rFonts w:ascii="Times New Roman" w:hAnsi="Times New Roman"/>
          <w:sz w:val="24"/>
          <w:szCs w:val="24"/>
        </w:rPr>
        <w:t xml:space="preserve">pentru a susține învățarea </w:t>
      </w:r>
      <w:r>
        <w:rPr>
          <w:rFonts w:ascii="Times New Roman" w:hAnsi="Times New Roman"/>
          <w:sz w:val="24"/>
          <w:szCs w:val="24"/>
        </w:rPr>
        <w:lastRenderedPageBreak/>
        <w:t xml:space="preserve">activă și dezvoltarea competențelor de programare în limbajul JAVA. Metode utilizate: Expunerea interactivă, utilizată pentru prezentarea noțiunilor teoretice privind sintaxa și semantica limbajului JAVA, tipurile de date, instrucțiunile de control, funcțiile și algoritmii de bază. Lecțiile sunt susținute cu exemple și demonstrații practice în medii de programare dedicate, precum </w:t>
      </w:r>
      <w:r w:rsidR="00CE486F">
        <w:rPr>
          <w:rFonts w:ascii="Times New Roman" w:hAnsi="Times New Roman"/>
          <w:sz w:val="24"/>
          <w:szCs w:val="24"/>
        </w:rPr>
        <w:t>Eclipse</w:t>
      </w:r>
      <w:r>
        <w:rPr>
          <w:rFonts w:ascii="Times New Roman" w:hAnsi="Times New Roman"/>
          <w:sz w:val="24"/>
          <w:szCs w:val="24"/>
        </w:rPr>
        <w:t>. Demonstrația practică, realizată cu ajutorul calculatorului și videoproiectorului, permite evidențierea modului de funcționare al codului sursă, urmărirea rezultatelor și corectarea în timp real a eventualelor erori.De asemenea, cursul și laboratoarele sunt disponibile online, pe platforma Moodle.</w:t>
      </w:r>
    </w:p>
    <w:bookmarkEnd w:id="0"/>
    <w:p w14:paraId="300653AA" w14:textId="77777777" w:rsidR="00741AC2" w:rsidRDefault="00741AC2" w:rsidP="00741AC2"/>
    <w:p w14:paraId="7DC461B8" w14:textId="7C9F2A42" w:rsidR="00741AC2" w:rsidRPr="00741AC2" w:rsidRDefault="00741AC2" w:rsidP="00741AC2">
      <w:pPr>
        <w:spacing w:after="0" w:line="240" w:lineRule="auto"/>
        <w:jc w:val="both"/>
        <w:rPr>
          <w:rFonts w:ascii="Times New Roman" w:hAnsi="Times New Roman"/>
          <w:color w:val="0070C0"/>
          <w:sz w:val="24"/>
          <w:szCs w:val="24"/>
        </w:rPr>
      </w:pPr>
      <w:r w:rsidRPr="00741AC2">
        <w:rPr>
          <w:rFonts w:ascii="Times New Roman" w:hAnsi="Times New Roman"/>
          <w:color w:val="0070C0"/>
          <w:sz w:val="24"/>
          <w:szCs w:val="24"/>
        </w:rPr>
        <w:t xml:space="preserve">The teaching of courses and the laboratory of the subject Computer Programming and Programming Languages ​​3 is carried out using digital means such as a computer and a video projector, to support active learning and the development of programming skills in the JAVA language. Methods used: Interactive exposition, used to present theoretical notions regarding the syntax and semantics of the JAVA language, data types, control instructions, functions and basic algorithms. The lessons are supported with examples and practical demonstrations in dedicated programming environments, such as </w:t>
      </w:r>
      <w:r w:rsidR="00CE486F">
        <w:rPr>
          <w:rFonts w:ascii="Times New Roman" w:hAnsi="Times New Roman"/>
          <w:color w:val="0070C0"/>
          <w:sz w:val="24"/>
          <w:szCs w:val="24"/>
        </w:rPr>
        <w:t>Eclipse</w:t>
      </w:r>
      <w:r w:rsidRPr="00741AC2">
        <w:rPr>
          <w:rFonts w:ascii="Times New Roman" w:hAnsi="Times New Roman"/>
          <w:color w:val="0070C0"/>
          <w:sz w:val="24"/>
          <w:szCs w:val="24"/>
        </w:rPr>
        <w:t>. The practical demonstration, carried out using a computer and a video projector, allows highlighting the functioning of the source code, tracking the results and correcting any errors in real time. The course and laboratories are also available online, on the Moodle platform.</w:t>
      </w:r>
    </w:p>
    <w:p w14:paraId="661F05D7" w14:textId="77777777" w:rsidR="00A37EFD" w:rsidRPr="00230F37" w:rsidRDefault="00A37EFD" w:rsidP="00A946AE">
      <w:pPr>
        <w:spacing w:after="0" w:line="240" w:lineRule="auto"/>
        <w:ind w:right="566"/>
        <w:jc w:val="both"/>
        <w:rPr>
          <w:rFonts w:ascii="Times New Roman" w:hAnsi="Times New Roman"/>
          <w:color w:val="548DD4"/>
          <w:sz w:val="24"/>
          <w:szCs w:val="24"/>
        </w:rPr>
      </w:pPr>
    </w:p>
    <w:p w14:paraId="7DEB0F82" w14:textId="77777777" w:rsidR="00154244" w:rsidRPr="00230F37" w:rsidRDefault="00154244" w:rsidP="00813BB9">
      <w:pPr>
        <w:spacing w:after="0" w:line="240" w:lineRule="auto"/>
        <w:rPr>
          <w:rFonts w:ascii="Times New Roman" w:hAnsi="Times New Roman"/>
          <w:b/>
          <w:sz w:val="24"/>
          <w:szCs w:val="24"/>
        </w:rPr>
      </w:pPr>
    </w:p>
    <w:p w14:paraId="3DBEFBC4" w14:textId="77777777" w:rsidR="00FD0711" w:rsidRPr="00230F37" w:rsidRDefault="007927E2" w:rsidP="00813BB9">
      <w:pPr>
        <w:spacing w:after="0" w:line="240" w:lineRule="auto"/>
        <w:rPr>
          <w:rFonts w:ascii="Times New Roman" w:hAnsi="Times New Roman"/>
          <w:b/>
          <w:sz w:val="24"/>
          <w:szCs w:val="24"/>
        </w:rPr>
      </w:pPr>
      <w:r w:rsidRPr="00230F37">
        <w:rPr>
          <w:rFonts w:ascii="Times New Roman" w:hAnsi="Times New Roman"/>
          <w:b/>
          <w:sz w:val="24"/>
          <w:szCs w:val="24"/>
        </w:rPr>
        <w:t>9</w:t>
      </w:r>
      <w:r w:rsidR="003D0D85" w:rsidRPr="00230F37">
        <w:rPr>
          <w:rFonts w:ascii="Times New Roman" w:hAnsi="Times New Roman"/>
          <w:b/>
          <w:sz w:val="24"/>
          <w:szCs w:val="24"/>
        </w:rPr>
        <w:t xml:space="preserve">. </w:t>
      </w:r>
      <w:r w:rsidR="00FD0711" w:rsidRPr="00230F37">
        <w:rPr>
          <w:rFonts w:ascii="Times New Roman" w:hAnsi="Times New Roman"/>
          <w:b/>
          <w:sz w:val="24"/>
          <w:szCs w:val="24"/>
        </w:rPr>
        <w:t>Con</w:t>
      </w:r>
      <w:r w:rsidR="001B1709" w:rsidRPr="00230F37">
        <w:rPr>
          <w:rFonts w:ascii="Times New Roman" w:hAnsi="Times New Roman"/>
          <w:b/>
          <w:sz w:val="24"/>
          <w:szCs w:val="24"/>
        </w:rPr>
        <w:t>ț</w:t>
      </w:r>
      <w:r w:rsidR="00FD0711" w:rsidRPr="00230F37">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031B3" w14:paraId="7DCF77A5" w14:textId="77777777" w:rsidTr="00A946AE">
        <w:trPr>
          <w:jc w:val="center"/>
        </w:trPr>
        <w:tc>
          <w:tcPr>
            <w:tcW w:w="10021" w:type="dxa"/>
            <w:gridSpan w:val="3"/>
            <w:vAlign w:val="center"/>
          </w:tcPr>
          <w:p w14:paraId="62CD6CB0" w14:textId="77777777" w:rsidR="00C82360" w:rsidRPr="008031B3" w:rsidRDefault="0041778A">
            <w:pPr>
              <w:rPr>
                <w:rFonts w:ascii="Times New Roman" w:hAnsi="Times New Roman"/>
                <w:sz w:val="24"/>
                <w:szCs w:val="24"/>
              </w:rPr>
            </w:pPr>
            <w:r w:rsidRPr="008031B3">
              <w:rPr>
                <w:rFonts w:ascii="Times New Roman" w:hAnsi="Times New Roman"/>
                <w:b/>
                <w:sz w:val="24"/>
                <w:szCs w:val="24"/>
              </w:rPr>
              <w:t>CURS</w:t>
            </w:r>
          </w:p>
        </w:tc>
      </w:tr>
      <w:tr w:rsidR="00AD6760" w:rsidRPr="008031B3" w14:paraId="2771F948" w14:textId="77777777" w:rsidTr="00A946AE">
        <w:trPr>
          <w:jc w:val="center"/>
        </w:trPr>
        <w:tc>
          <w:tcPr>
            <w:tcW w:w="1271" w:type="dxa"/>
            <w:vAlign w:val="center"/>
          </w:tcPr>
          <w:p w14:paraId="1B2E01BC" w14:textId="77777777" w:rsidR="00AD6760" w:rsidRPr="008031B3" w:rsidRDefault="00AD6760" w:rsidP="00813BB9">
            <w:pPr>
              <w:spacing w:after="0" w:line="240" w:lineRule="auto"/>
              <w:jc w:val="center"/>
              <w:rPr>
                <w:rFonts w:ascii="Times New Roman" w:hAnsi="Times New Roman"/>
                <w:b/>
                <w:bCs/>
                <w:sz w:val="24"/>
                <w:szCs w:val="24"/>
              </w:rPr>
            </w:pPr>
            <w:r w:rsidRPr="008031B3">
              <w:rPr>
                <w:rFonts w:ascii="Times New Roman" w:hAnsi="Times New Roman"/>
                <w:b/>
                <w:bCs/>
                <w:sz w:val="24"/>
                <w:szCs w:val="24"/>
              </w:rPr>
              <w:t>Capitolul</w:t>
            </w:r>
          </w:p>
        </w:tc>
        <w:tc>
          <w:tcPr>
            <w:tcW w:w="7597" w:type="dxa"/>
            <w:vAlign w:val="center"/>
          </w:tcPr>
          <w:p w14:paraId="4F054876" w14:textId="77777777" w:rsidR="00AD6760" w:rsidRPr="008031B3" w:rsidRDefault="00AD6760" w:rsidP="00813BB9">
            <w:pPr>
              <w:spacing w:after="0" w:line="240" w:lineRule="auto"/>
              <w:jc w:val="center"/>
              <w:rPr>
                <w:rFonts w:ascii="Times New Roman" w:hAnsi="Times New Roman"/>
                <w:b/>
                <w:bCs/>
                <w:sz w:val="24"/>
                <w:szCs w:val="24"/>
              </w:rPr>
            </w:pPr>
            <w:r w:rsidRPr="008031B3">
              <w:rPr>
                <w:rFonts w:ascii="Times New Roman" w:hAnsi="Times New Roman"/>
                <w:b/>
                <w:bCs/>
                <w:sz w:val="24"/>
                <w:szCs w:val="24"/>
              </w:rPr>
              <w:t>Con</w:t>
            </w:r>
            <w:r w:rsidR="001B1709" w:rsidRPr="008031B3">
              <w:rPr>
                <w:rFonts w:ascii="Times New Roman" w:hAnsi="Times New Roman"/>
                <w:b/>
                <w:bCs/>
                <w:sz w:val="24"/>
                <w:szCs w:val="24"/>
              </w:rPr>
              <w:t>ț</w:t>
            </w:r>
            <w:r w:rsidRPr="008031B3">
              <w:rPr>
                <w:rFonts w:ascii="Times New Roman" w:hAnsi="Times New Roman"/>
                <w:b/>
                <w:bCs/>
                <w:sz w:val="24"/>
                <w:szCs w:val="24"/>
              </w:rPr>
              <w:t>inutul</w:t>
            </w:r>
          </w:p>
        </w:tc>
        <w:tc>
          <w:tcPr>
            <w:tcW w:w="1153" w:type="dxa"/>
            <w:vAlign w:val="center"/>
          </w:tcPr>
          <w:p w14:paraId="18B9B56E" w14:textId="77777777" w:rsidR="00AD6760" w:rsidRPr="008031B3" w:rsidRDefault="00AD6760" w:rsidP="00813BB9">
            <w:pPr>
              <w:spacing w:after="0" w:line="240" w:lineRule="auto"/>
              <w:jc w:val="center"/>
              <w:rPr>
                <w:rFonts w:ascii="Times New Roman" w:hAnsi="Times New Roman"/>
                <w:b/>
                <w:bCs/>
                <w:sz w:val="24"/>
                <w:szCs w:val="24"/>
              </w:rPr>
            </w:pPr>
            <w:r w:rsidRPr="008031B3">
              <w:rPr>
                <w:rFonts w:ascii="Times New Roman" w:hAnsi="Times New Roman"/>
                <w:b/>
                <w:bCs/>
                <w:sz w:val="24"/>
                <w:szCs w:val="24"/>
              </w:rPr>
              <w:t>Nr. ore</w:t>
            </w:r>
          </w:p>
        </w:tc>
      </w:tr>
      <w:tr w:rsidR="00042F43" w:rsidRPr="008031B3" w14:paraId="0039EFAE" w14:textId="77777777" w:rsidTr="00A946AE">
        <w:trPr>
          <w:jc w:val="center"/>
        </w:trPr>
        <w:tc>
          <w:tcPr>
            <w:tcW w:w="1271" w:type="dxa"/>
            <w:vAlign w:val="center"/>
          </w:tcPr>
          <w:p w14:paraId="5A74FB19" w14:textId="77777777" w:rsidR="00C82360" w:rsidRPr="008031B3" w:rsidRDefault="0041778A">
            <w:pPr>
              <w:rPr>
                <w:rFonts w:ascii="Times New Roman" w:hAnsi="Times New Roman"/>
                <w:sz w:val="24"/>
                <w:szCs w:val="24"/>
              </w:rPr>
            </w:pPr>
            <w:r w:rsidRPr="008031B3">
              <w:rPr>
                <w:rFonts w:ascii="Times New Roman" w:hAnsi="Times New Roman"/>
                <w:sz w:val="24"/>
                <w:szCs w:val="24"/>
              </w:rPr>
              <w:t>I</w:t>
            </w:r>
          </w:p>
        </w:tc>
        <w:tc>
          <w:tcPr>
            <w:tcW w:w="7597" w:type="dxa"/>
          </w:tcPr>
          <w:p w14:paraId="0ADA3194" w14:textId="77777777" w:rsidR="00CE486F" w:rsidRPr="008031B3" w:rsidRDefault="00CE486F" w:rsidP="00684891">
            <w:pPr>
              <w:spacing w:after="0" w:line="240" w:lineRule="auto"/>
              <w:rPr>
                <w:rFonts w:ascii="Times New Roman" w:hAnsi="Times New Roman"/>
                <w:sz w:val="24"/>
                <w:szCs w:val="24"/>
              </w:rPr>
            </w:pPr>
            <w:r w:rsidRPr="008031B3">
              <w:rPr>
                <w:rFonts w:ascii="Times New Roman" w:hAnsi="Times New Roman"/>
                <w:sz w:val="24"/>
                <w:szCs w:val="24"/>
              </w:rPr>
              <w:t>Introducere în limbajul  JAVA. Tipuri de date și opertori. Folosirea mediului de programare Eclipse</w:t>
            </w:r>
          </w:p>
          <w:p w14:paraId="54D1D3E9" w14:textId="36747BFD" w:rsidR="00C82360" w:rsidRPr="008031B3" w:rsidRDefault="00DB58FA">
            <w:pPr>
              <w:rPr>
                <w:rFonts w:ascii="Times New Roman" w:hAnsi="Times New Roman"/>
                <w:sz w:val="24"/>
                <w:szCs w:val="24"/>
              </w:rPr>
            </w:pPr>
            <w:r w:rsidRPr="008031B3">
              <w:rPr>
                <w:rFonts w:ascii="Times New Roman" w:hAnsi="Times New Roman"/>
                <w:color w:val="0070C0"/>
                <w:sz w:val="24"/>
                <w:szCs w:val="24"/>
              </w:rPr>
              <w:t>Introduction to the JAVA language. Data types and operators. Using the Eclipse programming environment</w:t>
            </w:r>
          </w:p>
        </w:tc>
        <w:tc>
          <w:tcPr>
            <w:tcW w:w="1153" w:type="dxa"/>
            <w:vAlign w:val="center"/>
          </w:tcPr>
          <w:p w14:paraId="10BB65B8"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r>
      <w:tr w:rsidR="00154244" w:rsidRPr="008031B3" w14:paraId="437B4E53" w14:textId="77777777" w:rsidTr="00A946AE">
        <w:trPr>
          <w:jc w:val="center"/>
        </w:trPr>
        <w:tc>
          <w:tcPr>
            <w:tcW w:w="1271" w:type="dxa"/>
            <w:vAlign w:val="center"/>
          </w:tcPr>
          <w:p w14:paraId="49ACA3A7" w14:textId="77777777" w:rsidR="00C82360" w:rsidRPr="008031B3" w:rsidRDefault="0041778A">
            <w:pPr>
              <w:rPr>
                <w:rFonts w:ascii="Times New Roman" w:hAnsi="Times New Roman"/>
                <w:sz w:val="24"/>
                <w:szCs w:val="24"/>
              </w:rPr>
            </w:pPr>
            <w:r w:rsidRPr="008031B3">
              <w:rPr>
                <w:rFonts w:ascii="Times New Roman" w:hAnsi="Times New Roman"/>
                <w:sz w:val="24"/>
                <w:szCs w:val="24"/>
              </w:rPr>
              <w:t>II</w:t>
            </w:r>
          </w:p>
        </w:tc>
        <w:tc>
          <w:tcPr>
            <w:tcW w:w="7597" w:type="dxa"/>
          </w:tcPr>
          <w:p w14:paraId="7F0F1568" w14:textId="208592F5" w:rsidR="00C82360" w:rsidRPr="008031B3" w:rsidRDefault="002E661C">
            <w:pPr>
              <w:rPr>
                <w:rFonts w:ascii="Times New Roman" w:hAnsi="Times New Roman"/>
                <w:sz w:val="24"/>
                <w:szCs w:val="24"/>
              </w:rPr>
            </w:pPr>
            <w:r w:rsidRPr="008031B3">
              <w:rPr>
                <w:rFonts w:ascii="Times New Roman" w:hAnsi="Times New Roman"/>
                <w:sz w:val="24"/>
                <w:szCs w:val="24"/>
              </w:rPr>
              <w:t>Instrucțiuni de control al execuției unui program: instrucțiuni condiționale.</w:t>
            </w:r>
            <w:r w:rsidR="0041778A" w:rsidRPr="008031B3">
              <w:rPr>
                <w:rFonts w:ascii="Times New Roman" w:hAnsi="Times New Roman"/>
                <w:sz w:val="24"/>
                <w:szCs w:val="24"/>
              </w:rPr>
              <w:br/>
            </w:r>
            <w:r w:rsidRPr="008031B3">
              <w:rPr>
                <w:rFonts w:ascii="Times New Roman" w:hAnsi="Times New Roman"/>
                <w:color w:val="0070C0"/>
                <w:sz w:val="24"/>
                <w:szCs w:val="24"/>
              </w:rPr>
              <w:t>Instructions to control the execution of a program: conditional instructions.</w:t>
            </w:r>
          </w:p>
        </w:tc>
        <w:tc>
          <w:tcPr>
            <w:tcW w:w="1153" w:type="dxa"/>
          </w:tcPr>
          <w:p w14:paraId="00B539E9"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r>
      <w:tr w:rsidR="00154244" w:rsidRPr="008031B3" w14:paraId="71B9D57A" w14:textId="77777777" w:rsidTr="00A946AE">
        <w:trPr>
          <w:jc w:val="center"/>
        </w:trPr>
        <w:tc>
          <w:tcPr>
            <w:tcW w:w="1271" w:type="dxa"/>
            <w:vAlign w:val="center"/>
          </w:tcPr>
          <w:p w14:paraId="6C78A636" w14:textId="77777777" w:rsidR="00C82360" w:rsidRPr="008031B3" w:rsidRDefault="0041778A">
            <w:pPr>
              <w:rPr>
                <w:rFonts w:ascii="Times New Roman" w:hAnsi="Times New Roman"/>
                <w:sz w:val="24"/>
                <w:szCs w:val="24"/>
              </w:rPr>
            </w:pPr>
            <w:r w:rsidRPr="008031B3">
              <w:rPr>
                <w:rFonts w:ascii="Times New Roman" w:hAnsi="Times New Roman"/>
                <w:sz w:val="24"/>
                <w:szCs w:val="24"/>
              </w:rPr>
              <w:t>III</w:t>
            </w:r>
          </w:p>
        </w:tc>
        <w:tc>
          <w:tcPr>
            <w:tcW w:w="7597" w:type="dxa"/>
          </w:tcPr>
          <w:p w14:paraId="6B8D45AC" w14:textId="13399EA0" w:rsidR="00C82360" w:rsidRPr="008031B3" w:rsidRDefault="00422CF1">
            <w:pPr>
              <w:rPr>
                <w:rFonts w:ascii="Times New Roman" w:hAnsi="Times New Roman"/>
                <w:sz w:val="24"/>
                <w:szCs w:val="24"/>
              </w:rPr>
            </w:pPr>
            <w:r w:rsidRPr="008031B3">
              <w:rPr>
                <w:rFonts w:ascii="Times New Roman" w:hAnsi="Times New Roman"/>
                <w:sz w:val="24"/>
                <w:szCs w:val="24"/>
              </w:rPr>
              <w:t>Instrucțiuni de control al execuției unui program: instrucțiuni repetitive.</w:t>
            </w:r>
            <w:r w:rsidR="0041778A" w:rsidRPr="008031B3">
              <w:rPr>
                <w:rFonts w:ascii="Times New Roman" w:hAnsi="Times New Roman"/>
                <w:sz w:val="24"/>
                <w:szCs w:val="24"/>
              </w:rPr>
              <w:br/>
            </w:r>
            <w:r w:rsidRPr="008031B3">
              <w:rPr>
                <w:rFonts w:ascii="Times New Roman" w:hAnsi="Times New Roman"/>
                <w:color w:val="0070C0"/>
                <w:sz w:val="24"/>
                <w:szCs w:val="24"/>
              </w:rPr>
              <w:t>Instructions to control the execution of a program: repetitive instructions.</w:t>
            </w:r>
          </w:p>
        </w:tc>
        <w:tc>
          <w:tcPr>
            <w:tcW w:w="1153" w:type="dxa"/>
          </w:tcPr>
          <w:p w14:paraId="25B6D298"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r>
      <w:tr w:rsidR="00154244" w:rsidRPr="008031B3" w14:paraId="7FAAD3FD" w14:textId="77777777" w:rsidTr="00A946AE">
        <w:trPr>
          <w:jc w:val="center"/>
        </w:trPr>
        <w:tc>
          <w:tcPr>
            <w:tcW w:w="1271" w:type="dxa"/>
            <w:vAlign w:val="center"/>
          </w:tcPr>
          <w:p w14:paraId="013F955F" w14:textId="77777777" w:rsidR="00C82360" w:rsidRPr="008031B3" w:rsidRDefault="0041778A">
            <w:pPr>
              <w:rPr>
                <w:rFonts w:ascii="Times New Roman" w:hAnsi="Times New Roman"/>
                <w:sz w:val="24"/>
                <w:szCs w:val="24"/>
              </w:rPr>
            </w:pPr>
            <w:r w:rsidRPr="008031B3">
              <w:rPr>
                <w:rFonts w:ascii="Times New Roman" w:hAnsi="Times New Roman"/>
                <w:sz w:val="24"/>
                <w:szCs w:val="24"/>
              </w:rPr>
              <w:t>IV</w:t>
            </w:r>
          </w:p>
        </w:tc>
        <w:tc>
          <w:tcPr>
            <w:tcW w:w="7597" w:type="dxa"/>
          </w:tcPr>
          <w:p w14:paraId="7F520E49" w14:textId="36C1F3FD" w:rsidR="00C82360" w:rsidRPr="008031B3" w:rsidRDefault="00551BBC">
            <w:pPr>
              <w:rPr>
                <w:rFonts w:ascii="Times New Roman" w:hAnsi="Times New Roman"/>
                <w:sz w:val="24"/>
                <w:szCs w:val="24"/>
              </w:rPr>
            </w:pPr>
            <w:r w:rsidRPr="008031B3">
              <w:rPr>
                <w:rFonts w:ascii="Times New Roman" w:hAnsi="Times New Roman"/>
                <w:sz w:val="24"/>
                <w:szCs w:val="24"/>
              </w:rPr>
              <w:t>Definirea vectorilor și a matricilor. Declararea, inițializare, pointeri și alocare dinamică a memoriei.</w:t>
            </w:r>
            <w:r w:rsidR="0041778A" w:rsidRPr="008031B3">
              <w:rPr>
                <w:rFonts w:ascii="Times New Roman" w:hAnsi="Times New Roman"/>
                <w:sz w:val="24"/>
                <w:szCs w:val="24"/>
              </w:rPr>
              <w:br/>
            </w:r>
            <w:r w:rsidRPr="008031B3">
              <w:rPr>
                <w:rFonts w:ascii="Times New Roman" w:hAnsi="Times New Roman"/>
                <w:color w:val="0070C0"/>
                <w:sz w:val="24"/>
                <w:szCs w:val="24"/>
              </w:rPr>
              <w:t>Definition of vectors and matrices. Declaration, initialization, pointers and dynamic memory allocation.</w:t>
            </w:r>
          </w:p>
        </w:tc>
        <w:tc>
          <w:tcPr>
            <w:tcW w:w="1153" w:type="dxa"/>
          </w:tcPr>
          <w:p w14:paraId="09FB103E"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r>
      <w:tr w:rsidR="00154244" w:rsidRPr="008031B3" w14:paraId="42789E00" w14:textId="77777777" w:rsidTr="00A946AE">
        <w:trPr>
          <w:jc w:val="center"/>
        </w:trPr>
        <w:tc>
          <w:tcPr>
            <w:tcW w:w="1271" w:type="dxa"/>
            <w:vAlign w:val="center"/>
          </w:tcPr>
          <w:p w14:paraId="57939D53" w14:textId="77777777" w:rsidR="00C82360" w:rsidRPr="008031B3" w:rsidRDefault="0041778A">
            <w:pPr>
              <w:rPr>
                <w:rFonts w:ascii="Times New Roman" w:hAnsi="Times New Roman"/>
                <w:sz w:val="24"/>
                <w:szCs w:val="24"/>
              </w:rPr>
            </w:pPr>
            <w:r w:rsidRPr="008031B3">
              <w:rPr>
                <w:rFonts w:ascii="Times New Roman" w:hAnsi="Times New Roman"/>
                <w:sz w:val="24"/>
                <w:szCs w:val="24"/>
              </w:rPr>
              <w:t>V</w:t>
            </w:r>
          </w:p>
        </w:tc>
        <w:tc>
          <w:tcPr>
            <w:tcW w:w="7597" w:type="dxa"/>
          </w:tcPr>
          <w:p w14:paraId="55076247" w14:textId="72A352C0" w:rsidR="00C82360" w:rsidRPr="008031B3" w:rsidRDefault="00551BBC">
            <w:pPr>
              <w:rPr>
                <w:rFonts w:ascii="Times New Roman" w:hAnsi="Times New Roman"/>
                <w:sz w:val="24"/>
                <w:szCs w:val="24"/>
              </w:rPr>
            </w:pPr>
            <w:r w:rsidRPr="008031B3">
              <w:rPr>
                <w:rFonts w:ascii="Times New Roman" w:hAnsi="Times New Roman"/>
                <w:sz w:val="24"/>
                <w:szCs w:val="24"/>
              </w:rPr>
              <w:t>Definirea de funcții si proceduri specifice. Transferul datelor către funcţii. Funcții recursive.</w:t>
            </w:r>
            <w:r w:rsidR="0041778A" w:rsidRPr="008031B3">
              <w:rPr>
                <w:rFonts w:ascii="Times New Roman" w:hAnsi="Times New Roman"/>
                <w:sz w:val="24"/>
                <w:szCs w:val="24"/>
              </w:rPr>
              <w:br/>
            </w:r>
            <w:r w:rsidRPr="008031B3">
              <w:rPr>
                <w:rFonts w:ascii="Times New Roman" w:hAnsi="Times New Roman"/>
                <w:color w:val="0070C0"/>
                <w:sz w:val="24"/>
                <w:szCs w:val="24"/>
              </w:rPr>
              <w:t>Defining specific functions and procedures. Transferring data to functions. Recursive functions.</w:t>
            </w:r>
          </w:p>
        </w:tc>
        <w:tc>
          <w:tcPr>
            <w:tcW w:w="1153" w:type="dxa"/>
          </w:tcPr>
          <w:p w14:paraId="17521191"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r>
      <w:tr w:rsidR="00154244" w:rsidRPr="008031B3" w14:paraId="0777A2B7" w14:textId="77777777" w:rsidTr="00A946AE">
        <w:trPr>
          <w:jc w:val="center"/>
        </w:trPr>
        <w:tc>
          <w:tcPr>
            <w:tcW w:w="1271" w:type="dxa"/>
            <w:vAlign w:val="center"/>
          </w:tcPr>
          <w:p w14:paraId="285233ED" w14:textId="77777777" w:rsidR="00C82360" w:rsidRPr="008031B3" w:rsidRDefault="0041778A">
            <w:pPr>
              <w:rPr>
                <w:rFonts w:ascii="Times New Roman" w:hAnsi="Times New Roman"/>
                <w:sz w:val="24"/>
                <w:szCs w:val="24"/>
              </w:rPr>
            </w:pPr>
            <w:r w:rsidRPr="008031B3">
              <w:rPr>
                <w:rFonts w:ascii="Times New Roman" w:hAnsi="Times New Roman"/>
                <w:sz w:val="24"/>
                <w:szCs w:val="24"/>
              </w:rPr>
              <w:t>VI</w:t>
            </w:r>
          </w:p>
        </w:tc>
        <w:tc>
          <w:tcPr>
            <w:tcW w:w="7597" w:type="dxa"/>
          </w:tcPr>
          <w:p w14:paraId="749EE156" w14:textId="2856539C" w:rsidR="00C82360" w:rsidRPr="008031B3" w:rsidRDefault="00360815">
            <w:pPr>
              <w:rPr>
                <w:rFonts w:ascii="Times New Roman" w:hAnsi="Times New Roman"/>
                <w:color w:val="0070C0"/>
                <w:sz w:val="24"/>
                <w:szCs w:val="24"/>
              </w:rPr>
            </w:pPr>
            <w:r w:rsidRPr="008031B3">
              <w:rPr>
                <w:rFonts w:ascii="Times New Roman" w:hAnsi="Times New Roman"/>
                <w:sz w:val="24"/>
                <w:szCs w:val="24"/>
              </w:rPr>
              <w:t>Algoritmi de sortrare și căutare.</w:t>
            </w:r>
            <w:r w:rsidRPr="008031B3">
              <w:rPr>
                <w:rFonts w:ascii="Times New Roman" w:hAnsi="Times New Roman"/>
                <w:sz w:val="24"/>
                <w:szCs w:val="24"/>
              </w:rPr>
              <w:br/>
            </w:r>
            <w:r w:rsidRPr="008031B3">
              <w:rPr>
                <w:rFonts w:ascii="Times New Roman" w:hAnsi="Times New Roman"/>
                <w:color w:val="0070C0"/>
                <w:sz w:val="24"/>
                <w:szCs w:val="24"/>
              </w:rPr>
              <w:t>Sorting and searching algorithms.</w:t>
            </w:r>
          </w:p>
        </w:tc>
        <w:tc>
          <w:tcPr>
            <w:tcW w:w="1153" w:type="dxa"/>
          </w:tcPr>
          <w:p w14:paraId="0E37A312"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r>
      <w:tr w:rsidR="00154244" w:rsidRPr="008031B3" w14:paraId="53680B02" w14:textId="77777777" w:rsidTr="00A946AE">
        <w:trPr>
          <w:jc w:val="center"/>
        </w:trPr>
        <w:tc>
          <w:tcPr>
            <w:tcW w:w="1271" w:type="dxa"/>
            <w:vAlign w:val="center"/>
          </w:tcPr>
          <w:p w14:paraId="13A9EA4D" w14:textId="77777777" w:rsidR="00C82360" w:rsidRPr="008031B3" w:rsidRDefault="0041778A">
            <w:pPr>
              <w:rPr>
                <w:rFonts w:ascii="Times New Roman" w:hAnsi="Times New Roman"/>
                <w:sz w:val="24"/>
                <w:szCs w:val="24"/>
              </w:rPr>
            </w:pPr>
            <w:r w:rsidRPr="008031B3">
              <w:rPr>
                <w:rFonts w:ascii="Times New Roman" w:hAnsi="Times New Roman"/>
                <w:sz w:val="24"/>
                <w:szCs w:val="24"/>
              </w:rPr>
              <w:lastRenderedPageBreak/>
              <w:t>VII</w:t>
            </w:r>
          </w:p>
        </w:tc>
        <w:tc>
          <w:tcPr>
            <w:tcW w:w="7597" w:type="dxa"/>
          </w:tcPr>
          <w:p w14:paraId="788E38B4" w14:textId="1CDA40B2" w:rsidR="00360815" w:rsidRPr="008031B3" w:rsidRDefault="00360815">
            <w:pPr>
              <w:rPr>
                <w:rFonts w:ascii="Times New Roman" w:hAnsi="Times New Roman"/>
                <w:sz w:val="24"/>
                <w:szCs w:val="24"/>
              </w:rPr>
            </w:pPr>
            <w:r w:rsidRPr="008031B3">
              <w:rPr>
                <w:rFonts w:ascii="Times New Roman" w:hAnsi="Times New Roman"/>
                <w:sz w:val="24"/>
                <w:szCs w:val="24"/>
              </w:rPr>
              <w:t>Formatarea datelor de intrare/iesire. Scrierea și citirea datelor folosind fișiere.</w:t>
            </w:r>
            <w:r w:rsidRPr="008031B3">
              <w:rPr>
                <w:rFonts w:ascii="Times New Roman" w:hAnsi="Times New Roman"/>
                <w:sz w:val="24"/>
                <w:szCs w:val="24"/>
              </w:rPr>
              <w:br/>
            </w:r>
            <w:r w:rsidRPr="008031B3">
              <w:rPr>
                <w:rFonts w:ascii="Times New Roman" w:hAnsi="Times New Roman"/>
                <w:color w:val="0070C0"/>
                <w:sz w:val="24"/>
                <w:szCs w:val="24"/>
              </w:rPr>
              <w:t>Input/output data formatting. Writing and reading data using files.</w:t>
            </w:r>
          </w:p>
        </w:tc>
        <w:tc>
          <w:tcPr>
            <w:tcW w:w="1153" w:type="dxa"/>
          </w:tcPr>
          <w:p w14:paraId="03223C18"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r>
      <w:tr w:rsidR="00F972C4" w:rsidRPr="008031B3" w14:paraId="19291903" w14:textId="77777777" w:rsidTr="00A946AE">
        <w:trPr>
          <w:jc w:val="center"/>
        </w:trPr>
        <w:tc>
          <w:tcPr>
            <w:tcW w:w="1271" w:type="dxa"/>
          </w:tcPr>
          <w:p w14:paraId="597B1E99" w14:textId="77777777" w:rsidR="00F972C4" w:rsidRPr="008031B3" w:rsidRDefault="00F972C4" w:rsidP="00813BB9">
            <w:pPr>
              <w:spacing w:after="0" w:line="240" w:lineRule="auto"/>
              <w:rPr>
                <w:rFonts w:ascii="Times New Roman" w:hAnsi="Times New Roman"/>
                <w:sz w:val="24"/>
                <w:szCs w:val="24"/>
              </w:rPr>
            </w:pPr>
          </w:p>
        </w:tc>
        <w:tc>
          <w:tcPr>
            <w:tcW w:w="7597" w:type="dxa"/>
          </w:tcPr>
          <w:p w14:paraId="6351C060" w14:textId="77777777" w:rsidR="00C82360" w:rsidRPr="008031B3" w:rsidRDefault="0041778A">
            <w:pPr>
              <w:rPr>
                <w:rFonts w:ascii="Times New Roman" w:hAnsi="Times New Roman"/>
                <w:sz w:val="24"/>
                <w:szCs w:val="24"/>
              </w:rPr>
            </w:pPr>
            <w:r w:rsidRPr="008031B3">
              <w:rPr>
                <w:rFonts w:ascii="Times New Roman" w:hAnsi="Times New Roman"/>
                <w:sz w:val="24"/>
                <w:szCs w:val="24"/>
              </w:rPr>
              <w:t>Total:</w:t>
            </w:r>
          </w:p>
        </w:tc>
        <w:tc>
          <w:tcPr>
            <w:tcW w:w="1153" w:type="dxa"/>
          </w:tcPr>
          <w:p w14:paraId="524E1930" w14:textId="77777777" w:rsidR="00C82360" w:rsidRPr="008031B3" w:rsidRDefault="0041778A">
            <w:pPr>
              <w:rPr>
                <w:rFonts w:ascii="Times New Roman" w:hAnsi="Times New Roman"/>
                <w:sz w:val="24"/>
                <w:szCs w:val="24"/>
              </w:rPr>
            </w:pPr>
            <w:r w:rsidRPr="008031B3">
              <w:rPr>
                <w:rFonts w:ascii="Times New Roman" w:hAnsi="Times New Roman"/>
                <w:sz w:val="24"/>
                <w:szCs w:val="24"/>
              </w:rPr>
              <w:t>14</w:t>
            </w:r>
          </w:p>
        </w:tc>
      </w:tr>
      <w:tr w:rsidR="00144C38" w:rsidRPr="008031B3" w14:paraId="233E303A" w14:textId="77777777" w:rsidTr="00A946AE">
        <w:trPr>
          <w:jc w:val="center"/>
        </w:trPr>
        <w:tc>
          <w:tcPr>
            <w:tcW w:w="10021" w:type="dxa"/>
            <w:gridSpan w:val="3"/>
            <w:vAlign w:val="center"/>
          </w:tcPr>
          <w:p w14:paraId="58DE5C2E" w14:textId="77777777" w:rsidR="005368E9" w:rsidRPr="008031B3" w:rsidRDefault="0041778A" w:rsidP="005368E9">
            <w:pPr>
              <w:spacing w:after="0" w:line="240" w:lineRule="auto"/>
              <w:rPr>
                <w:rFonts w:ascii="Times New Roman" w:hAnsi="Times New Roman"/>
                <w:sz w:val="24"/>
                <w:szCs w:val="24"/>
              </w:rPr>
            </w:pPr>
            <w:r w:rsidRPr="008031B3">
              <w:rPr>
                <w:rFonts w:ascii="Times New Roman" w:hAnsi="Times New Roman"/>
                <w:sz w:val="24"/>
                <w:szCs w:val="24"/>
              </w:rPr>
              <w:t>Bibliografie:</w:t>
            </w:r>
            <w:r w:rsidRPr="008031B3">
              <w:rPr>
                <w:rFonts w:ascii="Times New Roman" w:hAnsi="Times New Roman"/>
                <w:sz w:val="24"/>
                <w:szCs w:val="24"/>
              </w:rPr>
              <w:br/>
            </w:r>
            <w:r w:rsidR="005368E9" w:rsidRPr="008031B3">
              <w:rPr>
                <w:rFonts w:ascii="Times New Roman" w:hAnsi="Times New Roman"/>
                <w:sz w:val="24"/>
                <w:szCs w:val="24"/>
              </w:rPr>
              <w:t>Levențiu Constantin, Notițe curs Programarea calculatoarelor și limbaje de programare 3, platforma Moodle.</w:t>
            </w:r>
          </w:p>
          <w:p w14:paraId="65832BF9" w14:textId="77777777" w:rsidR="005368E9" w:rsidRPr="008031B3" w:rsidRDefault="005368E9" w:rsidP="005368E9">
            <w:pPr>
              <w:spacing w:after="0" w:line="240" w:lineRule="auto"/>
              <w:rPr>
                <w:rFonts w:ascii="Times New Roman" w:hAnsi="Times New Roman"/>
                <w:sz w:val="24"/>
                <w:szCs w:val="24"/>
              </w:rPr>
            </w:pPr>
            <w:r w:rsidRPr="008031B3">
              <w:rPr>
                <w:rFonts w:ascii="Times New Roman" w:hAnsi="Times New Roman"/>
                <w:sz w:val="24"/>
                <w:szCs w:val="24"/>
              </w:rPr>
              <w:t>Rudolf Pecinovsky, OOP – Learn Object Oriented Thinking and Programming, Tomas Bruckner (November 1, 2013</w:t>
            </w:r>
          </w:p>
          <w:p w14:paraId="743AD26F" w14:textId="77777777" w:rsidR="005368E9" w:rsidRPr="008031B3" w:rsidRDefault="005368E9" w:rsidP="005368E9">
            <w:pPr>
              <w:spacing w:after="0" w:line="240" w:lineRule="auto"/>
              <w:rPr>
                <w:rFonts w:ascii="Times New Roman" w:hAnsi="Times New Roman"/>
                <w:sz w:val="24"/>
                <w:szCs w:val="24"/>
              </w:rPr>
            </w:pPr>
            <w:r w:rsidRPr="008031B3">
              <w:rPr>
                <w:rFonts w:ascii="Times New Roman" w:hAnsi="Times New Roman"/>
                <w:sz w:val="24"/>
                <w:szCs w:val="24"/>
              </w:rPr>
              <w:t>Duane A. Bailey, Java Structures: Data Structures in Java for the Principled Programmer, Mcgraw-Hill, 2007</w:t>
            </w:r>
          </w:p>
          <w:p w14:paraId="0FA7EA82" w14:textId="77777777" w:rsidR="005368E9" w:rsidRPr="008031B3" w:rsidRDefault="005368E9" w:rsidP="005368E9">
            <w:pPr>
              <w:spacing w:after="0" w:line="240" w:lineRule="auto"/>
              <w:rPr>
                <w:rFonts w:ascii="Times New Roman" w:hAnsi="Times New Roman"/>
                <w:sz w:val="24"/>
                <w:szCs w:val="24"/>
              </w:rPr>
            </w:pPr>
            <w:r w:rsidRPr="008031B3">
              <w:rPr>
                <w:rFonts w:ascii="Times New Roman" w:hAnsi="Times New Roman"/>
                <w:sz w:val="24"/>
                <w:szCs w:val="24"/>
              </w:rPr>
              <w:t>Clifford A. Shaffe, Data Structures and Algorithm Analysis in Java, 2012</w:t>
            </w:r>
          </w:p>
          <w:p w14:paraId="58B14202" w14:textId="37DC2C35" w:rsidR="00C82360" w:rsidRPr="008031B3" w:rsidRDefault="005368E9" w:rsidP="005368E9">
            <w:pPr>
              <w:rPr>
                <w:rFonts w:ascii="Times New Roman" w:hAnsi="Times New Roman"/>
                <w:sz w:val="24"/>
                <w:szCs w:val="24"/>
              </w:rPr>
            </w:pPr>
            <w:r w:rsidRPr="008031B3">
              <w:rPr>
                <w:rFonts w:ascii="Times New Roman" w:hAnsi="Times New Roman"/>
                <w:sz w:val="24"/>
                <w:szCs w:val="24"/>
              </w:rPr>
              <w:t>Richard L. Halterman, Object-oriented Programming in Java</w:t>
            </w:r>
          </w:p>
        </w:tc>
      </w:tr>
    </w:tbl>
    <w:p w14:paraId="20671D1F" w14:textId="77777777" w:rsidR="00230F37" w:rsidRPr="00230F37" w:rsidRDefault="00230F37" w:rsidP="00813BB9">
      <w:pPr>
        <w:spacing w:after="0" w:line="240" w:lineRule="auto"/>
        <w:rPr>
          <w:rFonts w:ascii="Times New Roman" w:hAnsi="Times New Roman"/>
          <w:b/>
          <w:sz w:val="24"/>
          <w:szCs w:val="24"/>
        </w:rPr>
      </w:pPr>
    </w:p>
    <w:p w14:paraId="3A1B27DB" w14:textId="77777777" w:rsidR="00230F37" w:rsidRPr="00230F37" w:rsidRDefault="00230F3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031B3" w14:paraId="64A5A0CF" w14:textId="77777777" w:rsidTr="00A946AE">
        <w:trPr>
          <w:trHeight w:val="310"/>
          <w:jc w:val="center"/>
        </w:trPr>
        <w:tc>
          <w:tcPr>
            <w:tcW w:w="10041" w:type="dxa"/>
            <w:gridSpan w:val="3"/>
            <w:vAlign w:val="center"/>
          </w:tcPr>
          <w:p w14:paraId="08529EE0" w14:textId="77777777" w:rsidR="00C82360" w:rsidRPr="008031B3" w:rsidRDefault="0041778A">
            <w:pPr>
              <w:rPr>
                <w:rFonts w:ascii="Times New Roman" w:hAnsi="Times New Roman"/>
                <w:sz w:val="24"/>
                <w:szCs w:val="24"/>
              </w:rPr>
            </w:pPr>
            <w:r w:rsidRPr="008031B3">
              <w:rPr>
                <w:rFonts w:ascii="Times New Roman" w:hAnsi="Times New Roman"/>
                <w:b/>
                <w:sz w:val="24"/>
                <w:szCs w:val="24"/>
              </w:rPr>
              <w:t>PROIECT</w:t>
            </w:r>
          </w:p>
        </w:tc>
      </w:tr>
      <w:tr w:rsidR="00AD6760" w:rsidRPr="008031B3" w14:paraId="3361C53B" w14:textId="77777777" w:rsidTr="00A946AE">
        <w:trPr>
          <w:trHeight w:val="310"/>
          <w:jc w:val="center"/>
        </w:trPr>
        <w:tc>
          <w:tcPr>
            <w:tcW w:w="734" w:type="dxa"/>
            <w:vAlign w:val="center"/>
          </w:tcPr>
          <w:p w14:paraId="41171032" w14:textId="77777777" w:rsidR="00AD6760" w:rsidRPr="008031B3" w:rsidRDefault="00AD6760" w:rsidP="00813BB9">
            <w:pPr>
              <w:spacing w:after="0" w:line="240" w:lineRule="auto"/>
              <w:jc w:val="center"/>
              <w:rPr>
                <w:rFonts w:ascii="Times New Roman" w:hAnsi="Times New Roman"/>
                <w:b/>
                <w:bCs/>
                <w:sz w:val="24"/>
                <w:szCs w:val="24"/>
              </w:rPr>
            </w:pPr>
            <w:r w:rsidRPr="008031B3">
              <w:rPr>
                <w:rFonts w:ascii="Times New Roman" w:hAnsi="Times New Roman"/>
                <w:b/>
                <w:bCs/>
                <w:sz w:val="24"/>
                <w:szCs w:val="24"/>
              </w:rPr>
              <w:t xml:space="preserve">Nr. crt. </w:t>
            </w:r>
          </w:p>
        </w:tc>
        <w:tc>
          <w:tcPr>
            <w:tcW w:w="8137" w:type="dxa"/>
            <w:vAlign w:val="center"/>
          </w:tcPr>
          <w:p w14:paraId="2CD536B1" w14:textId="77777777" w:rsidR="00AD6760" w:rsidRPr="008031B3" w:rsidRDefault="00AD6760" w:rsidP="00813BB9">
            <w:pPr>
              <w:spacing w:after="0" w:line="240" w:lineRule="auto"/>
              <w:jc w:val="center"/>
              <w:rPr>
                <w:rFonts w:ascii="Times New Roman" w:hAnsi="Times New Roman"/>
                <w:b/>
                <w:bCs/>
                <w:sz w:val="24"/>
                <w:szCs w:val="24"/>
              </w:rPr>
            </w:pPr>
            <w:r w:rsidRPr="008031B3">
              <w:rPr>
                <w:rFonts w:ascii="Times New Roman" w:hAnsi="Times New Roman"/>
                <w:b/>
                <w:bCs/>
                <w:sz w:val="24"/>
                <w:szCs w:val="24"/>
              </w:rPr>
              <w:t>Con</w:t>
            </w:r>
            <w:r w:rsidR="001B1709" w:rsidRPr="008031B3">
              <w:rPr>
                <w:rFonts w:ascii="Times New Roman" w:hAnsi="Times New Roman"/>
                <w:b/>
                <w:bCs/>
                <w:sz w:val="24"/>
                <w:szCs w:val="24"/>
              </w:rPr>
              <w:t>ț</w:t>
            </w:r>
            <w:r w:rsidRPr="008031B3">
              <w:rPr>
                <w:rFonts w:ascii="Times New Roman" w:hAnsi="Times New Roman"/>
                <w:b/>
                <w:bCs/>
                <w:sz w:val="24"/>
                <w:szCs w:val="24"/>
              </w:rPr>
              <w:t>inutul</w:t>
            </w:r>
          </w:p>
        </w:tc>
        <w:tc>
          <w:tcPr>
            <w:tcW w:w="1170" w:type="dxa"/>
            <w:vAlign w:val="center"/>
          </w:tcPr>
          <w:p w14:paraId="0A9FE6B1" w14:textId="77777777" w:rsidR="00AD6760" w:rsidRPr="008031B3" w:rsidRDefault="00AD6760" w:rsidP="00813BB9">
            <w:pPr>
              <w:spacing w:after="0" w:line="240" w:lineRule="auto"/>
              <w:jc w:val="center"/>
              <w:rPr>
                <w:rFonts w:ascii="Times New Roman" w:hAnsi="Times New Roman"/>
                <w:b/>
                <w:bCs/>
                <w:sz w:val="24"/>
                <w:szCs w:val="24"/>
              </w:rPr>
            </w:pPr>
            <w:r w:rsidRPr="008031B3">
              <w:rPr>
                <w:rFonts w:ascii="Times New Roman" w:hAnsi="Times New Roman"/>
                <w:b/>
                <w:bCs/>
                <w:sz w:val="24"/>
                <w:szCs w:val="24"/>
              </w:rPr>
              <w:t>Nr. ore</w:t>
            </w:r>
          </w:p>
        </w:tc>
      </w:tr>
      <w:tr w:rsidR="00FB27BC" w:rsidRPr="008031B3" w14:paraId="0D8CDE9F" w14:textId="77777777" w:rsidTr="00A946AE">
        <w:trPr>
          <w:trHeight w:val="310"/>
          <w:jc w:val="center"/>
        </w:trPr>
        <w:tc>
          <w:tcPr>
            <w:tcW w:w="734" w:type="dxa"/>
          </w:tcPr>
          <w:p w14:paraId="48D8335D" w14:textId="77777777" w:rsidR="00C82360" w:rsidRPr="008031B3" w:rsidRDefault="0041778A">
            <w:pPr>
              <w:rPr>
                <w:rFonts w:ascii="Times New Roman" w:hAnsi="Times New Roman"/>
                <w:sz w:val="24"/>
                <w:szCs w:val="24"/>
              </w:rPr>
            </w:pPr>
            <w:r w:rsidRPr="008031B3">
              <w:rPr>
                <w:rFonts w:ascii="Times New Roman" w:hAnsi="Times New Roman"/>
                <w:sz w:val="24"/>
                <w:szCs w:val="24"/>
              </w:rPr>
              <w:t>1.</w:t>
            </w:r>
          </w:p>
        </w:tc>
        <w:tc>
          <w:tcPr>
            <w:tcW w:w="8137" w:type="dxa"/>
          </w:tcPr>
          <w:p w14:paraId="293742D7" w14:textId="0475BA01" w:rsidR="00C82360" w:rsidRPr="008031B3" w:rsidRDefault="00825D70">
            <w:pPr>
              <w:rPr>
                <w:rFonts w:ascii="Times New Roman" w:hAnsi="Times New Roman"/>
                <w:sz w:val="24"/>
                <w:szCs w:val="24"/>
              </w:rPr>
            </w:pPr>
            <w:r w:rsidRPr="008031B3">
              <w:rPr>
                <w:rFonts w:ascii="Times New Roman" w:hAnsi="Times New Roman"/>
                <w:sz w:val="24"/>
                <w:szCs w:val="24"/>
                <w:lang w:val="es-ES"/>
              </w:rPr>
              <w:t>Utilizarea i</w:t>
            </w:r>
            <w:r w:rsidR="00E9513A" w:rsidRPr="008031B3">
              <w:rPr>
                <w:rFonts w:ascii="Times New Roman" w:hAnsi="Times New Roman"/>
                <w:sz w:val="24"/>
                <w:szCs w:val="24"/>
                <w:lang w:val="es-ES"/>
              </w:rPr>
              <w:t>nstrucțiun</w:t>
            </w:r>
            <w:r w:rsidRPr="008031B3">
              <w:rPr>
                <w:rFonts w:ascii="Times New Roman" w:hAnsi="Times New Roman"/>
                <w:sz w:val="24"/>
                <w:szCs w:val="24"/>
                <w:lang w:val="es-ES"/>
              </w:rPr>
              <w:t>ii</w:t>
            </w:r>
            <w:r w:rsidR="00E9513A" w:rsidRPr="008031B3">
              <w:rPr>
                <w:rFonts w:ascii="Times New Roman" w:hAnsi="Times New Roman"/>
                <w:sz w:val="24"/>
                <w:szCs w:val="24"/>
                <w:lang w:val="es-ES"/>
              </w:rPr>
              <w:t xml:space="preserve"> de atribuire. Folosirea funcțiilor de librarie în evaluarea expresiilor matematice</w:t>
            </w:r>
            <w:r w:rsidR="0041778A" w:rsidRPr="008031B3">
              <w:rPr>
                <w:rFonts w:ascii="Times New Roman" w:hAnsi="Times New Roman"/>
                <w:sz w:val="24"/>
                <w:szCs w:val="24"/>
              </w:rPr>
              <w:t>.</w:t>
            </w:r>
            <w:r w:rsidR="0041778A" w:rsidRPr="008031B3">
              <w:rPr>
                <w:rFonts w:ascii="Times New Roman" w:hAnsi="Times New Roman"/>
                <w:sz w:val="24"/>
                <w:szCs w:val="24"/>
              </w:rPr>
              <w:br/>
            </w:r>
            <w:r w:rsidRPr="008031B3">
              <w:rPr>
                <w:rFonts w:ascii="Times New Roman" w:hAnsi="Times New Roman"/>
                <w:color w:val="0070C0"/>
                <w:sz w:val="24"/>
                <w:szCs w:val="24"/>
              </w:rPr>
              <w:t>Using the assignment statement. Using library functions in evaluating mathematical expressions.</w:t>
            </w:r>
          </w:p>
        </w:tc>
        <w:tc>
          <w:tcPr>
            <w:tcW w:w="1170" w:type="dxa"/>
          </w:tcPr>
          <w:p w14:paraId="480BF398"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r>
      <w:tr w:rsidR="00FB27BC" w:rsidRPr="008031B3" w14:paraId="0FF4AB53" w14:textId="77777777" w:rsidTr="00A946AE">
        <w:trPr>
          <w:trHeight w:val="310"/>
          <w:jc w:val="center"/>
        </w:trPr>
        <w:tc>
          <w:tcPr>
            <w:tcW w:w="734" w:type="dxa"/>
          </w:tcPr>
          <w:p w14:paraId="7045296A"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c>
          <w:tcPr>
            <w:tcW w:w="8137" w:type="dxa"/>
          </w:tcPr>
          <w:p w14:paraId="2852B56E" w14:textId="44979EC9" w:rsidR="00C82360" w:rsidRPr="008031B3" w:rsidRDefault="00E9513A">
            <w:pPr>
              <w:rPr>
                <w:rFonts w:ascii="Times New Roman" w:hAnsi="Times New Roman"/>
                <w:sz w:val="24"/>
                <w:szCs w:val="24"/>
              </w:rPr>
            </w:pPr>
            <w:r w:rsidRPr="008031B3">
              <w:rPr>
                <w:rFonts w:ascii="Times New Roman" w:hAnsi="Times New Roman"/>
                <w:sz w:val="24"/>
                <w:szCs w:val="24"/>
              </w:rPr>
              <w:t>Utilizarea instructiunilor conditioanale. Rezolvarea ecuației de gradul doi. Transformarea din coordonate carteziene in coordonate polare si invers. Erori in calculele numerice.</w:t>
            </w:r>
            <w:r w:rsidR="0041778A" w:rsidRPr="008031B3">
              <w:rPr>
                <w:rFonts w:ascii="Times New Roman" w:hAnsi="Times New Roman"/>
                <w:sz w:val="24"/>
                <w:szCs w:val="24"/>
              </w:rPr>
              <w:br/>
            </w:r>
            <w:r w:rsidR="001252E5" w:rsidRPr="008031B3">
              <w:rPr>
                <w:rFonts w:ascii="Times New Roman" w:hAnsi="Times New Roman"/>
                <w:color w:val="0070C0"/>
                <w:sz w:val="24"/>
                <w:szCs w:val="24"/>
              </w:rPr>
              <w:t>Using conditional statements. Solving quadratic equations. Transforming from Cartesian coordinates to polar coordinates and vice versa. Errors in numerical calculations.</w:t>
            </w:r>
          </w:p>
        </w:tc>
        <w:tc>
          <w:tcPr>
            <w:tcW w:w="1170" w:type="dxa"/>
          </w:tcPr>
          <w:p w14:paraId="0807026C"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r>
      <w:tr w:rsidR="00FB27BC" w:rsidRPr="008031B3" w14:paraId="20598651" w14:textId="77777777" w:rsidTr="00A946AE">
        <w:trPr>
          <w:trHeight w:val="310"/>
          <w:jc w:val="center"/>
        </w:trPr>
        <w:tc>
          <w:tcPr>
            <w:tcW w:w="734" w:type="dxa"/>
          </w:tcPr>
          <w:p w14:paraId="385D4A92" w14:textId="77777777" w:rsidR="00C82360" w:rsidRPr="008031B3" w:rsidRDefault="0041778A">
            <w:pPr>
              <w:rPr>
                <w:rFonts w:ascii="Times New Roman" w:hAnsi="Times New Roman"/>
                <w:sz w:val="24"/>
                <w:szCs w:val="24"/>
              </w:rPr>
            </w:pPr>
            <w:r w:rsidRPr="008031B3">
              <w:rPr>
                <w:rFonts w:ascii="Times New Roman" w:hAnsi="Times New Roman"/>
                <w:sz w:val="24"/>
                <w:szCs w:val="24"/>
              </w:rPr>
              <w:t>3.</w:t>
            </w:r>
          </w:p>
        </w:tc>
        <w:tc>
          <w:tcPr>
            <w:tcW w:w="8137" w:type="dxa"/>
          </w:tcPr>
          <w:p w14:paraId="6E029E73" w14:textId="19BF809C" w:rsidR="00C82360" w:rsidRPr="008031B3" w:rsidRDefault="00E9513A">
            <w:pPr>
              <w:rPr>
                <w:rFonts w:ascii="Times New Roman" w:hAnsi="Times New Roman"/>
                <w:sz w:val="24"/>
                <w:szCs w:val="24"/>
              </w:rPr>
            </w:pPr>
            <w:r w:rsidRPr="008031B3">
              <w:rPr>
                <w:rFonts w:ascii="Times New Roman" w:hAnsi="Times New Roman"/>
                <w:sz w:val="24"/>
                <w:szCs w:val="24"/>
              </w:rPr>
              <w:t>Utilizarea instructiunilor repetitive. Calculul limitei unei serii numerice. Impunerea unei precizii de calcul.</w:t>
            </w:r>
            <w:r w:rsidR="0041778A" w:rsidRPr="008031B3">
              <w:rPr>
                <w:rFonts w:ascii="Times New Roman" w:hAnsi="Times New Roman"/>
                <w:sz w:val="24"/>
                <w:szCs w:val="24"/>
              </w:rPr>
              <w:br/>
            </w:r>
            <w:r w:rsidR="001D2565" w:rsidRPr="008031B3">
              <w:rPr>
                <w:rFonts w:ascii="Times New Roman" w:hAnsi="Times New Roman"/>
                <w:color w:val="0070C0"/>
                <w:sz w:val="24"/>
                <w:szCs w:val="24"/>
              </w:rPr>
              <w:t>Using repetitive instructions. Calculating the limit of a numerical series. Imposing a calculation precision.</w:t>
            </w:r>
          </w:p>
        </w:tc>
        <w:tc>
          <w:tcPr>
            <w:tcW w:w="1170" w:type="dxa"/>
          </w:tcPr>
          <w:p w14:paraId="758592B1"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r>
      <w:tr w:rsidR="00FB27BC" w:rsidRPr="008031B3" w14:paraId="79111508" w14:textId="77777777" w:rsidTr="00A946AE">
        <w:trPr>
          <w:trHeight w:val="310"/>
          <w:jc w:val="center"/>
        </w:trPr>
        <w:tc>
          <w:tcPr>
            <w:tcW w:w="734" w:type="dxa"/>
          </w:tcPr>
          <w:p w14:paraId="25828833" w14:textId="77777777" w:rsidR="00C82360" w:rsidRPr="008031B3" w:rsidRDefault="0041778A">
            <w:pPr>
              <w:rPr>
                <w:rFonts w:ascii="Times New Roman" w:hAnsi="Times New Roman"/>
                <w:sz w:val="24"/>
                <w:szCs w:val="24"/>
              </w:rPr>
            </w:pPr>
            <w:r w:rsidRPr="008031B3">
              <w:rPr>
                <w:rFonts w:ascii="Times New Roman" w:hAnsi="Times New Roman"/>
                <w:sz w:val="24"/>
                <w:szCs w:val="24"/>
              </w:rPr>
              <w:t>4.</w:t>
            </w:r>
          </w:p>
        </w:tc>
        <w:tc>
          <w:tcPr>
            <w:tcW w:w="8137" w:type="dxa"/>
          </w:tcPr>
          <w:p w14:paraId="1BAFDDE7" w14:textId="30B1B39D" w:rsidR="00C82360" w:rsidRPr="008031B3" w:rsidRDefault="001D2565">
            <w:pPr>
              <w:rPr>
                <w:rFonts w:ascii="Times New Roman" w:hAnsi="Times New Roman"/>
                <w:sz w:val="24"/>
                <w:szCs w:val="24"/>
              </w:rPr>
            </w:pPr>
            <w:r w:rsidRPr="008031B3">
              <w:rPr>
                <w:rFonts w:ascii="Times New Roman" w:hAnsi="Times New Roman"/>
                <w:sz w:val="24"/>
                <w:szCs w:val="24"/>
              </w:rPr>
              <w:t>Aplicatii utilizând o</w:t>
            </w:r>
            <w:r w:rsidR="00E9513A" w:rsidRPr="008031B3">
              <w:rPr>
                <w:rFonts w:ascii="Times New Roman" w:hAnsi="Times New Roman"/>
                <w:sz w:val="24"/>
                <w:szCs w:val="24"/>
              </w:rPr>
              <w:t>perații cu vectori și matrici. Citirea si scrierea datelor folosind fișiere.</w:t>
            </w:r>
            <w:r w:rsidR="0041778A" w:rsidRPr="008031B3">
              <w:rPr>
                <w:rFonts w:ascii="Times New Roman" w:hAnsi="Times New Roman"/>
                <w:sz w:val="24"/>
                <w:szCs w:val="24"/>
              </w:rPr>
              <w:br/>
            </w:r>
            <w:r w:rsidRPr="008031B3">
              <w:rPr>
                <w:rFonts w:ascii="Times New Roman" w:hAnsi="Times New Roman"/>
                <w:color w:val="0070C0"/>
                <w:sz w:val="24"/>
                <w:szCs w:val="24"/>
              </w:rPr>
              <w:t>Applications using vector and matrix operations. Reading and writing data using files.</w:t>
            </w:r>
          </w:p>
        </w:tc>
        <w:tc>
          <w:tcPr>
            <w:tcW w:w="1170" w:type="dxa"/>
          </w:tcPr>
          <w:p w14:paraId="44E0A46F"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r>
      <w:tr w:rsidR="00FB27BC" w:rsidRPr="008031B3" w14:paraId="7C207FDC" w14:textId="77777777" w:rsidTr="00A946AE">
        <w:trPr>
          <w:trHeight w:val="310"/>
          <w:jc w:val="center"/>
        </w:trPr>
        <w:tc>
          <w:tcPr>
            <w:tcW w:w="734" w:type="dxa"/>
          </w:tcPr>
          <w:p w14:paraId="1F60C487" w14:textId="77777777" w:rsidR="00C82360" w:rsidRPr="008031B3" w:rsidRDefault="0041778A">
            <w:pPr>
              <w:rPr>
                <w:rFonts w:ascii="Times New Roman" w:hAnsi="Times New Roman"/>
                <w:sz w:val="24"/>
                <w:szCs w:val="24"/>
              </w:rPr>
            </w:pPr>
            <w:r w:rsidRPr="008031B3">
              <w:rPr>
                <w:rFonts w:ascii="Times New Roman" w:hAnsi="Times New Roman"/>
                <w:sz w:val="24"/>
                <w:szCs w:val="24"/>
              </w:rPr>
              <w:t>5.</w:t>
            </w:r>
          </w:p>
        </w:tc>
        <w:tc>
          <w:tcPr>
            <w:tcW w:w="8137" w:type="dxa"/>
          </w:tcPr>
          <w:p w14:paraId="5E6022D1" w14:textId="448F9A0B" w:rsidR="00C82360" w:rsidRPr="008031B3" w:rsidRDefault="00E9513A">
            <w:pPr>
              <w:rPr>
                <w:rFonts w:ascii="Times New Roman" w:hAnsi="Times New Roman"/>
                <w:sz w:val="24"/>
                <w:szCs w:val="24"/>
              </w:rPr>
            </w:pPr>
            <w:r w:rsidRPr="008031B3">
              <w:rPr>
                <w:rFonts w:ascii="Times New Roman" w:hAnsi="Times New Roman"/>
                <w:sz w:val="24"/>
                <w:szCs w:val="24"/>
              </w:rPr>
              <w:t>Aplicatii la metode de sortare (MinMax, Select, Insert).</w:t>
            </w:r>
            <w:r w:rsidR="0041778A" w:rsidRPr="008031B3">
              <w:rPr>
                <w:rFonts w:ascii="Times New Roman" w:hAnsi="Times New Roman"/>
                <w:sz w:val="24"/>
                <w:szCs w:val="24"/>
              </w:rPr>
              <w:br/>
            </w:r>
            <w:r w:rsidR="00753BD1" w:rsidRPr="008031B3">
              <w:rPr>
                <w:rFonts w:ascii="Times New Roman" w:hAnsi="Times New Roman"/>
                <w:color w:val="0070C0"/>
                <w:sz w:val="24"/>
                <w:szCs w:val="24"/>
              </w:rPr>
              <w:t>Applications to sorting methods (MinMax, Select, Insert).</w:t>
            </w:r>
          </w:p>
        </w:tc>
        <w:tc>
          <w:tcPr>
            <w:tcW w:w="1170" w:type="dxa"/>
          </w:tcPr>
          <w:p w14:paraId="29249979"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r>
      <w:tr w:rsidR="00FB27BC" w:rsidRPr="008031B3" w14:paraId="56AE77DA" w14:textId="77777777" w:rsidTr="00A946AE">
        <w:trPr>
          <w:trHeight w:val="310"/>
          <w:jc w:val="center"/>
        </w:trPr>
        <w:tc>
          <w:tcPr>
            <w:tcW w:w="734" w:type="dxa"/>
          </w:tcPr>
          <w:p w14:paraId="05D61103" w14:textId="77777777" w:rsidR="00C82360" w:rsidRPr="008031B3" w:rsidRDefault="0041778A">
            <w:pPr>
              <w:rPr>
                <w:rFonts w:ascii="Times New Roman" w:hAnsi="Times New Roman"/>
                <w:sz w:val="24"/>
                <w:szCs w:val="24"/>
              </w:rPr>
            </w:pPr>
            <w:r w:rsidRPr="008031B3">
              <w:rPr>
                <w:rFonts w:ascii="Times New Roman" w:hAnsi="Times New Roman"/>
                <w:sz w:val="24"/>
                <w:szCs w:val="24"/>
              </w:rPr>
              <w:lastRenderedPageBreak/>
              <w:t>6.</w:t>
            </w:r>
          </w:p>
        </w:tc>
        <w:tc>
          <w:tcPr>
            <w:tcW w:w="8137" w:type="dxa"/>
          </w:tcPr>
          <w:p w14:paraId="00575DC3" w14:textId="63E70F4D" w:rsidR="00C82360" w:rsidRPr="008031B3" w:rsidRDefault="00E9513A">
            <w:pPr>
              <w:rPr>
                <w:rFonts w:ascii="Times New Roman" w:hAnsi="Times New Roman"/>
                <w:sz w:val="24"/>
                <w:szCs w:val="24"/>
              </w:rPr>
            </w:pPr>
            <w:r w:rsidRPr="008031B3">
              <w:rPr>
                <w:rFonts w:ascii="Times New Roman" w:hAnsi="Times New Roman"/>
                <w:sz w:val="24"/>
                <w:szCs w:val="24"/>
              </w:rPr>
              <w:t>Aplicatii la metode de sortare (Bubble, RADIX).</w:t>
            </w:r>
            <w:r w:rsidR="0041778A" w:rsidRPr="008031B3">
              <w:rPr>
                <w:rFonts w:ascii="Times New Roman" w:hAnsi="Times New Roman"/>
                <w:sz w:val="24"/>
                <w:szCs w:val="24"/>
              </w:rPr>
              <w:br/>
            </w:r>
            <w:r w:rsidR="00010080" w:rsidRPr="008031B3">
              <w:rPr>
                <w:rFonts w:ascii="Times New Roman" w:hAnsi="Times New Roman"/>
                <w:color w:val="0070C0"/>
                <w:sz w:val="24"/>
                <w:szCs w:val="24"/>
              </w:rPr>
              <w:t>Applications to sorting methods (Bubble, RADIX).</w:t>
            </w:r>
          </w:p>
        </w:tc>
        <w:tc>
          <w:tcPr>
            <w:tcW w:w="1170" w:type="dxa"/>
          </w:tcPr>
          <w:p w14:paraId="32B4A1C3"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r>
      <w:tr w:rsidR="00FB27BC" w:rsidRPr="008031B3" w14:paraId="7ADA1D36" w14:textId="77777777" w:rsidTr="00A946AE">
        <w:trPr>
          <w:trHeight w:val="310"/>
          <w:jc w:val="center"/>
        </w:trPr>
        <w:tc>
          <w:tcPr>
            <w:tcW w:w="734" w:type="dxa"/>
          </w:tcPr>
          <w:p w14:paraId="7E38CF64" w14:textId="77777777" w:rsidR="00C82360" w:rsidRPr="008031B3" w:rsidRDefault="0041778A">
            <w:pPr>
              <w:rPr>
                <w:rFonts w:ascii="Times New Roman" w:hAnsi="Times New Roman"/>
                <w:sz w:val="24"/>
                <w:szCs w:val="24"/>
              </w:rPr>
            </w:pPr>
            <w:r w:rsidRPr="008031B3">
              <w:rPr>
                <w:rFonts w:ascii="Times New Roman" w:hAnsi="Times New Roman"/>
                <w:sz w:val="24"/>
                <w:szCs w:val="24"/>
              </w:rPr>
              <w:t>7.</w:t>
            </w:r>
          </w:p>
        </w:tc>
        <w:tc>
          <w:tcPr>
            <w:tcW w:w="8137" w:type="dxa"/>
          </w:tcPr>
          <w:p w14:paraId="6479306D" w14:textId="2C5CA9EB" w:rsidR="00C82360" w:rsidRPr="008031B3" w:rsidRDefault="00E9513A">
            <w:pPr>
              <w:rPr>
                <w:rFonts w:ascii="Times New Roman" w:hAnsi="Times New Roman"/>
                <w:sz w:val="24"/>
                <w:szCs w:val="24"/>
              </w:rPr>
            </w:pPr>
            <w:r w:rsidRPr="008031B3">
              <w:rPr>
                <w:rFonts w:ascii="Times New Roman" w:hAnsi="Times New Roman"/>
                <w:sz w:val="24"/>
                <w:szCs w:val="24"/>
              </w:rPr>
              <w:t>Aplicatii la metode de căutare.</w:t>
            </w:r>
            <w:r w:rsidR="0041778A" w:rsidRPr="008031B3">
              <w:rPr>
                <w:rFonts w:ascii="Times New Roman" w:hAnsi="Times New Roman"/>
                <w:sz w:val="24"/>
                <w:szCs w:val="24"/>
              </w:rPr>
              <w:br/>
            </w:r>
            <w:r w:rsidR="00010080" w:rsidRPr="008031B3">
              <w:rPr>
                <w:rFonts w:ascii="Times New Roman" w:hAnsi="Times New Roman"/>
                <w:color w:val="0070C0"/>
                <w:sz w:val="24"/>
                <w:szCs w:val="24"/>
              </w:rPr>
              <w:t>Applications to search methods.</w:t>
            </w:r>
          </w:p>
        </w:tc>
        <w:tc>
          <w:tcPr>
            <w:tcW w:w="1170" w:type="dxa"/>
          </w:tcPr>
          <w:p w14:paraId="1843C49B" w14:textId="77777777" w:rsidR="00C82360" w:rsidRPr="008031B3" w:rsidRDefault="0041778A">
            <w:pPr>
              <w:rPr>
                <w:rFonts w:ascii="Times New Roman" w:hAnsi="Times New Roman"/>
                <w:sz w:val="24"/>
                <w:szCs w:val="24"/>
              </w:rPr>
            </w:pPr>
            <w:r w:rsidRPr="008031B3">
              <w:rPr>
                <w:rFonts w:ascii="Times New Roman" w:hAnsi="Times New Roman"/>
                <w:sz w:val="24"/>
                <w:szCs w:val="24"/>
              </w:rPr>
              <w:t>2</w:t>
            </w:r>
          </w:p>
        </w:tc>
      </w:tr>
      <w:tr w:rsidR="00AD6760" w:rsidRPr="008031B3" w14:paraId="7F94DB2D" w14:textId="77777777" w:rsidTr="00A946AE">
        <w:trPr>
          <w:jc w:val="center"/>
        </w:trPr>
        <w:tc>
          <w:tcPr>
            <w:tcW w:w="734" w:type="dxa"/>
          </w:tcPr>
          <w:p w14:paraId="1C9F9595" w14:textId="77777777" w:rsidR="00AD6760" w:rsidRPr="008031B3" w:rsidRDefault="00AD6760" w:rsidP="00813BB9">
            <w:pPr>
              <w:spacing w:after="0" w:line="240" w:lineRule="auto"/>
              <w:rPr>
                <w:rFonts w:ascii="Times New Roman" w:hAnsi="Times New Roman"/>
                <w:sz w:val="24"/>
                <w:szCs w:val="24"/>
              </w:rPr>
            </w:pPr>
          </w:p>
        </w:tc>
        <w:tc>
          <w:tcPr>
            <w:tcW w:w="8137" w:type="dxa"/>
          </w:tcPr>
          <w:p w14:paraId="313A3D70" w14:textId="77777777" w:rsidR="00C82360" w:rsidRPr="008031B3" w:rsidRDefault="0041778A">
            <w:pPr>
              <w:rPr>
                <w:rFonts w:ascii="Times New Roman" w:hAnsi="Times New Roman"/>
                <w:sz w:val="24"/>
                <w:szCs w:val="24"/>
              </w:rPr>
            </w:pPr>
            <w:r w:rsidRPr="008031B3">
              <w:rPr>
                <w:rFonts w:ascii="Times New Roman" w:hAnsi="Times New Roman"/>
                <w:sz w:val="24"/>
                <w:szCs w:val="24"/>
              </w:rPr>
              <w:t>Total:</w:t>
            </w:r>
          </w:p>
        </w:tc>
        <w:tc>
          <w:tcPr>
            <w:tcW w:w="1170" w:type="dxa"/>
          </w:tcPr>
          <w:p w14:paraId="2253B008" w14:textId="77777777" w:rsidR="00C82360" w:rsidRPr="008031B3" w:rsidRDefault="0041778A">
            <w:pPr>
              <w:rPr>
                <w:rFonts w:ascii="Times New Roman" w:hAnsi="Times New Roman"/>
                <w:sz w:val="24"/>
                <w:szCs w:val="24"/>
              </w:rPr>
            </w:pPr>
            <w:r w:rsidRPr="008031B3">
              <w:rPr>
                <w:rFonts w:ascii="Times New Roman" w:hAnsi="Times New Roman"/>
                <w:sz w:val="24"/>
                <w:szCs w:val="24"/>
              </w:rPr>
              <w:t>14</w:t>
            </w:r>
          </w:p>
        </w:tc>
      </w:tr>
      <w:tr w:rsidR="00144C38" w:rsidRPr="008031B3" w14:paraId="52AFB2F8" w14:textId="77777777" w:rsidTr="00A946AE">
        <w:trPr>
          <w:trHeight w:val="980"/>
          <w:jc w:val="center"/>
        </w:trPr>
        <w:tc>
          <w:tcPr>
            <w:tcW w:w="10041" w:type="dxa"/>
            <w:gridSpan w:val="3"/>
            <w:vAlign w:val="center"/>
          </w:tcPr>
          <w:p w14:paraId="0F58BD13" w14:textId="77777777" w:rsidR="005368E9" w:rsidRPr="008031B3" w:rsidRDefault="0041778A" w:rsidP="005368E9">
            <w:pPr>
              <w:spacing w:after="0" w:line="240" w:lineRule="auto"/>
              <w:rPr>
                <w:rFonts w:ascii="Times New Roman" w:hAnsi="Times New Roman"/>
                <w:sz w:val="24"/>
                <w:szCs w:val="24"/>
              </w:rPr>
            </w:pPr>
            <w:r w:rsidRPr="008031B3">
              <w:rPr>
                <w:rFonts w:ascii="Times New Roman" w:hAnsi="Times New Roman"/>
                <w:sz w:val="24"/>
                <w:szCs w:val="24"/>
              </w:rPr>
              <w:t>Bibliografie:</w:t>
            </w:r>
            <w:r w:rsidRPr="008031B3">
              <w:rPr>
                <w:rFonts w:ascii="Times New Roman" w:hAnsi="Times New Roman"/>
                <w:sz w:val="24"/>
                <w:szCs w:val="24"/>
              </w:rPr>
              <w:br/>
            </w:r>
            <w:r w:rsidR="005368E9" w:rsidRPr="008031B3">
              <w:rPr>
                <w:rFonts w:ascii="Times New Roman" w:hAnsi="Times New Roman"/>
                <w:sz w:val="24"/>
                <w:szCs w:val="24"/>
              </w:rPr>
              <w:t>Levențiu Constantin, Notițe curs Programarea calculatoarelor și limbaje de programare 3, platforma Moodle.</w:t>
            </w:r>
          </w:p>
          <w:p w14:paraId="5A5A37ED" w14:textId="77777777" w:rsidR="005368E9" w:rsidRPr="008031B3" w:rsidRDefault="005368E9" w:rsidP="005368E9">
            <w:pPr>
              <w:spacing w:after="0" w:line="240" w:lineRule="auto"/>
              <w:rPr>
                <w:rFonts w:ascii="Times New Roman" w:hAnsi="Times New Roman"/>
                <w:sz w:val="24"/>
                <w:szCs w:val="24"/>
              </w:rPr>
            </w:pPr>
            <w:r w:rsidRPr="008031B3">
              <w:rPr>
                <w:rFonts w:ascii="Times New Roman" w:hAnsi="Times New Roman"/>
                <w:sz w:val="24"/>
                <w:szCs w:val="24"/>
              </w:rPr>
              <w:t>Rudolf Pecinovsky, OOP – Learn Object Oriented Thinking and Programming, Tomas Bruckner (November 1, 2013</w:t>
            </w:r>
          </w:p>
          <w:p w14:paraId="52205783" w14:textId="77777777" w:rsidR="005368E9" w:rsidRPr="008031B3" w:rsidRDefault="005368E9" w:rsidP="005368E9">
            <w:pPr>
              <w:spacing w:after="0" w:line="240" w:lineRule="auto"/>
              <w:rPr>
                <w:rFonts w:ascii="Times New Roman" w:hAnsi="Times New Roman"/>
                <w:sz w:val="24"/>
                <w:szCs w:val="24"/>
              </w:rPr>
            </w:pPr>
            <w:r w:rsidRPr="008031B3">
              <w:rPr>
                <w:rFonts w:ascii="Times New Roman" w:hAnsi="Times New Roman"/>
                <w:sz w:val="24"/>
                <w:szCs w:val="24"/>
              </w:rPr>
              <w:t>Duane A. Bailey, Java Structures: Data Structures in Java for the Principled Programmer, Mcgraw-Hill, 2007</w:t>
            </w:r>
          </w:p>
          <w:p w14:paraId="3DCA2351" w14:textId="77777777" w:rsidR="005368E9" w:rsidRPr="008031B3" w:rsidRDefault="005368E9" w:rsidP="005368E9">
            <w:pPr>
              <w:spacing w:after="0" w:line="240" w:lineRule="auto"/>
              <w:rPr>
                <w:rFonts w:ascii="Times New Roman" w:hAnsi="Times New Roman"/>
                <w:sz w:val="24"/>
                <w:szCs w:val="24"/>
              </w:rPr>
            </w:pPr>
            <w:r w:rsidRPr="008031B3">
              <w:rPr>
                <w:rFonts w:ascii="Times New Roman" w:hAnsi="Times New Roman"/>
                <w:sz w:val="24"/>
                <w:szCs w:val="24"/>
              </w:rPr>
              <w:t>Clifford A. Shaffe, Data Structures and Algorithm Analysis in Java, 2012</w:t>
            </w:r>
          </w:p>
          <w:p w14:paraId="0CA93700" w14:textId="0EB9B564" w:rsidR="00C82360" w:rsidRPr="008031B3" w:rsidRDefault="005368E9" w:rsidP="005368E9">
            <w:pPr>
              <w:spacing w:after="0" w:line="240" w:lineRule="auto"/>
              <w:rPr>
                <w:rFonts w:ascii="Times New Roman" w:hAnsi="Times New Roman"/>
                <w:sz w:val="24"/>
                <w:szCs w:val="24"/>
              </w:rPr>
            </w:pPr>
            <w:r w:rsidRPr="008031B3">
              <w:rPr>
                <w:rFonts w:ascii="Times New Roman" w:hAnsi="Times New Roman"/>
                <w:sz w:val="24"/>
                <w:szCs w:val="24"/>
              </w:rPr>
              <w:t>Richard L. Halterman, Object-oriented Programming in Java</w:t>
            </w:r>
          </w:p>
        </w:tc>
      </w:tr>
    </w:tbl>
    <w:p w14:paraId="3971C83C" w14:textId="77777777" w:rsidR="008F48E0" w:rsidRPr="00230F37" w:rsidRDefault="008F48E0" w:rsidP="00813BB9">
      <w:pPr>
        <w:spacing w:after="0" w:line="240" w:lineRule="auto"/>
        <w:rPr>
          <w:rFonts w:ascii="Times New Roman" w:hAnsi="Times New Roman"/>
          <w:b/>
          <w:sz w:val="24"/>
          <w:szCs w:val="24"/>
        </w:rPr>
      </w:pPr>
    </w:p>
    <w:p w14:paraId="5D1B6E1A" w14:textId="77777777" w:rsidR="008F48E0" w:rsidRPr="00230F37" w:rsidRDefault="008F48E0" w:rsidP="00813BB9">
      <w:pPr>
        <w:spacing w:after="0" w:line="240" w:lineRule="auto"/>
        <w:rPr>
          <w:rFonts w:ascii="Times New Roman" w:hAnsi="Times New Roman"/>
          <w:b/>
          <w:sz w:val="24"/>
          <w:szCs w:val="24"/>
        </w:rPr>
      </w:pPr>
    </w:p>
    <w:p w14:paraId="005BC027" w14:textId="77777777" w:rsidR="00FD0711" w:rsidRPr="00230F37" w:rsidRDefault="5C9719EC" w:rsidP="00813BB9">
      <w:pPr>
        <w:spacing w:after="0" w:line="240" w:lineRule="auto"/>
        <w:rPr>
          <w:rFonts w:ascii="Times New Roman" w:hAnsi="Times New Roman"/>
          <w:b/>
          <w:sz w:val="24"/>
          <w:szCs w:val="24"/>
        </w:rPr>
      </w:pPr>
      <w:r w:rsidRPr="00230F37">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790"/>
        <w:gridCol w:w="2056"/>
        <w:gridCol w:w="1552"/>
      </w:tblGrid>
      <w:tr w:rsidR="002A0FC9" w:rsidRPr="00230F37" w14:paraId="02C095E7" w14:textId="77777777" w:rsidTr="00A946AE">
        <w:tc>
          <w:tcPr>
            <w:tcW w:w="2682" w:type="dxa"/>
          </w:tcPr>
          <w:p w14:paraId="5AE75070" w14:textId="77777777" w:rsidR="00FD0711" w:rsidRPr="00230F37" w:rsidRDefault="00FD0711" w:rsidP="00813BB9">
            <w:pPr>
              <w:spacing w:after="0" w:line="240" w:lineRule="auto"/>
              <w:rPr>
                <w:rFonts w:ascii="Times New Roman" w:hAnsi="Times New Roman"/>
                <w:sz w:val="24"/>
                <w:szCs w:val="24"/>
              </w:rPr>
            </w:pPr>
            <w:r w:rsidRPr="00230F37">
              <w:rPr>
                <w:rFonts w:ascii="Times New Roman" w:hAnsi="Times New Roman"/>
                <w:sz w:val="24"/>
                <w:szCs w:val="24"/>
              </w:rPr>
              <w:t>Tip activitate</w:t>
            </w:r>
          </w:p>
        </w:tc>
        <w:tc>
          <w:tcPr>
            <w:tcW w:w="3790" w:type="dxa"/>
          </w:tcPr>
          <w:p w14:paraId="7705C256" w14:textId="77777777" w:rsidR="00FD0711" w:rsidRPr="00230F37" w:rsidRDefault="00FD0711" w:rsidP="00813BB9">
            <w:pPr>
              <w:spacing w:after="0" w:line="240" w:lineRule="auto"/>
              <w:rPr>
                <w:rFonts w:ascii="Times New Roman" w:hAnsi="Times New Roman"/>
                <w:sz w:val="24"/>
                <w:szCs w:val="24"/>
              </w:rPr>
            </w:pPr>
            <w:r w:rsidRPr="00230F37">
              <w:rPr>
                <w:rFonts w:ascii="Times New Roman" w:hAnsi="Times New Roman"/>
                <w:sz w:val="24"/>
                <w:szCs w:val="24"/>
              </w:rPr>
              <w:t>10.1 Criterii de evaluare</w:t>
            </w:r>
          </w:p>
        </w:tc>
        <w:tc>
          <w:tcPr>
            <w:tcW w:w="2056" w:type="dxa"/>
          </w:tcPr>
          <w:p w14:paraId="32FD49D0" w14:textId="77777777" w:rsidR="00FD0711" w:rsidRPr="00230F37" w:rsidRDefault="00FD0711" w:rsidP="00813BB9">
            <w:pPr>
              <w:spacing w:after="0" w:line="240" w:lineRule="auto"/>
              <w:rPr>
                <w:rFonts w:ascii="Times New Roman" w:hAnsi="Times New Roman"/>
                <w:sz w:val="24"/>
                <w:szCs w:val="24"/>
              </w:rPr>
            </w:pPr>
            <w:r w:rsidRPr="00230F37">
              <w:rPr>
                <w:rFonts w:ascii="Times New Roman" w:hAnsi="Times New Roman"/>
                <w:sz w:val="24"/>
                <w:szCs w:val="24"/>
              </w:rPr>
              <w:t xml:space="preserve">10.2 </w:t>
            </w:r>
            <w:r w:rsidR="00FB55B0" w:rsidRPr="00230F37">
              <w:rPr>
                <w:rFonts w:ascii="Times New Roman" w:hAnsi="Times New Roman"/>
                <w:sz w:val="24"/>
                <w:szCs w:val="24"/>
              </w:rPr>
              <w:t>M</w:t>
            </w:r>
            <w:r w:rsidRPr="00230F37">
              <w:rPr>
                <w:rFonts w:ascii="Times New Roman" w:hAnsi="Times New Roman"/>
                <w:sz w:val="24"/>
                <w:szCs w:val="24"/>
              </w:rPr>
              <w:t>etode de evaluare</w:t>
            </w:r>
          </w:p>
        </w:tc>
        <w:tc>
          <w:tcPr>
            <w:tcW w:w="1552" w:type="dxa"/>
          </w:tcPr>
          <w:p w14:paraId="3A05920B" w14:textId="77777777" w:rsidR="00FD0711" w:rsidRPr="00230F37" w:rsidRDefault="00FD0711" w:rsidP="00813BB9">
            <w:pPr>
              <w:spacing w:after="0" w:line="240" w:lineRule="auto"/>
              <w:rPr>
                <w:rFonts w:ascii="Times New Roman" w:hAnsi="Times New Roman"/>
                <w:sz w:val="24"/>
                <w:szCs w:val="24"/>
              </w:rPr>
            </w:pPr>
            <w:r w:rsidRPr="00230F37">
              <w:rPr>
                <w:rFonts w:ascii="Times New Roman" w:hAnsi="Times New Roman"/>
                <w:sz w:val="24"/>
                <w:szCs w:val="24"/>
              </w:rPr>
              <w:t>10.3 Pondere din nota finală</w:t>
            </w:r>
          </w:p>
        </w:tc>
      </w:tr>
      <w:tr w:rsidR="00FB27BC" w:rsidRPr="00230F37" w14:paraId="615D6542" w14:textId="77777777" w:rsidTr="00A946AE">
        <w:trPr>
          <w:trHeight w:val="135"/>
        </w:trPr>
        <w:tc>
          <w:tcPr>
            <w:tcW w:w="2682" w:type="dxa"/>
          </w:tcPr>
          <w:p w14:paraId="31437398" w14:textId="77777777" w:rsidR="00FB27BC" w:rsidRPr="00230F37" w:rsidRDefault="00FB27BC" w:rsidP="00813BB9">
            <w:pPr>
              <w:spacing w:after="0" w:line="240" w:lineRule="auto"/>
              <w:rPr>
                <w:rFonts w:ascii="Times New Roman" w:hAnsi="Times New Roman"/>
                <w:sz w:val="24"/>
                <w:szCs w:val="24"/>
              </w:rPr>
            </w:pPr>
            <w:r w:rsidRPr="00230F37">
              <w:rPr>
                <w:rFonts w:ascii="Times New Roman" w:hAnsi="Times New Roman"/>
                <w:sz w:val="24"/>
                <w:szCs w:val="24"/>
              </w:rPr>
              <w:t>10.4 Curs</w:t>
            </w:r>
          </w:p>
        </w:tc>
        <w:tc>
          <w:tcPr>
            <w:tcW w:w="3790" w:type="dxa"/>
          </w:tcPr>
          <w:p w14:paraId="03B65C4D" w14:textId="77777777" w:rsidR="00FB27BC" w:rsidRPr="00230F37" w:rsidRDefault="0093205D" w:rsidP="00813BB9">
            <w:pPr>
              <w:spacing w:after="0" w:line="240" w:lineRule="auto"/>
              <w:jc w:val="both"/>
              <w:rPr>
                <w:rFonts w:ascii="Times New Roman" w:hAnsi="Times New Roman"/>
                <w:sz w:val="24"/>
                <w:szCs w:val="24"/>
              </w:rPr>
            </w:pPr>
            <w:r w:rsidRPr="00230F37">
              <w:rPr>
                <w:rFonts w:ascii="Times New Roman" w:hAnsi="Times New Roman"/>
                <w:sz w:val="24"/>
                <w:szCs w:val="24"/>
              </w:rPr>
              <w:t>Lucrare scrisă / Written test</w:t>
            </w:r>
          </w:p>
          <w:p w14:paraId="05FFA46F" w14:textId="77777777" w:rsidR="00FB27BC" w:rsidRPr="00230F37" w:rsidRDefault="00FB27BC" w:rsidP="00813BB9">
            <w:pPr>
              <w:spacing w:after="0" w:line="240" w:lineRule="auto"/>
              <w:rPr>
                <w:rFonts w:ascii="Times New Roman" w:hAnsi="Times New Roman"/>
                <w:sz w:val="24"/>
                <w:szCs w:val="24"/>
                <w:highlight w:val="yellow"/>
              </w:rPr>
            </w:pPr>
          </w:p>
        </w:tc>
        <w:tc>
          <w:tcPr>
            <w:tcW w:w="2056" w:type="dxa"/>
          </w:tcPr>
          <w:p w14:paraId="3B53DB1D" w14:textId="2EA4B2BE" w:rsidR="00FB27BC" w:rsidRPr="00230F37" w:rsidRDefault="00154244" w:rsidP="00813BB9">
            <w:pPr>
              <w:spacing w:after="0" w:line="240" w:lineRule="auto"/>
              <w:rPr>
                <w:rFonts w:ascii="Times New Roman" w:eastAsia="Calibri" w:hAnsi="Times New Roman"/>
                <w:sz w:val="24"/>
                <w:szCs w:val="24"/>
              </w:rPr>
            </w:pPr>
            <w:r w:rsidRPr="00230F37">
              <w:rPr>
                <w:rFonts w:ascii="Times New Roman" w:hAnsi="Times New Roman"/>
                <w:sz w:val="24"/>
                <w:szCs w:val="24"/>
              </w:rPr>
              <w:t xml:space="preserve">Rezolvarea subiectelor de la </w:t>
            </w:r>
            <w:r w:rsidR="009E7468">
              <w:rPr>
                <w:rFonts w:ascii="Times New Roman" w:hAnsi="Times New Roman"/>
                <w:sz w:val="24"/>
                <w:szCs w:val="24"/>
              </w:rPr>
              <w:t>examen</w:t>
            </w:r>
            <w:r w:rsidR="0093205D" w:rsidRPr="00230F37">
              <w:rPr>
                <w:rFonts w:ascii="Times New Roman" w:hAnsi="Times New Roman"/>
                <w:sz w:val="24"/>
                <w:szCs w:val="24"/>
              </w:rPr>
              <w:t xml:space="preserve"> / Solving the problems from the </w:t>
            </w:r>
            <w:r w:rsidR="009E7468">
              <w:rPr>
                <w:rFonts w:ascii="Times New Roman" w:hAnsi="Times New Roman"/>
                <w:sz w:val="24"/>
                <w:szCs w:val="24"/>
              </w:rPr>
              <w:t>exam</w:t>
            </w:r>
          </w:p>
        </w:tc>
        <w:tc>
          <w:tcPr>
            <w:tcW w:w="1552" w:type="dxa"/>
          </w:tcPr>
          <w:p w14:paraId="1B09C87F" w14:textId="77777777" w:rsidR="00FB27BC" w:rsidRPr="00230F37" w:rsidRDefault="00154244" w:rsidP="00813BB9">
            <w:pPr>
              <w:spacing w:after="0" w:line="240" w:lineRule="auto"/>
              <w:jc w:val="center"/>
              <w:rPr>
                <w:rFonts w:ascii="Times New Roman" w:hAnsi="Times New Roman"/>
                <w:sz w:val="24"/>
                <w:szCs w:val="24"/>
                <w:highlight w:val="yellow"/>
              </w:rPr>
            </w:pPr>
            <w:r w:rsidRPr="00230F37">
              <w:rPr>
                <w:rFonts w:ascii="Times New Roman" w:hAnsi="Times New Roman"/>
                <w:sz w:val="24"/>
                <w:szCs w:val="24"/>
              </w:rPr>
              <w:t>5</w:t>
            </w:r>
            <w:r w:rsidR="00FB27BC" w:rsidRPr="00230F37">
              <w:rPr>
                <w:rFonts w:ascii="Times New Roman" w:hAnsi="Times New Roman"/>
                <w:sz w:val="24"/>
                <w:szCs w:val="24"/>
              </w:rPr>
              <w:t>0%</w:t>
            </w:r>
          </w:p>
        </w:tc>
      </w:tr>
      <w:tr w:rsidR="0093205D" w:rsidRPr="00230F37" w14:paraId="6078395E" w14:textId="77777777" w:rsidTr="00A946AE">
        <w:trPr>
          <w:trHeight w:val="135"/>
        </w:trPr>
        <w:tc>
          <w:tcPr>
            <w:tcW w:w="2682" w:type="dxa"/>
          </w:tcPr>
          <w:p w14:paraId="57028CDC" w14:textId="305F398C" w:rsidR="0093205D" w:rsidRPr="00230F37" w:rsidRDefault="0093205D" w:rsidP="00813BB9">
            <w:pPr>
              <w:spacing w:after="0" w:line="240" w:lineRule="auto"/>
              <w:rPr>
                <w:rFonts w:ascii="Times New Roman" w:hAnsi="Times New Roman"/>
                <w:sz w:val="24"/>
                <w:szCs w:val="24"/>
              </w:rPr>
            </w:pPr>
            <w:r w:rsidRPr="00230F37">
              <w:rPr>
                <w:rFonts w:ascii="Times New Roman" w:hAnsi="Times New Roman"/>
                <w:sz w:val="24"/>
                <w:szCs w:val="24"/>
              </w:rPr>
              <w:t xml:space="preserve">10.5 </w:t>
            </w:r>
            <w:r w:rsidR="00230F37" w:rsidRPr="00230F37">
              <w:rPr>
                <w:rFonts w:ascii="Times New Roman" w:hAnsi="Times New Roman"/>
                <w:sz w:val="24"/>
                <w:szCs w:val="24"/>
              </w:rPr>
              <w:t>P</w:t>
            </w:r>
            <w:r w:rsidRPr="00230F37">
              <w:rPr>
                <w:rFonts w:ascii="Times New Roman" w:hAnsi="Times New Roman"/>
                <w:sz w:val="24"/>
                <w:szCs w:val="24"/>
              </w:rPr>
              <w:t>roiect</w:t>
            </w:r>
          </w:p>
        </w:tc>
        <w:tc>
          <w:tcPr>
            <w:tcW w:w="3790" w:type="dxa"/>
          </w:tcPr>
          <w:p w14:paraId="17E2C5BE" w14:textId="77777777" w:rsidR="0093205D" w:rsidRPr="00230F37" w:rsidRDefault="0093205D" w:rsidP="00813BB9">
            <w:pPr>
              <w:spacing w:after="0" w:line="240" w:lineRule="auto"/>
              <w:jc w:val="both"/>
              <w:rPr>
                <w:rFonts w:ascii="Times New Roman" w:eastAsia="Calibri" w:hAnsi="Times New Roman"/>
                <w:sz w:val="24"/>
                <w:szCs w:val="24"/>
              </w:rPr>
            </w:pPr>
            <w:r w:rsidRPr="00230F37">
              <w:rPr>
                <w:rFonts w:ascii="Times New Roman" w:hAnsi="Times New Roman"/>
                <w:sz w:val="24"/>
                <w:szCs w:val="24"/>
              </w:rPr>
              <w:t>Lucrari pe parcurs / written tests</w:t>
            </w:r>
          </w:p>
        </w:tc>
        <w:tc>
          <w:tcPr>
            <w:tcW w:w="2056" w:type="dxa"/>
          </w:tcPr>
          <w:p w14:paraId="71C8BA20" w14:textId="77777777" w:rsidR="0093205D" w:rsidRPr="00230F37" w:rsidRDefault="0093205D" w:rsidP="00CE6E92">
            <w:pPr>
              <w:spacing w:after="0" w:line="240" w:lineRule="auto"/>
              <w:rPr>
                <w:rFonts w:ascii="Times New Roman" w:eastAsia="Calibri" w:hAnsi="Times New Roman"/>
                <w:sz w:val="24"/>
                <w:szCs w:val="24"/>
              </w:rPr>
            </w:pPr>
            <w:r w:rsidRPr="00230F37">
              <w:rPr>
                <w:rFonts w:ascii="Times New Roman" w:hAnsi="Times New Roman"/>
                <w:sz w:val="24"/>
                <w:szCs w:val="24"/>
              </w:rPr>
              <w:t>Rezolvarea subiectelor de la lucrare / Solving the problems from the test</w:t>
            </w:r>
          </w:p>
        </w:tc>
        <w:tc>
          <w:tcPr>
            <w:tcW w:w="1552" w:type="dxa"/>
          </w:tcPr>
          <w:p w14:paraId="3C994EFE" w14:textId="77777777" w:rsidR="0093205D" w:rsidRPr="00230F37" w:rsidRDefault="0093205D" w:rsidP="00813BB9">
            <w:pPr>
              <w:spacing w:after="0" w:line="240" w:lineRule="auto"/>
              <w:jc w:val="center"/>
              <w:rPr>
                <w:rFonts w:ascii="Times New Roman" w:hAnsi="Times New Roman"/>
                <w:sz w:val="24"/>
                <w:szCs w:val="24"/>
                <w:highlight w:val="yellow"/>
              </w:rPr>
            </w:pPr>
            <w:r w:rsidRPr="00230F37">
              <w:rPr>
                <w:rFonts w:ascii="Times New Roman" w:hAnsi="Times New Roman"/>
                <w:sz w:val="24"/>
                <w:szCs w:val="24"/>
              </w:rPr>
              <w:t>50%</w:t>
            </w:r>
          </w:p>
        </w:tc>
      </w:tr>
      <w:tr w:rsidR="00FD0711" w:rsidRPr="00230F37" w14:paraId="7D76127B" w14:textId="77777777" w:rsidTr="00A946AE">
        <w:tc>
          <w:tcPr>
            <w:tcW w:w="10080" w:type="dxa"/>
            <w:gridSpan w:val="4"/>
          </w:tcPr>
          <w:p w14:paraId="7F3DB5D8" w14:textId="77777777" w:rsidR="00FD0711" w:rsidRPr="00230F37" w:rsidRDefault="00FD0711" w:rsidP="00813BB9">
            <w:pPr>
              <w:spacing w:after="0" w:line="240" w:lineRule="auto"/>
              <w:rPr>
                <w:rFonts w:ascii="Times New Roman" w:hAnsi="Times New Roman"/>
                <w:sz w:val="24"/>
                <w:szCs w:val="24"/>
              </w:rPr>
            </w:pPr>
            <w:r w:rsidRPr="00230F37">
              <w:rPr>
                <w:rFonts w:ascii="Times New Roman" w:hAnsi="Times New Roman"/>
                <w:sz w:val="24"/>
                <w:szCs w:val="24"/>
              </w:rPr>
              <w:t xml:space="preserve">10.6 </w:t>
            </w:r>
            <w:r w:rsidR="00816871" w:rsidRPr="00230F37">
              <w:rPr>
                <w:rFonts w:ascii="Times New Roman" w:hAnsi="Times New Roman"/>
                <w:sz w:val="24"/>
                <w:szCs w:val="24"/>
              </w:rPr>
              <w:t>Condi</w:t>
            </w:r>
            <w:r w:rsidR="001B1709" w:rsidRPr="00230F37">
              <w:rPr>
                <w:rFonts w:ascii="Times New Roman" w:hAnsi="Times New Roman"/>
                <w:sz w:val="24"/>
                <w:szCs w:val="24"/>
              </w:rPr>
              <w:t>ț</w:t>
            </w:r>
            <w:r w:rsidR="00816871" w:rsidRPr="00230F37">
              <w:rPr>
                <w:rFonts w:ascii="Times New Roman" w:hAnsi="Times New Roman"/>
                <w:sz w:val="24"/>
                <w:szCs w:val="24"/>
              </w:rPr>
              <w:t>ii de promovare</w:t>
            </w:r>
          </w:p>
        </w:tc>
      </w:tr>
      <w:tr w:rsidR="00FD0711" w:rsidRPr="00230F37" w14:paraId="39E37A1C" w14:textId="77777777" w:rsidTr="00A946AE">
        <w:tc>
          <w:tcPr>
            <w:tcW w:w="10080" w:type="dxa"/>
            <w:gridSpan w:val="4"/>
          </w:tcPr>
          <w:p w14:paraId="35AFF1FE" w14:textId="77777777" w:rsidR="00585A25" w:rsidRPr="00230F37" w:rsidRDefault="00585A25" w:rsidP="00813BB9">
            <w:pPr>
              <w:spacing w:after="0" w:line="240" w:lineRule="auto"/>
              <w:rPr>
                <w:rFonts w:ascii="Times New Roman" w:hAnsi="Times New Roman"/>
                <w:sz w:val="24"/>
                <w:szCs w:val="24"/>
              </w:rPr>
            </w:pPr>
            <w:r w:rsidRPr="00230F37">
              <w:rPr>
                <w:rFonts w:ascii="Times New Roman" w:hAnsi="Times New Roman"/>
                <w:sz w:val="24"/>
                <w:szCs w:val="24"/>
              </w:rPr>
              <w:t>Condiția de promovare este de minim 50 de puncte.</w:t>
            </w:r>
          </w:p>
        </w:tc>
      </w:tr>
    </w:tbl>
    <w:p w14:paraId="66D06008" w14:textId="77777777" w:rsidR="004671D0" w:rsidRPr="00230F37" w:rsidRDefault="00EF61F2" w:rsidP="00813BB9">
      <w:pPr>
        <w:spacing w:after="0" w:line="240" w:lineRule="auto"/>
        <w:rPr>
          <w:rFonts w:ascii="Times New Roman" w:hAnsi="Times New Roman"/>
          <w:sz w:val="24"/>
          <w:szCs w:val="24"/>
        </w:rPr>
      </w:pPr>
      <w:r w:rsidRPr="00230F37">
        <w:rPr>
          <w:rFonts w:ascii="Times New Roman" w:hAnsi="Times New Roman"/>
          <w:sz w:val="24"/>
          <w:szCs w:val="24"/>
        </w:rPr>
        <w:t xml:space="preserve"> </w:t>
      </w:r>
    </w:p>
    <w:p w14:paraId="63010745" w14:textId="77777777" w:rsidR="00DC450D" w:rsidRPr="00230F37"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230F37" w14:paraId="5D204041" w14:textId="77777777" w:rsidTr="00230F37">
        <w:tc>
          <w:tcPr>
            <w:tcW w:w="1919" w:type="dxa"/>
          </w:tcPr>
          <w:p w14:paraId="3980BF47" w14:textId="77777777" w:rsidR="00072B00" w:rsidRPr="00230F37" w:rsidRDefault="00072B00" w:rsidP="00813BB9">
            <w:pPr>
              <w:spacing w:after="0" w:line="240" w:lineRule="auto"/>
              <w:rPr>
                <w:rFonts w:ascii="Times New Roman" w:hAnsi="Times New Roman"/>
                <w:sz w:val="24"/>
                <w:szCs w:val="24"/>
              </w:rPr>
            </w:pPr>
            <w:r w:rsidRPr="00230F37">
              <w:rPr>
                <w:rFonts w:ascii="Times New Roman" w:hAnsi="Times New Roman"/>
                <w:sz w:val="24"/>
                <w:szCs w:val="24"/>
              </w:rPr>
              <w:t>Data completării</w:t>
            </w:r>
            <w:r w:rsidR="00536B72" w:rsidRPr="00230F37">
              <w:rPr>
                <w:rFonts w:ascii="Times New Roman" w:hAnsi="Times New Roman"/>
                <w:sz w:val="24"/>
                <w:szCs w:val="24"/>
              </w:rPr>
              <w:t xml:space="preserve"> </w:t>
            </w:r>
          </w:p>
        </w:tc>
        <w:tc>
          <w:tcPr>
            <w:tcW w:w="4277" w:type="dxa"/>
          </w:tcPr>
          <w:p w14:paraId="1B36DF23" w14:textId="77777777" w:rsidR="003C6DC8" w:rsidRPr="00230F37" w:rsidRDefault="00D7553A" w:rsidP="00813BB9">
            <w:pPr>
              <w:spacing w:after="0" w:line="240" w:lineRule="auto"/>
              <w:rPr>
                <w:rFonts w:ascii="Times New Roman" w:hAnsi="Times New Roman"/>
                <w:sz w:val="24"/>
                <w:szCs w:val="24"/>
              </w:rPr>
            </w:pPr>
            <w:r w:rsidRPr="00230F37">
              <w:rPr>
                <w:rFonts w:ascii="Times New Roman" w:hAnsi="Times New Roman"/>
                <w:sz w:val="24"/>
                <w:szCs w:val="24"/>
              </w:rPr>
              <w:t>Titular curs</w:t>
            </w:r>
          </w:p>
        </w:tc>
        <w:tc>
          <w:tcPr>
            <w:tcW w:w="3884" w:type="dxa"/>
          </w:tcPr>
          <w:p w14:paraId="231AFB1D" w14:textId="64C19449" w:rsidR="003C6DC8" w:rsidRPr="00230F37" w:rsidRDefault="00072B00" w:rsidP="00813BB9">
            <w:pPr>
              <w:spacing w:after="0" w:line="240" w:lineRule="auto"/>
              <w:rPr>
                <w:rFonts w:ascii="Times New Roman" w:hAnsi="Times New Roman"/>
                <w:sz w:val="24"/>
                <w:szCs w:val="24"/>
              </w:rPr>
            </w:pPr>
            <w:r w:rsidRPr="00230F37">
              <w:rPr>
                <w:rFonts w:ascii="Times New Roman" w:hAnsi="Times New Roman"/>
                <w:sz w:val="24"/>
                <w:szCs w:val="24"/>
              </w:rPr>
              <w:t xml:space="preserve">Titular de </w:t>
            </w:r>
            <w:r w:rsidR="003075CA" w:rsidRPr="00230F37">
              <w:rPr>
                <w:rFonts w:ascii="Times New Roman" w:hAnsi="Times New Roman"/>
                <w:sz w:val="24"/>
                <w:szCs w:val="24"/>
              </w:rPr>
              <w:t>aplicații</w:t>
            </w:r>
          </w:p>
        </w:tc>
      </w:tr>
      <w:tr w:rsidR="00072B00" w:rsidRPr="00230F37" w14:paraId="193D9521" w14:textId="77777777" w:rsidTr="00230F37">
        <w:tc>
          <w:tcPr>
            <w:tcW w:w="1919" w:type="dxa"/>
          </w:tcPr>
          <w:p w14:paraId="394DEAB6" w14:textId="1FC499F2" w:rsidR="00072B00" w:rsidRPr="00230F37" w:rsidRDefault="00230F37" w:rsidP="00813BB9">
            <w:pPr>
              <w:spacing w:after="0" w:line="240" w:lineRule="auto"/>
              <w:rPr>
                <w:rFonts w:ascii="Times New Roman" w:hAnsi="Times New Roman"/>
                <w:sz w:val="24"/>
                <w:szCs w:val="24"/>
              </w:rPr>
            </w:pPr>
            <w:r w:rsidRPr="00230F37">
              <w:rPr>
                <w:rFonts w:ascii="Times New Roman" w:hAnsi="Times New Roman"/>
                <w:sz w:val="24"/>
                <w:szCs w:val="24"/>
              </w:rPr>
              <w:t>25.09.2025</w:t>
            </w:r>
          </w:p>
        </w:tc>
        <w:tc>
          <w:tcPr>
            <w:tcW w:w="4277" w:type="dxa"/>
          </w:tcPr>
          <w:p w14:paraId="7D320D93" w14:textId="7FAC954E" w:rsidR="00072B00" w:rsidRPr="00230F37" w:rsidRDefault="008E404C" w:rsidP="00BE7710">
            <w:pPr>
              <w:spacing w:after="0" w:line="240" w:lineRule="auto"/>
              <w:jc w:val="both"/>
              <w:rPr>
                <w:rFonts w:ascii="Times New Roman" w:hAnsi="Times New Roman"/>
                <w:sz w:val="24"/>
                <w:szCs w:val="24"/>
              </w:rPr>
            </w:pPr>
            <w:r w:rsidRPr="00230F37">
              <w:rPr>
                <w:rFonts w:ascii="Times New Roman" w:hAnsi="Times New Roman"/>
                <w:sz w:val="24"/>
                <w:szCs w:val="24"/>
              </w:rPr>
              <w:t xml:space="preserve">Conf dr. ing. </w:t>
            </w:r>
            <w:r w:rsidR="00230F37" w:rsidRPr="00230F37">
              <w:rPr>
                <w:rFonts w:ascii="Times New Roman" w:hAnsi="Times New Roman"/>
                <w:bCs/>
                <w:sz w:val="24"/>
                <w:szCs w:val="24"/>
              </w:rPr>
              <w:t>Constantin LEVENȚIU</w:t>
            </w:r>
          </w:p>
        </w:tc>
        <w:tc>
          <w:tcPr>
            <w:tcW w:w="3884" w:type="dxa"/>
          </w:tcPr>
          <w:p w14:paraId="043FA8DB" w14:textId="15CF4C6A" w:rsidR="00072B00" w:rsidRPr="00230F37" w:rsidRDefault="008E404C" w:rsidP="00BE7710">
            <w:pPr>
              <w:spacing w:after="0" w:line="240" w:lineRule="auto"/>
              <w:rPr>
                <w:rFonts w:ascii="Times New Roman" w:hAnsi="Times New Roman"/>
                <w:sz w:val="24"/>
                <w:szCs w:val="24"/>
              </w:rPr>
            </w:pPr>
            <w:r w:rsidRPr="00230F37">
              <w:rPr>
                <w:rFonts w:ascii="Times New Roman" w:hAnsi="Times New Roman"/>
                <w:sz w:val="24"/>
                <w:szCs w:val="24"/>
              </w:rPr>
              <w:t xml:space="preserve">Conf dr. ing. </w:t>
            </w:r>
            <w:r w:rsidR="00230F37" w:rsidRPr="00230F37">
              <w:rPr>
                <w:rFonts w:ascii="Times New Roman" w:hAnsi="Times New Roman"/>
                <w:bCs/>
                <w:sz w:val="24"/>
                <w:szCs w:val="24"/>
              </w:rPr>
              <w:t>Constantin LEVENȚIU</w:t>
            </w:r>
          </w:p>
        </w:tc>
      </w:tr>
      <w:tr w:rsidR="00072B00" w:rsidRPr="00230F37" w14:paraId="48CDEDE6" w14:textId="77777777" w:rsidTr="00230F37">
        <w:tc>
          <w:tcPr>
            <w:tcW w:w="1919" w:type="dxa"/>
          </w:tcPr>
          <w:p w14:paraId="6A8ED5F9" w14:textId="77777777" w:rsidR="00072B00" w:rsidRPr="00230F37" w:rsidRDefault="00072B00" w:rsidP="00813BB9">
            <w:pPr>
              <w:spacing w:after="0" w:line="240" w:lineRule="auto"/>
              <w:rPr>
                <w:rFonts w:ascii="Times New Roman" w:hAnsi="Times New Roman"/>
                <w:sz w:val="24"/>
                <w:szCs w:val="24"/>
              </w:rPr>
            </w:pPr>
          </w:p>
        </w:tc>
        <w:tc>
          <w:tcPr>
            <w:tcW w:w="4277" w:type="dxa"/>
          </w:tcPr>
          <w:p w14:paraId="04B39A23" w14:textId="77777777" w:rsidR="00072B00" w:rsidRPr="00230F37" w:rsidRDefault="00072B00" w:rsidP="00813BB9">
            <w:pPr>
              <w:spacing w:after="0" w:line="240" w:lineRule="auto"/>
              <w:rPr>
                <w:rFonts w:ascii="Times New Roman" w:hAnsi="Times New Roman"/>
                <w:sz w:val="24"/>
                <w:szCs w:val="24"/>
              </w:rPr>
            </w:pPr>
          </w:p>
        </w:tc>
        <w:tc>
          <w:tcPr>
            <w:tcW w:w="3884" w:type="dxa"/>
          </w:tcPr>
          <w:p w14:paraId="792CDAAC" w14:textId="77777777" w:rsidR="00072B00" w:rsidRPr="00230F37" w:rsidRDefault="00072B00" w:rsidP="00813BB9">
            <w:pPr>
              <w:spacing w:after="0" w:line="240" w:lineRule="auto"/>
              <w:rPr>
                <w:rFonts w:ascii="Times New Roman" w:hAnsi="Times New Roman"/>
                <w:sz w:val="24"/>
                <w:szCs w:val="24"/>
              </w:rPr>
            </w:pPr>
          </w:p>
        </w:tc>
      </w:tr>
      <w:tr w:rsidR="00072B00" w:rsidRPr="00230F37" w14:paraId="22297E1A" w14:textId="77777777" w:rsidTr="00230F37">
        <w:tc>
          <w:tcPr>
            <w:tcW w:w="1919" w:type="dxa"/>
          </w:tcPr>
          <w:p w14:paraId="1F2C5C4F" w14:textId="77777777" w:rsidR="00072B00" w:rsidRPr="00230F37" w:rsidRDefault="00072B00" w:rsidP="00813BB9">
            <w:pPr>
              <w:spacing w:after="0" w:line="240" w:lineRule="auto"/>
              <w:rPr>
                <w:rFonts w:ascii="Times New Roman" w:hAnsi="Times New Roman"/>
                <w:sz w:val="24"/>
                <w:szCs w:val="24"/>
              </w:rPr>
            </w:pPr>
            <w:r w:rsidRPr="00230F37">
              <w:rPr>
                <w:rFonts w:ascii="Times New Roman" w:hAnsi="Times New Roman"/>
                <w:sz w:val="24"/>
                <w:szCs w:val="24"/>
              </w:rPr>
              <w:t>Data avizării în departament</w:t>
            </w:r>
            <w:r w:rsidR="00B4650B" w:rsidRPr="00230F37">
              <w:rPr>
                <w:rFonts w:ascii="Times New Roman" w:hAnsi="Times New Roman"/>
                <w:sz w:val="24"/>
                <w:szCs w:val="24"/>
              </w:rPr>
              <w:t xml:space="preserve"> </w:t>
            </w:r>
          </w:p>
        </w:tc>
        <w:tc>
          <w:tcPr>
            <w:tcW w:w="8161" w:type="dxa"/>
            <w:gridSpan w:val="2"/>
          </w:tcPr>
          <w:p w14:paraId="78E5E3BA" w14:textId="559D428D" w:rsidR="003C6DC8" w:rsidRPr="00230F37" w:rsidRDefault="00DE7C88" w:rsidP="00813BB9">
            <w:pPr>
              <w:spacing w:after="0" w:line="240" w:lineRule="auto"/>
              <w:rPr>
                <w:rFonts w:ascii="Times New Roman" w:hAnsi="Times New Roman"/>
                <w:color w:val="9BBB59"/>
                <w:sz w:val="24"/>
                <w:szCs w:val="24"/>
              </w:rPr>
            </w:pPr>
            <w:r w:rsidRPr="00230F37">
              <w:rPr>
                <w:rFonts w:ascii="Times New Roman" w:hAnsi="Times New Roman"/>
                <w:sz w:val="24"/>
                <w:szCs w:val="24"/>
              </w:rPr>
              <w:t>Pentru d</w:t>
            </w:r>
            <w:r w:rsidR="00072B00" w:rsidRPr="00230F37">
              <w:rPr>
                <w:rFonts w:ascii="Times New Roman" w:hAnsi="Times New Roman"/>
                <w:sz w:val="24"/>
                <w:szCs w:val="24"/>
              </w:rPr>
              <w:t>irector de departament</w:t>
            </w:r>
          </w:p>
          <w:p w14:paraId="0B67A4CA" w14:textId="6E6033F6" w:rsidR="00FB6888" w:rsidRPr="00230F37" w:rsidRDefault="00230F37" w:rsidP="00813BB9">
            <w:pPr>
              <w:spacing w:after="0" w:line="240" w:lineRule="auto"/>
              <w:rPr>
                <w:rFonts w:ascii="Times New Roman" w:hAnsi="Times New Roman"/>
                <w:bCs/>
                <w:sz w:val="24"/>
                <w:szCs w:val="24"/>
              </w:rPr>
            </w:pPr>
            <w:r w:rsidRPr="00230F37">
              <w:rPr>
                <w:rFonts w:ascii="Times New Roman" w:hAnsi="Times New Roman"/>
                <w:bCs/>
                <w:sz w:val="24"/>
                <w:szCs w:val="24"/>
              </w:rPr>
              <w:t>Conf. dr. ing. Laurenţiu-Eugen MORARU</w:t>
            </w:r>
          </w:p>
        </w:tc>
      </w:tr>
      <w:tr w:rsidR="00072B00" w:rsidRPr="00230F37" w14:paraId="56A323F3" w14:textId="77777777" w:rsidTr="00230F37">
        <w:tc>
          <w:tcPr>
            <w:tcW w:w="1919" w:type="dxa"/>
          </w:tcPr>
          <w:p w14:paraId="2CD75F13" w14:textId="77777777" w:rsidR="00072B00" w:rsidRPr="00230F37" w:rsidRDefault="00072B00" w:rsidP="00813BB9">
            <w:pPr>
              <w:spacing w:after="0" w:line="240" w:lineRule="auto"/>
              <w:rPr>
                <w:rFonts w:ascii="Times New Roman" w:hAnsi="Times New Roman"/>
                <w:sz w:val="24"/>
                <w:szCs w:val="24"/>
              </w:rPr>
            </w:pPr>
          </w:p>
        </w:tc>
        <w:tc>
          <w:tcPr>
            <w:tcW w:w="8161" w:type="dxa"/>
            <w:gridSpan w:val="2"/>
          </w:tcPr>
          <w:p w14:paraId="5D671525" w14:textId="77777777" w:rsidR="00072B00" w:rsidRPr="00230F37" w:rsidRDefault="00072B00" w:rsidP="00813BB9">
            <w:pPr>
              <w:spacing w:after="0" w:line="240" w:lineRule="auto"/>
              <w:rPr>
                <w:rFonts w:ascii="Times New Roman" w:hAnsi="Times New Roman"/>
                <w:sz w:val="24"/>
                <w:szCs w:val="24"/>
              </w:rPr>
            </w:pPr>
          </w:p>
        </w:tc>
      </w:tr>
      <w:tr w:rsidR="003075CA" w:rsidRPr="00230F37" w14:paraId="5605249C" w14:textId="77777777" w:rsidTr="00230F37">
        <w:tc>
          <w:tcPr>
            <w:tcW w:w="1919" w:type="dxa"/>
          </w:tcPr>
          <w:p w14:paraId="4BA7169D" w14:textId="77777777" w:rsidR="00B4650B" w:rsidRPr="00230F37" w:rsidRDefault="003075CA" w:rsidP="00813BB9">
            <w:pPr>
              <w:spacing w:after="0" w:line="240" w:lineRule="auto"/>
              <w:rPr>
                <w:rFonts w:ascii="Times New Roman" w:hAnsi="Times New Roman"/>
                <w:sz w:val="24"/>
                <w:szCs w:val="24"/>
              </w:rPr>
            </w:pPr>
            <w:r w:rsidRPr="00230F37">
              <w:rPr>
                <w:rFonts w:ascii="Times New Roman" w:hAnsi="Times New Roman"/>
                <w:sz w:val="24"/>
                <w:szCs w:val="24"/>
              </w:rPr>
              <w:t>Data aprobării în Consiliul Facultății</w:t>
            </w:r>
          </w:p>
          <w:p w14:paraId="641B701B" w14:textId="77777777" w:rsidR="003075CA" w:rsidRPr="00230F37" w:rsidRDefault="003075CA" w:rsidP="00813BB9">
            <w:pPr>
              <w:spacing w:after="0" w:line="240" w:lineRule="auto"/>
              <w:rPr>
                <w:rFonts w:ascii="Times New Roman" w:hAnsi="Times New Roman"/>
                <w:sz w:val="24"/>
                <w:szCs w:val="24"/>
              </w:rPr>
            </w:pPr>
          </w:p>
        </w:tc>
        <w:tc>
          <w:tcPr>
            <w:tcW w:w="8161" w:type="dxa"/>
            <w:gridSpan w:val="2"/>
          </w:tcPr>
          <w:p w14:paraId="0BA8AB4E" w14:textId="77777777" w:rsidR="003075CA" w:rsidRPr="00230F37" w:rsidRDefault="003075CA" w:rsidP="00813BB9">
            <w:pPr>
              <w:spacing w:after="0" w:line="240" w:lineRule="auto"/>
              <w:rPr>
                <w:rFonts w:ascii="Times New Roman" w:hAnsi="Times New Roman"/>
                <w:sz w:val="24"/>
                <w:szCs w:val="24"/>
              </w:rPr>
            </w:pPr>
            <w:r w:rsidRPr="00230F37">
              <w:rPr>
                <w:rFonts w:ascii="Times New Roman" w:hAnsi="Times New Roman"/>
                <w:sz w:val="24"/>
                <w:szCs w:val="24"/>
              </w:rPr>
              <w:t>Decan</w:t>
            </w:r>
            <w:r w:rsidR="00B4650B" w:rsidRPr="00230F37">
              <w:rPr>
                <w:rFonts w:ascii="Times New Roman" w:hAnsi="Times New Roman"/>
                <w:sz w:val="24"/>
                <w:szCs w:val="24"/>
              </w:rPr>
              <w:t xml:space="preserve"> </w:t>
            </w:r>
          </w:p>
          <w:p w14:paraId="60C08D9A" w14:textId="55954E04" w:rsidR="003075CA" w:rsidRPr="00230F37" w:rsidRDefault="00230F37" w:rsidP="00813BB9">
            <w:pPr>
              <w:spacing w:after="0" w:line="240" w:lineRule="auto"/>
              <w:rPr>
                <w:rFonts w:ascii="Times New Roman" w:hAnsi="Times New Roman"/>
                <w:sz w:val="24"/>
                <w:szCs w:val="24"/>
              </w:rPr>
            </w:pPr>
            <w:r w:rsidRPr="00230F37">
              <w:rPr>
                <w:rFonts w:ascii="Times New Roman" w:hAnsi="Times New Roman"/>
                <w:sz w:val="24"/>
                <w:szCs w:val="24"/>
              </w:rPr>
              <w:t>Prof. dr. ing. Daniel-Eugeniu CRUNȚEANU</w:t>
            </w:r>
          </w:p>
        </w:tc>
      </w:tr>
    </w:tbl>
    <w:p w14:paraId="1E5A6272" w14:textId="77777777" w:rsidR="00FD0711" w:rsidRPr="00230F37" w:rsidRDefault="00FD0711" w:rsidP="00813BB9">
      <w:pPr>
        <w:spacing w:after="0" w:line="240" w:lineRule="auto"/>
        <w:rPr>
          <w:rFonts w:ascii="Times New Roman" w:hAnsi="Times New Roman"/>
          <w:sz w:val="24"/>
          <w:szCs w:val="24"/>
        </w:rPr>
      </w:pPr>
    </w:p>
    <w:p w14:paraId="0C7F66DD" w14:textId="77777777" w:rsidR="00D13E52" w:rsidRPr="00230F37" w:rsidRDefault="00D13E52">
      <w:pPr>
        <w:spacing w:after="0" w:line="240" w:lineRule="auto"/>
        <w:rPr>
          <w:rFonts w:ascii="Times New Roman" w:hAnsi="Times New Roman"/>
          <w:sz w:val="24"/>
          <w:szCs w:val="24"/>
        </w:rPr>
      </w:pPr>
    </w:p>
    <w:sectPr w:rsidR="00D13E52" w:rsidRPr="00230F37"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C1B2" w14:textId="77777777" w:rsidR="00355247" w:rsidRDefault="00355247" w:rsidP="006B0230">
      <w:pPr>
        <w:spacing w:after="0" w:line="240" w:lineRule="auto"/>
      </w:pPr>
      <w:r>
        <w:separator/>
      </w:r>
    </w:p>
  </w:endnote>
  <w:endnote w:type="continuationSeparator" w:id="0">
    <w:p w14:paraId="7F1C2BB3" w14:textId="77777777" w:rsidR="00355247" w:rsidRDefault="00355247"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852C4" w14:textId="77777777" w:rsidR="00355247" w:rsidRDefault="00355247" w:rsidP="006B0230">
      <w:pPr>
        <w:spacing w:after="0" w:line="240" w:lineRule="auto"/>
      </w:pPr>
      <w:r>
        <w:separator/>
      </w:r>
    </w:p>
  </w:footnote>
  <w:footnote w:type="continuationSeparator" w:id="0">
    <w:p w14:paraId="6E930E17" w14:textId="77777777" w:rsidR="00355247" w:rsidRDefault="00355247"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6E3FAD27" w14:textId="77777777" w:rsidTr="00A946AE">
      <w:trPr>
        <w:trHeight w:val="998"/>
      </w:trPr>
      <w:tc>
        <w:tcPr>
          <w:tcW w:w="767" w:type="pct"/>
          <w:vAlign w:val="center"/>
        </w:tcPr>
        <w:p w14:paraId="27091D92" w14:textId="77777777" w:rsidR="00CA71A4" w:rsidRPr="003A5721" w:rsidRDefault="00C80445" w:rsidP="00A946AE">
          <w:pPr>
            <w:pStyle w:val="Header"/>
            <w:rPr>
              <w:sz w:val="22"/>
              <w:szCs w:val="22"/>
            </w:rPr>
          </w:pPr>
          <w:r>
            <w:rPr>
              <w:noProof/>
              <w:sz w:val="22"/>
              <w:szCs w:val="22"/>
              <w:lang w:val="en-US"/>
            </w:rPr>
            <w:drawing>
              <wp:inline distT="0" distB="0" distL="0" distR="0" wp14:anchorId="07EBAED9" wp14:editId="779F7CC4">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23C03053" w14:textId="77777777" w:rsidR="00CA71A4" w:rsidRPr="001249D6" w:rsidRDefault="00CA71A4" w:rsidP="00A946AE">
          <w:pPr>
            <w:pStyle w:val="Header"/>
            <w:jc w:val="center"/>
            <w:rPr>
              <w:rFonts w:ascii="Arial" w:hAnsi="Arial" w:cs="Arial"/>
              <w:b/>
            </w:rPr>
          </w:pPr>
        </w:p>
        <w:p w14:paraId="1F0AA22B"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75FC0011"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5F9B9212"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3C826569" wp14:editId="717950DF">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1BE2B199"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47760F"/>
    <w:multiLevelType w:val="hybridMultilevel"/>
    <w:tmpl w:val="FE1AB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05128AF"/>
    <w:multiLevelType w:val="hybridMultilevel"/>
    <w:tmpl w:val="13FAA38A"/>
    <w:lvl w:ilvl="0" w:tplc="BF56D116">
      <w:numFmt w:val="bullet"/>
      <w:lvlText w:val="•"/>
      <w:lvlJc w:val="left"/>
      <w:pPr>
        <w:ind w:left="1065" w:hanging="70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6"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3713064">
    <w:abstractNumId w:val="0"/>
  </w:num>
  <w:num w:numId="2" w16cid:durableId="252907822">
    <w:abstractNumId w:val="18"/>
  </w:num>
  <w:num w:numId="3" w16cid:durableId="1750736945">
    <w:abstractNumId w:val="14"/>
  </w:num>
  <w:num w:numId="4" w16cid:durableId="857692095">
    <w:abstractNumId w:val="23"/>
  </w:num>
  <w:num w:numId="5" w16cid:durableId="1137067293">
    <w:abstractNumId w:val="19"/>
  </w:num>
  <w:num w:numId="6" w16cid:durableId="2028366457">
    <w:abstractNumId w:val="1"/>
  </w:num>
  <w:num w:numId="7" w16cid:durableId="1293288291">
    <w:abstractNumId w:val="5"/>
  </w:num>
  <w:num w:numId="8" w16cid:durableId="1497723367">
    <w:abstractNumId w:val="15"/>
  </w:num>
  <w:num w:numId="9" w16cid:durableId="606159747">
    <w:abstractNumId w:val="29"/>
  </w:num>
  <w:num w:numId="10" w16cid:durableId="130560726">
    <w:abstractNumId w:val="16"/>
  </w:num>
  <w:num w:numId="11" w16cid:durableId="1446078616">
    <w:abstractNumId w:val="8"/>
  </w:num>
  <w:num w:numId="12" w16cid:durableId="109783523">
    <w:abstractNumId w:val="25"/>
  </w:num>
  <w:num w:numId="13" w16cid:durableId="470102669">
    <w:abstractNumId w:val="20"/>
  </w:num>
  <w:num w:numId="14" w16cid:durableId="1320962094">
    <w:abstractNumId w:val="22"/>
  </w:num>
  <w:num w:numId="15" w16cid:durableId="1614046752">
    <w:abstractNumId w:val="21"/>
  </w:num>
  <w:num w:numId="16" w16cid:durableId="34546901">
    <w:abstractNumId w:val="12"/>
  </w:num>
  <w:num w:numId="17" w16cid:durableId="128592630">
    <w:abstractNumId w:val="4"/>
  </w:num>
  <w:num w:numId="18" w16cid:durableId="60908423">
    <w:abstractNumId w:val="24"/>
  </w:num>
  <w:num w:numId="19" w16cid:durableId="391928966">
    <w:abstractNumId w:val="13"/>
  </w:num>
  <w:num w:numId="20" w16cid:durableId="433283742">
    <w:abstractNumId w:val="26"/>
  </w:num>
  <w:num w:numId="21" w16cid:durableId="1092504281">
    <w:abstractNumId w:val="10"/>
  </w:num>
  <w:num w:numId="22" w16cid:durableId="1853953049">
    <w:abstractNumId w:val="30"/>
  </w:num>
  <w:num w:numId="23" w16cid:durableId="624627089">
    <w:abstractNumId w:val="11"/>
  </w:num>
  <w:num w:numId="24" w16cid:durableId="1335034836">
    <w:abstractNumId w:val="28"/>
  </w:num>
  <w:num w:numId="25" w16cid:durableId="1673070548">
    <w:abstractNumId w:val="17"/>
  </w:num>
  <w:num w:numId="26" w16cid:durableId="1651905515">
    <w:abstractNumId w:val="3"/>
  </w:num>
  <w:num w:numId="27" w16cid:durableId="773866385">
    <w:abstractNumId w:val="27"/>
  </w:num>
  <w:num w:numId="28" w16cid:durableId="1400713332">
    <w:abstractNumId w:val="6"/>
  </w:num>
  <w:num w:numId="29" w16cid:durableId="1641424249">
    <w:abstractNumId w:val="7"/>
  </w:num>
  <w:num w:numId="30" w16cid:durableId="1144272899">
    <w:abstractNumId w:val="2"/>
  </w:num>
  <w:num w:numId="31" w16cid:durableId="11100119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10080"/>
    <w:rsid w:val="00024FEB"/>
    <w:rsid w:val="000278CC"/>
    <w:rsid w:val="00042830"/>
    <w:rsid w:val="00042F43"/>
    <w:rsid w:val="00044A59"/>
    <w:rsid w:val="00046995"/>
    <w:rsid w:val="00047A07"/>
    <w:rsid w:val="00051BDC"/>
    <w:rsid w:val="00057E55"/>
    <w:rsid w:val="00067022"/>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252E5"/>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2565"/>
    <w:rsid w:val="001D5BED"/>
    <w:rsid w:val="001E4545"/>
    <w:rsid w:val="001E69FA"/>
    <w:rsid w:val="001F003F"/>
    <w:rsid w:val="001F1957"/>
    <w:rsid w:val="001F250F"/>
    <w:rsid w:val="001F4669"/>
    <w:rsid w:val="001F5F19"/>
    <w:rsid w:val="001F64E5"/>
    <w:rsid w:val="001F661E"/>
    <w:rsid w:val="00200B0C"/>
    <w:rsid w:val="002037F7"/>
    <w:rsid w:val="00204311"/>
    <w:rsid w:val="0020512B"/>
    <w:rsid w:val="002060DC"/>
    <w:rsid w:val="00207A26"/>
    <w:rsid w:val="00212A2C"/>
    <w:rsid w:val="00213BFC"/>
    <w:rsid w:val="0021418D"/>
    <w:rsid w:val="00225272"/>
    <w:rsid w:val="00230F37"/>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E661C"/>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5247"/>
    <w:rsid w:val="0035685D"/>
    <w:rsid w:val="00360815"/>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1778A"/>
    <w:rsid w:val="0042161F"/>
    <w:rsid w:val="00422CF1"/>
    <w:rsid w:val="00423232"/>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B7392"/>
    <w:rsid w:val="004C3756"/>
    <w:rsid w:val="004D100B"/>
    <w:rsid w:val="004D278A"/>
    <w:rsid w:val="004D4A49"/>
    <w:rsid w:val="004E0155"/>
    <w:rsid w:val="004E137B"/>
    <w:rsid w:val="004E16B7"/>
    <w:rsid w:val="004F2C4A"/>
    <w:rsid w:val="004F426F"/>
    <w:rsid w:val="004F6CD3"/>
    <w:rsid w:val="005013E2"/>
    <w:rsid w:val="00502C98"/>
    <w:rsid w:val="00521E87"/>
    <w:rsid w:val="00524A63"/>
    <w:rsid w:val="00530A49"/>
    <w:rsid w:val="00532F3D"/>
    <w:rsid w:val="00533EB9"/>
    <w:rsid w:val="005368E9"/>
    <w:rsid w:val="00536B72"/>
    <w:rsid w:val="00551BBC"/>
    <w:rsid w:val="0055276C"/>
    <w:rsid w:val="00563549"/>
    <w:rsid w:val="005719C6"/>
    <w:rsid w:val="00576EC0"/>
    <w:rsid w:val="0058337F"/>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4891"/>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09F"/>
    <w:rsid w:val="00706197"/>
    <w:rsid w:val="007122B4"/>
    <w:rsid w:val="007209ED"/>
    <w:rsid w:val="00723DB0"/>
    <w:rsid w:val="00730CEE"/>
    <w:rsid w:val="00733BD4"/>
    <w:rsid w:val="00741AC2"/>
    <w:rsid w:val="007449F1"/>
    <w:rsid w:val="00745DEC"/>
    <w:rsid w:val="00746248"/>
    <w:rsid w:val="00746BBB"/>
    <w:rsid w:val="00753BD1"/>
    <w:rsid w:val="00754636"/>
    <w:rsid w:val="00757C43"/>
    <w:rsid w:val="00761633"/>
    <w:rsid w:val="00762B26"/>
    <w:rsid w:val="00766098"/>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31B3"/>
    <w:rsid w:val="008043E3"/>
    <w:rsid w:val="00804A3A"/>
    <w:rsid w:val="008061BA"/>
    <w:rsid w:val="00813BB9"/>
    <w:rsid w:val="00813D0D"/>
    <w:rsid w:val="0081645A"/>
    <w:rsid w:val="00816871"/>
    <w:rsid w:val="00816B11"/>
    <w:rsid w:val="00816EC6"/>
    <w:rsid w:val="00817309"/>
    <w:rsid w:val="00824601"/>
    <w:rsid w:val="00825D70"/>
    <w:rsid w:val="00827BE0"/>
    <w:rsid w:val="0083153A"/>
    <w:rsid w:val="008326E0"/>
    <w:rsid w:val="00835EAD"/>
    <w:rsid w:val="008360FB"/>
    <w:rsid w:val="008421F0"/>
    <w:rsid w:val="00850EF4"/>
    <w:rsid w:val="00853877"/>
    <w:rsid w:val="00853A0A"/>
    <w:rsid w:val="00854611"/>
    <w:rsid w:val="00856791"/>
    <w:rsid w:val="00860132"/>
    <w:rsid w:val="00861CAE"/>
    <w:rsid w:val="008712DB"/>
    <w:rsid w:val="00873DD5"/>
    <w:rsid w:val="00880A77"/>
    <w:rsid w:val="00881875"/>
    <w:rsid w:val="00884244"/>
    <w:rsid w:val="00893745"/>
    <w:rsid w:val="00897094"/>
    <w:rsid w:val="00897E4F"/>
    <w:rsid w:val="008A1E7A"/>
    <w:rsid w:val="008A7114"/>
    <w:rsid w:val="008B4A1F"/>
    <w:rsid w:val="008B5BEA"/>
    <w:rsid w:val="008B7212"/>
    <w:rsid w:val="008C593D"/>
    <w:rsid w:val="008D1A77"/>
    <w:rsid w:val="008D49B5"/>
    <w:rsid w:val="008D7937"/>
    <w:rsid w:val="008E404C"/>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0E2C"/>
    <w:rsid w:val="009D1BE1"/>
    <w:rsid w:val="009D2FDA"/>
    <w:rsid w:val="009E64C2"/>
    <w:rsid w:val="009E6519"/>
    <w:rsid w:val="009E7468"/>
    <w:rsid w:val="009F003A"/>
    <w:rsid w:val="009F2776"/>
    <w:rsid w:val="009F3B07"/>
    <w:rsid w:val="009F5203"/>
    <w:rsid w:val="00A07967"/>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22D0"/>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15C7"/>
    <w:rsid w:val="00C766FA"/>
    <w:rsid w:val="00C80445"/>
    <w:rsid w:val="00C82360"/>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486F"/>
    <w:rsid w:val="00CE6B0C"/>
    <w:rsid w:val="00CE6E92"/>
    <w:rsid w:val="00CE71E1"/>
    <w:rsid w:val="00CF76AB"/>
    <w:rsid w:val="00D00A03"/>
    <w:rsid w:val="00D00EE2"/>
    <w:rsid w:val="00D02F9C"/>
    <w:rsid w:val="00D02FE3"/>
    <w:rsid w:val="00D06BD1"/>
    <w:rsid w:val="00D13E52"/>
    <w:rsid w:val="00D14DF6"/>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58FA"/>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9513A"/>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6535F"/>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E286EC"/>
  <w15:docId w15:val="{93508F86-FF61-4F00-B112-E029DA2C3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8E9"/>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B30B94-7ACF-4A06-992E-33BCEAEB7D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378CC3-9106-423B-8A0A-3A0CE2FC476D}">
  <ds:schemaRefs>
    <ds:schemaRef ds:uri="http://schemas.openxmlformats.org/officeDocument/2006/bibliography"/>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1797</Words>
  <Characters>10244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32</cp:revision>
  <dcterms:created xsi:type="dcterms:W3CDTF">2026-08-31T11:06:00Z</dcterms:created>
  <dcterms:modified xsi:type="dcterms:W3CDTF">2026-09-03T13:05:00Z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