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057D0A" w14:textId="77777777" w:rsidR="00FD0711" w:rsidRPr="00813BB9" w:rsidRDefault="00FD0711" w:rsidP="00813BB9">
      <w:pPr>
        <w:spacing w:after="0" w:line="240" w:lineRule="auto"/>
        <w:jc w:val="center"/>
        <w:rPr>
          <w:rFonts w:ascii="Times New Roman" w:hAnsi="Times New Roman"/>
          <w:b/>
          <w:caps/>
          <w:color w:val="9BBB59"/>
          <w:sz w:val="24"/>
          <w:szCs w:val="24"/>
        </w:rPr>
      </w:pPr>
      <w:r w:rsidRPr="00813BB9">
        <w:rPr>
          <w:rFonts w:ascii="Times New Roman" w:hAnsi="Times New Roman"/>
          <w:b/>
          <w:caps/>
          <w:sz w:val="24"/>
          <w:szCs w:val="24"/>
        </w:rPr>
        <w:t>fi</w:t>
      </w:r>
      <w:r w:rsidR="001B1709" w:rsidRPr="00813BB9">
        <w:rPr>
          <w:rFonts w:ascii="Times New Roman" w:hAnsi="Times New Roman"/>
          <w:b/>
          <w:caps/>
          <w:sz w:val="24"/>
          <w:szCs w:val="24"/>
        </w:rPr>
        <w:t>ș</w:t>
      </w:r>
      <w:r w:rsidRPr="00813BB9">
        <w:rPr>
          <w:rFonts w:ascii="Times New Roman" w:hAnsi="Times New Roman"/>
          <w:b/>
          <w:caps/>
          <w:sz w:val="24"/>
          <w:szCs w:val="24"/>
        </w:rPr>
        <w:t>a disciplinei</w:t>
      </w:r>
    </w:p>
    <w:p w14:paraId="5D9AA6BF"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1. Date despre program</w:t>
      </w:r>
      <w:r w:rsidR="00850EF4" w:rsidRPr="00813BB9">
        <w:rPr>
          <w:rFonts w:ascii="Times New Roman" w:hAnsi="Times New Roman"/>
          <w:b/>
          <w:color w:val="9BBB59"/>
          <w:sz w:val="24"/>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15"/>
        <w:gridCol w:w="6196"/>
      </w:tblGrid>
      <w:tr w:rsidR="00FD0711" w:rsidRPr="00813BB9" w14:paraId="4390A4F1" w14:textId="77777777" w:rsidTr="00DD5793">
        <w:tc>
          <w:tcPr>
            <w:tcW w:w="3715" w:type="dxa"/>
          </w:tcPr>
          <w:p w14:paraId="10FBDD7C"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1.1 Institu</w:t>
            </w:r>
            <w:r w:rsidR="001B1709" w:rsidRPr="00813BB9">
              <w:rPr>
                <w:rFonts w:ascii="Times New Roman" w:hAnsi="Times New Roman"/>
                <w:sz w:val="24"/>
                <w:szCs w:val="24"/>
              </w:rPr>
              <w:t>ț</w:t>
            </w:r>
            <w:r w:rsidRPr="00813BB9">
              <w:rPr>
                <w:rFonts w:ascii="Times New Roman" w:hAnsi="Times New Roman"/>
                <w:sz w:val="24"/>
                <w:szCs w:val="24"/>
              </w:rPr>
              <w:t>ia de învă</w:t>
            </w:r>
            <w:r w:rsidR="001B1709" w:rsidRPr="00813BB9">
              <w:rPr>
                <w:rFonts w:ascii="Times New Roman" w:hAnsi="Times New Roman"/>
                <w:sz w:val="24"/>
                <w:szCs w:val="24"/>
              </w:rPr>
              <w:t>ț</w:t>
            </w:r>
            <w:r w:rsidRPr="00813BB9">
              <w:rPr>
                <w:rFonts w:ascii="Times New Roman" w:hAnsi="Times New Roman"/>
                <w:sz w:val="24"/>
                <w:szCs w:val="24"/>
              </w:rPr>
              <w:t>ământ superior</w:t>
            </w:r>
          </w:p>
        </w:tc>
        <w:tc>
          <w:tcPr>
            <w:tcW w:w="6196" w:type="dxa"/>
          </w:tcPr>
          <w:p w14:paraId="296C8756" w14:textId="77777777" w:rsidR="00FD0711" w:rsidRPr="00813BB9" w:rsidRDefault="00C116E4" w:rsidP="00813BB9">
            <w:pPr>
              <w:pStyle w:val="Heading3"/>
              <w:rPr>
                <w:sz w:val="24"/>
                <w:szCs w:val="24"/>
              </w:rPr>
            </w:pPr>
            <w:r w:rsidRPr="00813BB9">
              <w:rPr>
                <w:sz w:val="24"/>
                <w:szCs w:val="24"/>
              </w:rPr>
              <w:t xml:space="preserve">Universitatea </w:t>
            </w:r>
            <w:r w:rsidR="00C26673" w:rsidRPr="00813BB9">
              <w:rPr>
                <w:sz w:val="24"/>
                <w:szCs w:val="24"/>
              </w:rPr>
              <w:t xml:space="preserve">Națională de Știință și Tehnologie </w:t>
            </w:r>
            <w:r w:rsidRPr="00813BB9">
              <w:rPr>
                <w:sz w:val="24"/>
                <w:szCs w:val="24"/>
              </w:rPr>
              <w:t>POLITEHNICA</w:t>
            </w:r>
            <w:r w:rsidR="00A26CB8" w:rsidRPr="00813BB9">
              <w:rPr>
                <w:sz w:val="24"/>
                <w:szCs w:val="24"/>
              </w:rPr>
              <w:t xml:space="preserve"> </w:t>
            </w:r>
            <w:r w:rsidRPr="00813BB9">
              <w:rPr>
                <w:sz w:val="24"/>
                <w:szCs w:val="24"/>
              </w:rPr>
              <w:t>din Bucure</w:t>
            </w:r>
            <w:r w:rsidR="001B1709" w:rsidRPr="00813BB9">
              <w:rPr>
                <w:sz w:val="24"/>
                <w:szCs w:val="24"/>
              </w:rPr>
              <w:t>ș</w:t>
            </w:r>
            <w:r w:rsidRPr="00813BB9">
              <w:rPr>
                <w:sz w:val="24"/>
                <w:szCs w:val="24"/>
              </w:rPr>
              <w:t>ti</w:t>
            </w:r>
          </w:p>
        </w:tc>
      </w:tr>
      <w:tr w:rsidR="00FD0711" w:rsidRPr="00813BB9" w14:paraId="1ED19CEA" w14:textId="77777777" w:rsidTr="00DD5793">
        <w:tc>
          <w:tcPr>
            <w:tcW w:w="3715" w:type="dxa"/>
          </w:tcPr>
          <w:p w14:paraId="1F147BF5"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1.2 Facultatea</w:t>
            </w:r>
          </w:p>
        </w:tc>
        <w:tc>
          <w:tcPr>
            <w:tcW w:w="6196" w:type="dxa"/>
          </w:tcPr>
          <w:p w14:paraId="6FE427A3" w14:textId="77777777" w:rsidR="00FD0711" w:rsidRPr="00813BB9" w:rsidRDefault="00813D0D" w:rsidP="00813BB9">
            <w:pPr>
              <w:spacing w:after="0" w:line="240" w:lineRule="auto"/>
              <w:rPr>
                <w:rFonts w:ascii="Times New Roman" w:hAnsi="Times New Roman"/>
                <w:b/>
                <w:bCs/>
                <w:sz w:val="24"/>
                <w:szCs w:val="24"/>
              </w:rPr>
            </w:pPr>
            <w:r w:rsidRPr="00813BB9">
              <w:rPr>
                <w:rFonts w:ascii="Times New Roman" w:hAnsi="Times New Roman"/>
                <w:b/>
                <w:sz w:val="24"/>
                <w:szCs w:val="24"/>
              </w:rPr>
              <w:t>Inginerie Aerospaţială</w:t>
            </w:r>
          </w:p>
        </w:tc>
      </w:tr>
      <w:tr w:rsidR="00D7553A" w:rsidRPr="00813BB9" w14:paraId="07B303C0" w14:textId="77777777" w:rsidTr="00DD5793">
        <w:tc>
          <w:tcPr>
            <w:tcW w:w="3715" w:type="dxa"/>
          </w:tcPr>
          <w:p w14:paraId="6A7D8ADB" w14:textId="77777777" w:rsidR="00D7553A" w:rsidRPr="00277079" w:rsidRDefault="00D7553A" w:rsidP="00813BB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1.3 Departamentul</w:t>
            </w:r>
          </w:p>
        </w:tc>
        <w:tc>
          <w:tcPr>
            <w:tcW w:w="6196" w:type="dxa"/>
          </w:tcPr>
          <w:p w14:paraId="6D44E932" w14:textId="69222362" w:rsidR="00D7553A" w:rsidRPr="00277079" w:rsidRDefault="00845DFB" w:rsidP="00813BB9">
            <w:pPr>
              <w:spacing w:after="0" w:line="240" w:lineRule="auto"/>
              <w:rPr>
                <w:rStyle w:val="normaltextrun"/>
                <w:rFonts w:ascii="Times New Roman" w:hAnsi="Times New Roman"/>
                <w:sz w:val="24"/>
                <w:szCs w:val="24"/>
              </w:rPr>
            </w:pPr>
            <w:r w:rsidRPr="00845DFB">
              <w:rPr>
                <w:rStyle w:val="normaltextrun"/>
                <w:rFonts w:ascii="Times New Roman" w:hAnsi="Times New Roman"/>
                <w:sz w:val="24"/>
                <w:szCs w:val="24"/>
              </w:rPr>
              <w:t>Științe Aerospațiale „Elie Carafoli”</w:t>
            </w:r>
          </w:p>
        </w:tc>
      </w:tr>
      <w:tr w:rsidR="00D7553A" w:rsidRPr="00813BB9" w14:paraId="7D4290C2" w14:textId="77777777" w:rsidTr="00DD5793">
        <w:tc>
          <w:tcPr>
            <w:tcW w:w="3715" w:type="dxa"/>
          </w:tcPr>
          <w:p w14:paraId="79A39578" w14:textId="77777777" w:rsidR="00D7553A" w:rsidRPr="00277079" w:rsidRDefault="00D7553A" w:rsidP="00813BB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 xml:space="preserve">1.4 Domeniul de studii universitare </w:t>
            </w:r>
          </w:p>
        </w:tc>
        <w:tc>
          <w:tcPr>
            <w:tcW w:w="6196" w:type="dxa"/>
          </w:tcPr>
          <w:p w14:paraId="13AA09B1" w14:textId="77777777" w:rsidR="00D7553A" w:rsidRPr="00277079" w:rsidRDefault="00D7553A" w:rsidP="00813BB9">
            <w:pPr>
              <w:spacing w:after="0" w:line="240" w:lineRule="auto"/>
              <w:rPr>
                <w:rStyle w:val="normaltextrun"/>
                <w:rFonts w:ascii="Times New Roman" w:hAnsi="Times New Roman"/>
                <w:sz w:val="24"/>
                <w:szCs w:val="24"/>
              </w:rPr>
            </w:pPr>
            <w:r w:rsidRPr="00813BB9">
              <w:rPr>
                <w:rStyle w:val="normaltextrun"/>
                <w:rFonts w:ascii="Times New Roman" w:hAnsi="Times New Roman"/>
                <w:sz w:val="24"/>
                <w:szCs w:val="24"/>
              </w:rPr>
              <w:t>Inginerie Aerospațială</w:t>
            </w:r>
            <w:r w:rsidRPr="00277079">
              <w:rPr>
                <w:rStyle w:val="normaltextrun"/>
                <w:rFonts w:ascii="Times New Roman" w:hAnsi="Times New Roman"/>
                <w:sz w:val="24"/>
                <w:szCs w:val="24"/>
              </w:rPr>
              <w:t> </w:t>
            </w:r>
          </w:p>
        </w:tc>
      </w:tr>
      <w:tr w:rsidR="00D7553A" w:rsidRPr="00813BB9" w14:paraId="25155E3A" w14:textId="77777777" w:rsidTr="00DD5793">
        <w:tc>
          <w:tcPr>
            <w:tcW w:w="3715" w:type="dxa"/>
          </w:tcPr>
          <w:p w14:paraId="7DB84AEC" w14:textId="77777777" w:rsidR="00D7553A" w:rsidRPr="00277079" w:rsidRDefault="00D7553A" w:rsidP="00813BB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 xml:space="preserve">1.5 Programul de studii universitare </w:t>
            </w:r>
          </w:p>
        </w:tc>
        <w:tc>
          <w:tcPr>
            <w:tcW w:w="6196" w:type="dxa"/>
          </w:tcPr>
          <w:p w14:paraId="221F47E2" w14:textId="4C5C44F1" w:rsidR="00D7553A" w:rsidRPr="00277079" w:rsidRDefault="00845DFB" w:rsidP="00126B14">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Construcții aerospațiale</w:t>
            </w:r>
          </w:p>
        </w:tc>
      </w:tr>
      <w:tr w:rsidR="00FD0711" w:rsidRPr="00813BB9" w14:paraId="46768EF4" w14:textId="77777777" w:rsidTr="00DD5793">
        <w:tc>
          <w:tcPr>
            <w:tcW w:w="3715" w:type="dxa"/>
          </w:tcPr>
          <w:p w14:paraId="3FCCA898" w14:textId="77777777" w:rsidR="00FD0711" w:rsidRPr="00277079" w:rsidRDefault="00FD0711" w:rsidP="00813BB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1.</w:t>
            </w:r>
            <w:r w:rsidR="00A32B38" w:rsidRPr="00277079">
              <w:rPr>
                <w:rStyle w:val="normaltextrun"/>
                <w:rFonts w:ascii="Times New Roman" w:hAnsi="Times New Roman"/>
                <w:sz w:val="24"/>
                <w:szCs w:val="24"/>
              </w:rPr>
              <w:t>6</w:t>
            </w:r>
            <w:r w:rsidRPr="00277079">
              <w:rPr>
                <w:rStyle w:val="normaltextrun"/>
                <w:rFonts w:ascii="Times New Roman" w:hAnsi="Times New Roman"/>
                <w:sz w:val="24"/>
                <w:szCs w:val="24"/>
              </w:rPr>
              <w:t xml:space="preserve"> Ciclul de studii</w:t>
            </w:r>
            <w:r w:rsidR="004F426F" w:rsidRPr="00277079">
              <w:rPr>
                <w:rStyle w:val="normaltextrun"/>
                <w:rFonts w:ascii="Times New Roman" w:hAnsi="Times New Roman"/>
                <w:sz w:val="24"/>
                <w:szCs w:val="24"/>
              </w:rPr>
              <w:t xml:space="preserve"> universitare</w:t>
            </w:r>
          </w:p>
        </w:tc>
        <w:tc>
          <w:tcPr>
            <w:tcW w:w="6196" w:type="dxa"/>
          </w:tcPr>
          <w:p w14:paraId="296C9AAC" w14:textId="77777777" w:rsidR="00FD0711" w:rsidRPr="00277079" w:rsidRDefault="00C116E4" w:rsidP="00813BB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Licen</w:t>
            </w:r>
            <w:r w:rsidR="001B1709" w:rsidRPr="00277079">
              <w:rPr>
                <w:rStyle w:val="normaltextrun"/>
                <w:rFonts w:ascii="Times New Roman" w:hAnsi="Times New Roman"/>
                <w:sz w:val="24"/>
                <w:szCs w:val="24"/>
              </w:rPr>
              <w:t>ț</w:t>
            </w:r>
            <w:r w:rsidRPr="00277079">
              <w:rPr>
                <w:rStyle w:val="normaltextrun"/>
                <w:rFonts w:ascii="Times New Roman" w:hAnsi="Times New Roman"/>
                <w:sz w:val="24"/>
                <w:szCs w:val="24"/>
              </w:rPr>
              <w:t>ă</w:t>
            </w:r>
          </w:p>
        </w:tc>
      </w:tr>
      <w:tr w:rsidR="00D46EF7" w:rsidRPr="00813BB9" w14:paraId="42CDD619" w14:textId="77777777" w:rsidTr="00DD5793">
        <w:tc>
          <w:tcPr>
            <w:tcW w:w="3715" w:type="dxa"/>
          </w:tcPr>
          <w:p w14:paraId="4D56F1A5" w14:textId="77777777" w:rsidR="00D46EF7" w:rsidRPr="00277079" w:rsidRDefault="00D46EF7" w:rsidP="00813BB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1.</w:t>
            </w:r>
            <w:r w:rsidR="00A32B38" w:rsidRPr="00277079">
              <w:rPr>
                <w:rStyle w:val="normaltextrun"/>
                <w:rFonts w:ascii="Times New Roman" w:hAnsi="Times New Roman"/>
                <w:sz w:val="24"/>
                <w:szCs w:val="24"/>
              </w:rPr>
              <w:t>7</w:t>
            </w:r>
            <w:r w:rsidRPr="00277079">
              <w:rPr>
                <w:rStyle w:val="normaltextrun"/>
                <w:rFonts w:ascii="Times New Roman" w:hAnsi="Times New Roman"/>
                <w:sz w:val="24"/>
                <w:szCs w:val="24"/>
              </w:rPr>
              <w:t xml:space="preserve"> Limba de predare</w:t>
            </w:r>
          </w:p>
        </w:tc>
        <w:tc>
          <w:tcPr>
            <w:tcW w:w="6196" w:type="dxa"/>
          </w:tcPr>
          <w:p w14:paraId="1B8119F7" w14:textId="03DB9A33" w:rsidR="00D46EF7" w:rsidRPr="00277079" w:rsidRDefault="00845DFB" w:rsidP="00813BB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Română</w:t>
            </w:r>
          </w:p>
        </w:tc>
      </w:tr>
      <w:tr w:rsidR="004F426F" w:rsidRPr="00813BB9" w14:paraId="6AC3FB79" w14:textId="77777777" w:rsidTr="00DD5793">
        <w:tc>
          <w:tcPr>
            <w:tcW w:w="3715" w:type="dxa"/>
          </w:tcPr>
          <w:p w14:paraId="6D9B4DDA" w14:textId="77777777" w:rsidR="004F426F" w:rsidRPr="00277079" w:rsidRDefault="004F426F" w:rsidP="00813BB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1.</w:t>
            </w:r>
            <w:r w:rsidR="00A32B38" w:rsidRPr="00277079">
              <w:rPr>
                <w:rStyle w:val="normaltextrun"/>
                <w:rFonts w:ascii="Times New Roman" w:hAnsi="Times New Roman"/>
                <w:sz w:val="24"/>
                <w:szCs w:val="24"/>
              </w:rPr>
              <w:t>8</w:t>
            </w:r>
            <w:r w:rsidRPr="00277079">
              <w:rPr>
                <w:rStyle w:val="normaltextrun"/>
                <w:rFonts w:ascii="Times New Roman" w:hAnsi="Times New Roman"/>
                <w:sz w:val="24"/>
                <w:szCs w:val="24"/>
              </w:rPr>
              <w:t xml:space="preserve"> Locația geografică de desfășurare a studiilor </w:t>
            </w:r>
          </w:p>
        </w:tc>
        <w:tc>
          <w:tcPr>
            <w:tcW w:w="6196" w:type="dxa"/>
          </w:tcPr>
          <w:p w14:paraId="7A069D0D" w14:textId="77777777" w:rsidR="004F426F" w:rsidRPr="00277079" w:rsidRDefault="004F426F" w:rsidP="00813BB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București</w:t>
            </w:r>
          </w:p>
        </w:tc>
      </w:tr>
    </w:tbl>
    <w:p w14:paraId="7B93459E" w14:textId="77777777" w:rsidR="00FD0711" w:rsidRPr="00813BB9" w:rsidRDefault="00FD0711" w:rsidP="00813BB9">
      <w:pPr>
        <w:spacing w:after="0" w:line="240" w:lineRule="auto"/>
        <w:rPr>
          <w:rFonts w:ascii="Times New Roman" w:hAnsi="Times New Roman"/>
          <w:sz w:val="24"/>
          <w:szCs w:val="24"/>
        </w:rPr>
      </w:pPr>
    </w:p>
    <w:p w14:paraId="5BE2B77B"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2. Date despre disciplină</w:t>
      </w:r>
      <w:r w:rsidR="00524A63" w:rsidRPr="00813BB9">
        <w:rPr>
          <w:rFonts w:ascii="Times New Roman" w:hAnsi="Times New Roman"/>
          <w:b/>
          <w:color w:val="9BBB59"/>
          <w:sz w:val="24"/>
          <w:szCs w:val="24"/>
        </w:rPr>
        <w:t xml:space="preserve"> </w:t>
      </w:r>
    </w:p>
    <w:tbl>
      <w:tblPr>
        <w:tblW w:w="98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48"/>
        <w:gridCol w:w="384"/>
        <w:gridCol w:w="706"/>
        <w:gridCol w:w="1424"/>
        <w:gridCol w:w="179"/>
        <w:gridCol w:w="327"/>
        <w:gridCol w:w="1900"/>
        <w:gridCol w:w="6"/>
        <w:gridCol w:w="496"/>
        <w:gridCol w:w="2090"/>
        <w:gridCol w:w="737"/>
      </w:tblGrid>
      <w:tr w:rsidR="00FD0711" w:rsidRPr="00813BB9" w14:paraId="5E1F8158" w14:textId="77777777" w:rsidTr="00DD5793">
        <w:tc>
          <w:tcPr>
            <w:tcW w:w="2738" w:type="dxa"/>
            <w:gridSpan w:val="3"/>
          </w:tcPr>
          <w:p w14:paraId="23A5D7E8" w14:textId="77777777" w:rsidR="00532F3D" w:rsidRPr="00277079" w:rsidRDefault="00FD0711" w:rsidP="0027707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2.1 Denumirea disciplinei</w:t>
            </w:r>
            <w:r w:rsidR="00085094" w:rsidRPr="00277079">
              <w:rPr>
                <w:rStyle w:val="normaltextrun"/>
                <w:rFonts w:ascii="Times New Roman" w:hAnsi="Times New Roman"/>
                <w:sz w:val="24"/>
                <w:szCs w:val="24"/>
              </w:rPr>
              <w:t xml:space="preserve"> </w:t>
            </w:r>
          </w:p>
        </w:tc>
        <w:tc>
          <w:tcPr>
            <w:tcW w:w="7159" w:type="dxa"/>
            <w:gridSpan w:val="8"/>
          </w:tcPr>
          <w:p w14:paraId="2C589A2D" w14:textId="7A8817D5" w:rsidR="00605703" w:rsidRPr="00277079" w:rsidRDefault="00207079" w:rsidP="00277079">
            <w:pPr>
              <w:rPr>
                <w:rStyle w:val="normaltextrun"/>
                <w:rFonts w:ascii="Times New Roman" w:hAnsi="Times New Roman"/>
                <w:sz w:val="24"/>
                <w:szCs w:val="24"/>
              </w:rPr>
            </w:pPr>
            <w:r w:rsidRPr="00277079">
              <w:rPr>
                <w:rStyle w:val="normaltextrun"/>
                <w:rFonts w:ascii="Times New Roman" w:hAnsi="Times New Roman"/>
                <w:sz w:val="24"/>
                <w:szCs w:val="24"/>
              </w:rPr>
              <w:t xml:space="preserve">Aerodinamică industrială </w:t>
            </w:r>
          </w:p>
        </w:tc>
      </w:tr>
      <w:tr w:rsidR="00FD0711" w:rsidRPr="00813BB9" w14:paraId="712376AF" w14:textId="77777777" w:rsidTr="00DD5793">
        <w:tc>
          <w:tcPr>
            <w:tcW w:w="4341" w:type="dxa"/>
            <w:gridSpan w:val="5"/>
          </w:tcPr>
          <w:p w14:paraId="79B1F45E" w14:textId="77777777" w:rsidR="00FD0711" w:rsidRPr="00277079" w:rsidRDefault="00FD0711" w:rsidP="0027707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2.2 Titularul</w:t>
            </w:r>
          </w:p>
        </w:tc>
        <w:tc>
          <w:tcPr>
            <w:tcW w:w="5556" w:type="dxa"/>
            <w:gridSpan w:val="6"/>
          </w:tcPr>
          <w:p w14:paraId="3AF8AD77" w14:textId="3A554C0E" w:rsidR="00FD0711" w:rsidRPr="00277079" w:rsidRDefault="001F1FC4" w:rsidP="0027707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Pro</w:t>
            </w:r>
            <w:r w:rsidR="00AD4F73" w:rsidRPr="00277079">
              <w:rPr>
                <w:rStyle w:val="normaltextrun"/>
                <w:rFonts w:ascii="Times New Roman" w:hAnsi="Times New Roman"/>
                <w:sz w:val="24"/>
                <w:szCs w:val="24"/>
              </w:rPr>
              <w:t xml:space="preserve">f dr. ing. </w:t>
            </w:r>
            <w:r w:rsidR="00845DFB" w:rsidRPr="00277079">
              <w:rPr>
                <w:rStyle w:val="normaltextrun"/>
                <w:rFonts w:ascii="Times New Roman" w:hAnsi="Times New Roman"/>
                <w:sz w:val="24"/>
                <w:szCs w:val="24"/>
              </w:rPr>
              <w:t xml:space="preserve"> Sterian DĂNĂILĂ</w:t>
            </w:r>
          </w:p>
        </w:tc>
      </w:tr>
      <w:tr w:rsidR="00F9647F" w:rsidRPr="00813BB9" w14:paraId="4FDA44FC" w14:textId="77777777" w:rsidTr="00DD5793">
        <w:tc>
          <w:tcPr>
            <w:tcW w:w="4341" w:type="dxa"/>
            <w:gridSpan w:val="5"/>
          </w:tcPr>
          <w:p w14:paraId="788D0A36" w14:textId="77777777" w:rsidR="00F9647F" w:rsidRPr="00277079" w:rsidRDefault="00F9647F" w:rsidP="0027707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2.3 Titularul activităților de seminar / laborator/proiect</w:t>
            </w:r>
          </w:p>
        </w:tc>
        <w:tc>
          <w:tcPr>
            <w:tcW w:w="5556" w:type="dxa"/>
            <w:gridSpan w:val="6"/>
          </w:tcPr>
          <w:p w14:paraId="55CDB65F" w14:textId="5CE47B5E" w:rsidR="00F9647F" w:rsidRPr="00277079" w:rsidRDefault="00A20121" w:rsidP="0027707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As.</w:t>
            </w:r>
            <w:r w:rsidR="00AD4F73" w:rsidRPr="00277079">
              <w:rPr>
                <w:rStyle w:val="normaltextrun"/>
                <w:rFonts w:ascii="Times New Roman" w:hAnsi="Times New Roman"/>
                <w:sz w:val="24"/>
                <w:szCs w:val="24"/>
              </w:rPr>
              <w:t xml:space="preserve"> dr</w:t>
            </w:r>
            <w:r w:rsidR="001F1FC4" w:rsidRPr="00277079">
              <w:rPr>
                <w:rStyle w:val="normaltextrun"/>
                <w:rFonts w:ascii="Times New Roman" w:hAnsi="Times New Roman"/>
                <w:sz w:val="24"/>
                <w:szCs w:val="24"/>
              </w:rPr>
              <w:t>d</w:t>
            </w:r>
            <w:r w:rsidR="00AD4F73" w:rsidRPr="00277079">
              <w:rPr>
                <w:rStyle w:val="normaltextrun"/>
                <w:rFonts w:ascii="Times New Roman" w:hAnsi="Times New Roman"/>
                <w:sz w:val="24"/>
                <w:szCs w:val="24"/>
              </w:rPr>
              <w:t xml:space="preserve">. ing. </w:t>
            </w:r>
            <w:r w:rsidR="00845DFB" w:rsidRPr="00277079">
              <w:rPr>
                <w:rStyle w:val="normaltextrun"/>
                <w:rFonts w:ascii="Times New Roman" w:hAnsi="Times New Roman"/>
                <w:sz w:val="24"/>
                <w:szCs w:val="24"/>
              </w:rPr>
              <w:t>Gabriel ȚURLEA</w:t>
            </w:r>
          </w:p>
        </w:tc>
      </w:tr>
      <w:tr w:rsidR="00F9647F" w:rsidRPr="00813BB9" w14:paraId="60B8A63C" w14:textId="77777777" w:rsidTr="00DD5793">
        <w:tc>
          <w:tcPr>
            <w:tcW w:w="1648" w:type="dxa"/>
          </w:tcPr>
          <w:p w14:paraId="039555A9" w14:textId="77777777" w:rsidR="00F9647F" w:rsidRPr="00277079" w:rsidRDefault="00F9647F" w:rsidP="0027707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2.4 Anul de studiu</w:t>
            </w:r>
          </w:p>
        </w:tc>
        <w:tc>
          <w:tcPr>
            <w:tcW w:w="384" w:type="dxa"/>
          </w:tcPr>
          <w:p w14:paraId="1303ED45" w14:textId="7ABBA46D" w:rsidR="00605703" w:rsidRPr="00277079" w:rsidRDefault="00845DFB" w:rsidP="00277079">
            <w:pPr>
              <w:rPr>
                <w:rStyle w:val="normaltextrun"/>
                <w:rFonts w:ascii="Times New Roman" w:hAnsi="Times New Roman"/>
                <w:sz w:val="24"/>
                <w:szCs w:val="24"/>
              </w:rPr>
            </w:pPr>
            <w:r w:rsidRPr="00277079">
              <w:rPr>
                <w:rStyle w:val="normaltextrun"/>
                <w:rFonts w:ascii="Times New Roman" w:hAnsi="Times New Roman"/>
                <w:sz w:val="24"/>
                <w:szCs w:val="24"/>
              </w:rPr>
              <w:t>4</w:t>
            </w:r>
          </w:p>
        </w:tc>
        <w:tc>
          <w:tcPr>
            <w:tcW w:w="2130" w:type="dxa"/>
            <w:gridSpan w:val="2"/>
          </w:tcPr>
          <w:p w14:paraId="18B21E60" w14:textId="77777777" w:rsidR="00F9647F" w:rsidRPr="00277079" w:rsidRDefault="00F9647F" w:rsidP="0027707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 xml:space="preserve">2.5 Semestrul/ </w:t>
            </w:r>
          </w:p>
        </w:tc>
        <w:tc>
          <w:tcPr>
            <w:tcW w:w="506" w:type="dxa"/>
            <w:gridSpan w:val="2"/>
          </w:tcPr>
          <w:p w14:paraId="04440618" w14:textId="4DAB8250" w:rsidR="00605703" w:rsidRPr="00277079" w:rsidRDefault="00845DFB" w:rsidP="00277079">
            <w:pPr>
              <w:rPr>
                <w:rStyle w:val="normaltextrun"/>
                <w:rFonts w:ascii="Times New Roman" w:hAnsi="Times New Roman"/>
                <w:sz w:val="24"/>
                <w:szCs w:val="24"/>
              </w:rPr>
            </w:pPr>
            <w:r w:rsidRPr="00277079">
              <w:rPr>
                <w:rStyle w:val="normaltextrun"/>
                <w:rFonts w:ascii="Times New Roman" w:hAnsi="Times New Roman"/>
                <w:sz w:val="24"/>
                <w:szCs w:val="24"/>
              </w:rPr>
              <w:t>II</w:t>
            </w:r>
          </w:p>
        </w:tc>
        <w:tc>
          <w:tcPr>
            <w:tcW w:w="1900" w:type="dxa"/>
          </w:tcPr>
          <w:p w14:paraId="40AA898E" w14:textId="77777777" w:rsidR="00F9647F" w:rsidRPr="00277079" w:rsidRDefault="00F9647F" w:rsidP="0027707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2.6. Tipul de evaluare</w:t>
            </w:r>
          </w:p>
        </w:tc>
        <w:tc>
          <w:tcPr>
            <w:tcW w:w="502" w:type="dxa"/>
            <w:gridSpan w:val="2"/>
          </w:tcPr>
          <w:p w14:paraId="696BE752" w14:textId="3D512BEF" w:rsidR="00605703" w:rsidRPr="00277079" w:rsidRDefault="00845DFB" w:rsidP="00277079">
            <w:pPr>
              <w:rPr>
                <w:rStyle w:val="normaltextrun"/>
                <w:rFonts w:ascii="Times New Roman" w:hAnsi="Times New Roman"/>
                <w:sz w:val="24"/>
                <w:szCs w:val="24"/>
              </w:rPr>
            </w:pPr>
            <w:r w:rsidRPr="00277079">
              <w:rPr>
                <w:rStyle w:val="normaltextrun"/>
                <w:rFonts w:ascii="Times New Roman" w:hAnsi="Times New Roman"/>
                <w:sz w:val="24"/>
                <w:szCs w:val="24"/>
              </w:rPr>
              <w:t>V</w:t>
            </w:r>
          </w:p>
        </w:tc>
        <w:tc>
          <w:tcPr>
            <w:tcW w:w="2090" w:type="dxa"/>
          </w:tcPr>
          <w:p w14:paraId="6B9633B7" w14:textId="77777777" w:rsidR="00F9647F" w:rsidRPr="00277079" w:rsidRDefault="00F9647F" w:rsidP="0027707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2.7 Statutul disciplinei</w:t>
            </w:r>
          </w:p>
        </w:tc>
        <w:tc>
          <w:tcPr>
            <w:tcW w:w="737" w:type="dxa"/>
          </w:tcPr>
          <w:p w14:paraId="7C4AE824" w14:textId="5F45F8A3" w:rsidR="00F9647F" w:rsidRPr="00277079" w:rsidRDefault="00F9647F" w:rsidP="0027707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O</w:t>
            </w:r>
            <w:r w:rsidR="00845DFB" w:rsidRPr="00277079">
              <w:rPr>
                <w:rStyle w:val="normaltextrun"/>
                <w:rFonts w:ascii="Times New Roman" w:hAnsi="Times New Roman"/>
                <w:sz w:val="24"/>
                <w:szCs w:val="24"/>
              </w:rPr>
              <w:t>p</w:t>
            </w:r>
          </w:p>
        </w:tc>
      </w:tr>
      <w:tr w:rsidR="00F9647F" w:rsidRPr="00813BB9" w14:paraId="079986D4" w14:textId="77777777" w:rsidTr="00DD5793">
        <w:tc>
          <w:tcPr>
            <w:tcW w:w="2032" w:type="dxa"/>
            <w:gridSpan w:val="2"/>
          </w:tcPr>
          <w:p w14:paraId="26CE4110" w14:textId="77777777" w:rsidR="00F9647F" w:rsidRPr="00277079" w:rsidRDefault="00F9647F" w:rsidP="0027707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 xml:space="preserve">2.8 Categoria formativă/ </w:t>
            </w:r>
          </w:p>
        </w:tc>
        <w:tc>
          <w:tcPr>
            <w:tcW w:w="2130" w:type="dxa"/>
            <w:gridSpan w:val="2"/>
          </w:tcPr>
          <w:p w14:paraId="51A2C08D" w14:textId="55F78673" w:rsidR="00605703" w:rsidRPr="00277079" w:rsidRDefault="00845DFB" w:rsidP="00277079">
            <w:pPr>
              <w:rPr>
                <w:rStyle w:val="normaltextrun"/>
                <w:rFonts w:ascii="Times New Roman" w:hAnsi="Times New Roman"/>
                <w:sz w:val="24"/>
                <w:szCs w:val="24"/>
              </w:rPr>
            </w:pPr>
            <w:r w:rsidRPr="00277079">
              <w:rPr>
                <w:rStyle w:val="normaltextrun"/>
                <w:rFonts w:ascii="Times New Roman" w:hAnsi="Times New Roman"/>
                <w:sz w:val="24"/>
                <w:szCs w:val="24"/>
              </w:rPr>
              <w:t>S</w:t>
            </w:r>
          </w:p>
        </w:tc>
        <w:tc>
          <w:tcPr>
            <w:tcW w:w="2412" w:type="dxa"/>
            <w:gridSpan w:val="4"/>
          </w:tcPr>
          <w:p w14:paraId="6BC1D4D6" w14:textId="77777777" w:rsidR="00F9647F" w:rsidRPr="00277079" w:rsidRDefault="00F9647F" w:rsidP="0027707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 xml:space="preserve">2.9 Codul disciplinei </w:t>
            </w:r>
          </w:p>
        </w:tc>
        <w:tc>
          <w:tcPr>
            <w:tcW w:w="3323" w:type="dxa"/>
            <w:gridSpan w:val="3"/>
          </w:tcPr>
          <w:p w14:paraId="060EFA00" w14:textId="529D8E03" w:rsidR="00605703" w:rsidRPr="00277079" w:rsidRDefault="00845DFB" w:rsidP="00277079">
            <w:pPr>
              <w:rPr>
                <w:rStyle w:val="normaltextrun"/>
                <w:rFonts w:ascii="Times New Roman" w:hAnsi="Times New Roman"/>
                <w:sz w:val="24"/>
                <w:szCs w:val="24"/>
              </w:rPr>
            </w:pPr>
            <w:r w:rsidRPr="00277079">
              <w:rPr>
                <w:rStyle w:val="normaltextrun"/>
                <w:rFonts w:ascii="Times New Roman" w:hAnsi="Times New Roman"/>
                <w:sz w:val="24"/>
                <w:szCs w:val="24"/>
              </w:rPr>
              <w:t>B.L.09.IA.1.VIII.Op.8</w:t>
            </w:r>
          </w:p>
        </w:tc>
      </w:tr>
    </w:tbl>
    <w:p w14:paraId="27D628AB" w14:textId="77777777" w:rsidR="00AA5BBD" w:rsidRPr="00813BB9" w:rsidRDefault="00AA5BBD" w:rsidP="00813BB9">
      <w:pPr>
        <w:spacing w:after="0" w:line="240" w:lineRule="auto"/>
        <w:rPr>
          <w:rFonts w:ascii="Times New Roman" w:hAnsi="Times New Roman"/>
          <w:b/>
          <w:sz w:val="24"/>
          <w:szCs w:val="24"/>
        </w:rPr>
      </w:pPr>
    </w:p>
    <w:p w14:paraId="5DE2DDB1"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b/>
          <w:sz w:val="24"/>
          <w:szCs w:val="24"/>
        </w:rPr>
        <w:t xml:space="preserve">3. Timpul total </w:t>
      </w:r>
      <w:r w:rsidRPr="00813BB9">
        <w:rPr>
          <w:rFonts w:ascii="Times New Roman" w:hAnsi="Times New Roman"/>
          <w:sz w:val="24"/>
          <w:szCs w:val="24"/>
        </w:rPr>
        <w:t>(ore pe semestru al activită</w:t>
      </w:r>
      <w:r w:rsidR="001B1709" w:rsidRPr="00813BB9">
        <w:rPr>
          <w:rFonts w:ascii="Times New Roman" w:hAnsi="Times New Roman"/>
          <w:sz w:val="24"/>
          <w:szCs w:val="24"/>
        </w:rPr>
        <w:t>ț</w:t>
      </w:r>
      <w:r w:rsidRPr="00813BB9">
        <w:rPr>
          <w:rFonts w:ascii="Times New Roman" w:hAnsi="Times New Roman"/>
          <w:sz w:val="24"/>
          <w:szCs w:val="24"/>
        </w:rPr>
        <w:t>ilor didactice)</w:t>
      </w:r>
      <w:r w:rsidR="0013302B" w:rsidRPr="00813BB9">
        <w:rPr>
          <w:rFonts w:ascii="Times New Roman" w:hAnsi="Times New Roman"/>
          <w:color w:val="9BBB59"/>
          <w:sz w:val="24"/>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82"/>
        <w:gridCol w:w="574"/>
        <w:gridCol w:w="139"/>
        <w:gridCol w:w="708"/>
        <w:gridCol w:w="1255"/>
        <w:gridCol w:w="591"/>
        <w:gridCol w:w="2321"/>
        <w:gridCol w:w="649"/>
      </w:tblGrid>
      <w:tr w:rsidR="00FD0711" w:rsidRPr="00813BB9" w14:paraId="6FA66A30" w14:textId="77777777" w:rsidTr="00DD5793">
        <w:tc>
          <w:tcPr>
            <w:tcW w:w="3682" w:type="dxa"/>
          </w:tcPr>
          <w:p w14:paraId="635FCAA2" w14:textId="77777777" w:rsidR="00FD0711" w:rsidRPr="00277079" w:rsidRDefault="00FD0711" w:rsidP="0027707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3.1 Număr de ore pe săptămână</w:t>
            </w:r>
          </w:p>
        </w:tc>
        <w:tc>
          <w:tcPr>
            <w:tcW w:w="574" w:type="dxa"/>
          </w:tcPr>
          <w:p w14:paraId="6CED81F0" w14:textId="77777777" w:rsidR="00605703" w:rsidRPr="00277079" w:rsidRDefault="00207079" w:rsidP="00277079">
            <w:pPr>
              <w:spacing w:after="0"/>
              <w:rPr>
                <w:rStyle w:val="normaltextrun"/>
                <w:rFonts w:ascii="Times New Roman" w:hAnsi="Times New Roman"/>
                <w:sz w:val="24"/>
                <w:szCs w:val="24"/>
              </w:rPr>
            </w:pPr>
            <w:r w:rsidRPr="00277079">
              <w:rPr>
                <w:rStyle w:val="normaltextrun"/>
                <w:rFonts w:ascii="Times New Roman" w:hAnsi="Times New Roman"/>
                <w:sz w:val="24"/>
                <w:szCs w:val="24"/>
              </w:rPr>
              <w:t>3</w:t>
            </w:r>
          </w:p>
        </w:tc>
        <w:tc>
          <w:tcPr>
            <w:tcW w:w="2102" w:type="dxa"/>
            <w:gridSpan w:val="3"/>
          </w:tcPr>
          <w:p w14:paraId="6E9ED343" w14:textId="77777777" w:rsidR="00FD0711" w:rsidRPr="00277079" w:rsidRDefault="00A946AE" w:rsidP="0027707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3.2 C</w:t>
            </w:r>
            <w:r w:rsidR="00853877" w:rsidRPr="00277079">
              <w:rPr>
                <w:rStyle w:val="normaltextrun"/>
                <w:rFonts w:ascii="Times New Roman" w:hAnsi="Times New Roman"/>
                <w:sz w:val="24"/>
                <w:szCs w:val="24"/>
              </w:rPr>
              <w:t>urs</w:t>
            </w:r>
          </w:p>
        </w:tc>
        <w:tc>
          <w:tcPr>
            <w:tcW w:w="591" w:type="dxa"/>
          </w:tcPr>
          <w:p w14:paraId="5E1BB3F0" w14:textId="77777777" w:rsidR="00605703" w:rsidRPr="00277079" w:rsidRDefault="00207079" w:rsidP="00277079">
            <w:pPr>
              <w:spacing w:after="0"/>
              <w:rPr>
                <w:rStyle w:val="normaltextrun"/>
                <w:rFonts w:ascii="Times New Roman" w:hAnsi="Times New Roman"/>
                <w:sz w:val="24"/>
                <w:szCs w:val="24"/>
              </w:rPr>
            </w:pPr>
            <w:r w:rsidRPr="00277079">
              <w:rPr>
                <w:rStyle w:val="normaltextrun"/>
                <w:rFonts w:ascii="Times New Roman" w:hAnsi="Times New Roman"/>
                <w:sz w:val="24"/>
                <w:szCs w:val="24"/>
              </w:rPr>
              <w:t>2</w:t>
            </w:r>
          </w:p>
        </w:tc>
        <w:tc>
          <w:tcPr>
            <w:tcW w:w="2321" w:type="dxa"/>
          </w:tcPr>
          <w:p w14:paraId="67D2EF1A" w14:textId="77777777" w:rsidR="00853877" w:rsidRPr="00277079" w:rsidRDefault="00A946AE" w:rsidP="0027707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3.3 S</w:t>
            </w:r>
            <w:r w:rsidR="00FD0711" w:rsidRPr="00277079">
              <w:rPr>
                <w:rStyle w:val="normaltextrun"/>
                <w:rFonts w:ascii="Times New Roman" w:hAnsi="Times New Roman"/>
                <w:sz w:val="24"/>
                <w:szCs w:val="24"/>
              </w:rPr>
              <w:t>eminar/laborator</w:t>
            </w:r>
            <w:r w:rsidR="000B3BD0" w:rsidRPr="00277079">
              <w:rPr>
                <w:rStyle w:val="normaltextrun"/>
                <w:rFonts w:ascii="Times New Roman" w:hAnsi="Times New Roman"/>
                <w:sz w:val="24"/>
                <w:szCs w:val="24"/>
              </w:rPr>
              <w:t>/</w:t>
            </w:r>
          </w:p>
          <w:p w14:paraId="222BAE62" w14:textId="77777777" w:rsidR="00FD0711" w:rsidRPr="00277079" w:rsidRDefault="000B3BD0" w:rsidP="0027707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proiect</w:t>
            </w:r>
          </w:p>
        </w:tc>
        <w:tc>
          <w:tcPr>
            <w:tcW w:w="649" w:type="dxa"/>
          </w:tcPr>
          <w:p w14:paraId="00CDBBB3" w14:textId="77777777" w:rsidR="00605703" w:rsidRPr="00277079" w:rsidRDefault="00207079" w:rsidP="00277079">
            <w:pPr>
              <w:spacing w:after="0"/>
              <w:rPr>
                <w:rStyle w:val="normaltextrun"/>
                <w:rFonts w:ascii="Times New Roman" w:hAnsi="Times New Roman"/>
                <w:sz w:val="24"/>
                <w:szCs w:val="24"/>
              </w:rPr>
            </w:pPr>
            <w:r w:rsidRPr="00277079">
              <w:rPr>
                <w:rStyle w:val="normaltextrun"/>
                <w:rFonts w:ascii="Times New Roman" w:hAnsi="Times New Roman"/>
                <w:sz w:val="24"/>
                <w:szCs w:val="24"/>
              </w:rPr>
              <w:t>1</w:t>
            </w:r>
          </w:p>
        </w:tc>
      </w:tr>
      <w:tr w:rsidR="00FD0711" w:rsidRPr="00813BB9" w14:paraId="4253CEB7" w14:textId="77777777" w:rsidTr="00277079">
        <w:tc>
          <w:tcPr>
            <w:tcW w:w="3682" w:type="dxa"/>
            <w:shd w:val="clear" w:color="auto" w:fill="D9D9D9" w:themeFill="background1" w:themeFillShade="D9"/>
          </w:tcPr>
          <w:p w14:paraId="5E449B10" w14:textId="77777777" w:rsidR="00FD0711" w:rsidRPr="00277079" w:rsidRDefault="00FD0711" w:rsidP="0027707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3.4 Total ore din planul de învă</w:t>
            </w:r>
            <w:r w:rsidR="001B1709" w:rsidRPr="00277079">
              <w:rPr>
                <w:rStyle w:val="normaltextrun"/>
                <w:rFonts w:ascii="Times New Roman" w:hAnsi="Times New Roman"/>
                <w:sz w:val="24"/>
                <w:szCs w:val="24"/>
              </w:rPr>
              <w:t>ț</w:t>
            </w:r>
            <w:r w:rsidRPr="00277079">
              <w:rPr>
                <w:rStyle w:val="normaltextrun"/>
                <w:rFonts w:ascii="Times New Roman" w:hAnsi="Times New Roman"/>
                <w:sz w:val="24"/>
                <w:szCs w:val="24"/>
              </w:rPr>
              <w:t>ămân</w:t>
            </w:r>
            <w:r w:rsidR="00C62788" w:rsidRPr="00277079">
              <w:rPr>
                <w:rStyle w:val="normaltextrun"/>
                <w:rFonts w:ascii="Times New Roman" w:hAnsi="Times New Roman"/>
                <w:sz w:val="24"/>
                <w:szCs w:val="24"/>
              </w:rPr>
              <w:t xml:space="preserve">t </w:t>
            </w:r>
          </w:p>
        </w:tc>
        <w:tc>
          <w:tcPr>
            <w:tcW w:w="574" w:type="dxa"/>
            <w:shd w:val="clear" w:color="auto" w:fill="D9D9D9" w:themeFill="background1" w:themeFillShade="D9"/>
          </w:tcPr>
          <w:p w14:paraId="08FDA223" w14:textId="77777777" w:rsidR="00605703" w:rsidRPr="00277079" w:rsidRDefault="00207079" w:rsidP="00277079">
            <w:pPr>
              <w:spacing w:after="0"/>
              <w:rPr>
                <w:rStyle w:val="normaltextrun"/>
                <w:rFonts w:ascii="Times New Roman" w:hAnsi="Times New Roman"/>
                <w:sz w:val="24"/>
                <w:szCs w:val="24"/>
              </w:rPr>
            </w:pPr>
            <w:r w:rsidRPr="00277079">
              <w:rPr>
                <w:rStyle w:val="normaltextrun"/>
                <w:rFonts w:ascii="Times New Roman" w:hAnsi="Times New Roman"/>
                <w:sz w:val="24"/>
                <w:szCs w:val="24"/>
              </w:rPr>
              <w:t>42</w:t>
            </w:r>
          </w:p>
        </w:tc>
        <w:tc>
          <w:tcPr>
            <w:tcW w:w="2102" w:type="dxa"/>
            <w:gridSpan w:val="3"/>
            <w:shd w:val="clear" w:color="auto" w:fill="D9D9D9" w:themeFill="background1" w:themeFillShade="D9"/>
          </w:tcPr>
          <w:p w14:paraId="0541CCB8" w14:textId="77777777" w:rsidR="00FD0711" w:rsidRPr="00277079" w:rsidRDefault="00A946AE" w:rsidP="0027707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3.5 Curs</w:t>
            </w:r>
          </w:p>
        </w:tc>
        <w:tc>
          <w:tcPr>
            <w:tcW w:w="591" w:type="dxa"/>
            <w:shd w:val="clear" w:color="auto" w:fill="D9D9D9" w:themeFill="background1" w:themeFillShade="D9"/>
          </w:tcPr>
          <w:p w14:paraId="48576491" w14:textId="77777777" w:rsidR="00605703" w:rsidRPr="00277079" w:rsidRDefault="00207079" w:rsidP="00277079">
            <w:pPr>
              <w:spacing w:after="0"/>
              <w:rPr>
                <w:rStyle w:val="normaltextrun"/>
                <w:rFonts w:ascii="Times New Roman" w:hAnsi="Times New Roman"/>
                <w:sz w:val="24"/>
                <w:szCs w:val="24"/>
              </w:rPr>
            </w:pPr>
            <w:r w:rsidRPr="00277079">
              <w:rPr>
                <w:rStyle w:val="normaltextrun"/>
                <w:rFonts w:ascii="Times New Roman" w:hAnsi="Times New Roman"/>
                <w:sz w:val="24"/>
                <w:szCs w:val="24"/>
              </w:rPr>
              <w:t>28</w:t>
            </w:r>
          </w:p>
        </w:tc>
        <w:tc>
          <w:tcPr>
            <w:tcW w:w="2321" w:type="dxa"/>
            <w:shd w:val="clear" w:color="auto" w:fill="D9D9D9" w:themeFill="background1" w:themeFillShade="D9"/>
          </w:tcPr>
          <w:p w14:paraId="5BB9F194" w14:textId="77777777" w:rsidR="00853877" w:rsidRPr="00277079" w:rsidRDefault="00A946AE" w:rsidP="0027707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3.6 S</w:t>
            </w:r>
            <w:r w:rsidR="00FD0711" w:rsidRPr="00277079">
              <w:rPr>
                <w:rStyle w:val="normaltextrun"/>
                <w:rFonts w:ascii="Times New Roman" w:hAnsi="Times New Roman"/>
                <w:sz w:val="24"/>
                <w:szCs w:val="24"/>
              </w:rPr>
              <w:t>eminar/laborator</w:t>
            </w:r>
            <w:r w:rsidR="000B3BD0" w:rsidRPr="00277079">
              <w:rPr>
                <w:rStyle w:val="normaltextrun"/>
                <w:rFonts w:ascii="Times New Roman" w:hAnsi="Times New Roman"/>
                <w:sz w:val="24"/>
                <w:szCs w:val="24"/>
              </w:rPr>
              <w:t>/</w:t>
            </w:r>
          </w:p>
          <w:p w14:paraId="0775B1FB" w14:textId="77777777" w:rsidR="00FD0711" w:rsidRPr="00277079" w:rsidRDefault="000B3BD0" w:rsidP="0027707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proiect</w:t>
            </w:r>
          </w:p>
        </w:tc>
        <w:tc>
          <w:tcPr>
            <w:tcW w:w="649" w:type="dxa"/>
            <w:shd w:val="clear" w:color="auto" w:fill="D9D9D9" w:themeFill="background1" w:themeFillShade="D9"/>
          </w:tcPr>
          <w:p w14:paraId="49399D49" w14:textId="77777777" w:rsidR="00605703" w:rsidRPr="00277079" w:rsidRDefault="00207079" w:rsidP="00277079">
            <w:pPr>
              <w:spacing w:after="0"/>
              <w:rPr>
                <w:rStyle w:val="normaltextrun"/>
                <w:rFonts w:ascii="Times New Roman" w:hAnsi="Times New Roman"/>
                <w:sz w:val="24"/>
                <w:szCs w:val="24"/>
              </w:rPr>
            </w:pPr>
            <w:r w:rsidRPr="00277079">
              <w:rPr>
                <w:rStyle w:val="normaltextrun"/>
                <w:rFonts w:ascii="Times New Roman" w:hAnsi="Times New Roman"/>
                <w:sz w:val="24"/>
                <w:szCs w:val="24"/>
              </w:rPr>
              <w:t>14</w:t>
            </w:r>
          </w:p>
        </w:tc>
      </w:tr>
      <w:tr w:rsidR="00FD0711" w:rsidRPr="00813BB9" w14:paraId="5748CFD3" w14:textId="77777777" w:rsidTr="00DD5793">
        <w:tc>
          <w:tcPr>
            <w:tcW w:w="9270" w:type="dxa"/>
            <w:gridSpan w:val="7"/>
          </w:tcPr>
          <w:p w14:paraId="242E0A1D" w14:textId="77777777" w:rsidR="00FD0711" w:rsidRPr="00277079" w:rsidRDefault="00FD0711" w:rsidP="0027707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Distribu</w:t>
            </w:r>
            <w:r w:rsidR="001B1709" w:rsidRPr="00277079">
              <w:rPr>
                <w:rStyle w:val="normaltextrun"/>
                <w:rFonts w:ascii="Times New Roman" w:hAnsi="Times New Roman"/>
                <w:sz w:val="24"/>
                <w:szCs w:val="24"/>
              </w:rPr>
              <w:t>ț</w:t>
            </w:r>
            <w:r w:rsidRPr="00277079">
              <w:rPr>
                <w:rStyle w:val="normaltextrun"/>
                <w:rFonts w:ascii="Times New Roman" w:hAnsi="Times New Roman"/>
                <w:sz w:val="24"/>
                <w:szCs w:val="24"/>
              </w:rPr>
              <w:t>ia fondului de timp:</w:t>
            </w:r>
          </w:p>
        </w:tc>
        <w:tc>
          <w:tcPr>
            <w:tcW w:w="649" w:type="dxa"/>
          </w:tcPr>
          <w:p w14:paraId="1546C6E4" w14:textId="77777777" w:rsidR="00FD0711" w:rsidRPr="00277079" w:rsidRDefault="00FD0711" w:rsidP="0027707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ore</w:t>
            </w:r>
          </w:p>
        </w:tc>
      </w:tr>
      <w:tr w:rsidR="0065472F" w:rsidRPr="00813BB9" w14:paraId="1794A9D2" w14:textId="77777777" w:rsidTr="00277079">
        <w:trPr>
          <w:trHeight w:val="636"/>
        </w:trPr>
        <w:tc>
          <w:tcPr>
            <w:tcW w:w="9270" w:type="dxa"/>
            <w:gridSpan w:val="7"/>
          </w:tcPr>
          <w:p w14:paraId="1F59B7EF" w14:textId="77777777" w:rsidR="00853877" w:rsidRPr="00277079" w:rsidRDefault="0065472F" w:rsidP="0027707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 xml:space="preserve">Studiul după manual, suport de curs, bibliografie </w:t>
            </w:r>
            <w:r w:rsidR="001B1709" w:rsidRPr="00277079">
              <w:rPr>
                <w:rStyle w:val="normaltextrun"/>
                <w:rFonts w:ascii="Times New Roman" w:hAnsi="Times New Roman"/>
                <w:sz w:val="24"/>
                <w:szCs w:val="24"/>
              </w:rPr>
              <w:t>ș</w:t>
            </w:r>
            <w:r w:rsidRPr="00277079">
              <w:rPr>
                <w:rStyle w:val="normaltextrun"/>
                <w:rFonts w:ascii="Times New Roman" w:hAnsi="Times New Roman"/>
                <w:sz w:val="24"/>
                <w:szCs w:val="24"/>
              </w:rPr>
              <w:t>i noti</w:t>
            </w:r>
            <w:r w:rsidR="001B1709" w:rsidRPr="00277079">
              <w:rPr>
                <w:rStyle w:val="normaltextrun"/>
                <w:rFonts w:ascii="Times New Roman" w:hAnsi="Times New Roman"/>
                <w:sz w:val="24"/>
                <w:szCs w:val="24"/>
              </w:rPr>
              <w:t>ț</w:t>
            </w:r>
            <w:r w:rsidRPr="00277079">
              <w:rPr>
                <w:rStyle w:val="normaltextrun"/>
                <w:rFonts w:ascii="Times New Roman" w:hAnsi="Times New Roman"/>
                <w:sz w:val="24"/>
                <w:szCs w:val="24"/>
              </w:rPr>
              <w:t>e</w:t>
            </w:r>
          </w:p>
          <w:p w14:paraId="4FF1FCFA" w14:textId="77777777" w:rsidR="0065472F" w:rsidRPr="00277079" w:rsidRDefault="0065472F" w:rsidP="0027707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Documentare suplimentară în bibliotecă, pe platformele electronice de specialitat</w:t>
            </w:r>
            <w:r w:rsidR="003515D2" w:rsidRPr="00277079">
              <w:rPr>
                <w:rStyle w:val="normaltextrun"/>
                <w:rFonts w:ascii="Times New Roman" w:hAnsi="Times New Roman"/>
                <w:sz w:val="24"/>
                <w:szCs w:val="24"/>
              </w:rPr>
              <w:t>e</w:t>
            </w:r>
          </w:p>
          <w:p w14:paraId="1182E2A8" w14:textId="77777777" w:rsidR="0065472F" w:rsidRPr="00277079" w:rsidRDefault="0065472F" w:rsidP="0027707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Pregătire seminarii/</w:t>
            </w:r>
            <w:r w:rsidR="00BA0EDC" w:rsidRPr="00277079">
              <w:rPr>
                <w:rStyle w:val="normaltextrun"/>
                <w:rFonts w:ascii="Times New Roman" w:hAnsi="Times New Roman"/>
                <w:sz w:val="24"/>
                <w:szCs w:val="24"/>
              </w:rPr>
              <w:t xml:space="preserve"> </w:t>
            </w:r>
            <w:r w:rsidRPr="00277079">
              <w:rPr>
                <w:rStyle w:val="normaltextrun"/>
                <w:rFonts w:ascii="Times New Roman" w:hAnsi="Times New Roman"/>
                <w:sz w:val="24"/>
                <w:szCs w:val="24"/>
              </w:rPr>
              <w:t>laboratoare</w:t>
            </w:r>
            <w:r w:rsidR="00F31C12" w:rsidRPr="00277079">
              <w:rPr>
                <w:rStyle w:val="normaltextrun"/>
                <w:rFonts w:ascii="Times New Roman" w:hAnsi="Times New Roman"/>
                <w:sz w:val="24"/>
                <w:szCs w:val="24"/>
              </w:rPr>
              <w:t>/proiecte</w:t>
            </w:r>
            <w:r w:rsidRPr="00277079">
              <w:rPr>
                <w:rStyle w:val="normaltextrun"/>
                <w:rFonts w:ascii="Times New Roman" w:hAnsi="Times New Roman"/>
                <w:sz w:val="24"/>
                <w:szCs w:val="24"/>
              </w:rPr>
              <w:t xml:space="preserve">, teme, referate, portofolii </w:t>
            </w:r>
            <w:r w:rsidR="001B1709" w:rsidRPr="00277079">
              <w:rPr>
                <w:rStyle w:val="normaltextrun"/>
                <w:rFonts w:ascii="Times New Roman" w:hAnsi="Times New Roman"/>
                <w:sz w:val="24"/>
                <w:szCs w:val="24"/>
              </w:rPr>
              <w:t>ș</w:t>
            </w:r>
            <w:r w:rsidRPr="00277079">
              <w:rPr>
                <w:rStyle w:val="normaltextrun"/>
                <w:rFonts w:ascii="Times New Roman" w:hAnsi="Times New Roman"/>
                <w:sz w:val="24"/>
                <w:szCs w:val="24"/>
              </w:rPr>
              <w:t>i eseuri</w:t>
            </w:r>
          </w:p>
        </w:tc>
        <w:tc>
          <w:tcPr>
            <w:tcW w:w="649" w:type="dxa"/>
          </w:tcPr>
          <w:p w14:paraId="653E06B8" w14:textId="102AFC58" w:rsidR="00605703" w:rsidRPr="00277079" w:rsidRDefault="00845DFB" w:rsidP="00277079">
            <w:pPr>
              <w:spacing w:after="0"/>
              <w:rPr>
                <w:rStyle w:val="normaltextrun"/>
                <w:rFonts w:ascii="Times New Roman" w:hAnsi="Times New Roman"/>
                <w:sz w:val="24"/>
                <w:szCs w:val="24"/>
              </w:rPr>
            </w:pPr>
            <w:r w:rsidRPr="00277079">
              <w:rPr>
                <w:rStyle w:val="normaltextrun"/>
                <w:rFonts w:ascii="Times New Roman" w:hAnsi="Times New Roman"/>
                <w:sz w:val="24"/>
                <w:szCs w:val="24"/>
              </w:rPr>
              <w:t>33</w:t>
            </w:r>
          </w:p>
        </w:tc>
      </w:tr>
      <w:tr w:rsidR="00FD0711" w:rsidRPr="00813BB9" w14:paraId="316141FA" w14:textId="77777777" w:rsidTr="00DD5793">
        <w:tc>
          <w:tcPr>
            <w:tcW w:w="9270" w:type="dxa"/>
            <w:gridSpan w:val="7"/>
          </w:tcPr>
          <w:p w14:paraId="3D43A31F" w14:textId="77777777" w:rsidR="00FD0711" w:rsidRPr="00277079" w:rsidRDefault="00FD0711" w:rsidP="0027707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Tutorat</w:t>
            </w:r>
          </w:p>
        </w:tc>
        <w:tc>
          <w:tcPr>
            <w:tcW w:w="649" w:type="dxa"/>
          </w:tcPr>
          <w:p w14:paraId="66D5C130" w14:textId="77777777" w:rsidR="00FD0711" w:rsidRPr="00277079" w:rsidRDefault="0069574A" w:rsidP="0027707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 xml:space="preserve"> 0</w:t>
            </w:r>
          </w:p>
        </w:tc>
      </w:tr>
      <w:tr w:rsidR="00FD0711" w:rsidRPr="00813BB9" w14:paraId="264EF28A" w14:textId="77777777" w:rsidTr="00DD5793">
        <w:tc>
          <w:tcPr>
            <w:tcW w:w="9270" w:type="dxa"/>
            <w:gridSpan w:val="7"/>
          </w:tcPr>
          <w:p w14:paraId="7B2CF11A" w14:textId="77777777" w:rsidR="00FD0711" w:rsidRPr="00277079" w:rsidRDefault="00FD0711" w:rsidP="0027707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Examinări</w:t>
            </w:r>
            <w:r w:rsidR="0069574A" w:rsidRPr="00277079">
              <w:rPr>
                <w:rStyle w:val="normaltextrun"/>
                <w:rFonts w:ascii="Times New Roman" w:hAnsi="Times New Roman"/>
                <w:sz w:val="24"/>
                <w:szCs w:val="24"/>
              </w:rPr>
              <w:t xml:space="preserve"> </w:t>
            </w:r>
          </w:p>
        </w:tc>
        <w:tc>
          <w:tcPr>
            <w:tcW w:w="649" w:type="dxa"/>
          </w:tcPr>
          <w:p w14:paraId="062A781F" w14:textId="77777777" w:rsidR="00FD0711" w:rsidRPr="00277079" w:rsidRDefault="0069574A" w:rsidP="0027707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 xml:space="preserve"> </w:t>
            </w:r>
            <w:r w:rsidR="00F459DF" w:rsidRPr="00277079">
              <w:rPr>
                <w:rStyle w:val="normaltextrun"/>
                <w:rFonts w:ascii="Times New Roman" w:hAnsi="Times New Roman"/>
                <w:sz w:val="24"/>
                <w:szCs w:val="24"/>
              </w:rPr>
              <w:t>0</w:t>
            </w:r>
          </w:p>
        </w:tc>
      </w:tr>
      <w:tr w:rsidR="00A8092B" w:rsidRPr="00813BB9" w14:paraId="58BA1C28" w14:textId="77777777" w:rsidTr="00DD5793">
        <w:tc>
          <w:tcPr>
            <w:tcW w:w="9270" w:type="dxa"/>
            <w:gridSpan w:val="7"/>
          </w:tcPr>
          <w:p w14:paraId="3DBB513B" w14:textId="77777777" w:rsidR="00A8092B" w:rsidRPr="00277079" w:rsidRDefault="00A8092B" w:rsidP="0027707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 xml:space="preserve">Alte activități (dacă există): </w:t>
            </w:r>
          </w:p>
        </w:tc>
        <w:tc>
          <w:tcPr>
            <w:tcW w:w="649" w:type="dxa"/>
          </w:tcPr>
          <w:p w14:paraId="562807A5" w14:textId="77777777" w:rsidR="00A8092B" w:rsidRPr="00277079" w:rsidRDefault="0069574A" w:rsidP="0027707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 xml:space="preserve"> 0</w:t>
            </w:r>
          </w:p>
        </w:tc>
      </w:tr>
      <w:tr w:rsidR="00A946AE" w:rsidRPr="00813BB9" w14:paraId="45451E69" w14:textId="77777777" w:rsidTr="00277079">
        <w:trPr>
          <w:gridAfter w:val="4"/>
          <w:wAfter w:w="4816" w:type="dxa"/>
        </w:trPr>
        <w:tc>
          <w:tcPr>
            <w:tcW w:w="4395" w:type="dxa"/>
            <w:gridSpan w:val="3"/>
            <w:shd w:val="clear" w:color="auto" w:fill="D9D9D9" w:themeFill="background1" w:themeFillShade="D9"/>
          </w:tcPr>
          <w:p w14:paraId="76D714DA" w14:textId="77777777" w:rsidR="00A946AE" w:rsidRPr="00277079" w:rsidRDefault="00A946AE" w:rsidP="0027707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3.7 Total ore studiu individual</w:t>
            </w:r>
          </w:p>
        </w:tc>
        <w:tc>
          <w:tcPr>
            <w:tcW w:w="708" w:type="dxa"/>
            <w:shd w:val="clear" w:color="auto" w:fill="D9D9D9" w:themeFill="background1" w:themeFillShade="D9"/>
          </w:tcPr>
          <w:p w14:paraId="3447E5BC" w14:textId="2EB361EF" w:rsidR="00A946AE" w:rsidRPr="00277079" w:rsidRDefault="00845DFB" w:rsidP="0027707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33</w:t>
            </w:r>
          </w:p>
        </w:tc>
      </w:tr>
      <w:tr w:rsidR="00A946AE" w:rsidRPr="00813BB9" w14:paraId="19144460" w14:textId="77777777" w:rsidTr="00277079">
        <w:trPr>
          <w:gridAfter w:val="4"/>
          <w:wAfter w:w="4816" w:type="dxa"/>
        </w:trPr>
        <w:tc>
          <w:tcPr>
            <w:tcW w:w="4395" w:type="dxa"/>
            <w:gridSpan w:val="3"/>
            <w:shd w:val="clear" w:color="auto" w:fill="D9D9D9" w:themeFill="background1" w:themeFillShade="D9"/>
          </w:tcPr>
          <w:p w14:paraId="07AC7611" w14:textId="77777777" w:rsidR="00A946AE" w:rsidRPr="00277079" w:rsidRDefault="00A946AE" w:rsidP="0027707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3.8 Total ore pe semestru</w:t>
            </w:r>
          </w:p>
        </w:tc>
        <w:tc>
          <w:tcPr>
            <w:tcW w:w="708" w:type="dxa"/>
            <w:shd w:val="clear" w:color="auto" w:fill="D9D9D9" w:themeFill="background1" w:themeFillShade="D9"/>
          </w:tcPr>
          <w:p w14:paraId="7E3A2E6F" w14:textId="5E770292" w:rsidR="00605703" w:rsidRPr="00277079" w:rsidRDefault="00845DFB" w:rsidP="00277079">
            <w:pPr>
              <w:spacing w:after="0"/>
              <w:rPr>
                <w:rStyle w:val="normaltextrun"/>
                <w:rFonts w:ascii="Times New Roman" w:hAnsi="Times New Roman"/>
                <w:sz w:val="24"/>
                <w:szCs w:val="24"/>
              </w:rPr>
            </w:pPr>
            <w:r w:rsidRPr="00277079">
              <w:rPr>
                <w:rStyle w:val="normaltextrun"/>
                <w:rFonts w:ascii="Times New Roman" w:hAnsi="Times New Roman"/>
                <w:sz w:val="24"/>
                <w:szCs w:val="24"/>
              </w:rPr>
              <w:t>75</w:t>
            </w:r>
          </w:p>
        </w:tc>
      </w:tr>
      <w:tr w:rsidR="00A946AE" w:rsidRPr="00813BB9" w14:paraId="0CD127B2" w14:textId="77777777" w:rsidTr="00277079">
        <w:trPr>
          <w:gridAfter w:val="4"/>
          <w:wAfter w:w="4816" w:type="dxa"/>
        </w:trPr>
        <w:tc>
          <w:tcPr>
            <w:tcW w:w="4395" w:type="dxa"/>
            <w:gridSpan w:val="3"/>
            <w:shd w:val="clear" w:color="auto" w:fill="D9D9D9" w:themeFill="background1" w:themeFillShade="D9"/>
          </w:tcPr>
          <w:p w14:paraId="398FC781" w14:textId="77777777" w:rsidR="00A946AE" w:rsidRPr="00277079" w:rsidRDefault="00A946AE" w:rsidP="0027707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3.9 Numărul de credite</w:t>
            </w:r>
          </w:p>
        </w:tc>
        <w:tc>
          <w:tcPr>
            <w:tcW w:w="708" w:type="dxa"/>
            <w:shd w:val="clear" w:color="auto" w:fill="D9D9D9" w:themeFill="background1" w:themeFillShade="D9"/>
          </w:tcPr>
          <w:p w14:paraId="5BE57548" w14:textId="2469AC61" w:rsidR="00605703" w:rsidRPr="00277079" w:rsidRDefault="00845DFB" w:rsidP="00277079">
            <w:pPr>
              <w:spacing w:after="0"/>
              <w:rPr>
                <w:rStyle w:val="normaltextrun"/>
                <w:rFonts w:ascii="Times New Roman" w:hAnsi="Times New Roman"/>
                <w:sz w:val="24"/>
                <w:szCs w:val="24"/>
              </w:rPr>
            </w:pPr>
            <w:r w:rsidRPr="00277079">
              <w:rPr>
                <w:rStyle w:val="normaltextrun"/>
                <w:rFonts w:ascii="Times New Roman" w:hAnsi="Times New Roman"/>
                <w:sz w:val="24"/>
                <w:szCs w:val="24"/>
              </w:rPr>
              <w:t>3</w:t>
            </w:r>
          </w:p>
        </w:tc>
      </w:tr>
    </w:tbl>
    <w:p w14:paraId="4EEC97A7" w14:textId="77777777" w:rsidR="000B3BD0" w:rsidRDefault="000B3BD0" w:rsidP="00813BB9">
      <w:pPr>
        <w:spacing w:after="0" w:line="240" w:lineRule="auto"/>
        <w:rPr>
          <w:rFonts w:ascii="Times New Roman" w:hAnsi="Times New Roman"/>
          <w:b/>
          <w:sz w:val="24"/>
          <w:szCs w:val="24"/>
        </w:rPr>
      </w:pPr>
    </w:p>
    <w:p w14:paraId="6ADDF1F3" w14:textId="77777777" w:rsidR="00277079" w:rsidRDefault="00277079" w:rsidP="00813BB9">
      <w:pPr>
        <w:spacing w:after="0" w:line="240" w:lineRule="auto"/>
        <w:rPr>
          <w:rFonts w:ascii="Times New Roman" w:hAnsi="Times New Roman"/>
          <w:b/>
          <w:sz w:val="24"/>
          <w:szCs w:val="24"/>
        </w:rPr>
      </w:pPr>
    </w:p>
    <w:p w14:paraId="61ED1339" w14:textId="77777777" w:rsidR="00277079" w:rsidRDefault="00277079" w:rsidP="00813BB9">
      <w:pPr>
        <w:spacing w:after="0" w:line="240" w:lineRule="auto"/>
        <w:rPr>
          <w:rFonts w:ascii="Times New Roman" w:hAnsi="Times New Roman"/>
          <w:b/>
          <w:sz w:val="24"/>
          <w:szCs w:val="24"/>
        </w:rPr>
      </w:pPr>
    </w:p>
    <w:p w14:paraId="3B4AED96" w14:textId="77777777" w:rsidR="00277079" w:rsidRDefault="00277079" w:rsidP="00813BB9">
      <w:pPr>
        <w:spacing w:after="0" w:line="240" w:lineRule="auto"/>
        <w:rPr>
          <w:rFonts w:ascii="Times New Roman" w:hAnsi="Times New Roman"/>
          <w:b/>
          <w:sz w:val="24"/>
          <w:szCs w:val="24"/>
        </w:rPr>
      </w:pPr>
    </w:p>
    <w:p w14:paraId="64852675" w14:textId="77777777" w:rsidR="00277079" w:rsidRDefault="00277079" w:rsidP="00813BB9">
      <w:pPr>
        <w:spacing w:after="0" w:line="240" w:lineRule="auto"/>
        <w:rPr>
          <w:rFonts w:ascii="Times New Roman" w:hAnsi="Times New Roman"/>
          <w:b/>
          <w:sz w:val="24"/>
          <w:szCs w:val="24"/>
        </w:rPr>
      </w:pPr>
    </w:p>
    <w:p w14:paraId="0F16E5CD" w14:textId="77777777" w:rsidR="00277079" w:rsidRPr="00813BB9" w:rsidRDefault="00277079" w:rsidP="00813BB9">
      <w:pPr>
        <w:spacing w:after="0" w:line="240" w:lineRule="auto"/>
        <w:rPr>
          <w:rFonts w:ascii="Times New Roman" w:hAnsi="Times New Roman"/>
          <w:b/>
          <w:sz w:val="24"/>
          <w:szCs w:val="24"/>
        </w:rPr>
      </w:pPr>
    </w:p>
    <w:p w14:paraId="6582C027"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b/>
          <w:sz w:val="24"/>
          <w:szCs w:val="24"/>
        </w:rPr>
        <w:lastRenderedPageBreak/>
        <w:t>4. Precondi</w:t>
      </w:r>
      <w:r w:rsidR="001B1709" w:rsidRPr="00813BB9">
        <w:rPr>
          <w:rFonts w:ascii="Times New Roman" w:hAnsi="Times New Roman"/>
          <w:b/>
          <w:sz w:val="24"/>
          <w:szCs w:val="24"/>
        </w:rPr>
        <w:t>ț</w:t>
      </w:r>
      <w:r w:rsidRPr="00813BB9">
        <w:rPr>
          <w:rFonts w:ascii="Times New Roman" w:hAnsi="Times New Roman"/>
          <w:b/>
          <w:sz w:val="24"/>
          <w:szCs w:val="24"/>
        </w:rPr>
        <w:t xml:space="preserve">ii </w:t>
      </w:r>
      <w:r w:rsidRPr="00813BB9">
        <w:rPr>
          <w:rFonts w:ascii="Times New Roman" w:hAnsi="Times New Roman"/>
          <w:sz w:val="24"/>
          <w:szCs w:val="24"/>
        </w:rPr>
        <w:t>(acolo unde este cazul)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0"/>
        <w:gridCol w:w="4780"/>
      </w:tblGrid>
      <w:tr w:rsidR="00B609FA" w:rsidRPr="00813BB9" w14:paraId="64D9E1B5" w14:textId="77777777" w:rsidTr="00DD5793">
        <w:tc>
          <w:tcPr>
            <w:tcW w:w="5120" w:type="dxa"/>
          </w:tcPr>
          <w:p w14:paraId="641273E1" w14:textId="77777777" w:rsidR="00B609FA" w:rsidRPr="00277079" w:rsidRDefault="00B609FA" w:rsidP="0027707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4.1 de curriculum</w:t>
            </w:r>
            <w:r w:rsidR="0097316C" w:rsidRPr="00277079">
              <w:rPr>
                <w:rStyle w:val="normaltextrun"/>
                <w:rFonts w:ascii="Times New Roman" w:hAnsi="Times New Roman"/>
                <w:sz w:val="24"/>
                <w:szCs w:val="24"/>
              </w:rPr>
              <w:t xml:space="preserve"> </w:t>
            </w:r>
          </w:p>
        </w:tc>
        <w:tc>
          <w:tcPr>
            <w:tcW w:w="4780" w:type="dxa"/>
          </w:tcPr>
          <w:p w14:paraId="32F4652B" w14:textId="4129C7E6" w:rsidR="00605703" w:rsidRPr="00277079" w:rsidRDefault="00207079" w:rsidP="00277079">
            <w:pPr>
              <w:spacing w:after="0"/>
              <w:rPr>
                <w:rStyle w:val="normaltextrun"/>
                <w:rFonts w:ascii="Times New Roman" w:hAnsi="Times New Roman"/>
                <w:sz w:val="24"/>
                <w:szCs w:val="24"/>
              </w:rPr>
            </w:pPr>
            <w:r w:rsidRPr="00277079">
              <w:rPr>
                <w:rStyle w:val="normaltextrun"/>
                <w:rFonts w:ascii="Times New Roman" w:hAnsi="Times New Roman"/>
                <w:sz w:val="24"/>
                <w:szCs w:val="24"/>
              </w:rPr>
              <w:t>Mecanica fluidelor; Bazele calculului diferențial și integral; Teoria funcțiilor; Algebră liniară și geometrie analitică; Geometrie diferențială; Medii de calcul științific; Limbaje de programare; Ecuații diferențiale ordinare; Teoria câmpurilor.</w:t>
            </w:r>
          </w:p>
        </w:tc>
      </w:tr>
      <w:tr w:rsidR="00B609FA" w:rsidRPr="00813BB9" w14:paraId="1F818185" w14:textId="77777777" w:rsidTr="00DD5793">
        <w:tc>
          <w:tcPr>
            <w:tcW w:w="5120" w:type="dxa"/>
          </w:tcPr>
          <w:p w14:paraId="15B4DAB6" w14:textId="77777777" w:rsidR="00B609FA" w:rsidRPr="00277079" w:rsidRDefault="00B609FA" w:rsidP="00277079">
            <w:pPr>
              <w:spacing w:after="0" w:line="240" w:lineRule="auto"/>
              <w:rPr>
                <w:rStyle w:val="normaltextrun"/>
                <w:rFonts w:ascii="Times New Roman" w:hAnsi="Times New Roman"/>
                <w:sz w:val="24"/>
                <w:szCs w:val="24"/>
              </w:rPr>
            </w:pPr>
            <w:r w:rsidRPr="00277079">
              <w:rPr>
                <w:rStyle w:val="normaltextrun"/>
                <w:rFonts w:ascii="Times New Roman" w:hAnsi="Times New Roman"/>
                <w:sz w:val="24"/>
                <w:szCs w:val="24"/>
              </w:rPr>
              <w:t xml:space="preserve">4.2 de </w:t>
            </w:r>
            <w:r w:rsidR="00D605BE" w:rsidRPr="00277079">
              <w:rPr>
                <w:rStyle w:val="normaltextrun"/>
                <w:rFonts w:ascii="Times New Roman" w:hAnsi="Times New Roman"/>
                <w:sz w:val="24"/>
                <w:szCs w:val="24"/>
              </w:rPr>
              <w:t>rezultate ale învățării</w:t>
            </w:r>
            <w:r w:rsidR="0097316C" w:rsidRPr="00277079">
              <w:rPr>
                <w:rStyle w:val="normaltextrun"/>
                <w:rFonts w:ascii="Times New Roman" w:hAnsi="Times New Roman"/>
                <w:sz w:val="24"/>
                <w:szCs w:val="24"/>
              </w:rPr>
              <w:t xml:space="preserve"> </w:t>
            </w:r>
          </w:p>
        </w:tc>
        <w:tc>
          <w:tcPr>
            <w:tcW w:w="4780" w:type="dxa"/>
          </w:tcPr>
          <w:p w14:paraId="5637388E" w14:textId="72123FE2" w:rsidR="00605703" w:rsidRPr="00277079" w:rsidRDefault="00207079" w:rsidP="00277079">
            <w:pPr>
              <w:spacing w:after="0"/>
              <w:rPr>
                <w:rStyle w:val="normaltextrun"/>
                <w:rFonts w:ascii="Times New Roman" w:hAnsi="Times New Roman"/>
                <w:sz w:val="24"/>
                <w:szCs w:val="24"/>
              </w:rPr>
            </w:pPr>
            <w:r w:rsidRPr="00277079">
              <w:rPr>
                <w:rStyle w:val="normaltextrun"/>
                <w:rFonts w:ascii="Times New Roman" w:hAnsi="Times New Roman"/>
                <w:sz w:val="24"/>
                <w:szCs w:val="24"/>
              </w:rPr>
              <w:t>Înțelege și aplică independent noțiuni de bază de mecanica fluidelor, aerodinamică și termodinamică.</w:t>
            </w:r>
          </w:p>
        </w:tc>
      </w:tr>
    </w:tbl>
    <w:p w14:paraId="46528E4D" w14:textId="77777777" w:rsidR="00B609FA" w:rsidRPr="00813BB9" w:rsidRDefault="00B609FA" w:rsidP="00813BB9">
      <w:pPr>
        <w:spacing w:after="0" w:line="240" w:lineRule="auto"/>
        <w:rPr>
          <w:rFonts w:ascii="Times New Roman" w:hAnsi="Times New Roman"/>
          <w:sz w:val="24"/>
          <w:szCs w:val="24"/>
        </w:rPr>
      </w:pPr>
    </w:p>
    <w:p w14:paraId="682A08A5" w14:textId="77777777" w:rsidR="003533D9" w:rsidRDefault="003533D9" w:rsidP="00813BB9">
      <w:pPr>
        <w:spacing w:after="0" w:line="240" w:lineRule="auto"/>
        <w:rPr>
          <w:rFonts w:ascii="Times New Roman" w:hAnsi="Times New Roman"/>
          <w:sz w:val="24"/>
          <w:szCs w:val="24"/>
        </w:rPr>
      </w:pPr>
      <w:r w:rsidRPr="00813BB9">
        <w:rPr>
          <w:rFonts w:ascii="Times New Roman" w:hAnsi="Times New Roman"/>
          <w:b/>
          <w:sz w:val="24"/>
          <w:szCs w:val="24"/>
        </w:rPr>
        <w:t>5. Condiții necesare pentru desfășurarea optimă a activităților didactice</w:t>
      </w:r>
      <w:r w:rsidRPr="00813BB9">
        <w:rPr>
          <w:rFonts w:ascii="Times New Roman" w:hAnsi="Times New Roman"/>
          <w:sz w:val="24"/>
          <w:szCs w:val="24"/>
        </w:rPr>
        <w:t xml:space="preserve"> (acolo unde este cazul)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813BB9" w14:paraId="5D9FA4CF" w14:textId="77777777" w:rsidTr="00DD5793">
        <w:tc>
          <w:tcPr>
            <w:tcW w:w="2615" w:type="dxa"/>
          </w:tcPr>
          <w:p w14:paraId="2F9A98A1" w14:textId="77777777" w:rsidR="00F21C78" w:rsidRPr="00277079" w:rsidRDefault="00F21C78" w:rsidP="00277079">
            <w:pPr>
              <w:spacing w:after="0"/>
              <w:rPr>
                <w:rStyle w:val="normaltextrun"/>
                <w:rFonts w:ascii="Times New Roman" w:hAnsi="Times New Roman"/>
                <w:sz w:val="24"/>
                <w:szCs w:val="24"/>
              </w:rPr>
            </w:pPr>
            <w:r w:rsidRPr="00277079">
              <w:rPr>
                <w:rStyle w:val="normaltextrun"/>
                <w:rFonts w:ascii="Times New Roman" w:hAnsi="Times New Roman"/>
                <w:sz w:val="24"/>
                <w:szCs w:val="24"/>
              </w:rPr>
              <w:t>5.1  de desfășurare a cursului</w:t>
            </w:r>
          </w:p>
        </w:tc>
        <w:tc>
          <w:tcPr>
            <w:tcW w:w="7285" w:type="dxa"/>
          </w:tcPr>
          <w:p w14:paraId="58DE2789" w14:textId="71EB7C73" w:rsidR="00605703" w:rsidRPr="00277079" w:rsidRDefault="00207079" w:rsidP="00277079">
            <w:pPr>
              <w:spacing w:after="0"/>
              <w:rPr>
                <w:rStyle w:val="normaltextrun"/>
                <w:rFonts w:ascii="Times New Roman" w:hAnsi="Times New Roman"/>
                <w:sz w:val="24"/>
                <w:szCs w:val="24"/>
              </w:rPr>
            </w:pPr>
            <w:r w:rsidRPr="00277079">
              <w:rPr>
                <w:rStyle w:val="normaltextrun"/>
                <w:rFonts w:ascii="Times New Roman" w:hAnsi="Times New Roman"/>
                <w:sz w:val="24"/>
                <w:szCs w:val="24"/>
              </w:rPr>
              <w:t>Sală de curs cu tablă și echipamente multimedia; suport de curs electronic și aplicații numerice interactive.</w:t>
            </w:r>
          </w:p>
        </w:tc>
      </w:tr>
      <w:tr w:rsidR="00F21C78" w:rsidRPr="00813BB9" w14:paraId="2E020C24" w14:textId="77777777" w:rsidTr="00DD5793">
        <w:tc>
          <w:tcPr>
            <w:tcW w:w="2615" w:type="dxa"/>
          </w:tcPr>
          <w:p w14:paraId="50828492" w14:textId="77777777" w:rsidR="00F21C78" w:rsidRPr="00277079" w:rsidRDefault="00F21C78" w:rsidP="00277079">
            <w:pPr>
              <w:spacing w:after="0"/>
              <w:rPr>
                <w:rStyle w:val="normaltextrun"/>
                <w:rFonts w:ascii="Times New Roman" w:hAnsi="Times New Roman"/>
                <w:sz w:val="24"/>
                <w:szCs w:val="24"/>
              </w:rPr>
            </w:pPr>
            <w:r w:rsidRPr="00277079">
              <w:rPr>
                <w:rStyle w:val="normaltextrun"/>
                <w:rFonts w:ascii="Times New Roman" w:hAnsi="Times New Roman"/>
                <w:sz w:val="24"/>
                <w:szCs w:val="24"/>
              </w:rPr>
              <w:t>5.2  de desfășurare a seminarului/laboratorului/ proiectului</w:t>
            </w:r>
          </w:p>
        </w:tc>
        <w:tc>
          <w:tcPr>
            <w:tcW w:w="7285" w:type="dxa"/>
          </w:tcPr>
          <w:p w14:paraId="3A24BA0B" w14:textId="7AE693B3" w:rsidR="00605703" w:rsidRPr="00277079" w:rsidRDefault="00207079" w:rsidP="00277079">
            <w:pPr>
              <w:spacing w:after="0"/>
              <w:rPr>
                <w:rStyle w:val="normaltextrun"/>
                <w:rFonts w:ascii="Times New Roman" w:hAnsi="Times New Roman"/>
                <w:sz w:val="24"/>
                <w:szCs w:val="24"/>
              </w:rPr>
            </w:pPr>
            <w:r w:rsidRPr="00277079">
              <w:rPr>
                <w:rStyle w:val="normaltextrun"/>
                <w:rFonts w:ascii="Times New Roman" w:hAnsi="Times New Roman"/>
                <w:sz w:val="24"/>
                <w:szCs w:val="24"/>
              </w:rPr>
              <w:t>Laborator de calcul și tunel aerodinamic, cu mijloacele necesare pentru calcule numerice, măsurarea presiunilor și vizualizarea curgerilor.</w:t>
            </w:r>
          </w:p>
        </w:tc>
      </w:tr>
    </w:tbl>
    <w:p w14:paraId="1F989A3F" w14:textId="77777777" w:rsidR="00F21C78" w:rsidRDefault="00F21C78" w:rsidP="00813BB9">
      <w:pPr>
        <w:spacing w:after="0" w:line="240" w:lineRule="auto"/>
        <w:rPr>
          <w:rFonts w:ascii="Times New Roman" w:hAnsi="Times New Roman"/>
          <w:sz w:val="24"/>
          <w:szCs w:val="24"/>
        </w:rPr>
      </w:pPr>
    </w:p>
    <w:p w14:paraId="1AE0F55F" w14:textId="77777777" w:rsidR="00DB7915" w:rsidRPr="00813BB9" w:rsidRDefault="00D31C96" w:rsidP="00813BB9">
      <w:pPr>
        <w:spacing w:after="0" w:line="240" w:lineRule="auto"/>
        <w:jc w:val="both"/>
        <w:rPr>
          <w:rFonts w:ascii="Times New Roman" w:eastAsia="Calibri" w:hAnsi="Times New Roman"/>
          <w:sz w:val="24"/>
          <w:szCs w:val="24"/>
        </w:rPr>
      </w:pPr>
      <w:r w:rsidRPr="00813BB9">
        <w:rPr>
          <w:rFonts w:ascii="Times New Roman" w:hAnsi="Times New Roman"/>
          <w:b/>
          <w:sz w:val="24"/>
          <w:szCs w:val="24"/>
        </w:rPr>
        <w:t>6. Obiectiv</w:t>
      </w:r>
      <w:r w:rsidR="00253624" w:rsidRPr="00813BB9">
        <w:rPr>
          <w:rFonts w:ascii="Times New Roman" w:hAnsi="Times New Roman"/>
          <w:b/>
          <w:sz w:val="24"/>
          <w:szCs w:val="24"/>
        </w:rPr>
        <w:t xml:space="preserve"> general</w:t>
      </w:r>
      <w:r w:rsidR="00DB7915" w:rsidRPr="00813BB9">
        <w:rPr>
          <w:rFonts w:ascii="Times New Roman" w:eastAsia="Calibri" w:hAnsi="Times New Roman"/>
          <w:sz w:val="24"/>
          <w:szCs w:val="24"/>
        </w:rPr>
        <w:t xml:space="preserve"> </w:t>
      </w:r>
    </w:p>
    <w:p w14:paraId="2BF557E2" w14:textId="7ABD2F5D" w:rsidR="00E40226" w:rsidRPr="00505E8B" w:rsidRDefault="00E40226" w:rsidP="00505E8B">
      <w:pPr>
        <w:spacing w:after="0"/>
        <w:jc w:val="both"/>
        <w:rPr>
          <w:rStyle w:val="normaltextrun"/>
          <w:rFonts w:ascii="Times New Roman" w:hAnsi="Times New Roman"/>
          <w:sz w:val="24"/>
          <w:szCs w:val="24"/>
        </w:rPr>
      </w:pPr>
      <w:r w:rsidRPr="00505E8B">
        <w:rPr>
          <w:rStyle w:val="normaltextrun"/>
          <w:rFonts w:ascii="Times New Roman" w:hAnsi="Times New Roman"/>
          <w:sz w:val="24"/>
          <w:szCs w:val="24"/>
        </w:rPr>
        <w:t>Disciplina urmărește extinderea principiilor aerodinamicii către aplicații inginerești non-aeronautice. Sunt analizate stratul limită atmosferic și vântul, aerodinamica turbinelor eoliene, vehiculelor și clădirilor, precum și vibrațiile induse de curgere. Studenții corelează modelele fizice și matematice cu metode numerice și experimentale, învață să interpreteze distribuții de viteze și presiuni și să evalueze influența formei, terenului și regimului de curgere asupra performanțelor și solicitărilor aerodinamice.</w:t>
      </w:r>
    </w:p>
    <w:p w14:paraId="5A776EA2" w14:textId="77777777" w:rsidR="00277079" w:rsidRPr="00277079" w:rsidRDefault="00277079" w:rsidP="00277079">
      <w:pPr>
        <w:spacing w:after="0"/>
        <w:jc w:val="both"/>
        <w:rPr>
          <w:rStyle w:val="normaltextrun"/>
          <w:rFonts w:ascii="Times New Roman" w:hAnsi="Times New Roman"/>
          <w:sz w:val="24"/>
          <w:szCs w:val="24"/>
        </w:rPr>
      </w:pPr>
    </w:p>
    <w:p w14:paraId="7E39333E" w14:textId="77777777" w:rsidR="00DB7915" w:rsidRPr="00813BB9" w:rsidRDefault="000B3BD0" w:rsidP="00813BB9">
      <w:pPr>
        <w:spacing w:after="0" w:line="240" w:lineRule="auto"/>
        <w:contextualSpacing/>
        <w:jc w:val="both"/>
        <w:rPr>
          <w:rFonts w:ascii="Times New Roman" w:hAnsi="Times New Roman"/>
          <w:b/>
          <w:sz w:val="24"/>
          <w:szCs w:val="24"/>
        </w:rPr>
      </w:pPr>
      <w:r w:rsidRPr="00813BB9">
        <w:rPr>
          <w:rFonts w:ascii="Times New Roman" w:hAnsi="Times New Roman"/>
          <w:b/>
          <w:sz w:val="24"/>
          <w:szCs w:val="24"/>
        </w:rPr>
        <w:t>7</w:t>
      </w:r>
      <w:r w:rsidR="00D31C96" w:rsidRPr="00813BB9">
        <w:rPr>
          <w:rFonts w:ascii="Times New Roman" w:hAnsi="Times New Roman"/>
          <w:b/>
          <w:sz w:val="24"/>
          <w:szCs w:val="24"/>
        </w:rPr>
        <w:t>. Rezultatele învă</w:t>
      </w:r>
      <w:r w:rsidR="001B1709" w:rsidRPr="00813BB9">
        <w:rPr>
          <w:rFonts w:ascii="Times New Roman" w:hAnsi="Times New Roman"/>
          <w:b/>
          <w:sz w:val="24"/>
          <w:szCs w:val="24"/>
        </w:rPr>
        <w:t>ț</w:t>
      </w:r>
      <w:r w:rsidR="00D31C96" w:rsidRPr="00813BB9">
        <w:rPr>
          <w:rFonts w:ascii="Times New Roman" w:hAnsi="Times New Roman"/>
          <w:b/>
          <w:sz w:val="24"/>
          <w:szCs w:val="24"/>
        </w:rPr>
        <w:t>ării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9000"/>
      </w:tblGrid>
      <w:tr w:rsidR="00FD0711" w:rsidRPr="00813BB9" w14:paraId="4BA57C7B" w14:textId="77777777" w:rsidTr="00DD5793">
        <w:trPr>
          <w:cantSplit/>
          <w:trHeight w:val="1975"/>
        </w:trPr>
        <w:tc>
          <w:tcPr>
            <w:tcW w:w="900" w:type="dxa"/>
            <w:textDirection w:val="btLr"/>
            <w:vAlign w:val="center"/>
          </w:tcPr>
          <w:p w14:paraId="736FCFED" w14:textId="77777777" w:rsidR="00FD0711" w:rsidRPr="00813BB9" w:rsidRDefault="002A2A27" w:rsidP="00505E8B">
            <w:pPr>
              <w:spacing w:after="0" w:line="240" w:lineRule="auto"/>
              <w:jc w:val="center"/>
              <w:rPr>
                <w:rFonts w:ascii="Times New Roman" w:hAnsi="Times New Roman"/>
                <w:b/>
                <w:sz w:val="24"/>
                <w:szCs w:val="24"/>
              </w:rPr>
            </w:pPr>
            <w:r w:rsidRPr="00813BB9">
              <w:rPr>
                <w:rFonts w:ascii="Times New Roman" w:hAnsi="Times New Roman"/>
                <w:b/>
                <w:sz w:val="24"/>
                <w:szCs w:val="24"/>
              </w:rPr>
              <w:t>Cuno</w:t>
            </w:r>
            <w:r w:rsidR="001B1709" w:rsidRPr="00813BB9">
              <w:rPr>
                <w:rFonts w:ascii="Times New Roman" w:hAnsi="Times New Roman"/>
                <w:b/>
                <w:sz w:val="24"/>
                <w:szCs w:val="24"/>
              </w:rPr>
              <w:t>ș</w:t>
            </w:r>
            <w:r w:rsidRPr="00813BB9">
              <w:rPr>
                <w:rFonts w:ascii="Times New Roman" w:hAnsi="Times New Roman"/>
                <w:b/>
                <w:sz w:val="24"/>
                <w:szCs w:val="24"/>
              </w:rPr>
              <w:t>tin</w:t>
            </w:r>
            <w:r w:rsidR="001B1709" w:rsidRPr="00813BB9">
              <w:rPr>
                <w:rFonts w:ascii="Times New Roman" w:hAnsi="Times New Roman"/>
                <w:b/>
                <w:sz w:val="24"/>
                <w:szCs w:val="24"/>
              </w:rPr>
              <w:t>ț</w:t>
            </w:r>
            <w:r w:rsidRPr="00813BB9">
              <w:rPr>
                <w:rFonts w:ascii="Times New Roman" w:hAnsi="Times New Roman"/>
                <w:b/>
                <w:sz w:val="24"/>
                <w:szCs w:val="24"/>
              </w:rPr>
              <w:t>e</w:t>
            </w:r>
          </w:p>
        </w:tc>
        <w:tc>
          <w:tcPr>
            <w:tcW w:w="9000" w:type="dxa"/>
          </w:tcPr>
          <w:p w14:paraId="2388A16C" w14:textId="0B87DA21" w:rsidR="00605703" w:rsidRPr="00505E8B" w:rsidRDefault="00207079" w:rsidP="00505E8B">
            <w:pPr>
              <w:spacing w:after="0"/>
              <w:rPr>
                <w:rStyle w:val="normaltextrun"/>
                <w:rFonts w:ascii="Times New Roman" w:hAnsi="Times New Roman"/>
                <w:sz w:val="24"/>
                <w:szCs w:val="24"/>
              </w:rPr>
            </w:pPr>
            <w:r w:rsidRPr="00505E8B">
              <w:rPr>
                <w:rStyle w:val="normaltextrun"/>
                <w:rFonts w:ascii="Times New Roman" w:hAnsi="Times New Roman"/>
                <w:sz w:val="24"/>
                <w:szCs w:val="24"/>
              </w:rPr>
              <w:t>Descrie domeniile principale de aplicare ale aerodinamicii industriale.</w:t>
            </w:r>
            <w:r w:rsidRPr="00505E8B">
              <w:rPr>
                <w:rStyle w:val="normaltextrun"/>
                <w:rFonts w:ascii="Times New Roman" w:hAnsi="Times New Roman"/>
                <w:sz w:val="24"/>
                <w:szCs w:val="24"/>
              </w:rPr>
              <w:br/>
              <w:t>Explică structura stratului limită atmosferic și variația vântului.</w:t>
            </w:r>
            <w:r w:rsidRPr="00505E8B">
              <w:rPr>
                <w:rStyle w:val="normaltextrun"/>
                <w:rFonts w:ascii="Times New Roman" w:hAnsi="Times New Roman"/>
                <w:sz w:val="24"/>
                <w:szCs w:val="24"/>
              </w:rPr>
              <w:br/>
              <w:t>Descrie principiile aerodinamice ale turbinelor eoliene.</w:t>
            </w:r>
            <w:r w:rsidRPr="00505E8B">
              <w:rPr>
                <w:rStyle w:val="normaltextrun"/>
                <w:rFonts w:ascii="Times New Roman" w:hAnsi="Times New Roman"/>
                <w:sz w:val="24"/>
                <w:szCs w:val="24"/>
              </w:rPr>
              <w:br/>
              <w:t>Explică teoria impulsului și teoria elementului de pală.</w:t>
            </w:r>
            <w:r w:rsidRPr="00505E8B">
              <w:rPr>
                <w:rStyle w:val="normaltextrun"/>
                <w:rFonts w:ascii="Times New Roman" w:hAnsi="Times New Roman"/>
                <w:sz w:val="24"/>
                <w:szCs w:val="24"/>
              </w:rPr>
              <w:br/>
              <w:t>Descrie rolul profilelor aerodinamice în proiectarea rotoarelor eoliene.</w:t>
            </w:r>
            <w:r w:rsidRPr="00505E8B">
              <w:rPr>
                <w:rStyle w:val="normaltextrun"/>
                <w:rFonts w:ascii="Times New Roman" w:hAnsi="Times New Roman"/>
                <w:sz w:val="24"/>
                <w:szCs w:val="24"/>
              </w:rPr>
              <w:br/>
              <w:t>Explică influența formei asupra rezistenței aerodinamice a autovehiculelor.</w:t>
            </w:r>
            <w:r w:rsidRPr="00505E8B">
              <w:rPr>
                <w:rStyle w:val="normaltextrun"/>
                <w:rFonts w:ascii="Times New Roman" w:hAnsi="Times New Roman"/>
                <w:sz w:val="24"/>
                <w:szCs w:val="24"/>
              </w:rPr>
              <w:br/>
              <w:t>Descrie particularitățile aerodinamicii trenurilor și vehiculelor cu pernă de aer.</w:t>
            </w:r>
            <w:r w:rsidRPr="00505E8B">
              <w:rPr>
                <w:rStyle w:val="normaltextrun"/>
                <w:rFonts w:ascii="Times New Roman" w:hAnsi="Times New Roman"/>
                <w:sz w:val="24"/>
                <w:szCs w:val="24"/>
              </w:rPr>
              <w:br/>
              <w:t>Explică distribuția presiunii și forțele vântului asupra clădirilor.</w:t>
            </w:r>
            <w:r w:rsidRPr="00505E8B">
              <w:rPr>
                <w:rStyle w:val="normaltextrun"/>
                <w:rFonts w:ascii="Times New Roman" w:hAnsi="Times New Roman"/>
                <w:sz w:val="24"/>
                <w:szCs w:val="24"/>
              </w:rPr>
              <w:br/>
              <w:t>Descrie problemele specifice clădirilor înalte și ventilației.</w:t>
            </w:r>
            <w:r w:rsidRPr="00505E8B">
              <w:rPr>
                <w:rStyle w:val="normaltextrun"/>
                <w:rFonts w:ascii="Times New Roman" w:hAnsi="Times New Roman"/>
                <w:sz w:val="24"/>
                <w:szCs w:val="24"/>
              </w:rPr>
              <w:br/>
              <w:t>Explică formarea dârelor în spatele corpurilor boante.</w:t>
            </w:r>
            <w:r w:rsidRPr="00505E8B">
              <w:rPr>
                <w:rStyle w:val="normaltextrun"/>
                <w:rFonts w:ascii="Times New Roman" w:hAnsi="Times New Roman"/>
                <w:sz w:val="24"/>
                <w:szCs w:val="24"/>
              </w:rPr>
              <w:br/>
              <w:t>Descrie mecanismele vibrațiilor induse de vârtejuri și ale galopării.</w:t>
            </w:r>
            <w:r w:rsidRPr="00505E8B">
              <w:rPr>
                <w:rStyle w:val="normaltextrun"/>
                <w:rFonts w:ascii="Times New Roman" w:hAnsi="Times New Roman"/>
                <w:sz w:val="24"/>
                <w:szCs w:val="24"/>
              </w:rPr>
              <w:br/>
              <w:t>Explică legătura dintre flutter și interacțiunea fluid-structură.</w:t>
            </w:r>
          </w:p>
        </w:tc>
      </w:tr>
      <w:tr w:rsidR="00FD0711" w:rsidRPr="00813BB9" w14:paraId="60A89804" w14:textId="77777777" w:rsidTr="00DD5793">
        <w:trPr>
          <w:cantSplit/>
          <w:trHeight w:val="1775"/>
        </w:trPr>
        <w:tc>
          <w:tcPr>
            <w:tcW w:w="900" w:type="dxa"/>
            <w:textDirection w:val="btLr"/>
            <w:vAlign w:val="center"/>
          </w:tcPr>
          <w:p w14:paraId="26A56921" w14:textId="77777777" w:rsidR="00FD0711" w:rsidRPr="00813BB9" w:rsidRDefault="00E5213F" w:rsidP="00505E8B">
            <w:pPr>
              <w:spacing w:after="0" w:line="240" w:lineRule="auto"/>
              <w:jc w:val="center"/>
              <w:rPr>
                <w:rFonts w:ascii="Times New Roman" w:hAnsi="Times New Roman"/>
                <w:b/>
                <w:sz w:val="24"/>
                <w:szCs w:val="24"/>
              </w:rPr>
            </w:pPr>
            <w:r w:rsidRPr="00813BB9">
              <w:rPr>
                <w:rFonts w:ascii="Times New Roman" w:hAnsi="Times New Roman"/>
                <w:b/>
                <w:sz w:val="24"/>
                <w:szCs w:val="24"/>
              </w:rPr>
              <w:lastRenderedPageBreak/>
              <w:t>Abilități</w:t>
            </w:r>
          </w:p>
        </w:tc>
        <w:tc>
          <w:tcPr>
            <w:tcW w:w="9000" w:type="dxa"/>
          </w:tcPr>
          <w:p w14:paraId="32BEE6CA" w14:textId="114B0341" w:rsidR="00605703" w:rsidRPr="00505E8B" w:rsidRDefault="00207079" w:rsidP="00505E8B">
            <w:pPr>
              <w:spacing w:after="0"/>
              <w:rPr>
                <w:rStyle w:val="normaltextrun"/>
                <w:rFonts w:ascii="Times New Roman" w:hAnsi="Times New Roman"/>
                <w:sz w:val="24"/>
                <w:szCs w:val="24"/>
              </w:rPr>
            </w:pPr>
            <w:r w:rsidRPr="00505E8B">
              <w:rPr>
                <w:rStyle w:val="normaltextrun"/>
                <w:sz w:val="24"/>
                <w:szCs w:val="24"/>
              </w:rPr>
              <w:t>Caracterizează profilul de viteză al vântului în stratul limită atmosferic.</w:t>
            </w:r>
            <w:r w:rsidRPr="00505E8B">
              <w:rPr>
                <w:rStyle w:val="normaltextrun"/>
                <w:rFonts w:ascii="Times New Roman" w:hAnsi="Times New Roman"/>
                <w:sz w:val="24"/>
                <w:szCs w:val="24"/>
              </w:rPr>
              <w:br/>
            </w:r>
            <w:r w:rsidRPr="00505E8B">
              <w:rPr>
                <w:rStyle w:val="normaltextrun"/>
                <w:sz w:val="24"/>
                <w:szCs w:val="24"/>
              </w:rPr>
              <w:t>Aplică teoria impulsului la evaluarea performanțelor unei turbine eoliene.</w:t>
            </w:r>
            <w:r w:rsidRPr="00505E8B">
              <w:rPr>
                <w:rStyle w:val="normaltextrun"/>
                <w:rFonts w:ascii="Times New Roman" w:hAnsi="Times New Roman"/>
                <w:sz w:val="24"/>
                <w:szCs w:val="24"/>
              </w:rPr>
              <w:br/>
            </w:r>
            <w:r w:rsidRPr="00505E8B">
              <w:rPr>
                <w:rStyle w:val="normaltextrun"/>
                <w:sz w:val="24"/>
                <w:szCs w:val="24"/>
              </w:rPr>
              <w:t>Utilizează caracteristici de profil în calcule pentru rotoare eoliene.</w:t>
            </w:r>
            <w:r w:rsidRPr="00505E8B">
              <w:rPr>
                <w:rStyle w:val="normaltextrun"/>
                <w:rFonts w:ascii="Times New Roman" w:hAnsi="Times New Roman"/>
                <w:sz w:val="24"/>
                <w:szCs w:val="24"/>
              </w:rPr>
              <w:br/>
            </w:r>
            <w:r w:rsidRPr="00505E8B">
              <w:rPr>
                <w:rStyle w:val="normaltextrun"/>
                <w:sz w:val="24"/>
                <w:szCs w:val="24"/>
              </w:rPr>
              <w:t>Calculează distribuții de viteze pe profile aerodinamice.</w:t>
            </w:r>
            <w:r w:rsidRPr="00505E8B">
              <w:rPr>
                <w:rStyle w:val="normaltextrun"/>
                <w:rFonts w:ascii="Times New Roman" w:hAnsi="Times New Roman"/>
                <w:sz w:val="24"/>
                <w:szCs w:val="24"/>
              </w:rPr>
              <w:br/>
            </w:r>
            <w:r w:rsidRPr="00505E8B">
              <w:rPr>
                <w:rStyle w:val="normaltextrun"/>
                <w:sz w:val="24"/>
                <w:szCs w:val="24"/>
              </w:rPr>
              <w:t>Calculează și interpretează distribuții de presiune pe pale.</w:t>
            </w:r>
            <w:r w:rsidRPr="00505E8B">
              <w:rPr>
                <w:rStyle w:val="normaltextrun"/>
                <w:rFonts w:ascii="Times New Roman" w:hAnsi="Times New Roman"/>
                <w:sz w:val="24"/>
                <w:szCs w:val="24"/>
              </w:rPr>
              <w:br/>
            </w:r>
            <w:r w:rsidRPr="00505E8B">
              <w:rPr>
                <w:rStyle w:val="normaltextrun"/>
                <w:sz w:val="24"/>
                <w:szCs w:val="24"/>
              </w:rPr>
              <w:t>Estimează rezistența aerodinamică și cerințele de putere pentru vehicule.</w:t>
            </w:r>
            <w:r w:rsidRPr="00505E8B">
              <w:rPr>
                <w:rStyle w:val="normaltextrun"/>
                <w:rFonts w:ascii="Times New Roman" w:hAnsi="Times New Roman"/>
                <w:sz w:val="24"/>
                <w:szCs w:val="24"/>
              </w:rPr>
              <w:br/>
            </w:r>
            <w:r w:rsidRPr="00505E8B">
              <w:rPr>
                <w:rStyle w:val="normaltextrun"/>
                <w:sz w:val="24"/>
                <w:szCs w:val="24"/>
              </w:rPr>
              <w:t>Evaluează calitativ efectul formei asupra curgerii în jurul vehiculelor.</w:t>
            </w:r>
            <w:r w:rsidRPr="00505E8B">
              <w:rPr>
                <w:rStyle w:val="normaltextrun"/>
                <w:rFonts w:ascii="Times New Roman" w:hAnsi="Times New Roman"/>
                <w:sz w:val="24"/>
                <w:szCs w:val="24"/>
              </w:rPr>
              <w:br/>
            </w:r>
            <w:r w:rsidRPr="00505E8B">
              <w:rPr>
                <w:rStyle w:val="normaltextrun"/>
                <w:sz w:val="24"/>
                <w:szCs w:val="24"/>
              </w:rPr>
              <w:t>Interpretează distribuții de presiune și încărcări eoliene pe clădiri.</w:t>
            </w:r>
            <w:r w:rsidRPr="00505E8B">
              <w:rPr>
                <w:rStyle w:val="normaltextrun"/>
                <w:rFonts w:ascii="Times New Roman" w:hAnsi="Times New Roman"/>
                <w:sz w:val="24"/>
                <w:szCs w:val="24"/>
              </w:rPr>
              <w:br/>
            </w:r>
            <w:r w:rsidRPr="00505E8B">
              <w:rPr>
                <w:rStyle w:val="normaltextrun"/>
                <w:sz w:val="24"/>
                <w:szCs w:val="24"/>
              </w:rPr>
              <w:t>Analizează efectul terenului asupra curgerii atmosferice.</w:t>
            </w:r>
            <w:r w:rsidRPr="00505E8B">
              <w:rPr>
                <w:rStyle w:val="normaltextrun"/>
                <w:rFonts w:ascii="Times New Roman" w:hAnsi="Times New Roman"/>
                <w:sz w:val="24"/>
                <w:szCs w:val="24"/>
              </w:rPr>
              <w:br/>
            </w:r>
            <w:r w:rsidRPr="00505E8B">
              <w:rPr>
                <w:rStyle w:val="normaltextrun"/>
                <w:sz w:val="24"/>
                <w:szCs w:val="24"/>
              </w:rPr>
              <w:t>Identifică structuri vorticale în vizualizări experimentale.</w:t>
            </w:r>
            <w:r w:rsidRPr="00505E8B">
              <w:rPr>
                <w:rStyle w:val="normaltextrun"/>
                <w:rFonts w:ascii="Times New Roman" w:hAnsi="Times New Roman"/>
                <w:sz w:val="24"/>
                <w:szCs w:val="24"/>
              </w:rPr>
              <w:br/>
            </w:r>
            <w:r w:rsidRPr="00505E8B">
              <w:rPr>
                <w:rStyle w:val="normaltextrun"/>
                <w:sz w:val="24"/>
                <w:szCs w:val="24"/>
              </w:rPr>
              <w:t>Prelucrează și interpretează măsurători de presiune din tunelul aerodinamic.</w:t>
            </w:r>
            <w:r w:rsidRPr="00505E8B">
              <w:rPr>
                <w:rStyle w:val="normaltextrun"/>
                <w:rFonts w:ascii="Times New Roman" w:hAnsi="Times New Roman"/>
                <w:sz w:val="24"/>
                <w:szCs w:val="24"/>
              </w:rPr>
              <w:br/>
            </w:r>
            <w:r w:rsidRPr="00505E8B">
              <w:rPr>
                <w:rStyle w:val="normaltextrun"/>
                <w:sz w:val="24"/>
                <w:szCs w:val="24"/>
              </w:rPr>
              <w:t>Corelează rezultate numerice și experimentale pentru o aplicație de aerodinamică industrială.</w:t>
            </w:r>
          </w:p>
        </w:tc>
      </w:tr>
      <w:tr w:rsidR="002A2A27" w:rsidRPr="00813BB9" w14:paraId="4D6B7C54" w14:textId="77777777" w:rsidTr="00DD5793">
        <w:trPr>
          <w:cantSplit/>
          <w:trHeight w:val="2329"/>
        </w:trPr>
        <w:tc>
          <w:tcPr>
            <w:tcW w:w="900" w:type="dxa"/>
            <w:textDirection w:val="btLr"/>
            <w:vAlign w:val="center"/>
          </w:tcPr>
          <w:p w14:paraId="3EDCB9FA" w14:textId="77777777" w:rsidR="002A2A27" w:rsidRPr="00813BB9" w:rsidRDefault="002A2A27" w:rsidP="00505E8B">
            <w:pPr>
              <w:spacing w:after="0" w:line="240" w:lineRule="auto"/>
              <w:jc w:val="center"/>
              <w:rPr>
                <w:rFonts w:ascii="Times New Roman" w:hAnsi="Times New Roman"/>
                <w:b/>
                <w:sz w:val="24"/>
                <w:szCs w:val="24"/>
              </w:rPr>
            </w:pPr>
            <w:r w:rsidRPr="00813BB9">
              <w:rPr>
                <w:rFonts w:ascii="Times New Roman" w:hAnsi="Times New Roman"/>
                <w:b/>
                <w:sz w:val="24"/>
                <w:szCs w:val="24"/>
              </w:rPr>
              <w:t xml:space="preserve">Responsabilitate </w:t>
            </w:r>
            <w:r w:rsidR="001B1709" w:rsidRPr="00813BB9">
              <w:rPr>
                <w:rFonts w:ascii="Times New Roman" w:hAnsi="Times New Roman"/>
                <w:b/>
                <w:sz w:val="24"/>
                <w:szCs w:val="24"/>
              </w:rPr>
              <w:t>ș</w:t>
            </w:r>
            <w:r w:rsidRPr="00813BB9">
              <w:rPr>
                <w:rFonts w:ascii="Times New Roman" w:hAnsi="Times New Roman"/>
                <w:b/>
                <w:sz w:val="24"/>
                <w:szCs w:val="24"/>
              </w:rPr>
              <w:t>i autonomie</w:t>
            </w:r>
          </w:p>
        </w:tc>
        <w:tc>
          <w:tcPr>
            <w:tcW w:w="9000" w:type="dxa"/>
          </w:tcPr>
          <w:p w14:paraId="34D79492" w14:textId="7C2788D9" w:rsidR="00605703" w:rsidRPr="00505E8B" w:rsidRDefault="00207079" w:rsidP="00505E8B">
            <w:pPr>
              <w:spacing w:after="0"/>
              <w:rPr>
                <w:rStyle w:val="normaltextrun"/>
                <w:rFonts w:ascii="Times New Roman" w:hAnsi="Times New Roman"/>
                <w:sz w:val="24"/>
                <w:szCs w:val="24"/>
              </w:rPr>
            </w:pPr>
            <w:r w:rsidRPr="00505E8B">
              <w:rPr>
                <w:rStyle w:val="normaltextrun"/>
                <w:sz w:val="24"/>
                <w:szCs w:val="24"/>
              </w:rPr>
              <w:t>Selectează modelul aerodinamic adecvat aplicației analizate.</w:t>
            </w:r>
            <w:r w:rsidRPr="00505E8B">
              <w:rPr>
                <w:rStyle w:val="normaltextrun"/>
                <w:rFonts w:ascii="Times New Roman" w:hAnsi="Times New Roman"/>
                <w:sz w:val="24"/>
                <w:szCs w:val="24"/>
              </w:rPr>
              <w:br/>
            </w:r>
            <w:r w:rsidRPr="00505E8B">
              <w:rPr>
                <w:rStyle w:val="normaltextrun"/>
                <w:sz w:val="24"/>
                <w:szCs w:val="24"/>
              </w:rPr>
              <w:t>Justifică ipotezele utilizate în evaluarea vântului și a încărcărilor aerodinamice.</w:t>
            </w:r>
            <w:r w:rsidRPr="00505E8B">
              <w:rPr>
                <w:rStyle w:val="normaltextrun"/>
                <w:rFonts w:ascii="Times New Roman" w:hAnsi="Times New Roman"/>
                <w:sz w:val="24"/>
                <w:szCs w:val="24"/>
              </w:rPr>
              <w:br/>
            </w:r>
            <w:r w:rsidRPr="00505E8B">
              <w:rPr>
                <w:rStyle w:val="normaltextrun"/>
                <w:sz w:val="24"/>
                <w:szCs w:val="24"/>
              </w:rPr>
              <w:t>Verifică consistența dimensională și fizică a calculelor.</w:t>
            </w:r>
            <w:r w:rsidRPr="00505E8B">
              <w:rPr>
                <w:rStyle w:val="normaltextrun"/>
                <w:rFonts w:ascii="Times New Roman" w:hAnsi="Times New Roman"/>
                <w:sz w:val="24"/>
                <w:szCs w:val="24"/>
              </w:rPr>
              <w:br/>
            </w:r>
            <w:r w:rsidRPr="00505E8B">
              <w:rPr>
                <w:rStyle w:val="normaltextrun"/>
                <w:sz w:val="24"/>
                <w:szCs w:val="24"/>
              </w:rPr>
              <w:t>Evaluează limitele modelelor simplificate pentru turbine, vehicule și clădiri.</w:t>
            </w:r>
            <w:r w:rsidRPr="00505E8B">
              <w:rPr>
                <w:rStyle w:val="normaltextrun"/>
                <w:rFonts w:ascii="Times New Roman" w:hAnsi="Times New Roman"/>
                <w:sz w:val="24"/>
                <w:szCs w:val="24"/>
              </w:rPr>
              <w:br/>
            </w:r>
            <w:r w:rsidRPr="00505E8B">
              <w:rPr>
                <w:rStyle w:val="normaltextrun"/>
                <w:sz w:val="24"/>
                <w:szCs w:val="24"/>
              </w:rPr>
              <w:t>Interpretează critic diferențele dintre rezultate numerice și experimentale.</w:t>
            </w:r>
            <w:r w:rsidRPr="00505E8B">
              <w:rPr>
                <w:rStyle w:val="normaltextrun"/>
                <w:rFonts w:ascii="Times New Roman" w:hAnsi="Times New Roman"/>
                <w:sz w:val="24"/>
                <w:szCs w:val="24"/>
              </w:rPr>
              <w:br/>
            </w:r>
            <w:r w:rsidRPr="00505E8B">
              <w:rPr>
                <w:rStyle w:val="normaltextrun"/>
                <w:sz w:val="24"/>
                <w:szCs w:val="24"/>
              </w:rPr>
              <w:t>Respectă cerințele de siguranță în activitățile desfășurate în tunelul aerodinamic.</w:t>
            </w:r>
            <w:r w:rsidRPr="00505E8B">
              <w:rPr>
                <w:rStyle w:val="normaltextrun"/>
                <w:rFonts w:ascii="Times New Roman" w:hAnsi="Times New Roman"/>
                <w:sz w:val="24"/>
                <w:szCs w:val="24"/>
              </w:rPr>
              <w:br/>
            </w:r>
            <w:r w:rsidRPr="00505E8B">
              <w:rPr>
                <w:rStyle w:val="normaltextrun"/>
                <w:sz w:val="24"/>
                <w:szCs w:val="24"/>
              </w:rPr>
              <w:t>Documentează trasabil datele, metodele și rezultatele aplicațiilor.</w:t>
            </w:r>
            <w:r w:rsidRPr="00505E8B">
              <w:rPr>
                <w:rStyle w:val="normaltextrun"/>
                <w:rFonts w:ascii="Times New Roman" w:hAnsi="Times New Roman"/>
                <w:sz w:val="24"/>
                <w:szCs w:val="24"/>
              </w:rPr>
              <w:br/>
            </w:r>
            <w:r w:rsidRPr="00505E8B">
              <w:rPr>
                <w:rStyle w:val="normaltextrun"/>
                <w:sz w:val="24"/>
                <w:szCs w:val="24"/>
              </w:rPr>
              <w:t>Recunoaște implicațiile de mediu ale proiectelor de energie eoliană.</w:t>
            </w:r>
            <w:r w:rsidRPr="00505E8B">
              <w:rPr>
                <w:rStyle w:val="normaltextrun"/>
                <w:rFonts w:ascii="Times New Roman" w:hAnsi="Times New Roman"/>
                <w:sz w:val="24"/>
                <w:szCs w:val="24"/>
              </w:rPr>
              <w:br/>
            </w:r>
            <w:r w:rsidRPr="00505E8B">
              <w:rPr>
                <w:rStyle w:val="normaltextrun"/>
                <w:sz w:val="24"/>
                <w:szCs w:val="24"/>
              </w:rPr>
              <w:t>Evaluează consecințele vibrațiilor induse de curgere asupra integrității structurale.</w:t>
            </w:r>
            <w:r w:rsidRPr="00505E8B">
              <w:rPr>
                <w:rStyle w:val="normaltextrun"/>
                <w:rFonts w:ascii="Times New Roman" w:hAnsi="Times New Roman"/>
                <w:sz w:val="24"/>
                <w:szCs w:val="24"/>
              </w:rPr>
              <w:br/>
            </w:r>
            <w:r w:rsidRPr="00505E8B">
              <w:rPr>
                <w:rStyle w:val="normaltextrun"/>
                <w:sz w:val="24"/>
                <w:szCs w:val="24"/>
              </w:rPr>
              <w:t>Își organizează autonom activitatea de calcul și analiză.</w:t>
            </w:r>
            <w:r w:rsidRPr="00505E8B">
              <w:rPr>
                <w:rStyle w:val="normaltextrun"/>
                <w:rFonts w:ascii="Times New Roman" w:hAnsi="Times New Roman"/>
                <w:sz w:val="24"/>
                <w:szCs w:val="24"/>
              </w:rPr>
              <w:br/>
            </w:r>
            <w:r w:rsidRPr="00505E8B">
              <w:rPr>
                <w:rStyle w:val="normaltextrun"/>
                <w:sz w:val="24"/>
                <w:szCs w:val="24"/>
              </w:rPr>
              <w:t>Comunică rezultatele prin grafice, distribuții de presiune și concluzii tehnice argumentate.</w:t>
            </w:r>
            <w:r w:rsidRPr="00505E8B">
              <w:rPr>
                <w:rStyle w:val="normaltextrun"/>
                <w:rFonts w:ascii="Times New Roman" w:hAnsi="Times New Roman"/>
                <w:sz w:val="24"/>
                <w:szCs w:val="24"/>
              </w:rPr>
              <w:br/>
            </w:r>
            <w:r w:rsidRPr="00505E8B">
              <w:rPr>
                <w:rStyle w:val="normaltextrun"/>
                <w:sz w:val="24"/>
                <w:szCs w:val="24"/>
              </w:rPr>
              <w:t>Aplică principiile integrității academice în calcule, raportare și utilizarea surselor.</w:t>
            </w:r>
          </w:p>
        </w:tc>
      </w:tr>
    </w:tbl>
    <w:p w14:paraId="2F8D93CF" w14:textId="77777777" w:rsidR="00801DB0" w:rsidRPr="00813BB9" w:rsidRDefault="00801DB0" w:rsidP="00813BB9">
      <w:pPr>
        <w:spacing w:after="0" w:line="240" w:lineRule="auto"/>
        <w:rPr>
          <w:rFonts w:ascii="Times New Roman" w:hAnsi="Times New Roman"/>
          <w:sz w:val="24"/>
          <w:szCs w:val="24"/>
        </w:rPr>
      </w:pPr>
    </w:p>
    <w:p w14:paraId="7095E2CD" w14:textId="13B9E432" w:rsidR="00A37EFD" w:rsidRPr="00DD5793" w:rsidRDefault="000B3BD0" w:rsidP="00DD5793">
      <w:pPr>
        <w:spacing w:after="0" w:line="240" w:lineRule="auto"/>
        <w:rPr>
          <w:rFonts w:ascii="Times New Roman" w:hAnsi="Times New Roman"/>
          <w:b/>
          <w:bCs/>
          <w:sz w:val="24"/>
          <w:szCs w:val="24"/>
        </w:rPr>
      </w:pPr>
      <w:r w:rsidRPr="00813BB9">
        <w:rPr>
          <w:rFonts w:ascii="Times New Roman" w:hAnsi="Times New Roman"/>
          <w:b/>
          <w:bCs/>
          <w:sz w:val="24"/>
          <w:szCs w:val="24"/>
        </w:rPr>
        <w:t>8</w:t>
      </w:r>
      <w:r w:rsidR="002A2A27" w:rsidRPr="00813BB9">
        <w:rPr>
          <w:rFonts w:ascii="Times New Roman" w:hAnsi="Times New Roman"/>
          <w:b/>
          <w:bCs/>
          <w:sz w:val="24"/>
          <w:szCs w:val="24"/>
        </w:rPr>
        <w:t>. Metode de predare</w:t>
      </w:r>
      <w:r w:rsidR="00101A4C" w:rsidRPr="00813BB9">
        <w:rPr>
          <w:rFonts w:ascii="Times New Roman" w:hAnsi="Times New Roman"/>
          <w:b/>
          <w:bCs/>
          <w:sz w:val="24"/>
          <w:szCs w:val="24"/>
        </w:rPr>
        <w:t xml:space="preserve"> </w:t>
      </w:r>
    </w:p>
    <w:p w14:paraId="7F1B2EDF" w14:textId="28536F0E" w:rsidR="00154244" w:rsidRPr="00505E8B" w:rsidRDefault="00A37EFD" w:rsidP="00505E8B">
      <w:pPr>
        <w:jc w:val="both"/>
        <w:rPr>
          <w:rStyle w:val="normaltextrun"/>
          <w:sz w:val="24"/>
          <w:szCs w:val="24"/>
        </w:rPr>
      </w:pPr>
      <w:r w:rsidRPr="00505E8B">
        <w:rPr>
          <w:rStyle w:val="normaltextrun"/>
          <w:sz w:val="24"/>
          <w:szCs w:val="24"/>
        </w:rPr>
        <w:t>Predarea combină expunerea teoretică cu exemple analitice și numerice, reprezentări grafice și studii de caz din energia eoliană, transport și construcții. Lucrările aplicative utilizează calcul numeric și experimente în tunelul aerodinamic pentru analiza profilelor, distribuțiilor de viteză și presiune și a curgerilor cu vârtejuri. Se urmărește interpretarea fizică a rezultatelor și corelarea modelelor simplificate cu observațiile experimentale și cu cerințele aplicației inginerești.</w:t>
      </w:r>
    </w:p>
    <w:p w14:paraId="50E21ED1" w14:textId="77777777" w:rsidR="00FD0711" w:rsidRPr="00813BB9" w:rsidRDefault="007927E2" w:rsidP="00813BB9">
      <w:pPr>
        <w:spacing w:after="0" w:line="240" w:lineRule="auto"/>
        <w:rPr>
          <w:rFonts w:ascii="Times New Roman" w:hAnsi="Times New Roman"/>
          <w:b/>
          <w:sz w:val="24"/>
          <w:szCs w:val="24"/>
        </w:rPr>
      </w:pPr>
      <w:r w:rsidRPr="00813BB9">
        <w:rPr>
          <w:rFonts w:ascii="Times New Roman" w:hAnsi="Times New Roman"/>
          <w:b/>
          <w:sz w:val="24"/>
          <w:szCs w:val="24"/>
        </w:rPr>
        <w:t>9</w:t>
      </w:r>
      <w:r w:rsidR="003D0D85" w:rsidRPr="00813BB9">
        <w:rPr>
          <w:rFonts w:ascii="Times New Roman" w:hAnsi="Times New Roman"/>
          <w:b/>
          <w:sz w:val="24"/>
          <w:szCs w:val="24"/>
        </w:rPr>
        <w:t xml:space="preserve">. </w:t>
      </w:r>
      <w:r w:rsidR="00FD0711" w:rsidRPr="00813BB9">
        <w:rPr>
          <w:rFonts w:ascii="Times New Roman" w:hAnsi="Times New Roman"/>
          <w:b/>
          <w:sz w:val="24"/>
          <w:szCs w:val="24"/>
        </w:rPr>
        <w:t>Con</w:t>
      </w:r>
      <w:r w:rsidR="001B1709" w:rsidRPr="00813BB9">
        <w:rPr>
          <w:rFonts w:ascii="Times New Roman" w:hAnsi="Times New Roman"/>
          <w:b/>
          <w:sz w:val="24"/>
          <w:szCs w:val="24"/>
        </w:rPr>
        <w:t>ț</w:t>
      </w:r>
      <w:r w:rsidR="00FD0711" w:rsidRPr="00813BB9">
        <w:rPr>
          <w:rFonts w:ascii="Times New Roman" w:hAnsi="Times New Roman"/>
          <w:b/>
          <w:sz w:val="24"/>
          <w:szCs w:val="24"/>
        </w:rPr>
        <w:t>inuturi</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5"/>
        <w:gridCol w:w="7597"/>
        <w:gridCol w:w="799"/>
      </w:tblGrid>
      <w:tr w:rsidR="00AD6760" w:rsidRPr="00813BB9" w14:paraId="5C24DF6D" w14:textId="77777777" w:rsidTr="00DD5793">
        <w:tc>
          <w:tcPr>
            <w:tcW w:w="9781" w:type="dxa"/>
            <w:gridSpan w:val="3"/>
            <w:vAlign w:val="center"/>
          </w:tcPr>
          <w:p w14:paraId="0DC510DE" w14:textId="77777777" w:rsidR="00605703" w:rsidRDefault="00207079">
            <w:r>
              <w:rPr>
                <w:rFonts w:ascii="Times New Roman" w:hAnsi="Times New Roman"/>
                <w:b/>
              </w:rPr>
              <w:t>CURS</w:t>
            </w:r>
          </w:p>
        </w:tc>
      </w:tr>
      <w:tr w:rsidR="00AD6760" w:rsidRPr="00813BB9" w14:paraId="48463495" w14:textId="77777777" w:rsidTr="00DD5793">
        <w:tc>
          <w:tcPr>
            <w:tcW w:w="1385" w:type="dxa"/>
            <w:vAlign w:val="center"/>
          </w:tcPr>
          <w:p w14:paraId="0D9C3D14"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Capitolul</w:t>
            </w:r>
          </w:p>
        </w:tc>
        <w:tc>
          <w:tcPr>
            <w:tcW w:w="7597" w:type="dxa"/>
            <w:vAlign w:val="center"/>
          </w:tcPr>
          <w:p w14:paraId="3DDFF1FF"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799" w:type="dxa"/>
            <w:vAlign w:val="center"/>
          </w:tcPr>
          <w:p w14:paraId="53539349"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tc>
      </w:tr>
      <w:tr w:rsidR="00042F43" w:rsidRPr="00813BB9" w14:paraId="7602CBAC" w14:textId="77777777" w:rsidTr="00DD5793">
        <w:tc>
          <w:tcPr>
            <w:tcW w:w="1385" w:type="dxa"/>
            <w:vAlign w:val="center"/>
          </w:tcPr>
          <w:p w14:paraId="485C0288" w14:textId="77777777" w:rsidR="00605703" w:rsidRPr="00505E8B" w:rsidRDefault="00207079" w:rsidP="00505E8B">
            <w:pPr>
              <w:spacing w:after="0"/>
              <w:rPr>
                <w:rStyle w:val="normaltextrun"/>
                <w:sz w:val="24"/>
                <w:szCs w:val="24"/>
              </w:rPr>
            </w:pPr>
            <w:r w:rsidRPr="00505E8B">
              <w:rPr>
                <w:rStyle w:val="normaltextrun"/>
                <w:sz w:val="24"/>
                <w:szCs w:val="24"/>
              </w:rPr>
              <w:t>I</w:t>
            </w:r>
          </w:p>
        </w:tc>
        <w:tc>
          <w:tcPr>
            <w:tcW w:w="7597" w:type="dxa"/>
          </w:tcPr>
          <w:p w14:paraId="0CDA0369" w14:textId="5E5C4FB7" w:rsidR="00605703" w:rsidRPr="00505E8B" w:rsidRDefault="00207079" w:rsidP="00505E8B">
            <w:pPr>
              <w:spacing w:after="0"/>
              <w:rPr>
                <w:rStyle w:val="normaltextrun"/>
                <w:sz w:val="24"/>
                <w:szCs w:val="24"/>
              </w:rPr>
            </w:pPr>
            <w:r w:rsidRPr="00505E8B">
              <w:rPr>
                <w:rStyle w:val="normaltextrun"/>
                <w:sz w:val="24"/>
                <w:szCs w:val="24"/>
              </w:rPr>
              <w:t>Introducere în aerodinamica industrială. Problema directă și problema inversă. Legătura cu alte discipline și domenii inginerești.</w:t>
            </w:r>
          </w:p>
        </w:tc>
        <w:tc>
          <w:tcPr>
            <w:tcW w:w="799" w:type="dxa"/>
            <w:vAlign w:val="center"/>
          </w:tcPr>
          <w:p w14:paraId="22C18B1E" w14:textId="77777777" w:rsidR="00605703" w:rsidRPr="00505E8B" w:rsidRDefault="00207079" w:rsidP="00505E8B">
            <w:pPr>
              <w:spacing w:after="0"/>
              <w:rPr>
                <w:rStyle w:val="normaltextrun"/>
                <w:sz w:val="24"/>
                <w:szCs w:val="24"/>
              </w:rPr>
            </w:pPr>
            <w:r w:rsidRPr="00505E8B">
              <w:rPr>
                <w:rStyle w:val="normaltextrun"/>
                <w:sz w:val="24"/>
                <w:szCs w:val="24"/>
              </w:rPr>
              <w:t>2</w:t>
            </w:r>
          </w:p>
        </w:tc>
      </w:tr>
      <w:tr w:rsidR="00154244" w:rsidRPr="00813BB9" w14:paraId="6EB2727A" w14:textId="77777777" w:rsidTr="00DD5793">
        <w:tc>
          <w:tcPr>
            <w:tcW w:w="1385" w:type="dxa"/>
            <w:vAlign w:val="center"/>
          </w:tcPr>
          <w:p w14:paraId="644C7427" w14:textId="77777777" w:rsidR="00605703" w:rsidRPr="00505E8B" w:rsidRDefault="00207079" w:rsidP="00505E8B">
            <w:pPr>
              <w:spacing w:after="0"/>
              <w:rPr>
                <w:rStyle w:val="normaltextrun"/>
                <w:sz w:val="24"/>
                <w:szCs w:val="24"/>
              </w:rPr>
            </w:pPr>
            <w:r w:rsidRPr="00505E8B">
              <w:rPr>
                <w:rStyle w:val="normaltextrun"/>
                <w:sz w:val="24"/>
                <w:szCs w:val="24"/>
              </w:rPr>
              <w:t>II</w:t>
            </w:r>
          </w:p>
        </w:tc>
        <w:tc>
          <w:tcPr>
            <w:tcW w:w="7597" w:type="dxa"/>
          </w:tcPr>
          <w:p w14:paraId="6410E0F2" w14:textId="2250006D" w:rsidR="00605703" w:rsidRPr="00505E8B" w:rsidRDefault="00207079" w:rsidP="00505E8B">
            <w:pPr>
              <w:spacing w:after="0"/>
              <w:rPr>
                <w:rStyle w:val="normaltextrun"/>
                <w:sz w:val="24"/>
                <w:szCs w:val="24"/>
              </w:rPr>
            </w:pPr>
            <w:r w:rsidRPr="00505E8B">
              <w:rPr>
                <w:rStyle w:val="normaltextrun"/>
                <w:sz w:val="24"/>
                <w:szCs w:val="24"/>
              </w:rPr>
              <w:t>Atmosfera terestră. Tipuri de vânturi și cauzele variației vântului.</w:t>
            </w:r>
          </w:p>
        </w:tc>
        <w:tc>
          <w:tcPr>
            <w:tcW w:w="799" w:type="dxa"/>
          </w:tcPr>
          <w:p w14:paraId="76928984" w14:textId="77777777" w:rsidR="00605703" w:rsidRPr="00505E8B" w:rsidRDefault="00207079" w:rsidP="00505E8B">
            <w:pPr>
              <w:spacing w:after="0"/>
              <w:rPr>
                <w:rStyle w:val="normaltextrun"/>
                <w:sz w:val="24"/>
                <w:szCs w:val="24"/>
              </w:rPr>
            </w:pPr>
            <w:r w:rsidRPr="00505E8B">
              <w:rPr>
                <w:rStyle w:val="normaltextrun"/>
                <w:sz w:val="24"/>
                <w:szCs w:val="24"/>
              </w:rPr>
              <w:t>2</w:t>
            </w:r>
          </w:p>
        </w:tc>
      </w:tr>
      <w:tr w:rsidR="00154244" w:rsidRPr="00813BB9" w14:paraId="09CBDF17" w14:textId="77777777" w:rsidTr="00DD5793">
        <w:tc>
          <w:tcPr>
            <w:tcW w:w="1385" w:type="dxa"/>
            <w:vAlign w:val="center"/>
          </w:tcPr>
          <w:p w14:paraId="4EDEB751" w14:textId="77777777" w:rsidR="00605703" w:rsidRPr="00505E8B" w:rsidRDefault="00207079" w:rsidP="00505E8B">
            <w:pPr>
              <w:spacing w:after="0"/>
              <w:rPr>
                <w:rStyle w:val="normaltextrun"/>
                <w:sz w:val="24"/>
                <w:szCs w:val="24"/>
              </w:rPr>
            </w:pPr>
            <w:r w:rsidRPr="00505E8B">
              <w:rPr>
                <w:rStyle w:val="normaltextrun"/>
                <w:sz w:val="24"/>
                <w:szCs w:val="24"/>
              </w:rPr>
              <w:lastRenderedPageBreak/>
              <w:t>III</w:t>
            </w:r>
          </w:p>
        </w:tc>
        <w:tc>
          <w:tcPr>
            <w:tcW w:w="7597" w:type="dxa"/>
          </w:tcPr>
          <w:p w14:paraId="512B8826" w14:textId="48990358" w:rsidR="00605703" w:rsidRPr="00505E8B" w:rsidRDefault="00207079" w:rsidP="00505E8B">
            <w:pPr>
              <w:spacing w:after="0"/>
              <w:rPr>
                <w:rStyle w:val="normaltextrun"/>
                <w:sz w:val="24"/>
                <w:szCs w:val="24"/>
              </w:rPr>
            </w:pPr>
            <w:r w:rsidRPr="00505E8B">
              <w:rPr>
                <w:rStyle w:val="normaltextrun"/>
                <w:sz w:val="24"/>
                <w:szCs w:val="24"/>
              </w:rPr>
              <w:t>Stratul limită atmosferic. Efectul terenului asupra profilului de viteză și înălțimii gradientului.</w:t>
            </w:r>
          </w:p>
        </w:tc>
        <w:tc>
          <w:tcPr>
            <w:tcW w:w="799" w:type="dxa"/>
          </w:tcPr>
          <w:p w14:paraId="0E12FEF6" w14:textId="77777777" w:rsidR="00605703" w:rsidRPr="00505E8B" w:rsidRDefault="00207079" w:rsidP="00505E8B">
            <w:pPr>
              <w:spacing w:after="0"/>
              <w:rPr>
                <w:rStyle w:val="normaltextrun"/>
                <w:sz w:val="24"/>
                <w:szCs w:val="24"/>
              </w:rPr>
            </w:pPr>
            <w:r w:rsidRPr="00505E8B">
              <w:rPr>
                <w:rStyle w:val="normaltextrun"/>
                <w:sz w:val="24"/>
                <w:szCs w:val="24"/>
              </w:rPr>
              <w:t>2</w:t>
            </w:r>
          </w:p>
        </w:tc>
      </w:tr>
      <w:tr w:rsidR="00154244" w:rsidRPr="00813BB9" w14:paraId="034F0781" w14:textId="77777777" w:rsidTr="00DD5793">
        <w:tc>
          <w:tcPr>
            <w:tcW w:w="1385" w:type="dxa"/>
            <w:vAlign w:val="center"/>
          </w:tcPr>
          <w:p w14:paraId="6D3A1FEA" w14:textId="77777777" w:rsidR="00605703" w:rsidRPr="00505E8B" w:rsidRDefault="00207079" w:rsidP="00505E8B">
            <w:pPr>
              <w:spacing w:after="0"/>
              <w:rPr>
                <w:rStyle w:val="normaltextrun"/>
                <w:sz w:val="24"/>
                <w:szCs w:val="24"/>
              </w:rPr>
            </w:pPr>
            <w:r w:rsidRPr="00505E8B">
              <w:rPr>
                <w:rStyle w:val="normaltextrun"/>
                <w:sz w:val="24"/>
                <w:szCs w:val="24"/>
              </w:rPr>
              <w:t>IV</w:t>
            </w:r>
          </w:p>
        </w:tc>
        <w:tc>
          <w:tcPr>
            <w:tcW w:w="7597" w:type="dxa"/>
          </w:tcPr>
          <w:p w14:paraId="69E73470" w14:textId="06C16652" w:rsidR="00605703" w:rsidRPr="00505E8B" w:rsidRDefault="00207079" w:rsidP="00505E8B">
            <w:pPr>
              <w:spacing w:after="0"/>
              <w:rPr>
                <w:rStyle w:val="normaltextrun"/>
                <w:sz w:val="24"/>
                <w:szCs w:val="24"/>
              </w:rPr>
            </w:pPr>
            <w:r w:rsidRPr="00505E8B">
              <w:rPr>
                <w:rStyle w:val="normaltextrun"/>
                <w:sz w:val="24"/>
                <w:szCs w:val="24"/>
              </w:rPr>
              <w:t>Structura curgerilor turbulente atmosferice și implicații pentru aplicațiile inginerești.</w:t>
            </w:r>
          </w:p>
        </w:tc>
        <w:tc>
          <w:tcPr>
            <w:tcW w:w="799" w:type="dxa"/>
          </w:tcPr>
          <w:p w14:paraId="65D3A432" w14:textId="77777777" w:rsidR="00605703" w:rsidRPr="00505E8B" w:rsidRDefault="00207079" w:rsidP="00505E8B">
            <w:pPr>
              <w:spacing w:after="0"/>
              <w:rPr>
                <w:rStyle w:val="normaltextrun"/>
                <w:sz w:val="24"/>
                <w:szCs w:val="24"/>
              </w:rPr>
            </w:pPr>
            <w:r w:rsidRPr="00505E8B">
              <w:rPr>
                <w:rStyle w:val="normaltextrun"/>
                <w:sz w:val="24"/>
                <w:szCs w:val="24"/>
              </w:rPr>
              <w:t>2</w:t>
            </w:r>
          </w:p>
        </w:tc>
      </w:tr>
      <w:tr w:rsidR="00154244" w:rsidRPr="00813BB9" w14:paraId="315E3F39" w14:textId="77777777" w:rsidTr="00DD5793">
        <w:tc>
          <w:tcPr>
            <w:tcW w:w="1385" w:type="dxa"/>
            <w:vAlign w:val="center"/>
          </w:tcPr>
          <w:p w14:paraId="09DFA493" w14:textId="77777777" w:rsidR="00605703" w:rsidRPr="00505E8B" w:rsidRDefault="00207079" w:rsidP="00505E8B">
            <w:pPr>
              <w:spacing w:after="0"/>
              <w:rPr>
                <w:rStyle w:val="normaltextrun"/>
                <w:sz w:val="24"/>
                <w:szCs w:val="24"/>
              </w:rPr>
            </w:pPr>
            <w:r w:rsidRPr="00505E8B">
              <w:rPr>
                <w:rStyle w:val="normaltextrun"/>
                <w:sz w:val="24"/>
                <w:szCs w:val="24"/>
              </w:rPr>
              <w:t>V</w:t>
            </w:r>
          </w:p>
        </w:tc>
        <w:tc>
          <w:tcPr>
            <w:tcW w:w="7597" w:type="dxa"/>
          </w:tcPr>
          <w:p w14:paraId="63B96488" w14:textId="5A3EB199" w:rsidR="00605703" w:rsidRPr="00505E8B" w:rsidRDefault="00207079" w:rsidP="00505E8B">
            <w:pPr>
              <w:spacing w:after="0"/>
              <w:rPr>
                <w:rStyle w:val="normaltextrun"/>
                <w:sz w:val="24"/>
                <w:szCs w:val="24"/>
              </w:rPr>
            </w:pPr>
            <w:r w:rsidRPr="00505E8B">
              <w:rPr>
                <w:rStyle w:val="normaltextrun"/>
                <w:sz w:val="24"/>
                <w:szCs w:val="24"/>
              </w:rPr>
              <w:t xml:space="preserve">Aerodinamica turbinelor eoliene. Teoria impulsului unidimensional și limita </w:t>
            </w:r>
            <w:proofErr w:type="spellStart"/>
            <w:r w:rsidRPr="00505E8B">
              <w:rPr>
                <w:rStyle w:val="normaltextrun"/>
                <w:sz w:val="24"/>
                <w:szCs w:val="24"/>
              </w:rPr>
              <w:t>Betz</w:t>
            </w:r>
            <w:proofErr w:type="spellEnd"/>
            <w:r w:rsidRPr="00505E8B">
              <w:rPr>
                <w:rStyle w:val="normaltextrun"/>
                <w:sz w:val="24"/>
                <w:szCs w:val="24"/>
              </w:rPr>
              <w:t>.</w:t>
            </w:r>
          </w:p>
        </w:tc>
        <w:tc>
          <w:tcPr>
            <w:tcW w:w="799" w:type="dxa"/>
          </w:tcPr>
          <w:p w14:paraId="5A52B107" w14:textId="77777777" w:rsidR="00605703" w:rsidRPr="00505E8B" w:rsidRDefault="00207079" w:rsidP="00505E8B">
            <w:pPr>
              <w:spacing w:after="0"/>
              <w:rPr>
                <w:rStyle w:val="normaltextrun"/>
                <w:sz w:val="24"/>
                <w:szCs w:val="24"/>
              </w:rPr>
            </w:pPr>
            <w:r w:rsidRPr="00505E8B">
              <w:rPr>
                <w:rStyle w:val="normaltextrun"/>
                <w:sz w:val="24"/>
                <w:szCs w:val="24"/>
              </w:rPr>
              <w:t>2</w:t>
            </w:r>
          </w:p>
        </w:tc>
      </w:tr>
      <w:tr w:rsidR="00154244" w:rsidRPr="00813BB9" w14:paraId="396D9C02" w14:textId="77777777" w:rsidTr="00DD5793">
        <w:tc>
          <w:tcPr>
            <w:tcW w:w="1385" w:type="dxa"/>
            <w:vAlign w:val="center"/>
          </w:tcPr>
          <w:p w14:paraId="07AC33D8" w14:textId="77777777" w:rsidR="00605703" w:rsidRPr="00505E8B" w:rsidRDefault="00207079" w:rsidP="00505E8B">
            <w:pPr>
              <w:spacing w:after="0"/>
              <w:rPr>
                <w:rStyle w:val="normaltextrun"/>
                <w:sz w:val="24"/>
                <w:szCs w:val="24"/>
              </w:rPr>
            </w:pPr>
            <w:r w:rsidRPr="00505E8B">
              <w:rPr>
                <w:rStyle w:val="normaltextrun"/>
                <w:sz w:val="24"/>
                <w:szCs w:val="24"/>
              </w:rPr>
              <w:t>VI</w:t>
            </w:r>
          </w:p>
        </w:tc>
        <w:tc>
          <w:tcPr>
            <w:tcW w:w="7597" w:type="dxa"/>
          </w:tcPr>
          <w:p w14:paraId="744D998B" w14:textId="78DFCCAA" w:rsidR="00605703" w:rsidRPr="00505E8B" w:rsidRDefault="00207079" w:rsidP="00505E8B">
            <w:pPr>
              <w:spacing w:after="0"/>
              <w:rPr>
                <w:rStyle w:val="normaltextrun"/>
                <w:sz w:val="24"/>
                <w:szCs w:val="24"/>
              </w:rPr>
            </w:pPr>
            <w:r w:rsidRPr="00505E8B">
              <w:rPr>
                <w:rStyle w:val="normaltextrun"/>
                <w:sz w:val="24"/>
                <w:szCs w:val="24"/>
              </w:rPr>
              <w:t>Turbina eoliană ideală cu axă orizontală în rotație. Teoria elementului de pală și profile aerodinamice.</w:t>
            </w:r>
          </w:p>
        </w:tc>
        <w:tc>
          <w:tcPr>
            <w:tcW w:w="799" w:type="dxa"/>
          </w:tcPr>
          <w:p w14:paraId="60084C8D" w14:textId="77777777" w:rsidR="00605703" w:rsidRPr="00505E8B" w:rsidRDefault="00207079" w:rsidP="00505E8B">
            <w:pPr>
              <w:spacing w:after="0"/>
              <w:rPr>
                <w:rStyle w:val="normaltextrun"/>
                <w:sz w:val="24"/>
                <w:szCs w:val="24"/>
              </w:rPr>
            </w:pPr>
            <w:r w:rsidRPr="00505E8B">
              <w:rPr>
                <w:rStyle w:val="normaltextrun"/>
                <w:sz w:val="24"/>
                <w:szCs w:val="24"/>
              </w:rPr>
              <w:t>2</w:t>
            </w:r>
          </w:p>
        </w:tc>
      </w:tr>
      <w:tr w:rsidR="00154244" w:rsidRPr="00813BB9" w14:paraId="3A0B991D" w14:textId="77777777" w:rsidTr="00DD5793">
        <w:tc>
          <w:tcPr>
            <w:tcW w:w="1385" w:type="dxa"/>
            <w:vAlign w:val="center"/>
          </w:tcPr>
          <w:p w14:paraId="3D06C9F3" w14:textId="77777777" w:rsidR="00605703" w:rsidRPr="00505E8B" w:rsidRDefault="00207079" w:rsidP="00505E8B">
            <w:pPr>
              <w:spacing w:after="0"/>
              <w:rPr>
                <w:rStyle w:val="normaltextrun"/>
                <w:sz w:val="24"/>
                <w:szCs w:val="24"/>
              </w:rPr>
            </w:pPr>
            <w:r w:rsidRPr="00505E8B">
              <w:rPr>
                <w:rStyle w:val="normaltextrun"/>
                <w:sz w:val="24"/>
                <w:szCs w:val="24"/>
              </w:rPr>
              <w:t>VII</w:t>
            </w:r>
          </w:p>
        </w:tc>
        <w:tc>
          <w:tcPr>
            <w:tcW w:w="7597" w:type="dxa"/>
          </w:tcPr>
          <w:p w14:paraId="487E4538" w14:textId="0033359F" w:rsidR="00605703" w:rsidRPr="00505E8B" w:rsidRDefault="00207079" w:rsidP="00505E8B">
            <w:pPr>
              <w:spacing w:after="0"/>
              <w:rPr>
                <w:rStyle w:val="normaltextrun"/>
                <w:sz w:val="24"/>
                <w:szCs w:val="24"/>
              </w:rPr>
            </w:pPr>
            <w:r w:rsidRPr="00505E8B">
              <w:rPr>
                <w:rStyle w:val="normaltextrun"/>
                <w:sz w:val="24"/>
                <w:szCs w:val="24"/>
              </w:rPr>
              <w:t>Geometria și dinamica rotorului turbinei eoliene. Forțe și momente aerodinamice.</w:t>
            </w:r>
          </w:p>
        </w:tc>
        <w:tc>
          <w:tcPr>
            <w:tcW w:w="799" w:type="dxa"/>
          </w:tcPr>
          <w:p w14:paraId="2F325C4C" w14:textId="77777777" w:rsidR="00605703" w:rsidRPr="00505E8B" w:rsidRDefault="00207079" w:rsidP="00505E8B">
            <w:pPr>
              <w:spacing w:after="0"/>
              <w:rPr>
                <w:rStyle w:val="normaltextrun"/>
                <w:sz w:val="24"/>
                <w:szCs w:val="24"/>
              </w:rPr>
            </w:pPr>
            <w:r w:rsidRPr="00505E8B">
              <w:rPr>
                <w:rStyle w:val="normaltextrun"/>
                <w:sz w:val="24"/>
                <w:szCs w:val="24"/>
              </w:rPr>
              <w:t>2</w:t>
            </w:r>
          </w:p>
        </w:tc>
      </w:tr>
      <w:tr w:rsidR="00154244" w:rsidRPr="00813BB9" w14:paraId="3FEF8425" w14:textId="77777777" w:rsidTr="00DD5793">
        <w:tc>
          <w:tcPr>
            <w:tcW w:w="1385" w:type="dxa"/>
            <w:vAlign w:val="center"/>
          </w:tcPr>
          <w:p w14:paraId="69FDCEA4" w14:textId="77777777" w:rsidR="00605703" w:rsidRPr="00505E8B" w:rsidRDefault="00207079" w:rsidP="00505E8B">
            <w:pPr>
              <w:spacing w:after="0"/>
              <w:rPr>
                <w:rStyle w:val="normaltextrun"/>
                <w:sz w:val="24"/>
                <w:szCs w:val="24"/>
              </w:rPr>
            </w:pPr>
            <w:r w:rsidRPr="00505E8B">
              <w:rPr>
                <w:rStyle w:val="normaltextrun"/>
                <w:sz w:val="24"/>
                <w:szCs w:val="24"/>
              </w:rPr>
              <w:t>VIII</w:t>
            </w:r>
          </w:p>
        </w:tc>
        <w:tc>
          <w:tcPr>
            <w:tcW w:w="7597" w:type="dxa"/>
          </w:tcPr>
          <w:p w14:paraId="48ED5301" w14:textId="479CD49A" w:rsidR="00605703" w:rsidRPr="00505E8B" w:rsidRDefault="00207079" w:rsidP="00505E8B">
            <w:pPr>
              <w:spacing w:after="0"/>
              <w:rPr>
                <w:rStyle w:val="normaltextrun"/>
                <w:sz w:val="24"/>
                <w:szCs w:val="24"/>
              </w:rPr>
            </w:pPr>
            <w:r w:rsidRPr="00505E8B">
              <w:rPr>
                <w:rStyle w:val="normaltextrun"/>
                <w:sz w:val="24"/>
                <w:szCs w:val="24"/>
              </w:rPr>
              <w:t>Proiectarea și controlul turbinelor eoliene. Regimuri de funcționare și sisteme de control.</w:t>
            </w:r>
          </w:p>
        </w:tc>
        <w:tc>
          <w:tcPr>
            <w:tcW w:w="799" w:type="dxa"/>
          </w:tcPr>
          <w:p w14:paraId="539616A4" w14:textId="77777777" w:rsidR="00605703" w:rsidRPr="00505E8B" w:rsidRDefault="00207079" w:rsidP="00505E8B">
            <w:pPr>
              <w:spacing w:after="0"/>
              <w:rPr>
                <w:rStyle w:val="normaltextrun"/>
                <w:sz w:val="24"/>
                <w:szCs w:val="24"/>
              </w:rPr>
            </w:pPr>
            <w:r w:rsidRPr="00505E8B">
              <w:rPr>
                <w:rStyle w:val="normaltextrun"/>
                <w:sz w:val="24"/>
                <w:szCs w:val="24"/>
              </w:rPr>
              <w:t>2</w:t>
            </w:r>
          </w:p>
        </w:tc>
      </w:tr>
      <w:tr w:rsidR="00154244" w:rsidRPr="00813BB9" w14:paraId="5D38ADD2" w14:textId="77777777" w:rsidTr="00DD5793">
        <w:tc>
          <w:tcPr>
            <w:tcW w:w="1385" w:type="dxa"/>
            <w:vAlign w:val="center"/>
          </w:tcPr>
          <w:p w14:paraId="62AD4EDD" w14:textId="77777777" w:rsidR="00605703" w:rsidRPr="00505E8B" w:rsidRDefault="00207079" w:rsidP="00505E8B">
            <w:pPr>
              <w:spacing w:after="0"/>
              <w:rPr>
                <w:rStyle w:val="normaltextrun"/>
                <w:sz w:val="24"/>
                <w:szCs w:val="24"/>
              </w:rPr>
            </w:pPr>
            <w:r w:rsidRPr="00505E8B">
              <w:rPr>
                <w:rStyle w:val="normaltextrun"/>
                <w:sz w:val="24"/>
                <w:szCs w:val="24"/>
              </w:rPr>
              <w:t>IX</w:t>
            </w:r>
          </w:p>
        </w:tc>
        <w:tc>
          <w:tcPr>
            <w:tcW w:w="7597" w:type="dxa"/>
          </w:tcPr>
          <w:p w14:paraId="2DB762CE" w14:textId="6694E87E" w:rsidR="00605703" w:rsidRPr="00505E8B" w:rsidRDefault="00207079" w:rsidP="00505E8B">
            <w:pPr>
              <w:spacing w:after="0"/>
              <w:rPr>
                <w:rStyle w:val="normaltextrun"/>
                <w:sz w:val="24"/>
                <w:szCs w:val="24"/>
              </w:rPr>
            </w:pPr>
            <w:r w:rsidRPr="00505E8B">
              <w:rPr>
                <w:rStyle w:val="normaltextrun"/>
                <w:sz w:val="24"/>
                <w:szCs w:val="24"/>
              </w:rPr>
              <w:t>Parcuri eoliene: amplasare, interferențe aerodinamice, exploatare, zgomot, siguranță și efecte asupra mediului.</w:t>
            </w:r>
          </w:p>
        </w:tc>
        <w:tc>
          <w:tcPr>
            <w:tcW w:w="799" w:type="dxa"/>
          </w:tcPr>
          <w:p w14:paraId="6F564F9A" w14:textId="77777777" w:rsidR="00605703" w:rsidRPr="00505E8B" w:rsidRDefault="00207079" w:rsidP="00505E8B">
            <w:pPr>
              <w:spacing w:after="0"/>
              <w:rPr>
                <w:rStyle w:val="normaltextrun"/>
                <w:sz w:val="24"/>
                <w:szCs w:val="24"/>
              </w:rPr>
            </w:pPr>
            <w:r w:rsidRPr="00505E8B">
              <w:rPr>
                <w:rStyle w:val="normaltextrun"/>
                <w:sz w:val="24"/>
                <w:szCs w:val="24"/>
              </w:rPr>
              <w:t>2</w:t>
            </w:r>
          </w:p>
        </w:tc>
      </w:tr>
      <w:tr w:rsidR="00154244" w:rsidRPr="00813BB9" w14:paraId="5E7F2434" w14:textId="77777777" w:rsidTr="00DD5793">
        <w:tc>
          <w:tcPr>
            <w:tcW w:w="1385" w:type="dxa"/>
            <w:vAlign w:val="center"/>
          </w:tcPr>
          <w:p w14:paraId="62713A43" w14:textId="77777777" w:rsidR="00605703" w:rsidRPr="00505E8B" w:rsidRDefault="00207079" w:rsidP="00505E8B">
            <w:pPr>
              <w:spacing w:after="0"/>
              <w:rPr>
                <w:rStyle w:val="normaltextrun"/>
                <w:sz w:val="24"/>
                <w:szCs w:val="24"/>
              </w:rPr>
            </w:pPr>
            <w:r w:rsidRPr="00505E8B">
              <w:rPr>
                <w:rStyle w:val="normaltextrun"/>
                <w:sz w:val="24"/>
                <w:szCs w:val="24"/>
              </w:rPr>
              <w:t>X</w:t>
            </w:r>
          </w:p>
        </w:tc>
        <w:tc>
          <w:tcPr>
            <w:tcW w:w="7597" w:type="dxa"/>
          </w:tcPr>
          <w:p w14:paraId="2CD5088A" w14:textId="79A81C1C" w:rsidR="00605703" w:rsidRPr="00505E8B" w:rsidRDefault="00207079" w:rsidP="00505E8B">
            <w:pPr>
              <w:spacing w:after="0"/>
              <w:rPr>
                <w:rStyle w:val="normaltextrun"/>
                <w:sz w:val="24"/>
                <w:szCs w:val="24"/>
              </w:rPr>
            </w:pPr>
            <w:r w:rsidRPr="00505E8B">
              <w:rPr>
                <w:rStyle w:val="normaltextrun"/>
                <w:sz w:val="24"/>
                <w:szCs w:val="24"/>
              </w:rPr>
              <w:t>Aerodinamica autovehiculelor. Rezistența aerodinamică, cerințe de putere și influența formei.</w:t>
            </w:r>
          </w:p>
        </w:tc>
        <w:tc>
          <w:tcPr>
            <w:tcW w:w="799" w:type="dxa"/>
          </w:tcPr>
          <w:p w14:paraId="03B554B4" w14:textId="77777777" w:rsidR="00605703" w:rsidRPr="00505E8B" w:rsidRDefault="00207079" w:rsidP="00505E8B">
            <w:pPr>
              <w:spacing w:after="0"/>
              <w:rPr>
                <w:rStyle w:val="normaltextrun"/>
                <w:sz w:val="24"/>
                <w:szCs w:val="24"/>
              </w:rPr>
            </w:pPr>
            <w:r w:rsidRPr="00505E8B">
              <w:rPr>
                <w:rStyle w:val="normaltextrun"/>
                <w:sz w:val="24"/>
                <w:szCs w:val="24"/>
              </w:rPr>
              <w:t>2</w:t>
            </w:r>
          </w:p>
        </w:tc>
      </w:tr>
      <w:tr w:rsidR="00154244" w:rsidRPr="00813BB9" w14:paraId="6D6658A7" w14:textId="77777777" w:rsidTr="00DD5793">
        <w:tc>
          <w:tcPr>
            <w:tcW w:w="1385" w:type="dxa"/>
            <w:vAlign w:val="center"/>
          </w:tcPr>
          <w:p w14:paraId="4E9CBC2D" w14:textId="77777777" w:rsidR="00605703" w:rsidRPr="00505E8B" w:rsidRDefault="00207079" w:rsidP="00505E8B">
            <w:pPr>
              <w:spacing w:after="0"/>
              <w:rPr>
                <w:rStyle w:val="normaltextrun"/>
                <w:sz w:val="24"/>
                <w:szCs w:val="24"/>
              </w:rPr>
            </w:pPr>
            <w:r w:rsidRPr="00505E8B">
              <w:rPr>
                <w:rStyle w:val="normaltextrun"/>
                <w:sz w:val="24"/>
                <w:szCs w:val="24"/>
              </w:rPr>
              <w:t>XI</w:t>
            </w:r>
          </w:p>
        </w:tc>
        <w:tc>
          <w:tcPr>
            <w:tcW w:w="7597" w:type="dxa"/>
          </w:tcPr>
          <w:p w14:paraId="6DEBE9A7" w14:textId="414B656B" w:rsidR="00605703" w:rsidRPr="00505E8B" w:rsidRDefault="00207079" w:rsidP="00505E8B">
            <w:pPr>
              <w:spacing w:after="0"/>
              <w:rPr>
                <w:rStyle w:val="normaltextrun"/>
                <w:sz w:val="24"/>
                <w:szCs w:val="24"/>
              </w:rPr>
            </w:pPr>
            <w:r w:rsidRPr="00505E8B">
              <w:rPr>
                <w:rStyle w:val="normaltextrun"/>
                <w:sz w:val="24"/>
                <w:szCs w:val="24"/>
              </w:rPr>
              <w:t>Aerodinamica vehiculelor terestre speciale: trenuri de mare viteză și vehicule cu pernă de aer.</w:t>
            </w:r>
          </w:p>
        </w:tc>
        <w:tc>
          <w:tcPr>
            <w:tcW w:w="799" w:type="dxa"/>
          </w:tcPr>
          <w:p w14:paraId="0E6FADAC" w14:textId="77777777" w:rsidR="00605703" w:rsidRPr="00505E8B" w:rsidRDefault="00207079" w:rsidP="00505E8B">
            <w:pPr>
              <w:spacing w:after="0"/>
              <w:rPr>
                <w:rStyle w:val="normaltextrun"/>
                <w:sz w:val="24"/>
                <w:szCs w:val="24"/>
              </w:rPr>
            </w:pPr>
            <w:r w:rsidRPr="00505E8B">
              <w:rPr>
                <w:rStyle w:val="normaltextrun"/>
                <w:sz w:val="24"/>
                <w:szCs w:val="24"/>
              </w:rPr>
              <w:t>2</w:t>
            </w:r>
          </w:p>
        </w:tc>
      </w:tr>
      <w:tr w:rsidR="00154244" w:rsidRPr="00813BB9" w14:paraId="7DBEF393" w14:textId="77777777" w:rsidTr="00DD5793">
        <w:tc>
          <w:tcPr>
            <w:tcW w:w="1385" w:type="dxa"/>
            <w:vAlign w:val="center"/>
          </w:tcPr>
          <w:p w14:paraId="0A63EF37" w14:textId="77777777" w:rsidR="00605703" w:rsidRPr="00505E8B" w:rsidRDefault="00207079" w:rsidP="00505E8B">
            <w:pPr>
              <w:spacing w:after="0"/>
              <w:rPr>
                <w:rStyle w:val="normaltextrun"/>
                <w:sz w:val="24"/>
                <w:szCs w:val="24"/>
              </w:rPr>
            </w:pPr>
            <w:r w:rsidRPr="00505E8B">
              <w:rPr>
                <w:rStyle w:val="normaltextrun"/>
                <w:sz w:val="24"/>
                <w:szCs w:val="24"/>
              </w:rPr>
              <w:t>XII</w:t>
            </w:r>
          </w:p>
        </w:tc>
        <w:tc>
          <w:tcPr>
            <w:tcW w:w="7597" w:type="dxa"/>
          </w:tcPr>
          <w:p w14:paraId="36DCBDB7" w14:textId="047E8E78" w:rsidR="00605703" w:rsidRPr="00505E8B" w:rsidRDefault="00207079" w:rsidP="00505E8B">
            <w:pPr>
              <w:spacing w:after="0"/>
              <w:rPr>
                <w:rStyle w:val="normaltextrun"/>
                <w:sz w:val="24"/>
                <w:szCs w:val="24"/>
              </w:rPr>
            </w:pPr>
            <w:r w:rsidRPr="00505E8B">
              <w:rPr>
                <w:rStyle w:val="normaltextrun"/>
                <w:sz w:val="24"/>
                <w:szCs w:val="24"/>
              </w:rPr>
              <w:t>Aerodinamica clădirilor. Distribuția presiunii și forțele vântului asupra clădirilor joase.</w:t>
            </w:r>
          </w:p>
        </w:tc>
        <w:tc>
          <w:tcPr>
            <w:tcW w:w="799" w:type="dxa"/>
          </w:tcPr>
          <w:p w14:paraId="4D66D9D1" w14:textId="77777777" w:rsidR="00605703" w:rsidRPr="00505E8B" w:rsidRDefault="00207079" w:rsidP="00505E8B">
            <w:pPr>
              <w:spacing w:after="0"/>
              <w:rPr>
                <w:rStyle w:val="normaltextrun"/>
                <w:sz w:val="24"/>
                <w:szCs w:val="24"/>
              </w:rPr>
            </w:pPr>
            <w:r w:rsidRPr="00505E8B">
              <w:rPr>
                <w:rStyle w:val="normaltextrun"/>
                <w:sz w:val="24"/>
                <w:szCs w:val="24"/>
              </w:rPr>
              <w:t>2</w:t>
            </w:r>
          </w:p>
        </w:tc>
      </w:tr>
      <w:tr w:rsidR="00154244" w:rsidRPr="00813BB9" w14:paraId="6E7EB9C5" w14:textId="77777777" w:rsidTr="00DD5793">
        <w:tc>
          <w:tcPr>
            <w:tcW w:w="1385" w:type="dxa"/>
            <w:vAlign w:val="center"/>
          </w:tcPr>
          <w:p w14:paraId="219347A3" w14:textId="77777777" w:rsidR="00605703" w:rsidRPr="00505E8B" w:rsidRDefault="00207079" w:rsidP="00505E8B">
            <w:pPr>
              <w:spacing w:after="0"/>
              <w:rPr>
                <w:rStyle w:val="normaltextrun"/>
                <w:sz w:val="24"/>
                <w:szCs w:val="24"/>
              </w:rPr>
            </w:pPr>
            <w:r w:rsidRPr="00505E8B">
              <w:rPr>
                <w:rStyle w:val="normaltextrun"/>
                <w:sz w:val="24"/>
                <w:szCs w:val="24"/>
              </w:rPr>
              <w:t>XIII</w:t>
            </w:r>
          </w:p>
        </w:tc>
        <w:tc>
          <w:tcPr>
            <w:tcW w:w="7597" w:type="dxa"/>
          </w:tcPr>
          <w:p w14:paraId="2A300E02" w14:textId="062C47D8" w:rsidR="00605703" w:rsidRPr="00505E8B" w:rsidRDefault="00207079" w:rsidP="00505E8B">
            <w:pPr>
              <w:spacing w:after="0"/>
              <w:rPr>
                <w:rStyle w:val="normaltextrun"/>
                <w:sz w:val="24"/>
                <w:szCs w:val="24"/>
              </w:rPr>
            </w:pPr>
            <w:r w:rsidRPr="00505E8B">
              <w:rPr>
                <w:rStyle w:val="normaltextrun"/>
                <w:sz w:val="24"/>
                <w:szCs w:val="24"/>
              </w:rPr>
              <w:t>Probleme aerodinamice ale clădirilor înalte. Ventilația și interacțiunea dintre aerodinamică și arhitectură.</w:t>
            </w:r>
          </w:p>
        </w:tc>
        <w:tc>
          <w:tcPr>
            <w:tcW w:w="799" w:type="dxa"/>
          </w:tcPr>
          <w:p w14:paraId="10963BBF" w14:textId="77777777" w:rsidR="00605703" w:rsidRPr="00505E8B" w:rsidRDefault="00207079" w:rsidP="00505E8B">
            <w:pPr>
              <w:spacing w:after="0"/>
              <w:rPr>
                <w:rStyle w:val="normaltextrun"/>
                <w:sz w:val="24"/>
                <w:szCs w:val="24"/>
              </w:rPr>
            </w:pPr>
            <w:r w:rsidRPr="00505E8B">
              <w:rPr>
                <w:rStyle w:val="normaltextrun"/>
                <w:sz w:val="24"/>
                <w:szCs w:val="24"/>
              </w:rPr>
              <w:t>2</w:t>
            </w:r>
          </w:p>
        </w:tc>
      </w:tr>
      <w:tr w:rsidR="00154244" w:rsidRPr="00813BB9" w14:paraId="6C15A345" w14:textId="77777777" w:rsidTr="00DD5793">
        <w:tc>
          <w:tcPr>
            <w:tcW w:w="1385" w:type="dxa"/>
            <w:vAlign w:val="center"/>
          </w:tcPr>
          <w:p w14:paraId="0EA99AED" w14:textId="77777777" w:rsidR="00605703" w:rsidRPr="00505E8B" w:rsidRDefault="00207079" w:rsidP="00505E8B">
            <w:pPr>
              <w:spacing w:after="0"/>
              <w:rPr>
                <w:rStyle w:val="normaltextrun"/>
                <w:sz w:val="24"/>
                <w:szCs w:val="24"/>
              </w:rPr>
            </w:pPr>
            <w:r w:rsidRPr="00505E8B">
              <w:rPr>
                <w:rStyle w:val="normaltextrun"/>
                <w:sz w:val="24"/>
                <w:szCs w:val="24"/>
              </w:rPr>
              <w:t>XIV</w:t>
            </w:r>
          </w:p>
        </w:tc>
        <w:tc>
          <w:tcPr>
            <w:tcW w:w="7597" w:type="dxa"/>
          </w:tcPr>
          <w:p w14:paraId="1BA94034" w14:textId="6BCCF06C" w:rsidR="00605703" w:rsidRPr="00505E8B" w:rsidRDefault="00207079" w:rsidP="00505E8B">
            <w:pPr>
              <w:spacing w:after="0"/>
              <w:rPr>
                <w:rStyle w:val="normaltextrun"/>
                <w:sz w:val="24"/>
                <w:szCs w:val="24"/>
              </w:rPr>
            </w:pPr>
            <w:r w:rsidRPr="00505E8B">
              <w:rPr>
                <w:rStyle w:val="normaltextrun"/>
                <w:sz w:val="24"/>
                <w:szCs w:val="24"/>
              </w:rPr>
              <w:t>Vibrații induse de curgere. Dâre în spatele corpurilor boante, desprinderea vârtejurilor, galoparea și flutter-</w:t>
            </w:r>
            <w:proofErr w:type="spellStart"/>
            <w:r w:rsidRPr="00505E8B">
              <w:rPr>
                <w:rStyle w:val="normaltextrun"/>
                <w:sz w:val="24"/>
                <w:szCs w:val="24"/>
              </w:rPr>
              <w:t>ul</w:t>
            </w:r>
            <w:proofErr w:type="spellEnd"/>
            <w:r w:rsidRPr="00505E8B">
              <w:rPr>
                <w:rStyle w:val="normaltextrun"/>
                <w:sz w:val="24"/>
                <w:szCs w:val="24"/>
              </w:rPr>
              <w:t>.</w:t>
            </w:r>
          </w:p>
        </w:tc>
        <w:tc>
          <w:tcPr>
            <w:tcW w:w="799" w:type="dxa"/>
          </w:tcPr>
          <w:p w14:paraId="4710D705" w14:textId="77777777" w:rsidR="00605703" w:rsidRPr="00505E8B" w:rsidRDefault="00207079" w:rsidP="00505E8B">
            <w:pPr>
              <w:spacing w:after="0"/>
              <w:rPr>
                <w:rStyle w:val="normaltextrun"/>
                <w:sz w:val="24"/>
                <w:szCs w:val="24"/>
              </w:rPr>
            </w:pPr>
            <w:r w:rsidRPr="00505E8B">
              <w:rPr>
                <w:rStyle w:val="normaltextrun"/>
                <w:sz w:val="24"/>
                <w:szCs w:val="24"/>
              </w:rPr>
              <w:t>2</w:t>
            </w:r>
          </w:p>
        </w:tc>
      </w:tr>
      <w:tr w:rsidR="00F972C4" w:rsidRPr="00813BB9" w14:paraId="40F9363F" w14:textId="77777777" w:rsidTr="00DD5793">
        <w:tc>
          <w:tcPr>
            <w:tcW w:w="1385" w:type="dxa"/>
          </w:tcPr>
          <w:p w14:paraId="152580B6" w14:textId="77777777" w:rsidR="00F972C4" w:rsidRPr="00505E8B" w:rsidRDefault="00F972C4" w:rsidP="00505E8B">
            <w:pPr>
              <w:spacing w:after="0" w:line="240" w:lineRule="auto"/>
              <w:rPr>
                <w:rStyle w:val="normaltextrun"/>
              </w:rPr>
            </w:pPr>
          </w:p>
        </w:tc>
        <w:tc>
          <w:tcPr>
            <w:tcW w:w="7597" w:type="dxa"/>
          </w:tcPr>
          <w:p w14:paraId="5AC77625" w14:textId="77777777" w:rsidR="00605703" w:rsidRPr="00505E8B" w:rsidRDefault="00207079" w:rsidP="00505E8B">
            <w:pPr>
              <w:spacing w:after="0"/>
              <w:rPr>
                <w:rStyle w:val="normaltextrun"/>
                <w:sz w:val="24"/>
                <w:szCs w:val="24"/>
              </w:rPr>
            </w:pPr>
            <w:r w:rsidRPr="00505E8B">
              <w:rPr>
                <w:rStyle w:val="normaltextrun"/>
                <w:sz w:val="24"/>
                <w:szCs w:val="24"/>
              </w:rPr>
              <w:t>Total:</w:t>
            </w:r>
          </w:p>
        </w:tc>
        <w:tc>
          <w:tcPr>
            <w:tcW w:w="799" w:type="dxa"/>
          </w:tcPr>
          <w:p w14:paraId="310C53D7" w14:textId="77777777" w:rsidR="00605703" w:rsidRPr="00505E8B" w:rsidRDefault="00207079" w:rsidP="00505E8B">
            <w:pPr>
              <w:spacing w:after="0"/>
              <w:rPr>
                <w:rStyle w:val="normaltextrun"/>
                <w:sz w:val="24"/>
                <w:szCs w:val="24"/>
              </w:rPr>
            </w:pPr>
            <w:r w:rsidRPr="00505E8B">
              <w:rPr>
                <w:rStyle w:val="normaltextrun"/>
                <w:sz w:val="24"/>
                <w:szCs w:val="24"/>
              </w:rPr>
              <w:t>28</w:t>
            </w:r>
          </w:p>
        </w:tc>
      </w:tr>
      <w:tr w:rsidR="00144C38" w:rsidRPr="00813BB9" w14:paraId="0D3408D2" w14:textId="77777777" w:rsidTr="00DD5793">
        <w:tc>
          <w:tcPr>
            <w:tcW w:w="9781" w:type="dxa"/>
            <w:gridSpan w:val="3"/>
            <w:vAlign w:val="center"/>
          </w:tcPr>
          <w:p w14:paraId="0AEE756C" w14:textId="77777777" w:rsidR="00505E8B" w:rsidRDefault="00207079" w:rsidP="00505E8B">
            <w:pPr>
              <w:spacing w:after="0"/>
              <w:rPr>
                <w:rStyle w:val="normaltextrun"/>
                <w:sz w:val="24"/>
                <w:szCs w:val="24"/>
              </w:rPr>
            </w:pPr>
            <w:r w:rsidRPr="00505E8B">
              <w:rPr>
                <w:rStyle w:val="normaltextrun"/>
                <w:sz w:val="24"/>
                <w:szCs w:val="24"/>
              </w:rPr>
              <w:t>Bibliografie:</w:t>
            </w:r>
          </w:p>
          <w:p w14:paraId="515F0D49" w14:textId="77777777" w:rsidR="00505E8B" w:rsidRDefault="00207079" w:rsidP="00505E8B">
            <w:pPr>
              <w:pStyle w:val="ListParagraph"/>
              <w:numPr>
                <w:ilvl w:val="0"/>
                <w:numId w:val="30"/>
              </w:numPr>
              <w:spacing w:after="0"/>
              <w:rPr>
                <w:rStyle w:val="normaltextrun"/>
                <w:sz w:val="24"/>
                <w:szCs w:val="24"/>
              </w:rPr>
            </w:pPr>
            <w:r w:rsidRPr="00505E8B">
              <w:rPr>
                <w:rStyle w:val="normaltextrun"/>
                <w:sz w:val="24"/>
                <w:szCs w:val="24"/>
              </w:rPr>
              <w:t>Sovran, G. (Ed.) (1978). Aerodynamics and Drag Mechanisms of Bluff Bodies and Road Vehicles. Plenum Press, New York.</w:t>
            </w:r>
          </w:p>
          <w:p w14:paraId="49B42EC2" w14:textId="77777777" w:rsidR="00505E8B" w:rsidRDefault="00207079" w:rsidP="00505E8B">
            <w:pPr>
              <w:pStyle w:val="ListParagraph"/>
              <w:numPr>
                <w:ilvl w:val="0"/>
                <w:numId w:val="30"/>
              </w:numPr>
              <w:spacing w:after="0"/>
              <w:rPr>
                <w:rStyle w:val="normaltextrun"/>
                <w:sz w:val="24"/>
                <w:szCs w:val="24"/>
              </w:rPr>
            </w:pPr>
            <w:proofErr w:type="spellStart"/>
            <w:r w:rsidRPr="00505E8B">
              <w:rPr>
                <w:rStyle w:val="normaltextrun"/>
                <w:sz w:val="24"/>
                <w:szCs w:val="24"/>
              </w:rPr>
              <w:t>Calvert</w:t>
            </w:r>
            <w:proofErr w:type="spellEnd"/>
            <w:r w:rsidRPr="00505E8B">
              <w:rPr>
                <w:rStyle w:val="normaltextrun"/>
                <w:sz w:val="24"/>
                <w:szCs w:val="24"/>
              </w:rPr>
              <w:t>, N. G. (1979). Wind Power Principles. Charles Griffin &amp; Co., London.</w:t>
            </w:r>
          </w:p>
          <w:p w14:paraId="59D71BB6" w14:textId="77777777" w:rsidR="00505E8B" w:rsidRDefault="00207079" w:rsidP="00505E8B">
            <w:pPr>
              <w:pStyle w:val="ListParagraph"/>
              <w:numPr>
                <w:ilvl w:val="0"/>
                <w:numId w:val="30"/>
              </w:numPr>
              <w:spacing w:after="0"/>
              <w:rPr>
                <w:rStyle w:val="normaltextrun"/>
                <w:sz w:val="24"/>
                <w:szCs w:val="24"/>
              </w:rPr>
            </w:pPr>
            <w:r w:rsidRPr="00505E8B">
              <w:rPr>
                <w:rStyle w:val="normaltextrun"/>
                <w:sz w:val="24"/>
                <w:szCs w:val="24"/>
              </w:rPr>
              <w:t xml:space="preserve">Sachs, P. (1978). Wind Forces in Engineering. </w:t>
            </w:r>
            <w:proofErr w:type="spellStart"/>
            <w:r w:rsidRPr="00505E8B">
              <w:rPr>
                <w:rStyle w:val="normaltextrun"/>
                <w:sz w:val="24"/>
                <w:szCs w:val="24"/>
              </w:rPr>
              <w:t>Pergamon</w:t>
            </w:r>
            <w:proofErr w:type="spellEnd"/>
            <w:r w:rsidRPr="00505E8B">
              <w:rPr>
                <w:rStyle w:val="normaltextrun"/>
                <w:sz w:val="24"/>
                <w:szCs w:val="24"/>
              </w:rPr>
              <w:t xml:space="preserve"> Press.</w:t>
            </w:r>
          </w:p>
          <w:p w14:paraId="33A2F23E" w14:textId="6B05D55C" w:rsidR="00605703" w:rsidRPr="00505E8B" w:rsidRDefault="00207079" w:rsidP="00505E8B">
            <w:pPr>
              <w:pStyle w:val="ListParagraph"/>
              <w:numPr>
                <w:ilvl w:val="0"/>
                <w:numId w:val="30"/>
              </w:numPr>
              <w:spacing w:after="0"/>
              <w:rPr>
                <w:rStyle w:val="normaltextrun"/>
                <w:sz w:val="24"/>
                <w:szCs w:val="24"/>
              </w:rPr>
            </w:pPr>
            <w:proofErr w:type="spellStart"/>
            <w:r w:rsidRPr="00505E8B">
              <w:rPr>
                <w:rStyle w:val="normaltextrun"/>
                <w:sz w:val="24"/>
                <w:szCs w:val="24"/>
              </w:rPr>
              <w:t>Blevins</w:t>
            </w:r>
            <w:proofErr w:type="spellEnd"/>
            <w:r w:rsidRPr="00505E8B">
              <w:rPr>
                <w:rStyle w:val="normaltextrun"/>
                <w:sz w:val="24"/>
                <w:szCs w:val="24"/>
              </w:rPr>
              <w:t>, R. D. (1990). Flow-Induced Vibration. Van Nostrand Reinhold.</w:t>
            </w:r>
          </w:p>
        </w:tc>
      </w:tr>
    </w:tbl>
    <w:p w14:paraId="20432108" w14:textId="77777777" w:rsidR="002A2A27" w:rsidRPr="00813BB9" w:rsidRDefault="002A2A27" w:rsidP="00813BB9">
      <w:pPr>
        <w:spacing w:after="0" w:line="240" w:lineRule="auto"/>
        <w:rPr>
          <w:rFonts w:ascii="Times New Roman" w:hAnsi="Times New Roman"/>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6"/>
        <w:gridCol w:w="8137"/>
        <w:gridCol w:w="1018"/>
      </w:tblGrid>
      <w:tr w:rsidR="00AD6760" w:rsidRPr="00813BB9" w14:paraId="0201FC6A" w14:textId="77777777" w:rsidTr="00DD5793">
        <w:trPr>
          <w:trHeight w:val="310"/>
        </w:trPr>
        <w:tc>
          <w:tcPr>
            <w:tcW w:w="9781" w:type="dxa"/>
            <w:gridSpan w:val="3"/>
            <w:vAlign w:val="center"/>
          </w:tcPr>
          <w:p w14:paraId="4A56E0FC" w14:textId="77777777" w:rsidR="00605703" w:rsidRDefault="00207079">
            <w:r>
              <w:rPr>
                <w:rFonts w:ascii="Times New Roman" w:hAnsi="Times New Roman"/>
                <w:b/>
              </w:rPr>
              <w:t>LUCRĂRI PRACTICE</w:t>
            </w:r>
          </w:p>
        </w:tc>
      </w:tr>
      <w:tr w:rsidR="00AD6760" w:rsidRPr="00813BB9" w14:paraId="640E8A05" w14:textId="77777777" w:rsidTr="00DD5793">
        <w:trPr>
          <w:trHeight w:val="310"/>
        </w:trPr>
        <w:tc>
          <w:tcPr>
            <w:tcW w:w="626" w:type="dxa"/>
            <w:vAlign w:val="center"/>
          </w:tcPr>
          <w:p w14:paraId="213D3252"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 xml:space="preserve">Nr. crt. </w:t>
            </w:r>
          </w:p>
        </w:tc>
        <w:tc>
          <w:tcPr>
            <w:tcW w:w="8137" w:type="dxa"/>
            <w:vAlign w:val="center"/>
          </w:tcPr>
          <w:p w14:paraId="43C03607"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1018" w:type="dxa"/>
            <w:vAlign w:val="center"/>
          </w:tcPr>
          <w:p w14:paraId="3FE58AE7"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tc>
      </w:tr>
      <w:tr w:rsidR="00FB27BC" w:rsidRPr="00813BB9" w14:paraId="096C3898" w14:textId="77777777" w:rsidTr="00DD5793">
        <w:trPr>
          <w:trHeight w:val="310"/>
        </w:trPr>
        <w:tc>
          <w:tcPr>
            <w:tcW w:w="626" w:type="dxa"/>
          </w:tcPr>
          <w:p w14:paraId="1CD1D44F" w14:textId="77777777" w:rsidR="00605703" w:rsidRPr="00505E8B" w:rsidRDefault="00207079" w:rsidP="00505E8B">
            <w:pPr>
              <w:spacing w:after="0"/>
              <w:rPr>
                <w:rStyle w:val="normaltextrun"/>
                <w:sz w:val="24"/>
                <w:szCs w:val="24"/>
              </w:rPr>
            </w:pPr>
            <w:r w:rsidRPr="00505E8B">
              <w:rPr>
                <w:rStyle w:val="normaltextrun"/>
                <w:sz w:val="24"/>
                <w:szCs w:val="24"/>
              </w:rPr>
              <w:t>1.</w:t>
            </w:r>
          </w:p>
        </w:tc>
        <w:tc>
          <w:tcPr>
            <w:tcW w:w="8137" w:type="dxa"/>
          </w:tcPr>
          <w:p w14:paraId="38CAA328" w14:textId="49266409" w:rsidR="00605703" w:rsidRPr="00505E8B" w:rsidRDefault="00207079" w:rsidP="00505E8B">
            <w:pPr>
              <w:spacing w:after="0"/>
              <w:rPr>
                <w:rStyle w:val="normaltextrun"/>
                <w:sz w:val="24"/>
                <w:szCs w:val="24"/>
              </w:rPr>
            </w:pPr>
            <w:r w:rsidRPr="00505E8B">
              <w:rPr>
                <w:rStyle w:val="normaltextrun"/>
                <w:sz w:val="24"/>
                <w:szCs w:val="24"/>
              </w:rPr>
              <w:t>Profile aerodinamice pentru turbine eoliene: selectarea profilului și analiza caracteristicilor aerodinamice relevante.</w:t>
            </w:r>
          </w:p>
        </w:tc>
        <w:tc>
          <w:tcPr>
            <w:tcW w:w="1018" w:type="dxa"/>
          </w:tcPr>
          <w:p w14:paraId="50E201CF" w14:textId="77777777" w:rsidR="00605703" w:rsidRPr="00505E8B" w:rsidRDefault="00207079" w:rsidP="00505E8B">
            <w:pPr>
              <w:spacing w:after="0"/>
              <w:rPr>
                <w:rStyle w:val="normaltextrun"/>
                <w:sz w:val="24"/>
                <w:szCs w:val="24"/>
              </w:rPr>
            </w:pPr>
            <w:r w:rsidRPr="00505E8B">
              <w:rPr>
                <w:rStyle w:val="normaltextrun"/>
                <w:sz w:val="24"/>
                <w:szCs w:val="24"/>
              </w:rPr>
              <w:t>2</w:t>
            </w:r>
          </w:p>
        </w:tc>
      </w:tr>
      <w:tr w:rsidR="00FB27BC" w:rsidRPr="00813BB9" w14:paraId="2332A5E4" w14:textId="77777777" w:rsidTr="00DD5793">
        <w:trPr>
          <w:trHeight w:val="310"/>
        </w:trPr>
        <w:tc>
          <w:tcPr>
            <w:tcW w:w="626" w:type="dxa"/>
          </w:tcPr>
          <w:p w14:paraId="17C3E342" w14:textId="77777777" w:rsidR="00605703" w:rsidRPr="00505E8B" w:rsidRDefault="00207079" w:rsidP="00505E8B">
            <w:pPr>
              <w:spacing w:after="0"/>
              <w:rPr>
                <w:rStyle w:val="normaltextrun"/>
                <w:sz w:val="24"/>
                <w:szCs w:val="24"/>
              </w:rPr>
            </w:pPr>
            <w:r w:rsidRPr="00505E8B">
              <w:rPr>
                <w:rStyle w:val="normaltextrun"/>
                <w:sz w:val="24"/>
                <w:szCs w:val="24"/>
              </w:rPr>
              <w:t>2.</w:t>
            </w:r>
          </w:p>
        </w:tc>
        <w:tc>
          <w:tcPr>
            <w:tcW w:w="8137" w:type="dxa"/>
          </w:tcPr>
          <w:p w14:paraId="50F20BC1" w14:textId="073A05B2" w:rsidR="00605703" w:rsidRPr="00505E8B" w:rsidRDefault="00207079" w:rsidP="00505E8B">
            <w:pPr>
              <w:spacing w:after="0"/>
              <w:rPr>
                <w:rStyle w:val="normaltextrun"/>
                <w:sz w:val="24"/>
                <w:szCs w:val="24"/>
              </w:rPr>
            </w:pPr>
            <w:r w:rsidRPr="00505E8B">
              <w:rPr>
                <w:rStyle w:val="normaltextrun"/>
                <w:sz w:val="24"/>
                <w:szCs w:val="24"/>
              </w:rPr>
              <w:t>Profile în ipoteza micilor perturbații: formularea și rezolvarea unei aplicații de calcul.</w:t>
            </w:r>
          </w:p>
        </w:tc>
        <w:tc>
          <w:tcPr>
            <w:tcW w:w="1018" w:type="dxa"/>
          </w:tcPr>
          <w:p w14:paraId="70B9CE77" w14:textId="77777777" w:rsidR="00605703" w:rsidRPr="00505E8B" w:rsidRDefault="00207079" w:rsidP="00505E8B">
            <w:pPr>
              <w:spacing w:after="0"/>
              <w:rPr>
                <w:rStyle w:val="normaltextrun"/>
                <w:sz w:val="24"/>
                <w:szCs w:val="24"/>
              </w:rPr>
            </w:pPr>
            <w:r w:rsidRPr="00505E8B">
              <w:rPr>
                <w:rStyle w:val="normaltextrun"/>
                <w:sz w:val="24"/>
                <w:szCs w:val="24"/>
              </w:rPr>
              <w:t>2</w:t>
            </w:r>
          </w:p>
        </w:tc>
      </w:tr>
      <w:tr w:rsidR="00FB27BC" w:rsidRPr="00813BB9" w14:paraId="65D9FC37" w14:textId="77777777" w:rsidTr="00DD5793">
        <w:trPr>
          <w:trHeight w:val="310"/>
        </w:trPr>
        <w:tc>
          <w:tcPr>
            <w:tcW w:w="626" w:type="dxa"/>
          </w:tcPr>
          <w:p w14:paraId="6912DCA4" w14:textId="77777777" w:rsidR="00605703" w:rsidRPr="00505E8B" w:rsidRDefault="00207079" w:rsidP="00505E8B">
            <w:pPr>
              <w:spacing w:after="0"/>
              <w:rPr>
                <w:rStyle w:val="normaltextrun"/>
                <w:sz w:val="24"/>
                <w:szCs w:val="24"/>
              </w:rPr>
            </w:pPr>
            <w:r w:rsidRPr="00505E8B">
              <w:rPr>
                <w:rStyle w:val="normaltextrun"/>
                <w:sz w:val="24"/>
                <w:szCs w:val="24"/>
              </w:rPr>
              <w:lastRenderedPageBreak/>
              <w:t>3.</w:t>
            </w:r>
          </w:p>
        </w:tc>
        <w:tc>
          <w:tcPr>
            <w:tcW w:w="8137" w:type="dxa"/>
          </w:tcPr>
          <w:p w14:paraId="13A75DFE" w14:textId="75779272" w:rsidR="00605703" w:rsidRPr="00505E8B" w:rsidRDefault="00207079" w:rsidP="00505E8B">
            <w:pPr>
              <w:spacing w:after="0"/>
              <w:rPr>
                <w:rStyle w:val="normaltextrun"/>
                <w:sz w:val="24"/>
                <w:szCs w:val="24"/>
              </w:rPr>
            </w:pPr>
            <w:r w:rsidRPr="00505E8B">
              <w:rPr>
                <w:rStyle w:val="normaltextrun"/>
                <w:sz w:val="24"/>
                <w:szCs w:val="24"/>
              </w:rPr>
              <w:t>Calculul numeric al distribuției vitezelor pe un profil aerodinamic.</w:t>
            </w:r>
          </w:p>
        </w:tc>
        <w:tc>
          <w:tcPr>
            <w:tcW w:w="1018" w:type="dxa"/>
          </w:tcPr>
          <w:p w14:paraId="16CD87A8" w14:textId="77777777" w:rsidR="00605703" w:rsidRPr="00505E8B" w:rsidRDefault="00207079" w:rsidP="00505E8B">
            <w:pPr>
              <w:spacing w:after="0"/>
              <w:rPr>
                <w:rStyle w:val="normaltextrun"/>
                <w:sz w:val="24"/>
                <w:szCs w:val="24"/>
              </w:rPr>
            </w:pPr>
            <w:r w:rsidRPr="00505E8B">
              <w:rPr>
                <w:rStyle w:val="normaltextrun"/>
                <w:sz w:val="24"/>
                <w:szCs w:val="24"/>
              </w:rPr>
              <w:t>2</w:t>
            </w:r>
          </w:p>
        </w:tc>
      </w:tr>
      <w:tr w:rsidR="00FB27BC" w:rsidRPr="00813BB9" w14:paraId="1C5A7D1F" w14:textId="77777777" w:rsidTr="00DD5793">
        <w:trPr>
          <w:trHeight w:val="310"/>
        </w:trPr>
        <w:tc>
          <w:tcPr>
            <w:tcW w:w="626" w:type="dxa"/>
          </w:tcPr>
          <w:p w14:paraId="76ADAF0E" w14:textId="77777777" w:rsidR="00605703" w:rsidRPr="00505E8B" w:rsidRDefault="00207079" w:rsidP="00505E8B">
            <w:pPr>
              <w:spacing w:after="0"/>
              <w:rPr>
                <w:rStyle w:val="normaltextrun"/>
                <w:sz w:val="24"/>
                <w:szCs w:val="24"/>
              </w:rPr>
            </w:pPr>
            <w:r w:rsidRPr="00505E8B">
              <w:rPr>
                <w:rStyle w:val="normaltextrun"/>
                <w:sz w:val="24"/>
                <w:szCs w:val="24"/>
              </w:rPr>
              <w:t>4.</w:t>
            </w:r>
          </w:p>
        </w:tc>
        <w:tc>
          <w:tcPr>
            <w:tcW w:w="8137" w:type="dxa"/>
          </w:tcPr>
          <w:p w14:paraId="0021AD91" w14:textId="57F92EE4" w:rsidR="00605703" w:rsidRPr="00505E8B" w:rsidRDefault="00207079" w:rsidP="00505E8B">
            <w:pPr>
              <w:spacing w:after="0"/>
              <w:rPr>
                <w:rStyle w:val="normaltextrun"/>
                <w:sz w:val="24"/>
                <w:szCs w:val="24"/>
              </w:rPr>
            </w:pPr>
            <w:r w:rsidRPr="00505E8B">
              <w:rPr>
                <w:rStyle w:val="normaltextrun"/>
                <w:sz w:val="24"/>
                <w:szCs w:val="24"/>
              </w:rPr>
              <w:t>Calculul numeric al distribuției presiunilor pe pala unei turbine eoliene.</w:t>
            </w:r>
          </w:p>
        </w:tc>
        <w:tc>
          <w:tcPr>
            <w:tcW w:w="1018" w:type="dxa"/>
          </w:tcPr>
          <w:p w14:paraId="270C425C" w14:textId="77777777" w:rsidR="00605703" w:rsidRPr="00505E8B" w:rsidRDefault="00207079" w:rsidP="00505E8B">
            <w:pPr>
              <w:spacing w:after="0"/>
              <w:rPr>
                <w:rStyle w:val="normaltextrun"/>
                <w:sz w:val="24"/>
                <w:szCs w:val="24"/>
              </w:rPr>
            </w:pPr>
            <w:r w:rsidRPr="00505E8B">
              <w:rPr>
                <w:rStyle w:val="normaltextrun"/>
                <w:sz w:val="24"/>
                <w:szCs w:val="24"/>
              </w:rPr>
              <w:t>2</w:t>
            </w:r>
          </w:p>
        </w:tc>
      </w:tr>
      <w:tr w:rsidR="00FB27BC" w:rsidRPr="00813BB9" w14:paraId="2B27E508" w14:textId="77777777" w:rsidTr="00DD5793">
        <w:trPr>
          <w:trHeight w:val="310"/>
        </w:trPr>
        <w:tc>
          <w:tcPr>
            <w:tcW w:w="626" w:type="dxa"/>
          </w:tcPr>
          <w:p w14:paraId="567ECAE1" w14:textId="77777777" w:rsidR="00605703" w:rsidRPr="00505E8B" w:rsidRDefault="00207079" w:rsidP="00505E8B">
            <w:pPr>
              <w:spacing w:after="0"/>
              <w:rPr>
                <w:rStyle w:val="normaltextrun"/>
                <w:sz w:val="24"/>
                <w:szCs w:val="24"/>
              </w:rPr>
            </w:pPr>
            <w:r w:rsidRPr="00505E8B">
              <w:rPr>
                <w:rStyle w:val="normaltextrun"/>
                <w:sz w:val="24"/>
                <w:szCs w:val="24"/>
              </w:rPr>
              <w:t>5.</w:t>
            </w:r>
          </w:p>
        </w:tc>
        <w:tc>
          <w:tcPr>
            <w:tcW w:w="8137" w:type="dxa"/>
          </w:tcPr>
          <w:p w14:paraId="5939F18E" w14:textId="0D88C7A2" w:rsidR="00605703" w:rsidRPr="00505E8B" w:rsidRDefault="00207079" w:rsidP="00505E8B">
            <w:pPr>
              <w:spacing w:after="0"/>
              <w:rPr>
                <w:rStyle w:val="normaltextrun"/>
                <w:sz w:val="24"/>
                <w:szCs w:val="24"/>
              </w:rPr>
            </w:pPr>
            <w:r w:rsidRPr="00505E8B">
              <w:rPr>
                <w:rStyle w:val="normaltextrun"/>
                <w:sz w:val="24"/>
                <w:szCs w:val="24"/>
              </w:rPr>
              <w:t>Determinarea experimentală a distribuției presiunilor pe cilindru în tunelul aerodinamic.</w:t>
            </w:r>
          </w:p>
        </w:tc>
        <w:tc>
          <w:tcPr>
            <w:tcW w:w="1018" w:type="dxa"/>
          </w:tcPr>
          <w:p w14:paraId="1EF4A9EE" w14:textId="77777777" w:rsidR="00605703" w:rsidRPr="00505E8B" w:rsidRDefault="00207079" w:rsidP="00505E8B">
            <w:pPr>
              <w:spacing w:after="0"/>
              <w:rPr>
                <w:rStyle w:val="normaltextrun"/>
                <w:sz w:val="24"/>
                <w:szCs w:val="24"/>
              </w:rPr>
            </w:pPr>
            <w:r w:rsidRPr="00505E8B">
              <w:rPr>
                <w:rStyle w:val="normaltextrun"/>
                <w:sz w:val="24"/>
                <w:szCs w:val="24"/>
              </w:rPr>
              <w:t>2</w:t>
            </w:r>
          </w:p>
        </w:tc>
      </w:tr>
      <w:tr w:rsidR="00FB27BC" w:rsidRPr="00813BB9" w14:paraId="7917CD86" w14:textId="77777777" w:rsidTr="00DD5793">
        <w:trPr>
          <w:trHeight w:val="310"/>
        </w:trPr>
        <w:tc>
          <w:tcPr>
            <w:tcW w:w="626" w:type="dxa"/>
          </w:tcPr>
          <w:p w14:paraId="348A2804" w14:textId="77777777" w:rsidR="00605703" w:rsidRPr="00505E8B" w:rsidRDefault="00207079" w:rsidP="00505E8B">
            <w:pPr>
              <w:spacing w:after="0"/>
              <w:rPr>
                <w:rStyle w:val="normaltextrun"/>
                <w:sz w:val="24"/>
                <w:szCs w:val="24"/>
              </w:rPr>
            </w:pPr>
            <w:r w:rsidRPr="00505E8B">
              <w:rPr>
                <w:rStyle w:val="normaltextrun"/>
                <w:sz w:val="24"/>
                <w:szCs w:val="24"/>
              </w:rPr>
              <w:t>6.</w:t>
            </w:r>
          </w:p>
        </w:tc>
        <w:tc>
          <w:tcPr>
            <w:tcW w:w="8137" w:type="dxa"/>
          </w:tcPr>
          <w:p w14:paraId="332DFF90" w14:textId="535F4D6B" w:rsidR="00605703" w:rsidRPr="00505E8B" w:rsidRDefault="00207079" w:rsidP="00505E8B">
            <w:pPr>
              <w:spacing w:after="0"/>
              <w:rPr>
                <w:rStyle w:val="normaltextrun"/>
                <w:sz w:val="24"/>
                <w:szCs w:val="24"/>
              </w:rPr>
            </w:pPr>
            <w:r w:rsidRPr="00505E8B">
              <w:rPr>
                <w:rStyle w:val="normaltextrun"/>
                <w:sz w:val="24"/>
                <w:szCs w:val="24"/>
              </w:rPr>
              <w:t>Vizualizarea curgerilor cu vârtejuri și identificarea structurilor caracteristice din dâră.</w:t>
            </w:r>
          </w:p>
        </w:tc>
        <w:tc>
          <w:tcPr>
            <w:tcW w:w="1018" w:type="dxa"/>
          </w:tcPr>
          <w:p w14:paraId="06B2168D" w14:textId="77777777" w:rsidR="00605703" w:rsidRPr="00505E8B" w:rsidRDefault="00207079" w:rsidP="00505E8B">
            <w:pPr>
              <w:spacing w:after="0"/>
              <w:rPr>
                <w:rStyle w:val="normaltextrun"/>
                <w:sz w:val="24"/>
                <w:szCs w:val="24"/>
              </w:rPr>
            </w:pPr>
            <w:r w:rsidRPr="00505E8B">
              <w:rPr>
                <w:rStyle w:val="normaltextrun"/>
                <w:sz w:val="24"/>
                <w:szCs w:val="24"/>
              </w:rPr>
              <w:t>2</w:t>
            </w:r>
          </w:p>
        </w:tc>
      </w:tr>
      <w:tr w:rsidR="00FB27BC" w:rsidRPr="00813BB9" w14:paraId="2F59B544" w14:textId="77777777" w:rsidTr="00DD5793">
        <w:trPr>
          <w:trHeight w:val="310"/>
        </w:trPr>
        <w:tc>
          <w:tcPr>
            <w:tcW w:w="626" w:type="dxa"/>
          </w:tcPr>
          <w:p w14:paraId="213497A0" w14:textId="77777777" w:rsidR="00605703" w:rsidRPr="00505E8B" w:rsidRDefault="00207079" w:rsidP="00505E8B">
            <w:pPr>
              <w:spacing w:after="0"/>
              <w:rPr>
                <w:rStyle w:val="normaltextrun"/>
                <w:sz w:val="24"/>
                <w:szCs w:val="24"/>
              </w:rPr>
            </w:pPr>
            <w:r w:rsidRPr="00505E8B">
              <w:rPr>
                <w:rStyle w:val="normaltextrun"/>
                <w:sz w:val="24"/>
                <w:szCs w:val="24"/>
              </w:rPr>
              <w:t>7.</w:t>
            </w:r>
          </w:p>
        </w:tc>
        <w:tc>
          <w:tcPr>
            <w:tcW w:w="8137" w:type="dxa"/>
          </w:tcPr>
          <w:p w14:paraId="79A99808" w14:textId="2D2450CD" w:rsidR="00605703" w:rsidRPr="00505E8B" w:rsidRDefault="00207079" w:rsidP="00505E8B">
            <w:pPr>
              <w:spacing w:after="0"/>
              <w:rPr>
                <w:rStyle w:val="normaltextrun"/>
                <w:sz w:val="24"/>
                <w:szCs w:val="24"/>
              </w:rPr>
            </w:pPr>
            <w:r w:rsidRPr="00505E8B">
              <w:rPr>
                <w:rStyle w:val="normaltextrun"/>
                <w:sz w:val="24"/>
                <w:szCs w:val="24"/>
              </w:rPr>
              <w:t>Aplicație integrată de aerodinamică industrială: interpretarea rezultatelor</w:t>
            </w:r>
            <w:r w:rsidR="00DD5793" w:rsidRPr="00505E8B">
              <w:rPr>
                <w:rStyle w:val="normaltextrun"/>
                <w:sz w:val="24"/>
                <w:szCs w:val="24"/>
              </w:rPr>
              <w:t xml:space="preserve"> </w:t>
            </w:r>
            <w:r w:rsidRPr="00505E8B">
              <w:rPr>
                <w:rStyle w:val="normaltextrun"/>
                <w:sz w:val="24"/>
                <w:szCs w:val="24"/>
              </w:rPr>
              <w:t>numerice</w:t>
            </w:r>
            <w:r w:rsidR="00DD5793" w:rsidRPr="00505E8B">
              <w:rPr>
                <w:rStyle w:val="normaltextrun"/>
                <w:sz w:val="24"/>
                <w:szCs w:val="24"/>
              </w:rPr>
              <w:t xml:space="preserve"> </w:t>
            </w:r>
            <w:r w:rsidRPr="00505E8B">
              <w:rPr>
                <w:rStyle w:val="normaltextrun"/>
                <w:sz w:val="24"/>
                <w:szCs w:val="24"/>
              </w:rPr>
              <w:t>/</w:t>
            </w:r>
            <w:r w:rsidR="00DD5793" w:rsidRPr="00505E8B">
              <w:rPr>
                <w:rStyle w:val="normaltextrun"/>
                <w:sz w:val="24"/>
                <w:szCs w:val="24"/>
              </w:rPr>
              <w:t xml:space="preserve"> </w:t>
            </w:r>
            <w:r w:rsidRPr="00505E8B">
              <w:rPr>
                <w:rStyle w:val="normaltextrun"/>
                <w:sz w:val="24"/>
                <w:szCs w:val="24"/>
              </w:rPr>
              <w:t>experimentale pentru o turbină eoliană, un vehicul sau o clădire.</w:t>
            </w:r>
          </w:p>
        </w:tc>
        <w:tc>
          <w:tcPr>
            <w:tcW w:w="1018" w:type="dxa"/>
          </w:tcPr>
          <w:p w14:paraId="7A3A72F9" w14:textId="77777777" w:rsidR="00605703" w:rsidRPr="00505E8B" w:rsidRDefault="00207079" w:rsidP="00505E8B">
            <w:pPr>
              <w:spacing w:after="0"/>
              <w:rPr>
                <w:rStyle w:val="normaltextrun"/>
                <w:sz w:val="24"/>
                <w:szCs w:val="24"/>
              </w:rPr>
            </w:pPr>
            <w:r w:rsidRPr="00505E8B">
              <w:rPr>
                <w:rStyle w:val="normaltextrun"/>
                <w:sz w:val="24"/>
                <w:szCs w:val="24"/>
              </w:rPr>
              <w:t>2</w:t>
            </w:r>
          </w:p>
        </w:tc>
      </w:tr>
      <w:tr w:rsidR="00AD6760" w:rsidRPr="00813BB9" w14:paraId="0A5F6F4F" w14:textId="77777777" w:rsidTr="00DD5793">
        <w:tc>
          <w:tcPr>
            <w:tcW w:w="626" w:type="dxa"/>
          </w:tcPr>
          <w:p w14:paraId="1F8BC074" w14:textId="77777777" w:rsidR="00AD6760" w:rsidRPr="00505E8B" w:rsidRDefault="00AD6760" w:rsidP="00505E8B">
            <w:pPr>
              <w:spacing w:after="0"/>
              <w:rPr>
                <w:rStyle w:val="normaltextrun"/>
              </w:rPr>
            </w:pPr>
          </w:p>
        </w:tc>
        <w:tc>
          <w:tcPr>
            <w:tcW w:w="8137" w:type="dxa"/>
          </w:tcPr>
          <w:p w14:paraId="4F62F84F" w14:textId="77777777" w:rsidR="00605703" w:rsidRPr="00505E8B" w:rsidRDefault="00207079" w:rsidP="00505E8B">
            <w:pPr>
              <w:spacing w:after="0"/>
              <w:rPr>
                <w:rStyle w:val="normaltextrun"/>
                <w:sz w:val="24"/>
                <w:szCs w:val="24"/>
              </w:rPr>
            </w:pPr>
            <w:r w:rsidRPr="00505E8B">
              <w:rPr>
                <w:rStyle w:val="normaltextrun"/>
                <w:sz w:val="24"/>
                <w:szCs w:val="24"/>
              </w:rPr>
              <w:t>Total:</w:t>
            </w:r>
          </w:p>
        </w:tc>
        <w:tc>
          <w:tcPr>
            <w:tcW w:w="1018" w:type="dxa"/>
          </w:tcPr>
          <w:p w14:paraId="22DCC432" w14:textId="77777777" w:rsidR="00605703" w:rsidRPr="00505E8B" w:rsidRDefault="00207079" w:rsidP="00505E8B">
            <w:pPr>
              <w:spacing w:after="0"/>
              <w:rPr>
                <w:rStyle w:val="normaltextrun"/>
                <w:sz w:val="24"/>
                <w:szCs w:val="24"/>
              </w:rPr>
            </w:pPr>
            <w:r w:rsidRPr="00505E8B">
              <w:rPr>
                <w:rStyle w:val="normaltextrun"/>
                <w:sz w:val="24"/>
                <w:szCs w:val="24"/>
              </w:rPr>
              <w:t>14</w:t>
            </w:r>
          </w:p>
        </w:tc>
      </w:tr>
      <w:tr w:rsidR="00144C38" w:rsidRPr="00813BB9" w14:paraId="039CCA8A" w14:textId="77777777" w:rsidTr="00DD5793">
        <w:trPr>
          <w:trHeight w:val="980"/>
        </w:trPr>
        <w:tc>
          <w:tcPr>
            <w:tcW w:w="9781" w:type="dxa"/>
            <w:gridSpan w:val="3"/>
            <w:vAlign w:val="center"/>
          </w:tcPr>
          <w:p w14:paraId="271E82D3" w14:textId="77777777" w:rsidR="00505E8B" w:rsidRDefault="00207079" w:rsidP="00505E8B">
            <w:pPr>
              <w:spacing w:after="0"/>
              <w:rPr>
                <w:rStyle w:val="normaltextrun"/>
                <w:sz w:val="24"/>
                <w:szCs w:val="24"/>
              </w:rPr>
            </w:pPr>
            <w:r w:rsidRPr="00505E8B">
              <w:rPr>
                <w:rStyle w:val="normaltextrun"/>
                <w:sz w:val="24"/>
                <w:szCs w:val="24"/>
              </w:rPr>
              <w:t>Bibliografie:</w:t>
            </w:r>
          </w:p>
          <w:p w14:paraId="4448F84A" w14:textId="77777777" w:rsidR="00505E8B" w:rsidRDefault="00207079" w:rsidP="00505E8B">
            <w:pPr>
              <w:pStyle w:val="ListParagraph"/>
              <w:numPr>
                <w:ilvl w:val="0"/>
                <w:numId w:val="31"/>
              </w:numPr>
              <w:spacing w:after="0"/>
              <w:rPr>
                <w:rStyle w:val="normaltextrun"/>
                <w:sz w:val="24"/>
                <w:szCs w:val="24"/>
              </w:rPr>
            </w:pPr>
            <w:proofErr w:type="spellStart"/>
            <w:r w:rsidRPr="00505E8B">
              <w:rPr>
                <w:rStyle w:val="normaltextrun"/>
                <w:sz w:val="24"/>
                <w:szCs w:val="24"/>
              </w:rPr>
              <w:t>Sovran</w:t>
            </w:r>
            <w:proofErr w:type="spellEnd"/>
            <w:r w:rsidRPr="00505E8B">
              <w:rPr>
                <w:rStyle w:val="normaltextrun"/>
                <w:sz w:val="24"/>
                <w:szCs w:val="24"/>
              </w:rPr>
              <w:t>, G. (Ed.) (1978). Aerodynamics and Drag Mechanisms of Bluff Bodies and Road Vehicles. Plenum Press, New York.</w:t>
            </w:r>
          </w:p>
          <w:p w14:paraId="77E4DCE7" w14:textId="77777777" w:rsidR="00505E8B" w:rsidRDefault="00207079" w:rsidP="00505E8B">
            <w:pPr>
              <w:pStyle w:val="ListParagraph"/>
              <w:numPr>
                <w:ilvl w:val="0"/>
                <w:numId w:val="31"/>
              </w:numPr>
              <w:spacing w:after="0"/>
              <w:rPr>
                <w:rStyle w:val="normaltextrun"/>
                <w:sz w:val="24"/>
                <w:szCs w:val="24"/>
              </w:rPr>
            </w:pPr>
            <w:proofErr w:type="spellStart"/>
            <w:r w:rsidRPr="00505E8B">
              <w:rPr>
                <w:rStyle w:val="normaltextrun"/>
                <w:sz w:val="24"/>
                <w:szCs w:val="24"/>
              </w:rPr>
              <w:t>Calvert</w:t>
            </w:r>
            <w:proofErr w:type="spellEnd"/>
            <w:r w:rsidRPr="00505E8B">
              <w:rPr>
                <w:rStyle w:val="normaltextrun"/>
                <w:sz w:val="24"/>
                <w:szCs w:val="24"/>
              </w:rPr>
              <w:t>, N. G. (1979). Wind Power Principles. Charles Griffin &amp; Co., London.</w:t>
            </w:r>
          </w:p>
          <w:p w14:paraId="4856F610" w14:textId="77777777" w:rsidR="00505E8B" w:rsidRDefault="00207079" w:rsidP="00505E8B">
            <w:pPr>
              <w:pStyle w:val="ListParagraph"/>
              <w:numPr>
                <w:ilvl w:val="0"/>
                <w:numId w:val="31"/>
              </w:numPr>
              <w:spacing w:after="0"/>
              <w:rPr>
                <w:rStyle w:val="normaltextrun"/>
                <w:sz w:val="24"/>
                <w:szCs w:val="24"/>
              </w:rPr>
            </w:pPr>
            <w:r w:rsidRPr="00505E8B">
              <w:rPr>
                <w:rStyle w:val="normaltextrun"/>
                <w:sz w:val="24"/>
                <w:szCs w:val="24"/>
              </w:rPr>
              <w:t xml:space="preserve">Sachs, P. (1978). Wind Forces in Engineering. </w:t>
            </w:r>
            <w:proofErr w:type="spellStart"/>
            <w:r w:rsidRPr="00505E8B">
              <w:rPr>
                <w:rStyle w:val="normaltextrun"/>
                <w:sz w:val="24"/>
                <w:szCs w:val="24"/>
              </w:rPr>
              <w:t>Pergamon</w:t>
            </w:r>
            <w:proofErr w:type="spellEnd"/>
            <w:r w:rsidRPr="00505E8B">
              <w:rPr>
                <w:rStyle w:val="normaltextrun"/>
                <w:sz w:val="24"/>
                <w:szCs w:val="24"/>
              </w:rPr>
              <w:t xml:space="preserve"> Press.</w:t>
            </w:r>
          </w:p>
          <w:p w14:paraId="0A3DE592" w14:textId="46DDDC3D" w:rsidR="00605703" w:rsidRPr="00505E8B" w:rsidRDefault="00207079" w:rsidP="00505E8B">
            <w:pPr>
              <w:pStyle w:val="ListParagraph"/>
              <w:numPr>
                <w:ilvl w:val="0"/>
                <w:numId w:val="31"/>
              </w:numPr>
              <w:spacing w:after="0"/>
              <w:rPr>
                <w:rStyle w:val="normaltextrun"/>
                <w:sz w:val="24"/>
                <w:szCs w:val="24"/>
              </w:rPr>
            </w:pPr>
            <w:proofErr w:type="spellStart"/>
            <w:r w:rsidRPr="00505E8B">
              <w:rPr>
                <w:rStyle w:val="normaltextrun"/>
                <w:sz w:val="24"/>
                <w:szCs w:val="24"/>
              </w:rPr>
              <w:t>Blevins</w:t>
            </w:r>
            <w:proofErr w:type="spellEnd"/>
            <w:r w:rsidRPr="00505E8B">
              <w:rPr>
                <w:rStyle w:val="normaltextrun"/>
                <w:sz w:val="24"/>
                <w:szCs w:val="24"/>
              </w:rPr>
              <w:t>, R. D. (1990). Flow-Induced Vibration. Van Nostrand Reinhold.</w:t>
            </w:r>
          </w:p>
        </w:tc>
      </w:tr>
    </w:tbl>
    <w:p w14:paraId="3112C1F6" w14:textId="77777777" w:rsidR="008F48E0" w:rsidRPr="00813BB9" w:rsidRDefault="008F48E0" w:rsidP="00813BB9">
      <w:pPr>
        <w:spacing w:after="0" w:line="240" w:lineRule="auto"/>
        <w:rPr>
          <w:rFonts w:ascii="Times New Roman" w:hAnsi="Times New Roman"/>
          <w:b/>
          <w:sz w:val="24"/>
          <w:szCs w:val="24"/>
        </w:rPr>
      </w:pPr>
    </w:p>
    <w:p w14:paraId="3B5134C4" w14:textId="77777777" w:rsidR="00FD0711" w:rsidRPr="00813BB9" w:rsidRDefault="5C9719EC" w:rsidP="00813BB9">
      <w:pPr>
        <w:spacing w:after="0" w:line="240" w:lineRule="auto"/>
        <w:rPr>
          <w:rFonts w:ascii="Times New Roman" w:hAnsi="Times New Roman"/>
          <w:b/>
          <w:sz w:val="24"/>
          <w:szCs w:val="24"/>
        </w:rPr>
      </w:pPr>
      <w:r w:rsidRPr="00813BB9">
        <w:rPr>
          <w:rFonts w:ascii="Times New Roman" w:hAnsi="Times New Roman"/>
          <w:b/>
          <w:bCs/>
          <w:sz w:val="24"/>
          <w:szCs w:val="24"/>
        </w:rPr>
        <w:t>10. Evaluare</w:t>
      </w:r>
    </w:p>
    <w:tbl>
      <w:tblPr>
        <w:tblW w:w="4578" w:type="pct"/>
        <w:tblInd w:w="108" w:type="dxa"/>
        <w:tblLayout w:type="fixed"/>
        <w:tblLook w:val="04A0" w:firstRow="1" w:lastRow="0" w:firstColumn="1" w:lastColumn="0" w:noHBand="0" w:noVBand="1"/>
      </w:tblPr>
      <w:tblGrid>
        <w:gridCol w:w="20"/>
        <w:gridCol w:w="2210"/>
        <w:gridCol w:w="3153"/>
        <w:gridCol w:w="2697"/>
        <w:gridCol w:w="1700"/>
      </w:tblGrid>
      <w:tr w:rsidR="00605703" w14:paraId="017E80E6" w14:textId="77777777" w:rsidTr="00505E8B">
        <w:tc>
          <w:tcPr>
            <w:tcW w:w="2230" w:type="dxa"/>
            <w:gridSpan w:val="2"/>
            <w:tcBorders>
              <w:top w:val="single" w:sz="4" w:space="0" w:color="000000"/>
              <w:left w:val="single" w:sz="4" w:space="0" w:color="000000"/>
              <w:bottom w:val="single" w:sz="4" w:space="0" w:color="000000"/>
              <w:right w:val="single" w:sz="4" w:space="0" w:color="000000"/>
            </w:tcBorders>
          </w:tcPr>
          <w:p w14:paraId="35620930" w14:textId="77777777" w:rsidR="00605703" w:rsidRPr="00505E8B" w:rsidRDefault="00207079" w:rsidP="00505E8B">
            <w:pPr>
              <w:spacing w:after="0"/>
              <w:jc w:val="both"/>
              <w:rPr>
                <w:rStyle w:val="normaltextrun"/>
                <w:sz w:val="24"/>
                <w:szCs w:val="24"/>
              </w:rPr>
            </w:pPr>
            <w:r w:rsidRPr="00505E8B">
              <w:rPr>
                <w:rStyle w:val="normaltextrun"/>
                <w:sz w:val="24"/>
                <w:szCs w:val="24"/>
              </w:rPr>
              <w:t>Tip de activitate</w:t>
            </w:r>
          </w:p>
        </w:tc>
        <w:tc>
          <w:tcPr>
            <w:tcW w:w="3153" w:type="dxa"/>
            <w:tcBorders>
              <w:top w:val="single" w:sz="4" w:space="0" w:color="000000"/>
              <w:left w:val="single" w:sz="4" w:space="0" w:color="000000"/>
              <w:bottom w:val="single" w:sz="4" w:space="0" w:color="000000"/>
              <w:right w:val="single" w:sz="4" w:space="0" w:color="000000"/>
            </w:tcBorders>
          </w:tcPr>
          <w:p w14:paraId="0D0742F1" w14:textId="77777777" w:rsidR="00605703" w:rsidRPr="00505E8B" w:rsidRDefault="00207079" w:rsidP="00505E8B">
            <w:pPr>
              <w:spacing w:after="0"/>
              <w:ind w:left="360" w:hanging="462"/>
              <w:jc w:val="both"/>
              <w:rPr>
                <w:rStyle w:val="normaltextrun"/>
                <w:sz w:val="24"/>
                <w:szCs w:val="24"/>
              </w:rPr>
            </w:pPr>
            <w:r w:rsidRPr="00505E8B">
              <w:rPr>
                <w:rStyle w:val="normaltextrun"/>
                <w:sz w:val="24"/>
                <w:szCs w:val="24"/>
              </w:rPr>
              <w:t>10.1 Criterii de evaluare</w:t>
            </w:r>
          </w:p>
        </w:tc>
        <w:tc>
          <w:tcPr>
            <w:tcW w:w="2697" w:type="dxa"/>
            <w:tcBorders>
              <w:top w:val="single" w:sz="4" w:space="0" w:color="000000"/>
              <w:left w:val="single" w:sz="4" w:space="0" w:color="000000"/>
              <w:bottom w:val="single" w:sz="4" w:space="0" w:color="000000"/>
              <w:right w:val="single" w:sz="4" w:space="0" w:color="000000"/>
            </w:tcBorders>
          </w:tcPr>
          <w:p w14:paraId="6A9FDC7C" w14:textId="77777777" w:rsidR="00605703" w:rsidRPr="00505E8B" w:rsidRDefault="00207079" w:rsidP="00505E8B">
            <w:pPr>
              <w:spacing w:after="0"/>
              <w:jc w:val="both"/>
              <w:rPr>
                <w:rStyle w:val="normaltextrun"/>
                <w:sz w:val="24"/>
                <w:szCs w:val="24"/>
              </w:rPr>
            </w:pPr>
            <w:r w:rsidRPr="00505E8B">
              <w:rPr>
                <w:rStyle w:val="normaltextrun"/>
                <w:sz w:val="24"/>
                <w:szCs w:val="24"/>
              </w:rPr>
              <w:t>10.2 Metode de evaluare</w:t>
            </w:r>
          </w:p>
        </w:tc>
        <w:tc>
          <w:tcPr>
            <w:tcW w:w="1700" w:type="dxa"/>
            <w:tcBorders>
              <w:top w:val="single" w:sz="4" w:space="0" w:color="000000"/>
              <w:left w:val="single" w:sz="4" w:space="0" w:color="000000"/>
              <w:bottom w:val="single" w:sz="4" w:space="0" w:color="000000"/>
              <w:right w:val="single" w:sz="4" w:space="0" w:color="000000"/>
            </w:tcBorders>
          </w:tcPr>
          <w:p w14:paraId="11DA5F16" w14:textId="77777777" w:rsidR="00605703" w:rsidRPr="00505E8B" w:rsidRDefault="00207079" w:rsidP="00505E8B">
            <w:pPr>
              <w:spacing w:after="0"/>
              <w:jc w:val="both"/>
              <w:rPr>
                <w:rStyle w:val="normaltextrun"/>
                <w:sz w:val="24"/>
                <w:szCs w:val="24"/>
              </w:rPr>
            </w:pPr>
            <w:r w:rsidRPr="00505E8B">
              <w:rPr>
                <w:rStyle w:val="normaltextrun"/>
                <w:sz w:val="24"/>
                <w:szCs w:val="24"/>
              </w:rPr>
              <w:t>10.3 Pondere din nota finala</w:t>
            </w:r>
          </w:p>
        </w:tc>
      </w:tr>
      <w:tr w:rsidR="00605703" w14:paraId="66BBC1F2" w14:textId="77777777" w:rsidTr="00505E8B">
        <w:tc>
          <w:tcPr>
            <w:tcW w:w="2230" w:type="dxa"/>
            <w:gridSpan w:val="2"/>
            <w:tcBorders>
              <w:top w:val="single" w:sz="4" w:space="0" w:color="000000"/>
              <w:left w:val="single" w:sz="4" w:space="0" w:color="000000"/>
              <w:bottom w:val="single" w:sz="4" w:space="0" w:color="000000"/>
              <w:right w:val="single" w:sz="4" w:space="0" w:color="000000"/>
            </w:tcBorders>
          </w:tcPr>
          <w:p w14:paraId="6D23A9FB" w14:textId="77777777" w:rsidR="00605703" w:rsidRPr="00505E8B" w:rsidRDefault="00207079" w:rsidP="00505E8B">
            <w:pPr>
              <w:spacing w:after="0"/>
              <w:jc w:val="both"/>
              <w:rPr>
                <w:rStyle w:val="normaltextrun"/>
                <w:sz w:val="24"/>
                <w:szCs w:val="24"/>
              </w:rPr>
            </w:pPr>
            <w:r w:rsidRPr="00505E8B">
              <w:rPr>
                <w:rStyle w:val="normaltextrun"/>
                <w:sz w:val="24"/>
                <w:szCs w:val="24"/>
              </w:rPr>
              <w:t>10.4 Curs</w:t>
            </w:r>
          </w:p>
        </w:tc>
        <w:tc>
          <w:tcPr>
            <w:tcW w:w="3153" w:type="dxa"/>
            <w:tcBorders>
              <w:top w:val="single" w:sz="4" w:space="0" w:color="000000"/>
              <w:left w:val="single" w:sz="4" w:space="0" w:color="000000"/>
              <w:bottom w:val="single" w:sz="4" w:space="0" w:color="000000"/>
              <w:right w:val="single" w:sz="4" w:space="0" w:color="000000"/>
            </w:tcBorders>
          </w:tcPr>
          <w:p w14:paraId="0C3CE565" w14:textId="77777777" w:rsidR="00605703" w:rsidRPr="00505E8B" w:rsidRDefault="00207079" w:rsidP="00505E8B">
            <w:pPr>
              <w:pStyle w:val="Default"/>
              <w:spacing w:line="276" w:lineRule="auto"/>
              <w:jc w:val="both"/>
              <w:rPr>
                <w:rStyle w:val="normaltextrun"/>
                <w:rFonts w:cs="Times New Roman"/>
                <w:color w:val="auto"/>
                <w:lang w:val="ro-RO"/>
              </w:rPr>
            </w:pPr>
            <w:r w:rsidRPr="00505E8B">
              <w:rPr>
                <w:rStyle w:val="normaltextrun"/>
                <w:rFonts w:cs="Times New Roman"/>
                <w:color w:val="auto"/>
                <w:lang w:val="ro-RO"/>
              </w:rPr>
              <w:t xml:space="preserve">Rezolvarea subiectelor de examen </w:t>
            </w:r>
          </w:p>
        </w:tc>
        <w:tc>
          <w:tcPr>
            <w:tcW w:w="2697" w:type="dxa"/>
            <w:tcBorders>
              <w:top w:val="single" w:sz="4" w:space="0" w:color="000000"/>
              <w:left w:val="single" w:sz="4" w:space="0" w:color="000000"/>
              <w:bottom w:val="single" w:sz="4" w:space="0" w:color="000000"/>
              <w:right w:val="single" w:sz="4" w:space="0" w:color="000000"/>
            </w:tcBorders>
          </w:tcPr>
          <w:p w14:paraId="1738FF3A" w14:textId="77777777" w:rsidR="00605703" w:rsidRPr="00505E8B" w:rsidRDefault="00207079" w:rsidP="00505E8B">
            <w:pPr>
              <w:pStyle w:val="Default"/>
              <w:spacing w:line="276" w:lineRule="auto"/>
              <w:jc w:val="both"/>
              <w:rPr>
                <w:rStyle w:val="normaltextrun"/>
                <w:rFonts w:cs="Times New Roman"/>
                <w:color w:val="auto"/>
                <w:lang w:val="ro-RO"/>
              </w:rPr>
            </w:pPr>
            <w:r w:rsidRPr="00505E8B">
              <w:rPr>
                <w:rStyle w:val="normaltextrun"/>
                <w:rFonts w:cs="Times New Roman"/>
                <w:color w:val="auto"/>
                <w:lang w:val="ro-RO"/>
              </w:rPr>
              <w:t xml:space="preserve">Examen scris </w:t>
            </w:r>
          </w:p>
          <w:p w14:paraId="00A41C01" w14:textId="77777777" w:rsidR="00605703" w:rsidRPr="00505E8B" w:rsidRDefault="00207079" w:rsidP="00505E8B">
            <w:pPr>
              <w:pStyle w:val="Default"/>
              <w:spacing w:line="276" w:lineRule="auto"/>
              <w:jc w:val="both"/>
              <w:rPr>
                <w:rStyle w:val="normaltextrun"/>
                <w:rFonts w:cs="Times New Roman"/>
                <w:color w:val="auto"/>
                <w:lang w:val="ro-RO"/>
              </w:rPr>
            </w:pPr>
            <w:r w:rsidRPr="00505E8B">
              <w:rPr>
                <w:rStyle w:val="normaltextrun"/>
                <w:rFonts w:cs="Times New Roman"/>
                <w:color w:val="auto"/>
                <w:lang w:val="ro-RO"/>
              </w:rPr>
              <w:t>Lucrare scrisă cu barem specificat.</w:t>
            </w:r>
          </w:p>
        </w:tc>
        <w:tc>
          <w:tcPr>
            <w:tcW w:w="1700" w:type="dxa"/>
            <w:tcBorders>
              <w:top w:val="single" w:sz="4" w:space="0" w:color="000000"/>
              <w:left w:val="single" w:sz="4" w:space="0" w:color="000000"/>
              <w:bottom w:val="single" w:sz="4" w:space="0" w:color="000000"/>
              <w:right w:val="single" w:sz="4" w:space="0" w:color="000000"/>
            </w:tcBorders>
          </w:tcPr>
          <w:p w14:paraId="32D3143A" w14:textId="77777777" w:rsidR="00605703" w:rsidRPr="00505E8B" w:rsidRDefault="00207079" w:rsidP="00505E8B">
            <w:pPr>
              <w:spacing w:after="0"/>
              <w:jc w:val="both"/>
              <w:rPr>
                <w:rStyle w:val="normaltextrun"/>
                <w:sz w:val="24"/>
                <w:szCs w:val="24"/>
              </w:rPr>
            </w:pPr>
            <w:r w:rsidRPr="00505E8B">
              <w:rPr>
                <w:rStyle w:val="normaltextrun"/>
                <w:sz w:val="24"/>
                <w:szCs w:val="24"/>
              </w:rPr>
              <w:t>50%</w:t>
            </w:r>
          </w:p>
        </w:tc>
      </w:tr>
      <w:tr w:rsidR="00605703" w14:paraId="393E8AFC" w14:textId="77777777" w:rsidTr="00505E8B">
        <w:tc>
          <w:tcPr>
            <w:tcW w:w="2230" w:type="dxa"/>
            <w:gridSpan w:val="2"/>
            <w:vMerge w:val="restart"/>
            <w:tcBorders>
              <w:top w:val="single" w:sz="4" w:space="0" w:color="000000"/>
              <w:left w:val="single" w:sz="4" w:space="0" w:color="000000"/>
              <w:bottom w:val="single" w:sz="4" w:space="0" w:color="000000"/>
              <w:right w:val="single" w:sz="4" w:space="0" w:color="000000"/>
            </w:tcBorders>
          </w:tcPr>
          <w:p w14:paraId="4C0C5431" w14:textId="77777777" w:rsidR="00605703" w:rsidRPr="00505E8B" w:rsidRDefault="00207079" w:rsidP="00505E8B">
            <w:pPr>
              <w:spacing w:after="0"/>
              <w:jc w:val="both"/>
              <w:rPr>
                <w:rStyle w:val="normaltextrun"/>
                <w:sz w:val="24"/>
                <w:szCs w:val="24"/>
              </w:rPr>
            </w:pPr>
            <w:r w:rsidRPr="00505E8B">
              <w:rPr>
                <w:rStyle w:val="normaltextrun"/>
                <w:sz w:val="24"/>
                <w:szCs w:val="24"/>
              </w:rPr>
              <w:t xml:space="preserve">10.5 Seminar / laborator / </w:t>
            </w:r>
          </w:p>
        </w:tc>
        <w:tc>
          <w:tcPr>
            <w:tcW w:w="3153" w:type="dxa"/>
            <w:tcBorders>
              <w:top w:val="single" w:sz="4" w:space="0" w:color="000000"/>
              <w:left w:val="single" w:sz="4" w:space="0" w:color="000000"/>
              <w:bottom w:val="single" w:sz="4" w:space="0" w:color="000000"/>
              <w:right w:val="single" w:sz="4" w:space="0" w:color="000000"/>
            </w:tcBorders>
          </w:tcPr>
          <w:p w14:paraId="1006B3EB" w14:textId="77777777" w:rsidR="00605703" w:rsidRPr="00505E8B" w:rsidRDefault="00207079" w:rsidP="00505E8B">
            <w:pPr>
              <w:spacing w:after="0"/>
              <w:jc w:val="both"/>
              <w:rPr>
                <w:rStyle w:val="normaltextrun"/>
                <w:sz w:val="24"/>
                <w:szCs w:val="24"/>
              </w:rPr>
            </w:pPr>
            <w:r w:rsidRPr="00505E8B">
              <w:rPr>
                <w:rStyle w:val="normaltextrun"/>
                <w:sz w:val="24"/>
                <w:szCs w:val="24"/>
              </w:rPr>
              <w:t>Activitate de laborator</w:t>
            </w:r>
          </w:p>
        </w:tc>
        <w:tc>
          <w:tcPr>
            <w:tcW w:w="2697" w:type="dxa"/>
            <w:tcBorders>
              <w:top w:val="single" w:sz="4" w:space="0" w:color="000000"/>
              <w:left w:val="single" w:sz="4" w:space="0" w:color="000000"/>
              <w:bottom w:val="single" w:sz="4" w:space="0" w:color="000000"/>
              <w:right w:val="single" w:sz="4" w:space="0" w:color="000000"/>
            </w:tcBorders>
          </w:tcPr>
          <w:p w14:paraId="6C310939" w14:textId="77777777" w:rsidR="00605703" w:rsidRPr="00505E8B" w:rsidRDefault="00207079" w:rsidP="00505E8B">
            <w:pPr>
              <w:spacing w:after="0"/>
              <w:jc w:val="both"/>
              <w:rPr>
                <w:rStyle w:val="normaltextrun"/>
                <w:sz w:val="24"/>
                <w:szCs w:val="24"/>
              </w:rPr>
            </w:pPr>
            <w:r w:rsidRPr="00505E8B">
              <w:rPr>
                <w:rStyle w:val="normaltextrun"/>
                <w:sz w:val="24"/>
                <w:szCs w:val="24"/>
              </w:rPr>
              <w:t>Notarea pe parcurs</w:t>
            </w:r>
          </w:p>
          <w:p w14:paraId="303BBB28" w14:textId="77777777" w:rsidR="00605703" w:rsidRPr="00505E8B" w:rsidRDefault="00207079" w:rsidP="00505E8B">
            <w:pPr>
              <w:spacing w:after="0"/>
              <w:jc w:val="both"/>
              <w:rPr>
                <w:rStyle w:val="normaltextrun"/>
                <w:sz w:val="24"/>
                <w:szCs w:val="24"/>
              </w:rPr>
            </w:pPr>
            <w:r w:rsidRPr="00505E8B">
              <w:rPr>
                <w:rStyle w:val="normaltextrun"/>
                <w:sz w:val="24"/>
                <w:szCs w:val="24"/>
              </w:rPr>
              <w:t>10 puncte pentru participarea şi realizarea individuală sau în grup a jumătate din lucrările de laborator.</w:t>
            </w:r>
          </w:p>
          <w:p w14:paraId="7E87B323" w14:textId="77777777" w:rsidR="00605703" w:rsidRPr="00505E8B" w:rsidRDefault="00207079" w:rsidP="00505E8B">
            <w:pPr>
              <w:spacing w:after="0"/>
              <w:jc w:val="both"/>
              <w:rPr>
                <w:rStyle w:val="normaltextrun"/>
                <w:sz w:val="24"/>
                <w:szCs w:val="24"/>
              </w:rPr>
            </w:pPr>
            <w:r w:rsidRPr="00505E8B">
              <w:rPr>
                <w:rStyle w:val="normaltextrun"/>
                <w:sz w:val="24"/>
                <w:szCs w:val="24"/>
              </w:rPr>
              <w:t>20 puncte pentru participarea şi realizarea individuală sau în grup a totalităţii lucrărilor de laborator.</w:t>
            </w:r>
          </w:p>
        </w:tc>
        <w:tc>
          <w:tcPr>
            <w:tcW w:w="1700" w:type="dxa"/>
            <w:tcBorders>
              <w:top w:val="single" w:sz="4" w:space="0" w:color="000000"/>
              <w:left w:val="single" w:sz="4" w:space="0" w:color="000000"/>
              <w:bottom w:val="single" w:sz="4" w:space="0" w:color="000000"/>
              <w:right w:val="single" w:sz="4" w:space="0" w:color="000000"/>
            </w:tcBorders>
          </w:tcPr>
          <w:p w14:paraId="36F03C1A" w14:textId="77777777" w:rsidR="00605703" w:rsidRPr="00505E8B" w:rsidRDefault="00207079" w:rsidP="00505E8B">
            <w:pPr>
              <w:spacing w:after="0"/>
              <w:jc w:val="both"/>
              <w:rPr>
                <w:rStyle w:val="normaltextrun"/>
                <w:sz w:val="24"/>
                <w:szCs w:val="24"/>
              </w:rPr>
            </w:pPr>
            <w:r w:rsidRPr="00505E8B">
              <w:rPr>
                <w:rStyle w:val="normaltextrun"/>
                <w:sz w:val="24"/>
                <w:szCs w:val="24"/>
              </w:rPr>
              <w:t>20%</w:t>
            </w:r>
          </w:p>
        </w:tc>
      </w:tr>
      <w:tr w:rsidR="00605703" w14:paraId="7094D797" w14:textId="77777777" w:rsidTr="00505E8B">
        <w:tc>
          <w:tcPr>
            <w:tcW w:w="2230" w:type="dxa"/>
            <w:gridSpan w:val="2"/>
            <w:vMerge/>
            <w:tcBorders>
              <w:top w:val="single" w:sz="4" w:space="0" w:color="000000"/>
              <w:left w:val="single" w:sz="4" w:space="0" w:color="000000"/>
              <w:bottom w:val="single" w:sz="4" w:space="0" w:color="000000"/>
              <w:right w:val="single" w:sz="4" w:space="0" w:color="000000"/>
            </w:tcBorders>
          </w:tcPr>
          <w:p w14:paraId="2F66C1B6" w14:textId="77777777" w:rsidR="00605703" w:rsidRPr="00505E8B" w:rsidRDefault="00605703" w:rsidP="00505E8B">
            <w:pPr>
              <w:spacing w:after="0"/>
              <w:jc w:val="both"/>
              <w:rPr>
                <w:rStyle w:val="normaltextrun"/>
                <w:sz w:val="24"/>
                <w:szCs w:val="24"/>
              </w:rPr>
            </w:pPr>
          </w:p>
        </w:tc>
        <w:tc>
          <w:tcPr>
            <w:tcW w:w="3153" w:type="dxa"/>
            <w:tcBorders>
              <w:top w:val="single" w:sz="4" w:space="0" w:color="000000"/>
              <w:left w:val="single" w:sz="4" w:space="0" w:color="000000"/>
              <w:bottom w:val="single" w:sz="4" w:space="0" w:color="000000"/>
              <w:right w:val="single" w:sz="4" w:space="0" w:color="000000"/>
            </w:tcBorders>
          </w:tcPr>
          <w:p w14:paraId="142226A1" w14:textId="77777777" w:rsidR="00605703" w:rsidRPr="00505E8B" w:rsidRDefault="00207079" w:rsidP="00505E8B">
            <w:pPr>
              <w:spacing w:after="0"/>
              <w:jc w:val="both"/>
              <w:rPr>
                <w:rStyle w:val="normaltextrun"/>
                <w:sz w:val="24"/>
                <w:szCs w:val="24"/>
              </w:rPr>
            </w:pPr>
            <w:r w:rsidRPr="00505E8B">
              <w:rPr>
                <w:rStyle w:val="normaltextrun"/>
                <w:sz w:val="24"/>
                <w:szCs w:val="24"/>
              </w:rPr>
              <w:t xml:space="preserve">Temele de studiu individual (componentă de bază formativă a studentului) </w:t>
            </w:r>
          </w:p>
        </w:tc>
        <w:tc>
          <w:tcPr>
            <w:tcW w:w="2697" w:type="dxa"/>
            <w:tcBorders>
              <w:top w:val="single" w:sz="4" w:space="0" w:color="000000"/>
              <w:left w:val="single" w:sz="4" w:space="0" w:color="000000"/>
              <w:bottom w:val="single" w:sz="4" w:space="0" w:color="000000"/>
              <w:right w:val="single" w:sz="4" w:space="0" w:color="000000"/>
            </w:tcBorders>
          </w:tcPr>
          <w:p w14:paraId="7D30BB36" w14:textId="77777777" w:rsidR="00605703" w:rsidRPr="00505E8B" w:rsidRDefault="00207079" w:rsidP="00505E8B">
            <w:pPr>
              <w:spacing w:after="0"/>
              <w:jc w:val="both"/>
              <w:rPr>
                <w:rStyle w:val="normaltextrun"/>
                <w:sz w:val="24"/>
                <w:szCs w:val="24"/>
              </w:rPr>
            </w:pPr>
            <w:r w:rsidRPr="00505E8B">
              <w:rPr>
                <w:rStyle w:val="normaltextrun"/>
                <w:sz w:val="24"/>
                <w:szCs w:val="24"/>
              </w:rPr>
              <w:t>Evaluate periodic şi argumentate.</w:t>
            </w:r>
          </w:p>
          <w:p w14:paraId="518B06D2" w14:textId="77777777" w:rsidR="00605703" w:rsidRPr="00505E8B" w:rsidRDefault="00207079" w:rsidP="00505E8B">
            <w:pPr>
              <w:widowControl w:val="0"/>
              <w:suppressAutoHyphens/>
              <w:spacing w:after="0"/>
              <w:jc w:val="both"/>
              <w:rPr>
                <w:rStyle w:val="normaltextrun"/>
                <w:sz w:val="24"/>
                <w:szCs w:val="24"/>
              </w:rPr>
            </w:pPr>
            <w:r w:rsidRPr="00505E8B">
              <w:rPr>
                <w:rStyle w:val="normaltextrun"/>
                <w:sz w:val="24"/>
                <w:szCs w:val="24"/>
              </w:rPr>
              <w:t xml:space="preserve">-Tema 1. Calculul profilelor cu metode tip panouri. Nota 5 (7 puncte) pentru </w:t>
            </w:r>
            <w:r w:rsidRPr="00505E8B">
              <w:rPr>
                <w:rStyle w:val="normaltextrun"/>
                <w:sz w:val="24"/>
                <w:szCs w:val="24"/>
              </w:rPr>
              <w:lastRenderedPageBreak/>
              <w:t xml:space="preserve">descrierea metodei; Nota 10 (15 puncte) pentru rezolvarea completă şi corectă a temei. </w:t>
            </w:r>
          </w:p>
          <w:p w14:paraId="5D917809" w14:textId="77777777" w:rsidR="00605703" w:rsidRPr="00505E8B" w:rsidRDefault="00207079" w:rsidP="00505E8B">
            <w:pPr>
              <w:spacing w:after="0"/>
              <w:jc w:val="both"/>
              <w:rPr>
                <w:rStyle w:val="normaltextrun"/>
                <w:sz w:val="24"/>
                <w:szCs w:val="24"/>
              </w:rPr>
            </w:pPr>
            <w:r w:rsidRPr="00505E8B">
              <w:rPr>
                <w:rStyle w:val="normaltextrun"/>
                <w:sz w:val="24"/>
                <w:szCs w:val="24"/>
              </w:rPr>
              <w:t>-Tema 2. Calculul palelor de turbină eoliană. Nota 5 (7 puncte) pentru descrierea corectă a geometriei si contructia grilei de calcul. Nota 10 (15 puncte) pentru rezolvarea completă şi corectă a temei.</w:t>
            </w:r>
          </w:p>
        </w:tc>
        <w:tc>
          <w:tcPr>
            <w:tcW w:w="1700" w:type="dxa"/>
            <w:tcBorders>
              <w:top w:val="single" w:sz="4" w:space="0" w:color="000000"/>
              <w:left w:val="single" w:sz="4" w:space="0" w:color="000000"/>
              <w:bottom w:val="single" w:sz="4" w:space="0" w:color="000000"/>
              <w:right w:val="single" w:sz="4" w:space="0" w:color="000000"/>
            </w:tcBorders>
          </w:tcPr>
          <w:p w14:paraId="30B6D1A1" w14:textId="77777777" w:rsidR="00605703" w:rsidRPr="00505E8B" w:rsidRDefault="00207079" w:rsidP="00505E8B">
            <w:pPr>
              <w:spacing w:after="0"/>
              <w:jc w:val="both"/>
              <w:rPr>
                <w:rStyle w:val="normaltextrun"/>
                <w:sz w:val="24"/>
                <w:szCs w:val="24"/>
              </w:rPr>
            </w:pPr>
            <w:r w:rsidRPr="00505E8B">
              <w:rPr>
                <w:rStyle w:val="normaltextrun"/>
                <w:sz w:val="24"/>
                <w:szCs w:val="24"/>
              </w:rPr>
              <w:lastRenderedPageBreak/>
              <w:t>30%</w:t>
            </w:r>
          </w:p>
        </w:tc>
      </w:tr>
      <w:tr w:rsidR="00605703" w14:paraId="6F7054C9" w14:textId="77777777" w:rsidTr="00505E8B">
        <w:tc>
          <w:tcPr>
            <w:tcW w:w="9780" w:type="dxa"/>
            <w:gridSpan w:val="5"/>
            <w:tcBorders>
              <w:top w:val="single" w:sz="4" w:space="0" w:color="000000"/>
              <w:left w:val="single" w:sz="4" w:space="0" w:color="000000"/>
              <w:bottom w:val="single" w:sz="4" w:space="0" w:color="000000"/>
              <w:right w:val="single" w:sz="4" w:space="0" w:color="000000"/>
            </w:tcBorders>
          </w:tcPr>
          <w:p w14:paraId="191FAE59" w14:textId="3674B182" w:rsidR="00605703" w:rsidRPr="00505E8B" w:rsidRDefault="00207079" w:rsidP="00505E8B">
            <w:pPr>
              <w:spacing w:after="0"/>
              <w:jc w:val="both"/>
              <w:rPr>
                <w:rStyle w:val="normaltextrun"/>
                <w:sz w:val="24"/>
                <w:szCs w:val="24"/>
              </w:rPr>
            </w:pPr>
            <w:r w:rsidRPr="00505E8B">
              <w:rPr>
                <w:rStyle w:val="normaltextrun"/>
                <w:sz w:val="24"/>
                <w:szCs w:val="24"/>
              </w:rPr>
              <w:t xml:space="preserve">10.6 </w:t>
            </w:r>
            <w:r w:rsidR="00505E8B">
              <w:rPr>
                <w:rStyle w:val="normaltextrun"/>
                <w:sz w:val="24"/>
                <w:szCs w:val="24"/>
              </w:rPr>
              <w:t>Condiții de promovare</w:t>
            </w:r>
          </w:p>
        </w:tc>
      </w:tr>
      <w:tr w:rsidR="00605703" w14:paraId="14AE3973" w14:textId="77777777" w:rsidTr="00505E8B">
        <w:tc>
          <w:tcPr>
            <w:tcW w:w="9780" w:type="dxa"/>
            <w:gridSpan w:val="5"/>
            <w:tcBorders>
              <w:top w:val="single" w:sz="4" w:space="0" w:color="000000"/>
              <w:left w:val="single" w:sz="4" w:space="0" w:color="000000"/>
              <w:bottom w:val="single" w:sz="4" w:space="0" w:color="000000"/>
              <w:right w:val="single" w:sz="4" w:space="0" w:color="000000"/>
            </w:tcBorders>
          </w:tcPr>
          <w:p w14:paraId="437195A9" w14:textId="77777777" w:rsidR="00605703" w:rsidRPr="00505E8B" w:rsidRDefault="00207079" w:rsidP="00505E8B">
            <w:pPr>
              <w:pStyle w:val="ListParagraph"/>
              <w:numPr>
                <w:ilvl w:val="0"/>
                <w:numId w:val="32"/>
              </w:numPr>
              <w:spacing w:after="0"/>
              <w:jc w:val="both"/>
              <w:rPr>
                <w:rStyle w:val="normaltextrun"/>
                <w:sz w:val="24"/>
                <w:szCs w:val="24"/>
              </w:rPr>
            </w:pPr>
            <w:r w:rsidRPr="00505E8B">
              <w:rPr>
                <w:rStyle w:val="normaltextrun"/>
                <w:sz w:val="24"/>
                <w:szCs w:val="24"/>
              </w:rPr>
              <w:t>teorema impulsului 1-D, turbină eoliană ideală cu axă orizontală cu rotație, -Teoria elementului de pala</w:t>
            </w:r>
          </w:p>
          <w:p w14:paraId="77874AC9" w14:textId="77777777" w:rsidR="00605703" w:rsidRPr="00505E8B" w:rsidRDefault="00207079" w:rsidP="00505E8B">
            <w:pPr>
              <w:pStyle w:val="ListParagraph"/>
              <w:numPr>
                <w:ilvl w:val="0"/>
                <w:numId w:val="32"/>
              </w:numPr>
              <w:spacing w:after="0"/>
              <w:jc w:val="both"/>
              <w:rPr>
                <w:rStyle w:val="normaltextrun"/>
                <w:sz w:val="24"/>
                <w:szCs w:val="24"/>
              </w:rPr>
            </w:pPr>
            <w:r w:rsidRPr="00505E8B">
              <w:rPr>
                <w:rStyle w:val="normaltextrun"/>
                <w:sz w:val="24"/>
                <w:szCs w:val="24"/>
              </w:rPr>
              <w:t xml:space="preserve">Distribuția presiunii pe clădiri mici, forțele vântului pe clădiri. </w:t>
            </w:r>
          </w:p>
          <w:p w14:paraId="1C4CEB6C" w14:textId="77777777" w:rsidR="00605703" w:rsidRPr="00505E8B" w:rsidRDefault="00207079" w:rsidP="00505E8B">
            <w:pPr>
              <w:pStyle w:val="ListParagraph"/>
              <w:numPr>
                <w:ilvl w:val="0"/>
                <w:numId w:val="32"/>
              </w:numPr>
              <w:spacing w:after="0"/>
              <w:jc w:val="both"/>
              <w:rPr>
                <w:rStyle w:val="normaltextrun"/>
                <w:sz w:val="24"/>
                <w:szCs w:val="24"/>
              </w:rPr>
            </w:pPr>
            <w:r w:rsidRPr="00505E8B">
              <w:rPr>
                <w:rStyle w:val="normaltextrun"/>
                <w:sz w:val="24"/>
                <w:szCs w:val="24"/>
              </w:rPr>
              <w:t>Probleme speciale ale cladirilor inalte</w:t>
            </w:r>
          </w:p>
          <w:p w14:paraId="4DF03F03" w14:textId="77777777" w:rsidR="00605703" w:rsidRPr="00505E8B" w:rsidRDefault="00207079" w:rsidP="00505E8B">
            <w:pPr>
              <w:pStyle w:val="ListParagraph"/>
              <w:numPr>
                <w:ilvl w:val="0"/>
                <w:numId w:val="32"/>
              </w:numPr>
              <w:spacing w:after="0"/>
              <w:jc w:val="both"/>
              <w:rPr>
                <w:rStyle w:val="normaltextrun"/>
                <w:sz w:val="24"/>
                <w:szCs w:val="24"/>
              </w:rPr>
            </w:pPr>
            <w:r w:rsidRPr="00505E8B">
              <w:rPr>
                <w:rStyle w:val="normaltextrun"/>
                <w:sz w:val="24"/>
                <w:szCs w:val="24"/>
              </w:rPr>
              <w:t>Rezolvarea a 50% din subiectele de examen şi 50% din etapele laboratorului si seminarului</w:t>
            </w:r>
          </w:p>
        </w:tc>
      </w:tr>
      <w:tr w:rsidR="00DD5793" w14:paraId="55B86A1A" w14:textId="77777777" w:rsidTr="00DD5793">
        <w:trPr>
          <w:gridAfter w:val="4"/>
          <w:wAfter w:w="9760" w:type="dxa"/>
        </w:trPr>
        <w:tc>
          <w:tcPr>
            <w:tcW w:w="20" w:type="dxa"/>
            <w:tcMar>
              <w:left w:w="0" w:type="dxa"/>
              <w:right w:w="0" w:type="dxa"/>
            </w:tcMar>
          </w:tcPr>
          <w:p w14:paraId="5A504D75" w14:textId="77777777" w:rsidR="00DD5793" w:rsidRDefault="00DD5793">
            <w:pPr>
              <w:snapToGrid w:val="0"/>
              <w:rPr>
                <w:rFonts w:ascii="Arial" w:hAnsi="Arial" w:cs="Arial"/>
                <w:sz w:val="20"/>
                <w:szCs w:val="20"/>
              </w:rPr>
            </w:pPr>
          </w:p>
        </w:tc>
      </w:tr>
    </w:tbl>
    <w:p w14:paraId="1ECB572A" w14:textId="77777777" w:rsidR="004671D0" w:rsidRPr="00813BB9" w:rsidRDefault="00EF61F2" w:rsidP="00813BB9">
      <w:pPr>
        <w:spacing w:after="0" w:line="240" w:lineRule="auto"/>
        <w:rPr>
          <w:rFonts w:ascii="Times New Roman" w:hAnsi="Times New Roman"/>
          <w:sz w:val="24"/>
          <w:szCs w:val="24"/>
        </w:rPr>
      </w:pPr>
      <w:r w:rsidRPr="00813BB9">
        <w:rPr>
          <w:rFonts w:ascii="Times New Roman" w:hAnsi="Times New Roman"/>
          <w:sz w:val="24"/>
          <w:szCs w:val="24"/>
        </w:rPr>
        <w:t xml:space="preserve"> </w:t>
      </w:r>
    </w:p>
    <w:p w14:paraId="79DBB96D" w14:textId="77777777" w:rsidR="00DC450D" w:rsidRPr="00813BB9" w:rsidRDefault="00DC450D" w:rsidP="00813BB9">
      <w:pPr>
        <w:spacing w:after="0" w:line="240" w:lineRule="auto"/>
        <w:rPr>
          <w:rFonts w:ascii="Times New Roman" w:hAnsi="Times New Roman"/>
          <w:b/>
          <w:bCs/>
          <w:sz w:val="24"/>
          <w:szCs w:val="24"/>
        </w:rPr>
      </w:pPr>
    </w:p>
    <w:tbl>
      <w:tblPr>
        <w:tblW w:w="0" w:type="auto"/>
        <w:tblInd w:w="108" w:type="dxa"/>
        <w:tblLook w:val="04A0" w:firstRow="1" w:lastRow="0" w:firstColumn="1" w:lastColumn="0" w:noHBand="0" w:noVBand="1"/>
      </w:tblPr>
      <w:tblGrid>
        <w:gridCol w:w="2099"/>
        <w:gridCol w:w="4277"/>
        <w:gridCol w:w="3405"/>
      </w:tblGrid>
      <w:tr w:rsidR="00072B00" w:rsidRPr="00813BB9" w14:paraId="0F049C08" w14:textId="77777777" w:rsidTr="00DD5793">
        <w:tc>
          <w:tcPr>
            <w:tcW w:w="2099" w:type="dxa"/>
          </w:tcPr>
          <w:p w14:paraId="7D657C43" w14:textId="77777777" w:rsidR="00072B00" w:rsidRPr="00505E8B" w:rsidRDefault="00072B00" w:rsidP="00505E8B">
            <w:pPr>
              <w:spacing w:after="0"/>
              <w:jc w:val="both"/>
              <w:rPr>
                <w:rStyle w:val="normaltextrun"/>
                <w:sz w:val="24"/>
                <w:szCs w:val="24"/>
              </w:rPr>
            </w:pPr>
            <w:r w:rsidRPr="00505E8B">
              <w:rPr>
                <w:rStyle w:val="normaltextrun"/>
                <w:sz w:val="24"/>
                <w:szCs w:val="24"/>
              </w:rPr>
              <w:t>Data completării</w:t>
            </w:r>
            <w:r w:rsidR="00536B72" w:rsidRPr="00505E8B">
              <w:rPr>
                <w:rStyle w:val="normaltextrun"/>
                <w:sz w:val="24"/>
                <w:szCs w:val="24"/>
              </w:rPr>
              <w:t xml:space="preserve"> </w:t>
            </w:r>
          </w:p>
        </w:tc>
        <w:tc>
          <w:tcPr>
            <w:tcW w:w="4277" w:type="dxa"/>
          </w:tcPr>
          <w:p w14:paraId="395D054F" w14:textId="77777777" w:rsidR="003C6DC8" w:rsidRPr="00505E8B" w:rsidRDefault="00D7553A" w:rsidP="00505E8B">
            <w:pPr>
              <w:spacing w:after="0"/>
              <w:jc w:val="both"/>
              <w:rPr>
                <w:rStyle w:val="normaltextrun"/>
                <w:sz w:val="24"/>
                <w:szCs w:val="24"/>
              </w:rPr>
            </w:pPr>
            <w:r w:rsidRPr="00505E8B">
              <w:rPr>
                <w:rStyle w:val="normaltextrun"/>
                <w:sz w:val="24"/>
                <w:szCs w:val="24"/>
              </w:rPr>
              <w:t>Titular curs</w:t>
            </w:r>
          </w:p>
        </w:tc>
        <w:tc>
          <w:tcPr>
            <w:tcW w:w="3405" w:type="dxa"/>
          </w:tcPr>
          <w:p w14:paraId="40A181FD" w14:textId="77777777" w:rsidR="003C6DC8" w:rsidRPr="00505E8B" w:rsidRDefault="00072B00" w:rsidP="00813BB9">
            <w:pPr>
              <w:spacing w:after="0" w:line="240" w:lineRule="auto"/>
              <w:rPr>
                <w:rStyle w:val="normaltextrun"/>
                <w:sz w:val="24"/>
                <w:szCs w:val="24"/>
              </w:rPr>
            </w:pPr>
            <w:r w:rsidRPr="00505E8B">
              <w:rPr>
                <w:rStyle w:val="normaltextrun"/>
                <w:sz w:val="24"/>
                <w:szCs w:val="24"/>
              </w:rPr>
              <w:t>Titular</w:t>
            </w:r>
            <w:r w:rsidR="003075CA" w:rsidRPr="00505E8B">
              <w:rPr>
                <w:rStyle w:val="normaltextrun"/>
                <w:sz w:val="24"/>
                <w:szCs w:val="24"/>
              </w:rPr>
              <w:t>(i</w:t>
            </w:r>
            <w:r w:rsidR="00856791" w:rsidRPr="00505E8B">
              <w:rPr>
                <w:rStyle w:val="normaltextrun"/>
                <w:sz w:val="24"/>
                <w:szCs w:val="24"/>
              </w:rPr>
              <w:t>i</w:t>
            </w:r>
            <w:r w:rsidR="003075CA" w:rsidRPr="00505E8B">
              <w:rPr>
                <w:rStyle w:val="normaltextrun"/>
                <w:sz w:val="24"/>
                <w:szCs w:val="24"/>
              </w:rPr>
              <w:t>)</w:t>
            </w:r>
            <w:r w:rsidRPr="00505E8B">
              <w:rPr>
                <w:rStyle w:val="normaltextrun"/>
                <w:sz w:val="24"/>
                <w:szCs w:val="24"/>
              </w:rPr>
              <w:t xml:space="preserve"> de </w:t>
            </w:r>
            <w:r w:rsidR="003075CA" w:rsidRPr="00505E8B">
              <w:rPr>
                <w:rStyle w:val="normaltextrun"/>
                <w:sz w:val="24"/>
                <w:szCs w:val="24"/>
              </w:rPr>
              <w:t>aplicații</w:t>
            </w:r>
          </w:p>
        </w:tc>
      </w:tr>
      <w:tr w:rsidR="00072B00" w:rsidRPr="00813BB9" w14:paraId="1633CB34" w14:textId="77777777" w:rsidTr="00DD5793">
        <w:tc>
          <w:tcPr>
            <w:tcW w:w="2099" w:type="dxa"/>
          </w:tcPr>
          <w:p w14:paraId="3EE29F92" w14:textId="3058078A" w:rsidR="00072B00" w:rsidRPr="00505E8B" w:rsidRDefault="00845DFB" w:rsidP="00505E8B">
            <w:pPr>
              <w:spacing w:after="0"/>
              <w:jc w:val="both"/>
              <w:rPr>
                <w:rStyle w:val="normaltextrun"/>
                <w:sz w:val="24"/>
                <w:szCs w:val="24"/>
              </w:rPr>
            </w:pPr>
            <w:r w:rsidRPr="00505E8B">
              <w:rPr>
                <w:rStyle w:val="normaltextrun"/>
                <w:sz w:val="24"/>
                <w:szCs w:val="24"/>
              </w:rPr>
              <w:t>25.09.2025</w:t>
            </w:r>
          </w:p>
        </w:tc>
        <w:tc>
          <w:tcPr>
            <w:tcW w:w="4277" w:type="dxa"/>
          </w:tcPr>
          <w:p w14:paraId="17107484" w14:textId="4704E79F" w:rsidR="00072B00" w:rsidRPr="00505E8B" w:rsidRDefault="001F1FC4" w:rsidP="00505E8B">
            <w:pPr>
              <w:spacing w:after="0"/>
              <w:jc w:val="both"/>
              <w:rPr>
                <w:rStyle w:val="normaltextrun"/>
                <w:sz w:val="24"/>
                <w:szCs w:val="24"/>
              </w:rPr>
            </w:pPr>
            <w:r w:rsidRPr="00505E8B">
              <w:rPr>
                <w:rStyle w:val="normaltextrun"/>
                <w:sz w:val="24"/>
                <w:szCs w:val="24"/>
              </w:rPr>
              <w:t xml:space="preserve">Prof dr. ing. </w:t>
            </w:r>
            <w:r w:rsidR="00845DFB" w:rsidRPr="00505E8B">
              <w:rPr>
                <w:rStyle w:val="normaltextrun"/>
                <w:sz w:val="24"/>
                <w:szCs w:val="24"/>
              </w:rPr>
              <w:t>Sterian DĂNĂILĂ</w:t>
            </w:r>
          </w:p>
        </w:tc>
        <w:tc>
          <w:tcPr>
            <w:tcW w:w="3405" w:type="dxa"/>
          </w:tcPr>
          <w:p w14:paraId="6D52A293" w14:textId="153070E1" w:rsidR="00072B00" w:rsidRPr="00505E8B" w:rsidRDefault="002F3C64" w:rsidP="001F1FC4">
            <w:pPr>
              <w:spacing w:after="0" w:line="240" w:lineRule="auto"/>
              <w:rPr>
                <w:rStyle w:val="normaltextrun"/>
                <w:sz w:val="24"/>
                <w:szCs w:val="24"/>
              </w:rPr>
            </w:pPr>
            <w:r w:rsidRPr="00277079">
              <w:rPr>
                <w:rStyle w:val="normaltextrun"/>
                <w:rFonts w:ascii="Times New Roman" w:hAnsi="Times New Roman"/>
                <w:sz w:val="24"/>
                <w:szCs w:val="24"/>
              </w:rPr>
              <w:t>As. drd. ing. Gabriel ȚURLEA</w:t>
            </w:r>
          </w:p>
        </w:tc>
      </w:tr>
      <w:tr w:rsidR="00072B00" w:rsidRPr="00813BB9" w14:paraId="6B794FE9" w14:textId="77777777" w:rsidTr="00DD5793">
        <w:tc>
          <w:tcPr>
            <w:tcW w:w="2099" w:type="dxa"/>
          </w:tcPr>
          <w:p w14:paraId="5C074FA6" w14:textId="77777777" w:rsidR="00072B00" w:rsidRPr="00505E8B" w:rsidRDefault="00072B00" w:rsidP="00505E8B">
            <w:pPr>
              <w:spacing w:after="0"/>
              <w:jc w:val="both"/>
              <w:rPr>
                <w:rStyle w:val="normaltextrun"/>
                <w:sz w:val="24"/>
                <w:szCs w:val="24"/>
              </w:rPr>
            </w:pPr>
          </w:p>
        </w:tc>
        <w:tc>
          <w:tcPr>
            <w:tcW w:w="4277" w:type="dxa"/>
          </w:tcPr>
          <w:p w14:paraId="1F877144" w14:textId="77777777" w:rsidR="00072B00" w:rsidRPr="00505E8B" w:rsidRDefault="00072B00" w:rsidP="00505E8B">
            <w:pPr>
              <w:spacing w:after="0"/>
              <w:jc w:val="both"/>
              <w:rPr>
                <w:rStyle w:val="normaltextrun"/>
                <w:sz w:val="24"/>
                <w:szCs w:val="24"/>
              </w:rPr>
            </w:pPr>
          </w:p>
        </w:tc>
        <w:tc>
          <w:tcPr>
            <w:tcW w:w="3405" w:type="dxa"/>
          </w:tcPr>
          <w:p w14:paraId="2A110F01" w14:textId="77777777" w:rsidR="00072B00" w:rsidRPr="00505E8B" w:rsidRDefault="00072B00" w:rsidP="00813BB9">
            <w:pPr>
              <w:spacing w:after="0" w:line="240" w:lineRule="auto"/>
              <w:rPr>
                <w:rStyle w:val="normaltextrun"/>
              </w:rPr>
            </w:pPr>
          </w:p>
        </w:tc>
      </w:tr>
      <w:tr w:rsidR="00072B00" w:rsidRPr="00813BB9" w14:paraId="35C0D6F2" w14:textId="77777777" w:rsidTr="00DD5793">
        <w:tc>
          <w:tcPr>
            <w:tcW w:w="2099" w:type="dxa"/>
          </w:tcPr>
          <w:p w14:paraId="27FB807A" w14:textId="77777777" w:rsidR="00072B00" w:rsidRPr="00505E8B" w:rsidRDefault="00072B00" w:rsidP="00505E8B">
            <w:pPr>
              <w:spacing w:after="0"/>
              <w:jc w:val="both"/>
              <w:rPr>
                <w:rStyle w:val="normaltextrun"/>
                <w:sz w:val="24"/>
                <w:szCs w:val="24"/>
              </w:rPr>
            </w:pPr>
            <w:r w:rsidRPr="00505E8B">
              <w:rPr>
                <w:rStyle w:val="normaltextrun"/>
                <w:sz w:val="24"/>
                <w:szCs w:val="24"/>
              </w:rPr>
              <w:t>Data avizării în departament</w:t>
            </w:r>
            <w:r w:rsidR="00B4650B" w:rsidRPr="00505E8B">
              <w:rPr>
                <w:rStyle w:val="normaltextrun"/>
                <w:sz w:val="24"/>
                <w:szCs w:val="24"/>
              </w:rPr>
              <w:t xml:space="preserve"> </w:t>
            </w:r>
          </w:p>
        </w:tc>
        <w:tc>
          <w:tcPr>
            <w:tcW w:w="7682" w:type="dxa"/>
            <w:gridSpan w:val="2"/>
          </w:tcPr>
          <w:p w14:paraId="767C9246" w14:textId="77777777" w:rsidR="00072B00" w:rsidRPr="00505E8B" w:rsidRDefault="00DE7C88" w:rsidP="00505E8B">
            <w:pPr>
              <w:spacing w:after="0"/>
              <w:jc w:val="both"/>
              <w:rPr>
                <w:rStyle w:val="normaltextrun"/>
                <w:sz w:val="24"/>
                <w:szCs w:val="24"/>
              </w:rPr>
            </w:pPr>
            <w:r w:rsidRPr="00505E8B">
              <w:rPr>
                <w:rStyle w:val="normaltextrun"/>
                <w:sz w:val="24"/>
                <w:szCs w:val="24"/>
              </w:rPr>
              <w:t>Pentru d</w:t>
            </w:r>
            <w:r w:rsidR="00072B00" w:rsidRPr="00505E8B">
              <w:rPr>
                <w:rStyle w:val="normaltextrun"/>
                <w:sz w:val="24"/>
                <w:szCs w:val="24"/>
              </w:rPr>
              <w:t>irector de departament</w:t>
            </w:r>
          </w:p>
          <w:p w14:paraId="5DE5036A" w14:textId="20317C57" w:rsidR="00FB6888" w:rsidRPr="00505E8B" w:rsidRDefault="00DE7C88" w:rsidP="00505E8B">
            <w:pPr>
              <w:spacing w:after="0"/>
              <w:jc w:val="both"/>
              <w:rPr>
                <w:rStyle w:val="normaltextrun"/>
                <w:sz w:val="24"/>
                <w:szCs w:val="24"/>
              </w:rPr>
            </w:pPr>
            <w:r w:rsidRPr="00505E8B">
              <w:rPr>
                <w:rStyle w:val="normaltextrun"/>
                <w:sz w:val="24"/>
                <w:szCs w:val="24"/>
              </w:rPr>
              <w:t>Conf</w:t>
            </w:r>
            <w:r w:rsidR="00D7553A" w:rsidRPr="00505E8B">
              <w:rPr>
                <w:rStyle w:val="normaltextrun"/>
                <w:sz w:val="24"/>
                <w:szCs w:val="24"/>
              </w:rPr>
              <w:t xml:space="preserve">. dr. ing. </w:t>
            </w:r>
            <w:proofErr w:type="spellStart"/>
            <w:r w:rsidRPr="00505E8B">
              <w:rPr>
                <w:rStyle w:val="normaltextrun"/>
                <w:sz w:val="24"/>
                <w:szCs w:val="24"/>
              </w:rPr>
              <w:t>Laurenţiu</w:t>
            </w:r>
            <w:proofErr w:type="spellEnd"/>
            <w:r w:rsidRPr="00505E8B">
              <w:rPr>
                <w:rStyle w:val="normaltextrun"/>
                <w:sz w:val="24"/>
                <w:szCs w:val="24"/>
              </w:rPr>
              <w:t xml:space="preserve"> Eugen Moraru</w:t>
            </w:r>
          </w:p>
        </w:tc>
      </w:tr>
      <w:tr w:rsidR="00072B00" w:rsidRPr="00813BB9" w14:paraId="04B8EE13" w14:textId="77777777" w:rsidTr="00DD5793">
        <w:tc>
          <w:tcPr>
            <w:tcW w:w="2099" w:type="dxa"/>
          </w:tcPr>
          <w:p w14:paraId="4202C8CC" w14:textId="77777777" w:rsidR="00072B00" w:rsidRPr="00505E8B" w:rsidRDefault="00072B00" w:rsidP="00505E8B">
            <w:pPr>
              <w:spacing w:after="0"/>
              <w:jc w:val="both"/>
              <w:rPr>
                <w:rStyle w:val="normaltextrun"/>
                <w:sz w:val="24"/>
                <w:szCs w:val="24"/>
              </w:rPr>
            </w:pPr>
          </w:p>
        </w:tc>
        <w:tc>
          <w:tcPr>
            <w:tcW w:w="7682" w:type="dxa"/>
            <w:gridSpan w:val="2"/>
          </w:tcPr>
          <w:p w14:paraId="7FDE0D80" w14:textId="77777777" w:rsidR="00072B00" w:rsidRPr="00505E8B" w:rsidRDefault="00072B00" w:rsidP="00505E8B">
            <w:pPr>
              <w:spacing w:after="0"/>
              <w:jc w:val="both"/>
              <w:rPr>
                <w:rStyle w:val="normaltextrun"/>
                <w:sz w:val="24"/>
                <w:szCs w:val="24"/>
              </w:rPr>
            </w:pPr>
          </w:p>
        </w:tc>
      </w:tr>
      <w:tr w:rsidR="003075CA" w:rsidRPr="00813BB9" w14:paraId="40FEDDB1" w14:textId="77777777" w:rsidTr="00DD5793">
        <w:tc>
          <w:tcPr>
            <w:tcW w:w="2099" w:type="dxa"/>
          </w:tcPr>
          <w:p w14:paraId="45920B12" w14:textId="77777777" w:rsidR="00B4650B" w:rsidRPr="00505E8B" w:rsidRDefault="003075CA" w:rsidP="00505E8B">
            <w:pPr>
              <w:spacing w:after="0"/>
              <w:jc w:val="both"/>
              <w:rPr>
                <w:rStyle w:val="normaltextrun"/>
                <w:sz w:val="24"/>
                <w:szCs w:val="24"/>
              </w:rPr>
            </w:pPr>
            <w:r w:rsidRPr="00505E8B">
              <w:rPr>
                <w:rStyle w:val="normaltextrun"/>
                <w:sz w:val="24"/>
                <w:szCs w:val="24"/>
              </w:rPr>
              <w:t>Data aprobării în Consiliul Facultății</w:t>
            </w:r>
          </w:p>
          <w:p w14:paraId="0EBF85E9" w14:textId="77777777" w:rsidR="003075CA" w:rsidRPr="00505E8B" w:rsidRDefault="003075CA" w:rsidP="00505E8B">
            <w:pPr>
              <w:spacing w:after="0"/>
              <w:jc w:val="both"/>
              <w:rPr>
                <w:rStyle w:val="normaltextrun"/>
                <w:sz w:val="24"/>
                <w:szCs w:val="24"/>
              </w:rPr>
            </w:pPr>
          </w:p>
        </w:tc>
        <w:tc>
          <w:tcPr>
            <w:tcW w:w="7682" w:type="dxa"/>
            <w:gridSpan w:val="2"/>
          </w:tcPr>
          <w:p w14:paraId="64810359" w14:textId="77777777" w:rsidR="003075CA" w:rsidRPr="00505E8B" w:rsidRDefault="003075CA" w:rsidP="00505E8B">
            <w:pPr>
              <w:spacing w:after="0"/>
              <w:jc w:val="both"/>
              <w:rPr>
                <w:rStyle w:val="normaltextrun"/>
                <w:sz w:val="24"/>
                <w:szCs w:val="24"/>
              </w:rPr>
            </w:pPr>
            <w:r w:rsidRPr="00505E8B">
              <w:rPr>
                <w:rStyle w:val="normaltextrun"/>
                <w:sz w:val="24"/>
                <w:szCs w:val="24"/>
              </w:rPr>
              <w:t>Decan</w:t>
            </w:r>
            <w:r w:rsidR="00B4650B" w:rsidRPr="00505E8B">
              <w:rPr>
                <w:rStyle w:val="normaltextrun"/>
                <w:sz w:val="24"/>
                <w:szCs w:val="24"/>
              </w:rPr>
              <w:t xml:space="preserve"> </w:t>
            </w:r>
          </w:p>
          <w:p w14:paraId="446A6704" w14:textId="77777777" w:rsidR="003075CA" w:rsidRPr="00505E8B" w:rsidRDefault="00D7553A" w:rsidP="00505E8B">
            <w:pPr>
              <w:spacing w:after="0"/>
              <w:jc w:val="both"/>
              <w:rPr>
                <w:rStyle w:val="normaltextrun"/>
                <w:sz w:val="24"/>
                <w:szCs w:val="24"/>
              </w:rPr>
            </w:pPr>
            <w:r w:rsidRPr="00505E8B">
              <w:rPr>
                <w:rStyle w:val="normaltextrun"/>
                <w:sz w:val="24"/>
                <w:szCs w:val="24"/>
              </w:rPr>
              <w:t>Prof. dr. ing. Daniel Eugeniu Crunteanu</w:t>
            </w:r>
          </w:p>
        </w:tc>
      </w:tr>
    </w:tbl>
    <w:p w14:paraId="0C8BB5F5" w14:textId="77777777" w:rsidR="00FD0711" w:rsidRPr="00813BB9" w:rsidRDefault="00FD0711" w:rsidP="00813BB9">
      <w:pPr>
        <w:spacing w:after="0" w:line="240" w:lineRule="auto"/>
        <w:rPr>
          <w:rFonts w:ascii="Times New Roman" w:hAnsi="Times New Roman"/>
          <w:sz w:val="24"/>
          <w:szCs w:val="24"/>
        </w:rPr>
      </w:pPr>
    </w:p>
    <w:p w14:paraId="66D025A2" w14:textId="77777777" w:rsidR="00D13E52" w:rsidRPr="00813BB9" w:rsidRDefault="00D13E52">
      <w:pPr>
        <w:spacing w:after="0" w:line="240" w:lineRule="auto"/>
        <w:rPr>
          <w:rFonts w:ascii="Times New Roman" w:hAnsi="Times New Roman"/>
          <w:sz w:val="24"/>
          <w:szCs w:val="24"/>
        </w:rPr>
      </w:pPr>
    </w:p>
    <w:sectPr w:rsidR="00D13E52" w:rsidRPr="00813BB9"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FA87C3" w14:textId="77777777" w:rsidR="00776478" w:rsidRDefault="00776478" w:rsidP="006B0230">
      <w:pPr>
        <w:spacing w:after="0" w:line="240" w:lineRule="auto"/>
      </w:pPr>
      <w:r>
        <w:separator/>
      </w:r>
    </w:p>
  </w:endnote>
  <w:endnote w:type="continuationSeparator" w:id="0">
    <w:p w14:paraId="3935F384" w14:textId="77777777" w:rsidR="00776478" w:rsidRDefault="00776478"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panose1 w:val="020B0604020202020204"/>
    <w:charset w:val="00"/>
    <w:family w:val="auto"/>
    <w:pitch w:val="default"/>
    <w:sig w:usb0="00000003" w:usb1="00000000" w:usb2="00000000" w:usb3="00000000" w:csb0="00000001" w:csb1="00000000"/>
  </w:font>
  <w:font w:name="SPEC Times">
    <w:altName w:val="Times New Roman"/>
    <w:panose1 w:val="020B0604020202020204"/>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D94C41" w14:textId="77777777" w:rsidR="00776478" w:rsidRDefault="00776478" w:rsidP="006B0230">
      <w:pPr>
        <w:spacing w:after="0" w:line="240" w:lineRule="auto"/>
      </w:pPr>
      <w:r>
        <w:separator/>
      </w:r>
    </w:p>
  </w:footnote>
  <w:footnote w:type="continuationSeparator" w:id="0">
    <w:p w14:paraId="2467B27B" w14:textId="77777777" w:rsidR="00776478" w:rsidRDefault="00776478"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740"/>
      <w:gridCol w:w="1380"/>
    </w:tblGrid>
    <w:tr w:rsidR="00DD5793" w14:paraId="61D0879F" w14:textId="77777777" w:rsidTr="002D6370">
      <w:trPr>
        <w:trHeight w:val="990"/>
      </w:trPr>
      <w:tc>
        <w:tcPr>
          <w:tcW w:w="1245" w:type="dxa"/>
          <w:tcBorders>
            <w:top w:val="nil"/>
            <w:left w:val="nil"/>
            <w:bottom w:val="nil"/>
            <w:right w:val="nil"/>
          </w:tcBorders>
          <w:tcMar>
            <w:left w:w="105" w:type="dxa"/>
            <w:right w:w="105" w:type="dxa"/>
          </w:tcMar>
          <w:vAlign w:val="center"/>
        </w:tcPr>
        <w:p w14:paraId="273F7667" w14:textId="77777777" w:rsidR="00DD5793" w:rsidRDefault="00DD5793" w:rsidP="00DD5793">
          <w:pPr>
            <w:tabs>
              <w:tab w:val="center" w:pos="4680"/>
              <w:tab w:val="right" w:pos="9360"/>
            </w:tabs>
            <w:spacing w:after="0"/>
            <w:rPr>
              <w:rFonts w:eastAsia="Calibri" w:cs="Calibri"/>
              <w:color w:val="000000" w:themeColor="text1"/>
              <w:lang w:val="en-GB"/>
            </w:rPr>
          </w:pPr>
          <w:r>
            <w:rPr>
              <w:noProof/>
            </w:rPr>
            <w:drawing>
              <wp:inline distT="0" distB="0" distL="0" distR="0" wp14:anchorId="17EFC27E" wp14:editId="64052C8B">
                <wp:extent cx="771525" cy="771525"/>
                <wp:effectExtent l="0" t="0" r="0" b="0"/>
                <wp:docPr id="8521026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102604" name="Picture 852102604"/>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48AE1EF1" w14:textId="77777777" w:rsidR="00DD5793" w:rsidRDefault="00DD5793" w:rsidP="00DD5793">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5AE5CF01" w14:textId="77777777" w:rsidR="00DD5793" w:rsidRDefault="00DD5793" w:rsidP="00DD5793">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Universitatea Națională de Știință și Tehnologie POLITEHNICA București</w:t>
          </w:r>
        </w:p>
        <w:p w14:paraId="3D432FD5" w14:textId="77777777" w:rsidR="00DD5793" w:rsidRDefault="00DD5793" w:rsidP="00DD5793">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Facultatea</w:t>
          </w:r>
          <w:r w:rsidRPr="4AEA5357">
            <w:rPr>
              <w:rFonts w:ascii="Arial" w:eastAsia="Arial" w:hAnsi="Arial" w:cs="Arial"/>
              <w:b/>
              <w:bCs/>
              <w:color w:val="000000" w:themeColor="text1"/>
            </w:rPr>
            <w:t xml:space="preserve"> </w:t>
          </w:r>
          <w:r w:rsidRPr="4AEA5357">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558EC962" w14:textId="77777777" w:rsidR="00DD5793" w:rsidRDefault="00DD5793" w:rsidP="00DD5793">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358AC95B" wp14:editId="285B8160">
                <wp:extent cx="733425" cy="742950"/>
                <wp:effectExtent l="0" t="0" r="0" b="0"/>
                <wp:docPr id="439604465"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04465" name="Picture 439604465"/>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717785B5"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4BF63A6"/>
    <w:multiLevelType w:val="hybridMultilevel"/>
    <w:tmpl w:val="4C84E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5"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4C56C3"/>
    <w:multiLevelType w:val="hybridMultilevel"/>
    <w:tmpl w:val="426C75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E99781C"/>
    <w:multiLevelType w:val="hybridMultilevel"/>
    <w:tmpl w:val="374CE6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2630432">
    <w:abstractNumId w:val="0"/>
  </w:num>
  <w:num w:numId="2" w16cid:durableId="1698237726">
    <w:abstractNumId w:val="16"/>
  </w:num>
  <w:num w:numId="3" w16cid:durableId="1080251977">
    <w:abstractNumId w:val="12"/>
  </w:num>
  <w:num w:numId="4" w16cid:durableId="1830176021">
    <w:abstractNumId w:val="22"/>
  </w:num>
  <w:num w:numId="5" w16cid:durableId="1864323293">
    <w:abstractNumId w:val="17"/>
  </w:num>
  <w:num w:numId="6" w16cid:durableId="1356426430">
    <w:abstractNumId w:val="1"/>
  </w:num>
  <w:num w:numId="7" w16cid:durableId="378087996">
    <w:abstractNumId w:val="4"/>
  </w:num>
  <w:num w:numId="8" w16cid:durableId="1481656913">
    <w:abstractNumId w:val="13"/>
  </w:num>
  <w:num w:numId="9" w16cid:durableId="1740054873">
    <w:abstractNumId w:val="28"/>
  </w:num>
  <w:num w:numId="10" w16cid:durableId="1385788894">
    <w:abstractNumId w:val="14"/>
  </w:num>
  <w:num w:numId="11" w16cid:durableId="688219915">
    <w:abstractNumId w:val="7"/>
  </w:num>
  <w:num w:numId="12" w16cid:durableId="1720935096">
    <w:abstractNumId w:val="24"/>
  </w:num>
  <w:num w:numId="13" w16cid:durableId="1853258265">
    <w:abstractNumId w:val="18"/>
  </w:num>
  <w:num w:numId="14" w16cid:durableId="1011103749">
    <w:abstractNumId w:val="20"/>
  </w:num>
  <w:num w:numId="15" w16cid:durableId="1443449984">
    <w:abstractNumId w:val="19"/>
  </w:num>
  <w:num w:numId="16" w16cid:durableId="1217664612">
    <w:abstractNumId w:val="10"/>
  </w:num>
  <w:num w:numId="17" w16cid:durableId="1200895591">
    <w:abstractNumId w:val="3"/>
  </w:num>
  <w:num w:numId="18" w16cid:durableId="1861510701">
    <w:abstractNumId w:val="23"/>
  </w:num>
  <w:num w:numId="19" w16cid:durableId="181478463">
    <w:abstractNumId w:val="11"/>
  </w:num>
  <w:num w:numId="20" w16cid:durableId="1575774606">
    <w:abstractNumId w:val="25"/>
  </w:num>
  <w:num w:numId="21" w16cid:durableId="1597859507">
    <w:abstractNumId w:val="8"/>
  </w:num>
  <w:num w:numId="22" w16cid:durableId="1770617106">
    <w:abstractNumId w:val="30"/>
  </w:num>
  <w:num w:numId="23" w16cid:durableId="1765760186">
    <w:abstractNumId w:val="9"/>
  </w:num>
  <w:num w:numId="24" w16cid:durableId="1125732444">
    <w:abstractNumId w:val="27"/>
  </w:num>
  <w:num w:numId="25" w16cid:durableId="1849564915">
    <w:abstractNumId w:val="15"/>
  </w:num>
  <w:num w:numId="26" w16cid:durableId="412900650">
    <w:abstractNumId w:val="2"/>
  </w:num>
  <w:num w:numId="27" w16cid:durableId="559440584">
    <w:abstractNumId w:val="26"/>
  </w:num>
  <w:num w:numId="28" w16cid:durableId="660229982">
    <w:abstractNumId w:val="5"/>
  </w:num>
  <w:num w:numId="29" w16cid:durableId="465124445">
    <w:abstractNumId w:val="6"/>
  </w:num>
  <w:num w:numId="30" w16cid:durableId="1239485591">
    <w:abstractNumId w:val="29"/>
  </w:num>
  <w:num w:numId="31" w16cid:durableId="1538348228">
    <w:abstractNumId w:val="31"/>
  </w:num>
  <w:num w:numId="32" w16cid:durableId="1751656879">
    <w:abstractNumId w:val="2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26B14"/>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1FC4"/>
    <w:rsid w:val="001F250F"/>
    <w:rsid w:val="001F4669"/>
    <w:rsid w:val="001F5F19"/>
    <w:rsid w:val="001F64E5"/>
    <w:rsid w:val="001F661E"/>
    <w:rsid w:val="002037F7"/>
    <w:rsid w:val="00204311"/>
    <w:rsid w:val="0020512B"/>
    <w:rsid w:val="002060DC"/>
    <w:rsid w:val="00207079"/>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77079"/>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2F3C64"/>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05E8B"/>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E20A7"/>
    <w:rsid w:val="00605703"/>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76478"/>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45DFB"/>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8F6F8D"/>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D5793"/>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2E35"/>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BA26039"/>
  <w15:docId w15:val="{29C977EB-0ADB-0041-B0ED-FD96149B6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 w:type="character" w:styleId="HTMLCode">
    <w:name w:val="HTML Code"/>
    <w:basedOn w:val="DefaultParagraphFont"/>
    <w:uiPriority w:val="99"/>
    <w:semiHidden/>
    <w:unhideWhenUsed/>
    <w:rsid w:val="00126B14"/>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ISO690.XSL" StyleName="ISO 690 - Primul element și data" Version="1987"/>
</file>

<file path=customXml/itemProps1.xml><?xml version="1.0" encoding="utf-8"?>
<ds:datastoreItem xmlns:ds="http://schemas.openxmlformats.org/officeDocument/2006/customXml" ds:itemID="{02DC7745-ED89-4C7B-A99A-124A632AEF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3.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4.xml><?xml version="1.0" encoding="utf-8"?>
<ds:datastoreItem xmlns:ds="http://schemas.openxmlformats.org/officeDocument/2006/customXml" ds:itemID="{67A137F2-DF55-4231-952C-7B085966C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6</Pages>
  <Words>1607</Words>
  <Characters>9162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Mihai-Vladut HOTHAZIE (90058)</cp:lastModifiedBy>
  <cp:revision>11</cp:revision>
  <dcterms:created xsi:type="dcterms:W3CDTF">2026-07-29T22:16:00Z</dcterms:created>
  <dcterms:modified xsi:type="dcterms:W3CDTF">2026-08-28T11:02:00Z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