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E56873" w14:textId="14F7FA18" w:rsidR="00FD0711" w:rsidRPr="00B13421" w:rsidRDefault="00FD0711" w:rsidP="000B3BD0">
      <w:pPr>
        <w:spacing w:line="240" w:lineRule="auto"/>
        <w:jc w:val="center"/>
        <w:rPr>
          <w:rFonts w:ascii="Times New Roman" w:hAnsi="Times New Roman"/>
          <w:b/>
          <w:caps/>
          <w:color w:val="9BBB59" w:themeColor="accent3"/>
          <w:sz w:val="24"/>
          <w:szCs w:val="24"/>
        </w:rPr>
      </w:pPr>
      <w:r w:rsidRPr="0007194F">
        <w:rPr>
          <w:rFonts w:ascii="Times New Roman" w:hAnsi="Times New Roman"/>
          <w:b/>
          <w:caps/>
          <w:sz w:val="24"/>
          <w:szCs w:val="24"/>
        </w:rPr>
        <w:t>fi</w:t>
      </w:r>
      <w:r w:rsidR="001B1709">
        <w:rPr>
          <w:rFonts w:ascii="Times New Roman" w:hAnsi="Times New Roman"/>
          <w:b/>
          <w:caps/>
          <w:sz w:val="24"/>
          <w:szCs w:val="24"/>
        </w:rPr>
        <w:t>ș</w:t>
      </w:r>
      <w:r w:rsidRPr="0007194F">
        <w:rPr>
          <w:rFonts w:ascii="Times New Roman" w:hAnsi="Times New Roman"/>
          <w:b/>
          <w:caps/>
          <w:sz w:val="24"/>
          <w:szCs w:val="24"/>
        </w:rPr>
        <w:t>a disciplinei</w:t>
      </w:r>
    </w:p>
    <w:p w14:paraId="05E4ACEB" w14:textId="0842167B" w:rsidR="00FD0711" w:rsidRPr="00850EF4" w:rsidRDefault="00FD0711" w:rsidP="000B3BD0">
      <w:pPr>
        <w:spacing w:after="0" w:line="240" w:lineRule="auto"/>
        <w:rPr>
          <w:rFonts w:ascii="Times New Roman" w:hAnsi="Times New Roman"/>
          <w:b/>
          <w:color w:val="9BBB59" w:themeColor="accent3"/>
          <w:sz w:val="24"/>
          <w:szCs w:val="24"/>
        </w:rPr>
      </w:pPr>
      <w:r w:rsidRPr="0007194F">
        <w:rPr>
          <w:rFonts w:ascii="Times New Roman" w:hAnsi="Times New Roman"/>
          <w:b/>
          <w:sz w:val="24"/>
          <w:szCs w:val="24"/>
        </w:rPr>
        <w:t>1. Date despre program</w:t>
      </w:r>
      <w:r w:rsidR="00850EF4">
        <w:rPr>
          <w:rFonts w:ascii="Times New Roman" w:hAnsi="Times New Roman"/>
          <w:b/>
          <w:color w:val="9BBB59" w:themeColor="accent3"/>
          <w:sz w:val="24"/>
          <w:szCs w:val="24"/>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823"/>
        <w:gridCol w:w="6196"/>
      </w:tblGrid>
      <w:tr w:rsidR="00FD0711" w:rsidRPr="00C116E4" w14:paraId="723F5BE3" w14:textId="77777777" w:rsidTr="0EFFB11A">
        <w:tc>
          <w:tcPr>
            <w:tcW w:w="3823" w:type="dxa"/>
          </w:tcPr>
          <w:p w14:paraId="30CA5C22" w14:textId="5CFE6C8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1.1 Institu</w:t>
            </w:r>
            <w:r w:rsidR="001B1709">
              <w:rPr>
                <w:rFonts w:ascii="Times New Roman" w:hAnsi="Times New Roman"/>
                <w:sz w:val="24"/>
                <w:szCs w:val="24"/>
              </w:rPr>
              <w:t>ț</w:t>
            </w:r>
            <w:r w:rsidRPr="00C116E4">
              <w:rPr>
                <w:rFonts w:ascii="Times New Roman" w:hAnsi="Times New Roman"/>
                <w:sz w:val="24"/>
                <w:szCs w:val="24"/>
              </w:rPr>
              <w:t>ia de învă</w:t>
            </w:r>
            <w:r w:rsidR="001B1709">
              <w:rPr>
                <w:rFonts w:ascii="Times New Roman" w:hAnsi="Times New Roman"/>
                <w:sz w:val="24"/>
                <w:szCs w:val="24"/>
              </w:rPr>
              <w:t>ț</w:t>
            </w:r>
            <w:r w:rsidRPr="00C116E4">
              <w:rPr>
                <w:rFonts w:ascii="Times New Roman" w:hAnsi="Times New Roman"/>
                <w:sz w:val="24"/>
                <w:szCs w:val="24"/>
              </w:rPr>
              <w:t>ământ superior</w:t>
            </w:r>
          </w:p>
        </w:tc>
        <w:tc>
          <w:tcPr>
            <w:tcW w:w="6196" w:type="dxa"/>
          </w:tcPr>
          <w:p w14:paraId="5E3D56FF" w14:textId="4C943226" w:rsidR="00FD0711" w:rsidRPr="00C116E4" w:rsidRDefault="00C116E4" w:rsidP="0EFFB11A">
            <w:pPr>
              <w:pStyle w:val="Heading3"/>
              <w:rPr>
                <w:color w:val="9BBB59" w:themeColor="accent3"/>
                <w:sz w:val="24"/>
                <w:szCs w:val="24"/>
              </w:rPr>
            </w:pPr>
            <w:r w:rsidRPr="0EFFB11A">
              <w:rPr>
                <w:sz w:val="24"/>
                <w:szCs w:val="24"/>
              </w:rPr>
              <w:t xml:space="preserve">Universitatea </w:t>
            </w:r>
            <w:r w:rsidR="00C26673" w:rsidRPr="0EFFB11A">
              <w:rPr>
                <w:sz w:val="24"/>
                <w:szCs w:val="24"/>
              </w:rPr>
              <w:t xml:space="preserve">Națională de Știință și Tehnologie </w:t>
            </w:r>
            <w:r w:rsidRPr="0EFFB11A">
              <w:rPr>
                <w:sz w:val="24"/>
                <w:szCs w:val="24"/>
              </w:rPr>
              <w:t>POLITEHNICA</w:t>
            </w:r>
            <w:r w:rsidR="00A26CB8" w:rsidRPr="0EFFB11A">
              <w:rPr>
                <w:sz w:val="24"/>
                <w:szCs w:val="24"/>
              </w:rPr>
              <w:t xml:space="preserve"> </w:t>
            </w:r>
            <w:r w:rsidRPr="0EFFB11A">
              <w:rPr>
                <w:sz w:val="24"/>
                <w:szCs w:val="24"/>
              </w:rPr>
              <w:t>din Bucure</w:t>
            </w:r>
            <w:r w:rsidR="001B1709" w:rsidRPr="0EFFB11A">
              <w:rPr>
                <w:sz w:val="24"/>
                <w:szCs w:val="24"/>
              </w:rPr>
              <w:t>ș</w:t>
            </w:r>
            <w:r w:rsidRPr="0EFFB11A">
              <w:rPr>
                <w:sz w:val="24"/>
                <w:szCs w:val="24"/>
              </w:rPr>
              <w:t>ti</w:t>
            </w:r>
          </w:p>
        </w:tc>
      </w:tr>
      <w:tr w:rsidR="00FD0711" w:rsidRPr="00C116E4" w14:paraId="3BA60826" w14:textId="77777777" w:rsidTr="0EFFB11A">
        <w:trPr>
          <w:trHeight w:val="360"/>
        </w:trPr>
        <w:tc>
          <w:tcPr>
            <w:tcW w:w="3823" w:type="dxa"/>
          </w:tcPr>
          <w:p w14:paraId="03B4F8D9" w14:textId="2795B5EF"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1.2 Facultatea</w:t>
            </w:r>
          </w:p>
        </w:tc>
        <w:tc>
          <w:tcPr>
            <w:tcW w:w="6196" w:type="dxa"/>
          </w:tcPr>
          <w:p w14:paraId="50BB472A" w14:textId="7EAC1314" w:rsidR="00FD0711" w:rsidRPr="001B1709" w:rsidRDefault="00916252" w:rsidP="000B3BD0">
            <w:pPr>
              <w:spacing w:after="0" w:line="240" w:lineRule="auto"/>
              <w:rPr>
                <w:rFonts w:ascii="Times New Roman" w:hAnsi="Times New Roman"/>
                <w:b/>
                <w:bCs/>
                <w:sz w:val="24"/>
                <w:szCs w:val="24"/>
              </w:rPr>
            </w:pPr>
            <w:r>
              <w:rPr>
                <w:rFonts w:ascii="Times New Roman" w:hAnsi="Times New Roman"/>
                <w:b/>
                <w:bCs/>
                <w:sz w:val="24"/>
                <w:szCs w:val="24"/>
              </w:rPr>
              <w:t>Inginerie Aerospațială</w:t>
            </w:r>
          </w:p>
        </w:tc>
      </w:tr>
      <w:tr w:rsidR="00FD0711" w:rsidRPr="00C116E4" w14:paraId="574A0553" w14:textId="77777777" w:rsidTr="0EFFB11A">
        <w:tc>
          <w:tcPr>
            <w:tcW w:w="3823" w:type="dxa"/>
          </w:tcPr>
          <w:p w14:paraId="6B93773D" w14:textId="35714B38" w:rsidR="00FD0711" w:rsidRPr="00850EF4" w:rsidRDefault="00FD07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1.3 Departamentul</w:t>
            </w:r>
          </w:p>
        </w:tc>
        <w:tc>
          <w:tcPr>
            <w:tcW w:w="6196" w:type="dxa"/>
          </w:tcPr>
          <w:p w14:paraId="13524C69" w14:textId="1A1DCE4E" w:rsidR="001B1709" w:rsidRPr="00916252" w:rsidRDefault="00A82323" w:rsidP="0EFFB11A">
            <w:pPr>
              <w:spacing w:after="0" w:line="240" w:lineRule="auto"/>
              <w:rPr>
                <w:rFonts w:ascii="Times New Roman" w:hAnsi="Times New Roman"/>
                <w:b/>
                <w:bCs/>
                <w:sz w:val="24"/>
                <w:szCs w:val="24"/>
                <w:lang w:val="en-GB"/>
              </w:rPr>
            </w:pPr>
            <w:r w:rsidRPr="0EFFB11A">
              <w:rPr>
                <w:rFonts w:ascii="Times New Roman" w:hAnsi="Times New Roman"/>
                <w:b/>
                <w:bCs/>
                <w:sz w:val="24"/>
                <w:szCs w:val="24"/>
              </w:rPr>
              <w:t xml:space="preserve">Organe de </w:t>
            </w:r>
            <w:r w:rsidR="63083452" w:rsidRPr="0EFFB11A">
              <w:rPr>
                <w:rFonts w:ascii="Times New Roman" w:hAnsi="Times New Roman"/>
                <w:b/>
                <w:bCs/>
                <w:sz w:val="24"/>
                <w:szCs w:val="24"/>
              </w:rPr>
              <w:t>Mașini</w:t>
            </w:r>
            <w:r w:rsidRPr="0EFFB11A">
              <w:rPr>
                <w:rFonts w:ascii="Times New Roman" w:hAnsi="Times New Roman"/>
                <w:b/>
                <w:bCs/>
                <w:sz w:val="24"/>
                <w:szCs w:val="24"/>
              </w:rPr>
              <w:t xml:space="preserve"> si Tribologie</w:t>
            </w:r>
          </w:p>
        </w:tc>
      </w:tr>
      <w:tr w:rsidR="00FD0711" w:rsidRPr="00C116E4" w14:paraId="56B65CAC" w14:textId="77777777" w:rsidTr="0EFFB11A">
        <w:tc>
          <w:tcPr>
            <w:tcW w:w="3823" w:type="dxa"/>
          </w:tcPr>
          <w:p w14:paraId="4DBB2F4C" w14:textId="17651D53"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1.4 Domeniul de studii</w:t>
            </w:r>
            <w:r w:rsidR="00AD46A4">
              <w:rPr>
                <w:rFonts w:ascii="Times New Roman" w:hAnsi="Times New Roman"/>
                <w:sz w:val="24"/>
                <w:szCs w:val="24"/>
              </w:rPr>
              <w:t xml:space="preserve"> universitare </w:t>
            </w:r>
          </w:p>
        </w:tc>
        <w:tc>
          <w:tcPr>
            <w:tcW w:w="6196" w:type="dxa"/>
          </w:tcPr>
          <w:p w14:paraId="211250E6" w14:textId="0141D4D5" w:rsidR="00FD0711" w:rsidRPr="00364C75" w:rsidRDefault="00916252" w:rsidP="000B3BD0">
            <w:pPr>
              <w:spacing w:after="0" w:line="240" w:lineRule="auto"/>
              <w:rPr>
                <w:rFonts w:ascii="Times New Roman" w:hAnsi="Times New Roman"/>
                <w:sz w:val="24"/>
                <w:szCs w:val="24"/>
              </w:rPr>
            </w:pPr>
            <w:r>
              <w:rPr>
                <w:rFonts w:ascii="Times New Roman" w:hAnsi="Times New Roman"/>
                <w:sz w:val="24"/>
                <w:szCs w:val="24"/>
              </w:rPr>
              <w:t>Inginerie Aerospațială</w:t>
            </w:r>
          </w:p>
        </w:tc>
      </w:tr>
      <w:tr w:rsidR="00A32B38" w:rsidRPr="00C116E4" w14:paraId="06D8832E" w14:textId="77777777" w:rsidTr="0EFFB11A">
        <w:tc>
          <w:tcPr>
            <w:tcW w:w="3823" w:type="dxa"/>
          </w:tcPr>
          <w:p w14:paraId="45BF625A" w14:textId="64CEC4A6" w:rsidR="00A32B38" w:rsidRPr="00C116E4" w:rsidRDefault="00A32B38" w:rsidP="00A32B38">
            <w:pPr>
              <w:spacing w:after="0" w:line="240" w:lineRule="auto"/>
              <w:rPr>
                <w:rFonts w:ascii="Times New Roman" w:hAnsi="Times New Roman"/>
                <w:sz w:val="24"/>
                <w:szCs w:val="24"/>
              </w:rPr>
            </w:pPr>
            <w:r w:rsidRPr="00C116E4">
              <w:rPr>
                <w:rFonts w:ascii="Times New Roman" w:hAnsi="Times New Roman"/>
                <w:sz w:val="24"/>
                <w:szCs w:val="24"/>
              </w:rPr>
              <w:t>1.</w:t>
            </w:r>
            <w:r>
              <w:rPr>
                <w:rFonts w:ascii="Times New Roman" w:hAnsi="Times New Roman"/>
                <w:sz w:val="24"/>
                <w:szCs w:val="24"/>
              </w:rPr>
              <w:t>5</w:t>
            </w:r>
            <w:r w:rsidRPr="00C116E4">
              <w:rPr>
                <w:rFonts w:ascii="Times New Roman" w:hAnsi="Times New Roman"/>
                <w:sz w:val="24"/>
                <w:szCs w:val="24"/>
              </w:rPr>
              <w:t xml:space="preserve"> </w:t>
            </w:r>
            <w:r>
              <w:rPr>
                <w:rFonts w:ascii="Times New Roman" w:hAnsi="Times New Roman"/>
                <w:sz w:val="24"/>
                <w:szCs w:val="24"/>
              </w:rPr>
              <w:t xml:space="preserve">Programul de studii universitare </w:t>
            </w:r>
          </w:p>
        </w:tc>
        <w:tc>
          <w:tcPr>
            <w:tcW w:w="6196" w:type="dxa"/>
          </w:tcPr>
          <w:p w14:paraId="5A2CE19F" w14:textId="653405D7" w:rsidR="00A32B38" w:rsidRPr="00364C75" w:rsidRDefault="00916252" w:rsidP="00A32B38">
            <w:pPr>
              <w:spacing w:after="0" w:line="240" w:lineRule="auto"/>
              <w:rPr>
                <w:rFonts w:ascii="Times New Roman" w:hAnsi="Times New Roman"/>
                <w:sz w:val="24"/>
                <w:szCs w:val="24"/>
                <w:highlight w:val="yellow"/>
              </w:rPr>
            </w:pPr>
            <w:r w:rsidRPr="00916252">
              <w:rPr>
                <w:rFonts w:ascii="Times New Roman" w:hAnsi="Times New Roman"/>
                <w:sz w:val="24"/>
                <w:szCs w:val="24"/>
              </w:rPr>
              <w:t>Construcții Aerospațiale</w:t>
            </w:r>
            <w:r w:rsidR="004D3BEF">
              <w:rPr>
                <w:rFonts w:ascii="Times New Roman" w:hAnsi="Times New Roman"/>
                <w:sz w:val="24"/>
                <w:szCs w:val="24"/>
              </w:rPr>
              <w:t xml:space="preserve">, </w:t>
            </w:r>
            <w:r w:rsidR="004D3BEF" w:rsidRPr="004D3BEF">
              <w:rPr>
                <w:rFonts w:ascii="Times New Roman" w:hAnsi="Times New Roman"/>
                <w:sz w:val="24"/>
                <w:szCs w:val="24"/>
              </w:rPr>
              <w:t>Sisteme de Propulsie, Echipamente şi Instalaţii de Aviaţie, Inginerie şi Management Aeronautic, Design aeronautic</w:t>
            </w:r>
          </w:p>
        </w:tc>
      </w:tr>
      <w:tr w:rsidR="00FD0711" w:rsidRPr="00C116E4" w14:paraId="364B4DCD" w14:textId="77777777" w:rsidTr="0EFFB11A">
        <w:tc>
          <w:tcPr>
            <w:tcW w:w="3823" w:type="dxa"/>
          </w:tcPr>
          <w:p w14:paraId="2D0E1983" w14:textId="1B044C64" w:rsidR="00FD0711" w:rsidRPr="00C116E4" w:rsidRDefault="00FD0711" w:rsidP="000B3BD0">
            <w:pPr>
              <w:spacing w:after="0" w:line="240" w:lineRule="auto"/>
              <w:rPr>
                <w:rFonts w:ascii="Times New Roman" w:hAnsi="Times New Roman"/>
                <w:sz w:val="24"/>
                <w:szCs w:val="24"/>
              </w:rPr>
            </w:pPr>
            <w:r w:rsidRPr="00C116E4">
              <w:rPr>
                <w:rFonts w:ascii="Times New Roman" w:hAnsi="Times New Roman"/>
                <w:sz w:val="24"/>
                <w:szCs w:val="24"/>
              </w:rPr>
              <w:t>1.</w:t>
            </w:r>
            <w:r w:rsidR="00A32B38">
              <w:rPr>
                <w:rFonts w:ascii="Times New Roman" w:hAnsi="Times New Roman"/>
                <w:sz w:val="24"/>
                <w:szCs w:val="24"/>
              </w:rPr>
              <w:t>6</w:t>
            </w:r>
            <w:r w:rsidRPr="00C116E4">
              <w:rPr>
                <w:rFonts w:ascii="Times New Roman" w:hAnsi="Times New Roman"/>
                <w:sz w:val="24"/>
                <w:szCs w:val="24"/>
              </w:rPr>
              <w:t xml:space="preserve"> Ciclul de studii</w:t>
            </w:r>
            <w:r w:rsidR="004F426F">
              <w:rPr>
                <w:rFonts w:ascii="Times New Roman" w:hAnsi="Times New Roman"/>
                <w:sz w:val="24"/>
                <w:szCs w:val="24"/>
              </w:rPr>
              <w:t xml:space="preserve"> universitare</w:t>
            </w:r>
          </w:p>
        </w:tc>
        <w:tc>
          <w:tcPr>
            <w:tcW w:w="6196" w:type="dxa"/>
          </w:tcPr>
          <w:p w14:paraId="10F58711" w14:textId="2A8C963A" w:rsidR="00FD0711" w:rsidRPr="00364C75" w:rsidRDefault="00C116E4" w:rsidP="000B3BD0">
            <w:pPr>
              <w:spacing w:after="0" w:line="240" w:lineRule="auto"/>
              <w:rPr>
                <w:rFonts w:ascii="Times New Roman" w:hAnsi="Times New Roman"/>
                <w:sz w:val="24"/>
                <w:szCs w:val="24"/>
              </w:rPr>
            </w:pPr>
            <w:r w:rsidRPr="00364C75">
              <w:rPr>
                <w:rFonts w:ascii="Times New Roman" w:hAnsi="Times New Roman"/>
                <w:sz w:val="24"/>
                <w:szCs w:val="24"/>
              </w:rPr>
              <w:t>Licen</w:t>
            </w:r>
            <w:r w:rsidR="001B1709" w:rsidRPr="00364C75">
              <w:rPr>
                <w:rFonts w:ascii="Times New Roman" w:hAnsi="Times New Roman"/>
                <w:sz w:val="24"/>
                <w:szCs w:val="24"/>
              </w:rPr>
              <w:t>ț</w:t>
            </w:r>
            <w:r w:rsidRPr="00364C75">
              <w:rPr>
                <w:rFonts w:ascii="Times New Roman" w:hAnsi="Times New Roman"/>
                <w:sz w:val="24"/>
                <w:szCs w:val="24"/>
              </w:rPr>
              <w:t>ă</w:t>
            </w:r>
          </w:p>
        </w:tc>
      </w:tr>
      <w:tr w:rsidR="00D46EF7" w:rsidRPr="00C116E4" w14:paraId="456B9D7C" w14:textId="77777777" w:rsidTr="0EFFB11A">
        <w:tc>
          <w:tcPr>
            <w:tcW w:w="3823" w:type="dxa"/>
          </w:tcPr>
          <w:p w14:paraId="78642FEF" w14:textId="2905D49C" w:rsidR="00D46EF7" w:rsidRPr="00C116E4" w:rsidRDefault="00D46EF7"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7</w:t>
            </w:r>
            <w:r>
              <w:rPr>
                <w:rFonts w:ascii="Times New Roman" w:hAnsi="Times New Roman"/>
                <w:sz w:val="24"/>
                <w:szCs w:val="24"/>
              </w:rPr>
              <w:t xml:space="preserve"> Limba de predare</w:t>
            </w:r>
          </w:p>
        </w:tc>
        <w:tc>
          <w:tcPr>
            <w:tcW w:w="6196" w:type="dxa"/>
          </w:tcPr>
          <w:p w14:paraId="368FCB00" w14:textId="666CDEF7" w:rsidR="00D46EF7" w:rsidRPr="00916252" w:rsidRDefault="00D46EF7" w:rsidP="000B3BD0">
            <w:pPr>
              <w:spacing w:after="0" w:line="240" w:lineRule="auto"/>
              <w:rPr>
                <w:rFonts w:ascii="Times New Roman" w:hAnsi="Times New Roman"/>
                <w:sz w:val="24"/>
                <w:szCs w:val="24"/>
              </w:rPr>
            </w:pPr>
            <w:r w:rsidRPr="00916252">
              <w:rPr>
                <w:rFonts w:ascii="Times New Roman" w:hAnsi="Times New Roman"/>
                <w:sz w:val="24"/>
                <w:szCs w:val="24"/>
              </w:rPr>
              <w:t>Română</w:t>
            </w:r>
          </w:p>
        </w:tc>
      </w:tr>
      <w:tr w:rsidR="004F426F" w:rsidRPr="00C116E4" w14:paraId="375B37EE" w14:textId="77777777" w:rsidTr="0EFFB11A">
        <w:tc>
          <w:tcPr>
            <w:tcW w:w="3823" w:type="dxa"/>
          </w:tcPr>
          <w:p w14:paraId="62A6CD0E" w14:textId="04F1D0CE" w:rsidR="004F426F" w:rsidRDefault="004F426F" w:rsidP="000B3BD0">
            <w:pPr>
              <w:spacing w:after="0" w:line="240" w:lineRule="auto"/>
              <w:rPr>
                <w:rFonts w:ascii="Times New Roman" w:hAnsi="Times New Roman"/>
                <w:sz w:val="24"/>
                <w:szCs w:val="24"/>
              </w:rPr>
            </w:pPr>
            <w:r>
              <w:rPr>
                <w:rFonts w:ascii="Times New Roman" w:hAnsi="Times New Roman"/>
                <w:sz w:val="24"/>
                <w:szCs w:val="24"/>
              </w:rPr>
              <w:t>1.</w:t>
            </w:r>
            <w:r w:rsidR="00A32B38">
              <w:rPr>
                <w:rFonts w:ascii="Times New Roman" w:hAnsi="Times New Roman"/>
                <w:sz w:val="24"/>
                <w:szCs w:val="24"/>
              </w:rPr>
              <w:t>8</w:t>
            </w:r>
            <w:r>
              <w:rPr>
                <w:rFonts w:ascii="Times New Roman" w:hAnsi="Times New Roman"/>
                <w:sz w:val="24"/>
                <w:szCs w:val="24"/>
              </w:rPr>
              <w:t xml:space="preserve"> Locația geografică de desfășurare a studiilor </w:t>
            </w:r>
          </w:p>
        </w:tc>
        <w:tc>
          <w:tcPr>
            <w:tcW w:w="6196" w:type="dxa"/>
          </w:tcPr>
          <w:p w14:paraId="34157CA3" w14:textId="5F33A533" w:rsidR="004F426F" w:rsidRPr="00916252" w:rsidRDefault="004F426F" w:rsidP="000B3BD0">
            <w:pPr>
              <w:spacing w:after="0" w:line="240" w:lineRule="auto"/>
              <w:rPr>
                <w:rFonts w:ascii="Times New Roman" w:hAnsi="Times New Roman"/>
                <w:sz w:val="24"/>
                <w:szCs w:val="24"/>
              </w:rPr>
            </w:pPr>
            <w:r w:rsidRPr="00916252">
              <w:rPr>
                <w:rFonts w:ascii="Times New Roman" w:hAnsi="Times New Roman"/>
                <w:sz w:val="24"/>
                <w:szCs w:val="24"/>
              </w:rPr>
              <w:t xml:space="preserve">București </w:t>
            </w:r>
          </w:p>
        </w:tc>
      </w:tr>
    </w:tbl>
    <w:p w14:paraId="749E27FA" w14:textId="020912B3" w:rsidR="00FD0711" w:rsidRPr="00085094" w:rsidRDefault="00FD0711" w:rsidP="347F304F">
      <w:pPr>
        <w:spacing w:after="0" w:line="240" w:lineRule="auto"/>
        <w:rPr>
          <w:rFonts w:ascii="Times New Roman" w:hAnsi="Times New Roman"/>
          <w:b/>
          <w:bCs/>
          <w:color w:val="9BBB59" w:themeColor="accent3"/>
          <w:sz w:val="24"/>
          <w:szCs w:val="24"/>
        </w:rPr>
      </w:pPr>
      <w:r w:rsidRPr="347F304F">
        <w:rPr>
          <w:rFonts w:ascii="Times New Roman" w:hAnsi="Times New Roman"/>
          <w:b/>
          <w:bCs/>
          <w:sz w:val="24"/>
          <w:szCs w:val="24"/>
        </w:rPr>
        <w:t>2. Date despre disciplină</w:t>
      </w:r>
    </w:p>
    <w:tbl>
      <w:tblPr>
        <w:tblW w:w="100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684"/>
        <w:gridCol w:w="382"/>
        <w:gridCol w:w="1665"/>
        <w:gridCol w:w="374"/>
        <w:gridCol w:w="334"/>
        <w:gridCol w:w="172"/>
        <w:gridCol w:w="1900"/>
        <w:gridCol w:w="172"/>
        <w:gridCol w:w="496"/>
        <w:gridCol w:w="2090"/>
        <w:gridCol w:w="737"/>
      </w:tblGrid>
      <w:tr w:rsidR="00FD0711" w:rsidRPr="0007194F" w14:paraId="57E36C1D" w14:textId="77777777" w:rsidTr="347F304F">
        <w:tc>
          <w:tcPr>
            <w:tcW w:w="3731" w:type="dxa"/>
            <w:gridSpan w:val="3"/>
          </w:tcPr>
          <w:p w14:paraId="61BD6346" w14:textId="01E2A973" w:rsidR="00532F3D" w:rsidRPr="0007194F" w:rsidRDefault="00FD0711" w:rsidP="000B3BD0">
            <w:pPr>
              <w:spacing w:after="0" w:line="240" w:lineRule="auto"/>
              <w:rPr>
                <w:rFonts w:ascii="Times New Roman" w:hAnsi="Times New Roman"/>
                <w:sz w:val="24"/>
                <w:szCs w:val="24"/>
              </w:rPr>
            </w:pPr>
            <w:r w:rsidRPr="0EFFB11A">
              <w:rPr>
                <w:rFonts w:ascii="Times New Roman" w:hAnsi="Times New Roman"/>
                <w:sz w:val="24"/>
                <w:szCs w:val="24"/>
              </w:rPr>
              <w:t>2.1 Denumirea disciplinei</w:t>
            </w:r>
            <w:r w:rsidR="00085094" w:rsidRPr="0EFFB11A">
              <w:rPr>
                <w:rFonts w:ascii="Times New Roman" w:hAnsi="Times New Roman"/>
                <w:color w:val="9BBB59" w:themeColor="accent3"/>
                <w:sz w:val="24"/>
                <w:szCs w:val="24"/>
              </w:rPr>
              <w:t xml:space="preserve"> </w:t>
            </w:r>
          </w:p>
        </w:tc>
        <w:tc>
          <w:tcPr>
            <w:tcW w:w="6275" w:type="dxa"/>
            <w:gridSpan w:val="8"/>
          </w:tcPr>
          <w:p w14:paraId="3996590F" w14:textId="60DA104C" w:rsidR="001F003F" w:rsidRPr="00364C75" w:rsidRDefault="00A82323" w:rsidP="0EFFB11A">
            <w:pPr>
              <w:spacing w:after="0" w:line="240" w:lineRule="auto"/>
              <w:rPr>
                <w:rFonts w:ascii="Times New Roman" w:hAnsi="Times New Roman"/>
                <w:b/>
                <w:bCs/>
                <w:sz w:val="24"/>
                <w:szCs w:val="24"/>
              </w:rPr>
            </w:pPr>
            <w:r w:rsidRPr="0EFFB11A">
              <w:rPr>
                <w:rFonts w:ascii="Times New Roman" w:hAnsi="Times New Roman"/>
                <w:b/>
                <w:bCs/>
                <w:sz w:val="24"/>
                <w:szCs w:val="24"/>
              </w:rPr>
              <w:t>Organe de mașini</w:t>
            </w:r>
          </w:p>
        </w:tc>
      </w:tr>
      <w:tr w:rsidR="00FD0711" w:rsidRPr="0007194F" w14:paraId="3B211D2A" w14:textId="77777777" w:rsidTr="347F304F">
        <w:tc>
          <w:tcPr>
            <w:tcW w:w="4439" w:type="dxa"/>
            <w:gridSpan w:val="5"/>
          </w:tcPr>
          <w:p w14:paraId="4AB7824E" w14:textId="35C5A952" w:rsidR="00FD0711" w:rsidRPr="00085094"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2.2 </w:t>
            </w:r>
            <w:r>
              <w:rPr>
                <w:rFonts w:ascii="Times New Roman" w:hAnsi="Times New Roman"/>
                <w:sz w:val="24"/>
                <w:szCs w:val="24"/>
              </w:rPr>
              <w:t>Titularul</w:t>
            </w:r>
            <w:r w:rsidR="00ED7111">
              <w:rPr>
                <w:rFonts w:ascii="Times New Roman" w:hAnsi="Times New Roman"/>
                <w:sz w:val="24"/>
                <w:szCs w:val="24"/>
              </w:rPr>
              <w:t>/</w:t>
            </w:r>
            <w:r w:rsidR="006A175C">
              <w:rPr>
                <w:rFonts w:ascii="Times New Roman" w:hAnsi="Times New Roman"/>
                <w:sz w:val="24"/>
                <w:szCs w:val="24"/>
              </w:rPr>
              <w:t>i</w:t>
            </w:r>
            <w:r w:rsidR="00ED7111">
              <w:rPr>
                <w:rFonts w:ascii="Times New Roman" w:hAnsi="Times New Roman"/>
                <w:sz w:val="24"/>
                <w:szCs w:val="24"/>
              </w:rPr>
              <w:t>i</w:t>
            </w:r>
            <w:r>
              <w:rPr>
                <w:rFonts w:ascii="Times New Roman" w:hAnsi="Times New Roman"/>
                <w:sz w:val="24"/>
                <w:szCs w:val="24"/>
              </w:rPr>
              <w:t xml:space="preserve"> activită</w:t>
            </w:r>
            <w:r w:rsidR="001B1709">
              <w:rPr>
                <w:rFonts w:ascii="Times New Roman" w:hAnsi="Times New Roman"/>
                <w:sz w:val="24"/>
                <w:szCs w:val="24"/>
              </w:rPr>
              <w:t>ț</w:t>
            </w:r>
            <w:r>
              <w:rPr>
                <w:rFonts w:ascii="Times New Roman" w:hAnsi="Times New Roman"/>
                <w:sz w:val="24"/>
                <w:szCs w:val="24"/>
              </w:rPr>
              <w:t>ilor de curs</w:t>
            </w:r>
          </w:p>
        </w:tc>
        <w:tc>
          <w:tcPr>
            <w:tcW w:w="5567" w:type="dxa"/>
            <w:gridSpan w:val="6"/>
          </w:tcPr>
          <w:p w14:paraId="7D0EC825" w14:textId="0885C97A" w:rsidR="00FD0711" w:rsidRPr="00633E2C" w:rsidRDefault="69F63954" w:rsidP="0EFFB11A">
            <w:pPr>
              <w:spacing w:before="60" w:after="0" w:line="240" w:lineRule="auto"/>
              <w:rPr>
                <w:rFonts w:ascii="Times New Roman" w:hAnsi="Times New Roman"/>
                <w:sz w:val="24"/>
                <w:szCs w:val="24"/>
              </w:rPr>
            </w:pPr>
            <w:r w:rsidRPr="347F304F">
              <w:rPr>
                <w:rFonts w:ascii="Times New Roman" w:hAnsi="Times New Roman"/>
                <w:b/>
                <w:bCs/>
                <w:sz w:val="24"/>
                <w:szCs w:val="24"/>
              </w:rPr>
              <w:t xml:space="preserve">Ș.l. dr. </w:t>
            </w:r>
            <w:r w:rsidR="7DA965B9" w:rsidRPr="347F304F">
              <w:rPr>
                <w:rFonts w:ascii="Times New Roman" w:hAnsi="Times New Roman"/>
                <w:b/>
                <w:bCs/>
                <w:sz w:val="24"/>
                <w:szCs w:val="24"/>
              </w:rPr>
              <w:t>i</w:t>
            </w:r>
            <w:r w:rsidRPr="347F304F">
              <w:rPr>
                <w:rFonts w:ascii="Times New Roman" w:hAnsi="Times New Roman"/>
                <w:b/>
                <w:bCs/>
                <w:sz w:val="24"/>
                <w:szCs w:val="24"/>
              </w:rPr>
              <w:t>ng. Georgiana-Ionela PĂDURARU</w:t>
            </w:r>
          </w:p>
        </w:tc>
      </w:tr>
      <w:tr w:rsidR="00FD0711" w:rsidRPr="0007194F" w14:paraId="4C0392E2" w14:textId="77777777" w:rsidTr="347F304F">
        <w:tc>
          <w:tcPr>
            <w:tcW w:w="4439" w:type="dxa"/>
            <w:gridSpan w:val="5"/>
          </w:tcPr>
          <w:p w14:paraId="0068B97D" w14:textId="6A39659E" w:rsidR="00FD0711" w:rsidRPr="00085094" w:rsidRDefault="00FD0711" w:rsidP="0EFFB11A">
            <w:pPr>
              <w:spacing w:after="0" w:line="240" w:lineRule="auto"/>
              <w:rPr>
                <w:rFonts w:ascii="Times New Roman" w:hAnsi="Times New Roman"/>
                <w:color w:val="9BBB59" w:themeColor="accent3"/>
                <w:sz w:val="24"/>
                <w:szCs w:val="24"/>
              </w:rPr>
            </w:pPr>
            <w:r w:rsidRPr="0EFFB11A">
              <w:rPr>
                <w:rFonts w:ascii="Times New Roman" w:hAnsi="Times New Roman"/>
                <w:sz w:val="24"/>
                <w:szCs w:val="24"/>
              </w:rPr>
              <w:t>2.3 Titularul</w:t>
            </w:r>
            <w:r w:rsidR="00ED7111" w:rsidRPr="0EFFB11A">
              <w:rPr>
                <w:rFonts w:ascii="Times New Roman" w:hAnsi="Times New Roman"/>
                <w:sz w:val="24"/>
                <w:szCs w:val="24"/>
              </w:rPr>
              <w:t>/ii</w:t>
            </w:r>
            <w:r w:rsidRPr="0EFFB11A">
              <w:rPr>
                <w:rFonts w:ascii="Times New Roman" w:hAnsi="Times New Roman"/>
                <w:sz w:val="24"/>
                <w:szCs w:val="24"/>
              </w:rPr>
              <w:t xml:space="preserve"> activită</w:t>
            </w:r>
            <w:r w:rsidR="001B1709" w:rsidRPr="0EFFB11A">
              <w:rPr>
                <w:rFonts w:ascii="Times New Roman" w:hAnsi="Times New Roman"/>
                <w:sz w:val="24"/>
                <w:szCs w:val="24"/>
              </w:rPr>
              <w:t>ț</w:t>
            </w:r>
            <w:r w:rsidRPr="0EFFB11A">
              <w:rPr>
                <w:rFonts w:ascii="Times New Roman" w:hAnsi="Times New Roman"/>
                <w:sz w:val="24"/>
                <w:szCs w:val="24"/>
              </w:rPr>
              <w:t>ilor de</w:t>
            </w:r>
            <w:r w:rsidR="43B9FDDA" w:rsidRPr="0EFFB11A">
              <w:rPr>
                <w:rFonts w:ascii="Times New Roman" w:hAnsi="Times New Roman"/>
                <w:sz w:val="24"/>
                <w:szCs w:val="24"/>
              </w:rPr>
              <w:t xml:space="preserve"> </w:t>
            </w:r>
            <w:r w:rsidR="00C116E4" w:rsidRPr="0EFFB11A">
              <w:rPr>
                <w:rFonts w:ascii="Times New Roman" w:hAnsi="Times New Roman"/>
                <w:sz w:val="24"/>
                <w:szCs w:val="24"/>
              </w:rPr>
              <w:t>laborator</w:t>
            </w:r>
            <w:r w:rsidR="00ED7111" w:rsidRPr="0EFFB11A">
              <w:rPr>
                <w:rFonts w:ascii="Times New Roman" w:hAnsi="Times New Roman"/>
                <w:sz w:val="24"/>
                <w:szCs w:val="24"/>
              </w:rPr>
              <w:t>/proiect</w:t>
            </w:r>
          </w:p>
        </w:tc>
        <w:tc>
          <w:tcPr>
            <w:tcW w:w="5567" w:type="dxa"/>
            <w:gridSpan w:val="6"/>
          </w:tcPr>
          <w:p w14:paraId="147037F3" w14:textId="381FB0D7" w:rsidR="00FD0711" w:rsidRPr="0007194F" w:rsidRDefault="00A82323" w:rsidP="00633E2C">
            <w:pPr>
              <w:spacing w:after="0" w:line="240" w:lineRule="auto"/>
            </w:pPr>
            <w:r w:rsidRPr="0EFFB11A">
              <w:rPr>
                <w:rFonts w:ascii="Times New Roman" w:hAnsi="Times New Roman"/>
                <w:b/>
                <w:bCs/>
                <w:sz w:val="24"/>
                <w:szCs w:val="24"/>
              </w:rPr>
              <w:t xml:space="preserve">Ș.l. dr. </w:t>
            </w:r>
            <w:r w:rsidR="408B340A" w:rsidRPr="0EFFB11A">
              <w:rPr>
                <w:rFonts w:ascii="Times New Roman" w:hAnsi="Times New Roman"/>
                <w:b/>
                <w:bCs/>
                <w:sz w:val="24"/>
                <w:szCs w:val="24"/>
              </w:rPr>
              <w:t>i</w:t>
            </w:r>
            <w:r w:rsidRPr="0EFFB11A">
              <w:rPr>
                <w:rFonts w:ascii="Times New Roman" w:hAnsi="Times New Roman"/>
                <w:b/>
                <w:bCs/>
                <w:sz w:val="24"/>
                <w:szCs w:val="24"/>
              </w:rPr>
              <w:t>ng. Georgiana</w:t>
            </w:r>
            <w:r w:rsidR="37639CA0" w:rsidRPr="0EFFB11A">
              <w:rPr>
                <w:rFonts w:ascii="Times New Roman" w:hAnsi="Times New Roman"/>
                <w:b/>
                <w:bCs/>
                <w:sz w:val="24"/>
                <w:szCs w:val="24"/>
              </w:rPr>
              <w:t>-</w:t>
            </w:r>
            <w:r w:rsidRPr="0EFFB11A">
              <w:rPr>
                <w:rFonts w:ascii="Times New Roman" w:hAnsi="Times New Roman"/>
                <w:b/>
                <w:bCs/>
                <w:sz w:val="24"/>
                <w:szCs w:val="24"/>
              </w:rPr>
              <w:t>Ionela PĂDURARU</w:t>
            </w:r>
          </w:p>
          <w:p w14:paraId="4CA0B319" w14:textId="5472B658" w:rsidR="00FD0711" w:rsidRPr="0007194F" w:rsidRDefault="01F1E55A" w:rsidP="00633E2C">
            <w:pPr>
              <w:spacing w:after="0" w:line="240" w:lineRule="auto"/>
            </w:pPr>
            <w:r w:rsidRPr="0EFFB11A">
              <w:rPr>
                <w:rFonts w:ascii="Times New Roman" w:hAnsi="Times New Roman"/>
                <w:b/>
                <w:bCs/>
                <w:sz w:val="24"/>
                <w:szCs w:val="24"/>
              </w:rPr>
              <w:t xml:space="preserve">Ș.l. dr. </w:t>
            </w:r>
            <w:r w:rsidR="052908E9" w:rsidRPr="0EFFB11A">
              <w:rPr>
                <w:rFonts w:ascii="Times New Roman" w:hAnsi="Times New Roman"/>
                <w:b/>
                <w:bCs/>
                <w:sz w:val="24"/>
                <w:szCs w:val="24"/>
              </w:rPr>
              <w:t>i</w:t>
            </w:r>
            <w:r w:rsidRPr="0EFFB11A">
              <w:rPr>
                <w:rFonts w:ascii="Times New Roman" w:hAnsi="Times New Roman"/>
                <w:b/>
                <w:bCs/>
                <w:sz w:val="24"/>
                <w:szCs w:val="24"/>
              </w:rPr>
              <w:t>ng</w:t>
            </w:r>
            <w:r w:rsidR="2E07E10E" w:rsidRPr="0EFFB11A">
              <w:rPr>
                <w:rFonts w:ascii="Times New Roman" w:hAnsi="Times New Roman"/>
                <w:b/>
                <w:bCs/>
                <w:sz w:val="24"/>
                <w:szCs w:val="24"/>
              </w:rPr>
              <w:t xml:space="preserve">. </w:t>
            </w:r>
            <w:r w:rsidR="59142BD9" w:rsidRPr="0EFFB11A">
              <w:rPr>
                <w:rFonts w:ascii="Times New Roman" w:hAnsi="Times New Roman"/>
                <w:b/>
                <w:bCs/>
                <w:sz w:val="24"/>
                <w:szCs w:val="24"/>
              </w:rPr>
              <w:t>Andrei CĂLIN</w:t>
            </w:r>
          </w:p>
        </w:tc>
      </w:tr>
      <w:tr w:rsidR="00700487" w:rsidRPr="0007194F" w14:paraId="3BE3C0BE" w14:textId="77777777" w:rsidTr="347F304F">
        <w:tc>
          <w:tcPr>
            <w:tcW w:w="1684" w:type="dxa"/>
          </w:tcPr>
          <w:p w14:paraId="4026D74C" w14:textId="5AF1A8D0" w:rsidR="00FD0711" w:rsidRPr="0013302B" w:rsidRDefault="00FD0711" w:rsidP="000B3BD0">
            <w:pPr>
              <w:spacing w:after="0" w:line="240" w:lineRule="auto"/>
              <w:ind w:right="-189"/>
              <w:rPr>
                <w:rFonts w:ascii="Times New Roman" w:hAnsi="Times New Roman"/>
                <w:color w:val="9BBB59" w:themeColor="accent3"/>
                <w:sz w:val="24"/>
                <w:szCs w:val="24"/>
              </w:rPr>
            </w:pPr>
            <w:r w:rsidRPr="0EFFB11A">
              <w:rPr>
                <w:rFonts w:ascii="Times New Roman" w:hAnsi="Times New Roman"/>
                <w:sz w:val="24"/>
                <w:szCs w:val="24"/>
              </w:rPr>
              <w:t>2.4 Anul de studiu</w:t>
            </w:r>
          </w:p>
        </w:tc>
        <w:tc>
          <w:tcPr>
            <w:tcW w:w="382" w:type="dxa"/>
          </w:tcPr>
          <w:p w14:paraId="2D1E475E" w14:textId="16F24F9B" w:rsidR="00FD0711" w:rsidRPr="0007194F" w:rsidRDefault="00916252" w:rsidP="000B3BD0">
            <w:pPr>
              <w:spacing w:after="0" w:line="240" w:lineRule="auto"/>
              <w:rPr>
                <w:rFonts w:ascii="Times New Roman" w:hAnsi="Times New Roman"/>
                <w:sz w:val="24"/>
                <w:szCs w:val="24"/>
              </w:rPr>
            </w:pPr>
            <w:r>
              <w:rPr>
                <w:rFonts w:ascii="Times New Roman" w:hAnsi="Times New Roman"/>
                <w:sz w:val="24"/>
                <w:szCs w:val="24"/>
              </w:rPr>
              <w:t>2</w:t>
            </w:r>
          </w:p>
        </w:tc>
        <w:tc>
          <w:tcPr>
            <w:tcW w:w="2039" w:type="dxa"/>
            <w:gridSpan w:val="2"/>
          </w:tcPr>
          <w:p w14:paraId="7DA4A2EF" w14:textId="68E4B9E2" w:rsidR="00FD0711" w:rsidRPr="00916252" w:rsidRDefault="00FD0711" w:rsidP="000B3BD0">
            <w:pPr>
              <w:spacing w:after="0" w:line="240" w:lineRule="auto"/>
              <w:ind w:left="-82" w:right="-164"/>
              <w:rPr>
                <w:rFonts w:ascii="Times New Roman" w:hAnsi="Times New Roman"/>
                <w:color w:val="9BBB59" w:themeColor="accent3"/>
                <w:sz w:val="24"/>
                <w:szCs w:val="24"/>
              </w:rPr>
            </w:pPr>
            <w:r w:rsidRPr="00916252">
              <w:rPr>
                <w:rFonts w:ascii="Times New Roman" w:hAnsi="Times New Roman"/>
                <w:sz w:val="24"/>
                <w:szCs w:val="24"/>
              </w:rPr>
              <w:t>2.5 Semestrul</w:t>
            </w:r>
          </w:p>
        </w:tc>
        <w:tc>
          <w:tcPr>
            <w:tcW w:w="506" w:type="dxa"/>
            <w:gridSpan w:val="2"/>
          </w:tcPr>
          <w:p w14:paraId="300B9719" w14:textId="2D26C110" w:rsidR="00FD0711" w:rsidRPr="00916252"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II</w:t>
            </w:r>
          </w:p>
        </w:tc>
        <w:tc>
          <w:tcPr>
            <w:tcW w:w="1900" w:type="dxa"/>
          </w:tcPr>
          <w:p w14:paraId="47B05FB1" w14:textId="42C95B74" w:rsidR="00FD0711" w:rsidRPr="0013302B" w:rsidRDefault="00FD0711" w:rsidP="000B3BD0">
            <w:pPr>
              <w:spacing w:after="0" w:line="240" w:lineRule="auto"/>
              <w:ind w:left="-80" w:right="-122"/>
              <w:rPr>
                <w:rFonts w:ascii="Times New Roman" w:hAnsi="Times New Roman"/>
                <w:color w:val="9BBB59" w:themeColor="accent3"/>
                <w:sz w:val="24"/>
                <w:szCs w:val="24"/>
              </w:rPr>
            </w:pPr>
            <w:r w:rsidRPr="0007194F">
              <w:rPr>
                <w:rFonts w:ascii="Times New Roman" w:hAnsi="Times New Roman"/>
                <w:sz w:val="24"/>
                <w:szCs w:val="24"/>
              </w:rPr>
              <w:t>2.6. Tipul de evaluare</w:t>
            </w:r>
          </w:p>
        </w:tc>
        <w:tc>
          <w:tcPr>
            <w:tcW w:w="668" w:type="dxa"/>
            <w:gridSpan w:val="2"/>
          </w:tcPr>
          <w:p w14:paraId="5453D953" w14:textId="6E87F8BE" w:rsidR="00FD0711" w:rsidRPr="0007194F" w:rsidRDefault="00C116E4" w:rsidP="000B3BD0">
            <w:pPr>
              <w:spacing w:after="0" w:line="240" w:lineRule="auto"/>
              <w:rPr>
                <w:rFonts w:ascii="Times New Roman" w:hAnsi="Times New Roman"/>
                <w:sz w:val="24"/>
                <w:szCs w:val="24"/>
              </w:rPr>
            </w:pPr>
            <w:r w:rsidRPr="00916252">
              <w:rPr>
                <w:rFonts w:ascii="Times New Roman" w:hAnsi="Times New Roman"/>
                <w:sz w:val="24"/>
                <w:szCs w:val="24"/>
              </w:rPr>
              <w:t>E</w:t>
            </w:r>
          </w:p>
        </w:tc>
        <w:tc>
          <w:tcPr>
            <w:tcW w:w="2090" w:type="dxa"/>
          </w:tcPr>
          <w:p w14:paraId="2FC51EB1" w14:textId="715E7F9D" w:rsidR="00FD0711" w:rsidRPr="0013302B" w:rsidRDefault="00FD0711" w:rsidP="000B3BD0">
            <w:pPr>
              <w:spacing w:after="0" w:line="240" w:lineRule="auto"/>
              <w:ind w:left="-38" w:right="-136"/>
              <w:rPr>
                <w:rFonts w:ascii="Times New Roman" w:hAnsi="Times New Roman"/>
                <w:color w:val="9BBB59" w:themeColor="accent3"/>
                <w:sz w:val="24"/>
                <w:szCs w:val="24"/>
              </w:rPr>
            </w:pPr>
            <w:r w:rsidRPr="0007194F">
              <w:rPr>
                <w:rFonts w:ascii="Times New Roman" w:hAnsi="Times New Roman"/>
                <w:sz w:val="24"/>
                <w:szCs w:val="24"/>
              </w:rPr>
              <w:t xml:space="preserve">2.7 </w:t>
            </w:r>
            <w:r w:rsidR="00AA5BBD">
              <w:rPr>
                <w:rFonts w:ascii="Times New Roman" w:hAnsi="Times New Roman"/>
                <w:sz w:val="24"/>
                <w:szCs w:val="24"/>
              </w:rPr>
              <w:t>Statutul</w:t>
            </w:r>
            <w:r w:rsidRPr="0007194F">
              <w:rPr>
                <w:rFonts w:ascii="Times New Roman" w:hAnsi="Times New Roman"/>
                <w:sz w:val="24"/>
                <w:szCs w:val="24"/>
              </w:rPr>
              <w:t xml:space="preserve"> disciplinei</w:t>
            </w:r>
          </w:p>
        </w:tc>
        <w:tc>
          <w:tcPr>
            <w:tcW w:w="737" w:type="dxa"/>
          </w:tcPr>
          <w:p w14:paraId="38374877" w14:textId="7B4D2EE9" w:rsidR="00FD0711" w:rsidRPr="00B97DD5" w:rsidRDefault="00D605BE" w:rsidP="000B3BD0">
            <w:pPr>
              <w:spacing w:after="0" w:line="240" w:lineRule="auto"/>
              <w:rPr>
                <w:rFonts w:ascii="Times New Roman" w:hAnsi="Times New Roman"/>
                <w:sz w:val="24"/>
                <w:szCs w:val="24"/>
              </w:rPr>
            </w:pPr>
            <w:r w:rsidRPr="0069676D">
              <w:rPr>
                <w:rFonts w:ascii="Times New Roman" w:hAnsi="Times New Roman"/>
                <w:sz w:val="24"/>
                <w:szCs w:val="24"/>
              </w:rPr>
              <w:t>Ob</w:t>
            </w:r>
          </w:p>
        </w:tc>
      </w:tr>
      <w:tr w:rsidR="007A1B42" w:rsidRPr="00C116E4" w14:paraId="14E46E6F" w14:textId="24CDA01A" w:rsidTr="347F304F">
        <w:tc>
          <w:tcPr>
            <w:tcW w:w="2066" w:type="dxa"/>
            <w:gridSpan w:val="2"/>
          </w:tcPr>
          <w:p w14:paraId="2B6605C0" w14:textId="4D6092E9" w:rsidR="00204311" w:rsidRPr="0013302B" w:rsidRDefault="00204311" w:rsidP="000B3BD0">
            <w:pPr>
              <w:spacing w:after="0" w:line="240" w:lineRule="auto"/>
              <w:rPr>
                <w:rFonts w:ascii="Times New Roman" w:hAnsi="Times New Roman"/>
                <w:color w:val="9BBB59" w:themeColor="accent3"/>
                <w:sz w:val="24"/>
                <w:szCs w:val="24"/>
              </w:rPr>
            </w:pPr>
            <w:r w:rsidRPr="00C116E4">
              <w:rPr>
                <w:rFonts w:ascii="Times New Roman" w:hAnsi="Times New Roman"/>
                <w:sz w:val="24"/>
                <w:szCs w:val="24"/>
              </w:rPr>
              <w:t xml:space="preserve">2.8 </w:t>
            </w:r>
            <w:r w:rsidR="00AA5BBD">
              <w:rPr>
                <w:rFonts w:ascii="Times New Roman" w:hAnsi="Times New Roman"/>
                <w:sz w:val="24"/>
                <w:szCs w:val="24"/>
              </w:rPr>
              <w:t>Categoria formativă</w:t>
            </w:r>
          </w:p>
        </w:tc>
        <w:tc>
          <w:tcPr>
            <w:tcW w:w="2039" w:type="dxa"/>
            <w:gridSpan w:val="2"/>
          </w:tcPr>
          <w:p w14:paraId="03F77098" w14:textId="6A43DEFF" w:rsidR="00204311" w:rsidRPr="00C116E4" w:rsidRDefault="0069676D" w:rsidP="000B3BD0">
            <w:pPr>
              <w:spacing w:line="240" w:lineRule="auto"/>
              <w:rPr>
                <w:rFonts w:ascii="Times New Roman" w:hAnsi="Times New Roman"/>
                <w:sz w:val="24"/>
                <w:szCs w:val="24"/>
                <w:lang w:val="en-US"/>
              </w:rPr>
            </w:pPr>
            <w:r>
              <w:rPr>
                <w:rFonts w:ascii="Times New Roman" w:hAnsi="Times New Roman"/>
                <w:sz w:val="24"/>
                <w:szCs w:val="24"/>
                <w:lang w:val="en-US"/>
              </w:rPr>
              <w:t>D</w:t>
            </w:r>
            <w:r w:rsidR="00443286">
              <w:rPr>
                <w:rFonts w:ascii="Times New Roman" w:hAnsi="Times New Roman"/>
                <w:sz w:val="24"/>
                <w:szCs w:val="24"/>
                <w:lang w:val="en-US"/>
              </w:rPr>
              <w:t>F</w:t>
            </w:r>
          </w:p>
        </w:tc>
        <w:tc>
          <w:tcPr>
            <w:tcW w:w="2578" w:type="dxa"/>
            <w:gridSpan w:val="4"/>
          </w:tcPr>
          <w:p w14:paraId="46A72287" w14:textId="508481E0" w:rsidR="00204311" w:rsidRPr="0013302B" w:rsidRDefault="00204311" w:rsidP="000B3BD0">
            <w:pPr>
              <w:spacing w:after="0" w:line="240" w:lineRule="auto"/>
              <w:rPr>
                <w:rFonts w:ascii="Times New Roman" w:hAnsi="Times New Roman"/>
                <w:color w:val="9BBB59" w:themeColor="accent3"/>
                <w:sz w:val="24"/>
                <w:szCs w:val="24"/>
              </w:rPr>
            </w:pPr>
            <w:r>
              <w:rPr>
                <w:rFonts w:ascii="Times New Roman" w:hAnsi="Times New Roman"/>
                <w:sz w:val="24"/>
                <w:szCs w:val="24"/>
              </w:rPr>
              <w:t xml:space="preserve">2.9 </w:t>
            </w:r>
            <w:r w:rsidRPr="00204311">
              <w:rPr>
                <w:rFonts w:ascii="Times New Roman" w:hAnsi="Times New Roman"/>
                <w:sz w:val="24"/>
                <w:szCs w:val="24"/>
              </w:rPr>
              <w:t>Codul disciplinei</w:t>
            </w:r>
          </w:p>
        </w:tc>
        <w:tc>
          <w:tcPr>
            <w:tcW w:w="3323" w:type="dxa"/>
            <w:gridSpan w:val="3"/>
          </w:tcPr>
          <w:p w14:paraId="7F83CE32" w14:textId="0CE77A3F" w:rsidR="00204311" w:rsidRPr="007F393B" w:rsidRDefault="4982B94A" w:rsidP="000B3BD0">
            <w:pPr>
              <w:spacing w:after="0" w:line="240" w:lineRule="auto"/>
            </w:pPr>
            <w:r w:rsidRPr="0EFFB11A">
              <w:rPr>
                <w:rFonts w:ascii="Times New Roman" w:hAnsi="Times New Roman"/>
                <w:b/>
                <w:bCs/>
                <w:sz w:val="24"/>
                <w:szCs w:val="24"/>
              </w:rPr>
              <w:t>B.L.09.IA.</w:t>
            </w:r>
            <w:r w:rsidR="00A1229E">
              <w:rPr>
                <w:rFonts w:ascii="Times New Roman" w:hAnsi="Times New Roman"/>
                <w:b/>
                <w:bCs/>
                <w:sz w:val="24"/>
                <w:szCs w:val="24"/>
              </w:rPr>
              <w:t>1</w:t>
            </w:r>
            <w:r w:rsidRPr="0EFFB11A">
              <w:rPr>
                <w:rFonts w:ascii="Times New Roman" w:hAnsi="Times New Roman"/>
                <w:b/>
                <w:bCs/>
                <w:sz w:val="24"/>
                <w:szCs w:val="24"/>
              </w:rPr>
              <w:t>.IV.Ob.7</w:t>
            </w:r>
          </w:p>
        </w:tc>
      </w:tr>
    </w:tbl>
    <w:p w14:paraId="0EDAC24C" w14:textId="77777777" w:rsidR="00AA5BBD" w:rsidRDefault="00AA5BBD" w:rsidP="000B3BD0">
      <w:pPr>
        <w:spacing w:after="0" w:line="240" w:lineRule="auto"/>
        <w:rPr>
          <w:rFonts w:ascii="Times New Roman" w:hAnsi="Times New Roman"/>
          <w:b/>
          <w:sz w:val="24"/>
          <w:szCs w:val="24"/>
        </w:rPr>
      </w:pPr>
    </w:p>
    <w:p w14:paraId="7203FAF9" w14:textId="007671DD"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3. </w:t>
      </w:r>
      <w:r>
        <w:rPr>
          <w:rFonts w:ascii="Times New Roman" w:hAnsi="Times New Roman"/>
          <w:b/>
          <w:sz w:val="24"/>
          <w:szCs w:val="24"/>
        </w:rPr>
        <w:t xml:space="preserve">Timpul total </w:t>
      </w:r>
      <w:r w:rsidRPr="0007194F">
        <w:rPr>
          <w:rFonts w:ascii="Times New Roman" w:hAnsi="Times New Roman"/>
          <w:sz w:val="24"/>
          <w:szCs w:val="24"/>
        </w:rPr>
        <w:t>(</w:t>
      </w:r>
      <w:r>
        <w:rPr>
          <w:rFonts w:ascii="Times New Roman" w:hAnsi="Times New Roman"/>
          <w:sz w:val="24"/>
          <w:szCs w:val="24"/>
        </w:rPr>
        <w:t>ore pe semestru al activită</w:t>
      </w:r>
      <w:r w:rsidR="001B1709">
        <w:rPr>
          <w:rFonts w:ascii="Times New Roman" w:hAnsi="Times New Roman"/>
          <w:sz w:val="24"/>
          <w:szCs w:val="24"/>
        </w:rPr>
        <w:t>ț</w:t>
      </w:r>
      <w:r>
        <w:rPr>
          <w:rFonts w:ascii="Times New Roman" w:hAnsi="Times New Roman"/>
          <w:sz w:val="24"/>
          <w:szCs w:val="24"/>
        </w:rPr>
        <w:t>ilor didactice</w:t>
      </w:r>
      <w:r w:rsidR="0069676D">
        <w:rPr>
          <w:rFonts w:ascii="Times New Roman" w:hAnsi="Times New Roman"/>
          <w:sz w:val="24"/>
          <w:szCs w:val="24"/>
        </w:rPr>
        <w:t>)</w:t>
      </w:r>
    </w:p>
    <w:tbl>
      <w:tblPr>
        <w:tblW w:w="1002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3790"/>
        <w:gridCol w:w="458"/>
        <w:gridCol w:w="116"/>
        <w:gridCol w:w="964"/>
        <w:gridCol w:w="1138"/>
        <w:gridCol w:w="475"/>
        <w:gridCol w:w="2250"/>
        <w:gridCol w:w="834"/>
      </w:tblGrid>
      <w:tr w:rsidR="00FD0711" w:rsidRPr="0007194F" w14:paraId="02F8C437" w14:textId="77777777" w:rsidTr="347F304F">
        <w:tc>
          <w:tcPr>
            <w:tcW w:w="3790" w:type="dxa"/>
          </w:tcPr>
          <w:p w14:paraId="1DC014CD" w14:textId="545A63D1" w:rsidR="00FD0711" w:rsidRPr="0013302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sz w:val="24"/>
                <w:szCs w:val="24"/>
              </w:rPr>
              <w:t xml:space="preserve">3.1 </w:t>
            </w:r>
            <w:r>
              <w:rPr>
                <w:rFonts w:ascii="Times New Roman" w:hAnsi="Times New Roman"/>
                <w:sz w:val="24"/>
                <w:szCs w:val="24"/>
              </w:rPr>
              <w:t>Număr de ore pe săptămână</w:t>
            </w:r>
          </w:p>
        </w:tc>
        <w:tc>
          <w:tcPr>
            <w:tcW w:w="574" w:type="dxa"/>
            <w:gridSpan w:val="2"/>
          </w:tcPr>
          <w:p w14:paraId="6CEAB724" w14:textId="3CC8F4C4" w:rsidR="00FD0711" w:rsidRPr="0007194F" w:rsidRDefault="00A82323" w:rsidP="000B3BD0">
            <w:pPr>
              <w:spacing w:after="0" w:line="240" w:lineRule="auto"/>
              <w:rPr>
                <w:rFonts w:ascii="Times New Roman" w:hAnsi="Times New Roman"/>
                <w:sz w:val="24"/>
                <w:szCs w:val="24"/>
              </w:rPr>
            </w:pPr>
            <w:r>
              <w:rPr>
                <w:rFonts w:ascii="Times New Roman" w:hAnsi="Times New Roman"/>
                <w:sz w:val="24"/>
                <w:szCs w:val="24"/>
              </w:rPr>
              <w:t>4</w:t>
            </w:r>
          </w:p>
        </w:tc>
        <w:tc>
          <w:tcPr>
            <w:tcW w:w="2102" w:type="dxa"/>
            <w:gridSpan w:val="2"/>
          </w:tcPr>
          <w:p w14:paraId="0380C28A" w14:textId="386AFF3F" w:rsidR="00FD0711" w:rsidRPr="0007194F" w:rsidRDefault="00FD0711" w:rsidP="000B3BD0">
            <w:pPr>
              <w:spacing w:after="0" w:line="240" w:lineRule="auto"/>
              <w:ind w:right="-189"/>
              <w:rPr>
                <w:rFonts w:ascii="Times New Roman" w:hAnsi="Times New Roman"/>
                <w:sz w:val="24"/>
                <w:szCs w:val="24"/>
              </w:rPr>
            </w:pPr>
            <w:r>
              <w:rPr>
                <w:rFonts w:ascii="Times New Roman" w:hAnsi="Times New Roman"/>
                <w:sz w:val="24"/>
                <w:szCs w:val="24"/>
              </w:rPr>
              <w:t>Din care</w:t>
            </w:r>
            <w:r w:rsidRPr="0007194F">
              <w:rPr>
                <w:rFonts w:ascii="Times New Roman" w:hAnsi="Times New Roman"/>
                <w:sz w:val="24"/>
                <w:szCs w:val="24"/>
              </w:rPr>
              <w:t xml:space="preserve">: 3.2 </w:t>
            </w:r>
            <w:r>
              <w:rPr>
                <w:rFonts w:ascii="Times New Roman" w:hAnsi="Times New Roman"/>
                <w:sz w:val="24"/>
                <w:szCs w:val="24"/>
              </w:rPr>
              <w:t>curs</w:t>
            </w:r>
          </w:p>
        </w:tc>
        <w:tc>
          <w:tcPr>
            <w:tcW w:w="475" w:type="dxa"/>
          </w:tcPr>
          <w:p w14:paraId="7DB3CF51" w14:textId="4B8B955D" w:rsidR="00FD0711" w:rsidRPr="0007194F" w:rsidRDefault="0069676D" w:rsidP="000B3BD0">
            <w:pPr>
              <w:spacing w:after="0" w:line="240" w:lineRule="auto"/>
              <w:rPr>
                <w:rFonts w:ascii="Times New Roman" w:hAnsi="Times New Roman"/>
                <w:sz w:val="24"/>
                <w:szCs w:val="24"/>
              </w:rPr>
            </w:pPr>
            <w:r>
              <w:rPr>
                <w:rFonts w:ascii="Times New Roman" w:hAnsi="Times New Roman"/>
                <w:sz w:val="24"/>
                <w:szCs w:val="24"/>
              </w:rPr>
              <w:t>2</w:t>
            </w:r>
          </w:p>
        </w:tc>
        <w:tc>
          <w:tcPr>
            <w:tcW w:w="2250" w:type="dxa"/>
          </w:tcPr>
          <w:p w14:paraId="7625568D" w14:textId="0B13DA22" w:rsidR="00FD0711" w:rsidRPr="0007194F" w:rsidRDefault="00FD0711" w:rsidP="000B3BD0">
            <w:pPr>
              <w:spacing w:after="0" w:line="240" w:lineRule="auto"/>
              <w:ind w:right="-170"/>
              <w:rPr>
                <w:rFonts w:ascii="Times New Roman" w:hAnsi="Times New Roman"/>
                <w:sz w:val="24"/>
                <w:szCs w:val="24"/>
              </w:rPr>
            </w:pPr>
            <w:r w:rsidRPr="0007194F">
              <w:rPr>
                <w:rFonts w:ascii="Times New Roman" w:hAnsi="Times New Roman"/>
                <w:sz w:val="24"/>
                <w:szCs w:val="24"/>
              </w:rPr>
              <w:t>3.3</w:t>
            </w:r>
            <w:r w:rsidR="00ED7111">
              <w:rPr>
                <w:rFonts w:ascii="Times New Roman" w:hAnsi="Times New Roman"/>
                <w:sz w:val="24"/>
                <w:szCs w:val="24"/>
              </w:rPr>
              <w:t xml:space="preserve"> </w:t>
            </w:r>
            <w:r w:rsidRPr="0007194F">
              <w:rPr>
                <w:rFonts w:ascii="Times New Roman" w:hAnsi="Times New Roman"/>
                <w:sz w:val="24"/>
                <w:szCs w:val="24"/>
              </w:rPr>
              <w:t>labor</w:t>
            </w:r>
            <w:r>
              <w:rPr>
                <w:rFonts w:ascii="Times New Roman" w:hAnsi="Times New Roman"/>
                <w:sz w:val="24"/>
                <w:szCs w:val="24"/>
              </w:rPr>
              <w:t>ator</w:t>
            </w:r>
            <w:r w:rsidR="000B3BD0">
              <w:rPr>
                <w:rFonts w:ascii="Times New Roman" w:hAnsi="Times New Roman"/>
                <w:sz w:val="24"/>
                <w:szCs w:val="24"/>
              </w:rPr>
              <w:t>/proiect</w:t>
            </w:r>
          </w:p>
        </w:tc>
        <w:tc>
          <w:tcPr>
            <w:tcW w:w="834" w:type="dxa"/>
          </w:tcPr>
          <w:p w14:paraId="11765071" w14:textId="64B912A3" w:rsidR="00FD0711" w:rsidRPr="0007194F" w:rsidRDefault="00A82323" w:rsidP="000B3BD0">
            <w:pPr>
              <w:spacing w:after="0" w:line="240" w:lineRule="auto"/>
              <w:rPr>
                <w:rFonts w:ascii="Times New Roman" w:hAnsi="Times New Roman"/>
                <w:sz w:val="24"/>
                <w:szCs w:val="24"/>
              </w:rPr>
            </w:pPr>
            <w:r>
              <w:rPr>
                <w:rFonts w:ascii="Times New Roman" w:hAnsi="Times New Roman"/>
                <w:sz w:val="24"/>
                <w:szCs w:val="24"/>
              </w:rPr>
              <w:t>1/1</w:t>
            </w:r>
          </w:p>
        </w:tc>
      </w:tr>
      <w:tr w:rsidR="00FD0711" w:rsidRPr="0007194F" w14:paraId="5F470B7C" w14:textId="77777777" w:rsidTr="347F304F">
        <w:tc>
          <w:tcPr>
            <w:tcW w:w="3790" w:type="dxa"/>
            <w:shd w:val="clear" w:color="auto" w:fill="D9D9D9" w:themeFill="background1" w:themeFillShade="D9"/>
          </w:tcPr>
          <w:p w14:paraId="1C8C1832" w14:textId="35426819" w:rsidR="00FD0711" w:rsidRPr="0007194F" w:rsidRDefault="00FD0711" w:rsidP="000B3BD0">
            <w:pPr>
              <w:spacing w:after="0" w:line="240" w:lineRule="auto"/>
              <w:ind w:right="-192"/>
              <w:rPr>
                <w:rFonts w:ascii="Times New Roman" w:hAnsi="Times New Roman"/>
                <w:sz w:val="24"/>
                <w:szCs w:val="24"/>
              </w:rPr>
            </w:pPr>
            <w:r w:rsidRPr="0007194F">
              <w:rPr>
                <w:rFonts w:ascii="Times New Roman" w:hAnsi="Times New Roman"/>
                <w:sz w:val="24"/>
                <w:szCs w:val="24"/>
              </w:rPr>
              <w:t xml:space="preserve">3.4 </w:t>
            </w:r>
            <w:r>
              <w:rPr>
                <w:rFonts w:ascii="Times New Roman" w:hAnsi="Times New Roman"/>
                <w:sz w:val="24"/>
                <w:szCs w:val="24"/>
              </w:rPr>
              <w:t>Total ore din planul de învă</w:t>
            </w:r>
            <w:r w:rsidR="001B1709">
              <w:rPr>
                <w:rFonts w:ascii="Times New Roman" w:hAnsi="Times New Roman"/>
                <w:sz w:val="24"/>
                <w:szCs w:val="24"/>
              </w:rPr>
              <w:t>ț</w:t>
            </w:r>
            <w:r>
              <w:rPr>
                <w:rFonts w:ascii="Times New Roman" w:hAnsi="Times New Roman"/>
                <w:sz w:val="24"/>
                <w:szCs w:val="24"/>
              </w:rPr>
              <w:t>ămân</w:t>
            </w:r>
            <w:r w:rsidR="00C62788">
              <w:rPr>
                <w:rFonts w:ascii="Times New Roman" w:hAnsi="Times New Roman"/>
                <w:sz w:val="24"/>
                <w:szCs w:val="24"/>
              </w:rPr>
              <w:t>t</w:t>
            </w:r>
            <w:r w:rsidR="00C62788">
              <w:t xml:space="preserve"> </w:t>
            </w:r>
          </w:p>
        </w:tc>
        <w:tc>
          <w:tcPr>
            <w:tcW w:w="574" w:type="dxa"/>
            <w:gridSpan w:val="2"/>
            <w:shd w:val="clear" w:color="auto" w:fill="D9D9D9" w:themeFill="background1" w:themeFillShade="D9"/>
          </w:tcPr>
          <w:p w14:paraId="45890212" w14:textId="08C24F62" w:rsidR="00FD0711" w:rsidRPr="0069676D" w:rsidRDefault="00A82323" w:rsidP="000B3BD0">
            <w:pPr>
              <w:spacing w:after="0" w:line="240" w:lineRule="auto"/>
              <w:rPr>
                <w:rFonts w:ascii="Times New Roman" w:hAnsi="Times New Roman"/>
                <w:sz w:val="24"/>
                <w:szCs w:val="24"/>
              </w:rPr>
            </w:pPr>
            <w:r>
              <w:rPr>
                <w:rFonts w:ascii="Times New Roman" w:hAnsi="Times New Roman"/>
                <w:sz w:val="24"/>
                <w:szCs w:val="24"/>
              </w:rPr>
              <w:t>56</w:t>
            </w:r>
          </w:p>
        </w:tc>
        <w:tc>
          <w:tcPr>
            <w:tcW w:w="2102" w:type="dxa"/>
            <w:gridSpan w:val="2"/>
            <w:shd w:val="clear" w:color="auto" w:fill="D9D9D9" w:themeFill="background1" w:themeFillShade="D9"/>
          </w:tcPr>
          <w:p w14:paraId="34213718" w14:textId="40821EAD" w:rsidR="00FD0711" w:rsidRPr="0069676D" w:rsidRDefault="00FD0711" w:rsidP="000B3BD0">
            <w:pPr>
              <w:spacing w:after="0" w:line="240" w:lineRule="auto"/>
              <w:ind w:right="-178"/>
              <w:rPr>
                <w:rFonts w:ascii="Times New Roman" w:hAnsi="Times New Roman"/>
                <w:sz w:val="24"/>
                <w:szCs w:val="24"/>
              </w:rPr>
            </w:pPr>
            <w:r w:rsidRPr="0069676D">
              <w:rPr>
                <w:rFonts w:ascii="Times New Roman" w:hAnsi="Times New Roman"/>
                <w:sz w:val="24"/>
                <w:szCs w:val="24"/>
              </w:rPr>
              <w:t>Din care: 3.5 curs</w:t>
            </w:r>
          </w:p>
        </w:tc>
        <w:tc>
          <w:tcPr>
            <w:tcW w:w="475" w:type="dxa"/>
            <w:shd w:val="clear" w:color="auto" w:fill="D9D9D9" w:themeFill="background1" w:themeFillShade="D9"/>
          </w:tcPr>
          <w:p w14:paraId="794B634A" w14:textId="37EFB0B0" w:rsidR="00FD0711" w:rsidRPr="0069676D" w:rsidRDefault="00E85C51" w:rsidP="000B3BD0">
            <w:pPr>
              <w:spacing w:after="0" w:line="240" w:lineRule="auto"/>
              <w:rPr>
                <w:rFonts w:ascii="Times New Roman" w:hAnsi="Times New Roman"/>
                <w:sz w:val="24"/>
                <w:szCs w:val="24"/>
              </w:rPr>
            </w:pPr>
            <w:r w:rsidRPr="0069676D">
              <w:rPr>
                <w:rFonts w:ascii="Times New Roman" w:hAnsi="Times New Roman"/>
                <w:sz w:val="24"/>
                <w:szCs w:val="24"/>
              </w:rPr>
              <w:t>28</w:t>
            </w:r>
          </w:p>
        </w:tc>
        <w:tc>
          <w:tcPr>
            <w:tcW w:w="2250" w:type="dxa"/>
            <w:shd w:val="clear" w:color="auto" w:fill="D9D9D9" w:themeFill="background1" w:themeFillShade="D9"/>
          </w:tcPr>
          <w:p w14:paraId="5C2D0A56" w14:textId="169530F2" w:rsidR="00FD0711" w:rsidRPr="0069676D" w:rsidRDefault="00FD0711" w:rsidP="000B3BD0">
            <w:pPr>
              <w:spacing w:after="0" w:line="240" w:lineRule="auto"/>
              <w:ind w:right="-128"/>
              <w:rPr>
                <w:rFonts w:ascii="Times New Roman" w:hAnsi="Times New Roman"/>
                <w:color w:val="9BBB59" w:themeColor="accent3"/>
                <w:sz w:val="24"/>
                <w:szCs w:val="24"/>
              </w:rPr>
            </w:pPr>
            <w:r w:rsidRPr="0069676D">
              <w:rPr>
                <w:rFonts w:ascii="Times New Roman" w:hAnsi="Times New Roman"/>
                <w:sz w:val="24"/>
                <w:szCs w:val="24"/>
              </w:rPr>
              <w:t>3.6 laborator</w:t>
            </w:r>
            <w:r w:rsidR="000B3BD0" w:rsidRPr="0069676D">
              <w:rPr>
                <w:rFonts w:ascii="Times New Roman" w:hAnsi="Times New Roman"/>
                <w:sz w:val="24"/>
                <w:szCs w:val="24"/>
              </w:rPr>
              <w:t>/proiect</w:t>
            </w:r>
          </w:p>
        </w:tc>
        <w:tc>
          <w:tcPr>
            <w:tcW w:w="834" w:type="dxa"/>
            <w:shd w:val="clear" w:color="auto" w:fill="D9D9D9" w:themeFill="background1" w:themeFillShade="D9"/>
          </w:tcPr>
          <w:p w14:paraId="46F27A35" w14:textId="23786F3A" w:rsidR="00FD0711" w:rsidRPr="0069676D" w:rsidRDefault="00A82323" w:rsidP="000B3BD0">
            <w:pPr>
              <w:spacing w:after="0" w:line="240" w:lineRule="auto"/>
              <w:rPr>
                <w:rFonts w:ascii="Times New Roman" w:hAnsi="Times New Roman"/>
                <w:sz w:val="24"/>
                <w:szCs w:val="24"/>
              </w:rPr>
            </w:pPr>
            <w:r>
              <w:rPr>
                <w:rFonts w:ascii="Times New Roman" w:hAnsi="Times New Roman"/>
                <w:sz w:val="24"/>
                <w:szCs w:val="24"/>
              </w:rPr>
              <w:t>14/14</w:t>
            </w:r>
          </w:p>
        </w:tc>
      </w:tr>
      <w:tr w:rsidR="00FD0711" w:rsidRPr="0007194F" w14:paraId="5505ED6B" w14:textId="77777777" w:rsidTr="347F304F">
        <w:tc>
          <w:tcPr>
            <w:tcW w:w="9191" w:type="dxa"/>
            <w:gridSpan w:val="7"/>
          </w:tcPr>
          <w:p w14:paraId="439071C8" w14:textId="118665B4"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Distribu</w:t>
            </w:r>
            <w:r w:rsidR="001B1709">
              <w:rPr>
                <w:rFonts w:ascii="Times New Roman" w:hAnsi="Times New Roman"/>
                <w:sz w:val="24"/>
                <w:szCs w:val="24"/>
              </w:rPr>
              <w:t>ț</w:t>
            </w:r>
            <w:r>
              <w:rPr>
                <w:rFonts w:ascii="Times New Roman" w:hAnsi="Times New Roman"/>
                <w:sz w:val="24"/>
                <w:szCs w:val="24"/>
              </w:rPr>
              <w:t>ia fondului de timp</w:t>
            </w:r>
            <w:r w:rsidRPr="0007194F">
              <w:rPr>
                <w:rFonts w:ascii="Times New Roman" w:hAnsi="Times New Roman"/>
                <w:sz w:val="24"/>
                <w:szCs w:val="24"/>
              </w:rPr>
              <w:t>:</w:t>
            </w:r>
          </w:p>
        </w:tc>
        <w:tc>
          <w:tcPr>
            <w:tcW w:w="834" w:type="dxa"/>
          </w:tcPr>
          <w:p w14:paraId="1769E86A"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ore</w:t>
            </w:r>
          </w:p>
        </w:tc>
      </w:tr>
      <w:tr w:rsidR="0065472F" w:rsidRPr="0007194F" w14:paraId="02D3FB4C" w14:textId="77777777" w:rsidTr="347F304F">
        <w:trPr>
          <w:trHeight w:val="972"/>
        </w:trPr>
        <w:tc>
          <w:tcPr>
            <w:tcW w:w="9191" w:type="dxa"/>
            <w:gridSpan w:val="7"/>
          </w:tcPr>
          <w:p w14:paraId="53E38389" w14:textId="5816AF76"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 xml:space="preserve">Studiul după manual, suport de curs, bibliografie </w:t>
            </w:r>
            <w:r w:rsidR="001B1709">
              <w:rPr>
                <w:rFonts w:ascii="Times New Roman" w:hAnsi="Times New Roman"/>
                <w:sz w:val="24"/>
                <w:szCs w:val="24"/>
              </w:rPr>
              <w:t>ș</w:t>
            </w:r>
            <w:r>
              <w:rPr>
                <w:rFonts w:ascii="Times New Roman" w:hAnsi="Times New Roman"/>
                <w:sz w:val="24"/>
                <w:szCs w:val="24"/>
              </w:rPr>
              <w:t>i noti</w:t>
            </w:r>
            <w:r w:rsidR="001B1709">
              <w:rPr>
                <w:rFonts w:ascii="Times New Roman" w:hAnsi="Times New Roman"/>
                <w:sz w:val="24"/>
                <w:szCs w:val="24"/>
              </w:rPr>
              <w:t>ț</w:t>
            </w:r>
            <w:r>
              <w:rPr>
                <w:rFonts w:ascii="Times New Roman" w:hAnsi="Times New Roman"/>
                <w:sz w:val="24"/>
                <w:szCs w:val="24"/>
              </w:rPr>
              <w:t>e</w:t>
            </w:r>
          </w:p>
          <w:p w14:paraId="5A39FD54" w14:textId="795625D1" w:rsidR="0065472F" w:rsidRPr="0007194F" w:rsidRDefault="0065472F" w:rsidP="000B3BD0">
            <w:pPr>
              <w:spacing w:after="0" w:line="240" w:lineRule="auto"/>
              <w:rPr>
                <w:rFonts w:ascii="Times New Roman" w:hAnsi="Times New Roman"/>
                <w:sz w:val="24"/>
                <w:szCs w:val="24"/>
              </w:rPr>
            </w:pPr>
            <w:r>
              <w:rPr>
                <w:rFonts w:ascii="Times New Roman" w:hAnsi="Times New Roman"/>
                <w:sz w:val="24"/>
                <w:szCs w:val="24"/>
              </w:rPr>
              <w:t>Documentare suplimentară în bibliotecă, pe platformele electronice de specialitat</w:t>
            </w:r>
            <w:r w:rsidR="003515D2">
              <w:rPr>
                <w:rFonts w:ascii="Times New Roman" w:hAnsi="Times New Roman"/>
                <w:sz w:val="24"/>
                <w:szCs w:val="24"/>
              </w:rPr>
              <w:t>e</w:t>
            </w:r>
          </w:p>
          <w:p w14:paraId="5F720393" w14:textId="5CB6CB04" w:rsidR="0065472F" w:rsidRPr="00D85A8D" w:rsidRDefault="48AB78FD" w:rsidP="000B3BD0">
            <w:pPr>
              <w:spacing w:after="0" w:line="240" w:lineRule="auto"/>
              <w:rPr>
                <w:rFonts w:ascii="Times New Roman" w:hAnsi="Times New Roman"/>
                <w:color w:val="9BBB59" w:themeColor="accent3"/>
                <w:sz w:val="24"/>
                <w:szCs w:val="24"/>
              </w:rPr>
            </w:pPr>
            <w:r w:rsidRPr="347F304F">
              <w:rPr>
                <w:rFonts w:ascii="Times New Roman" w:hAnsi="Times New Roman"/>
                <w:sz w:val="24"/>
                <w:szCs w:val="24"/>
              </w:rPr>
              <w:t>Pregătire laboratoare</w:t>
            </w:r>
            <w:r w:rsidR="70D0B711" w:rsidRPr="347F304F">
              <w:rPr>
                <w:rFonts w:ascii="Times New Roman" w:hAnsi="Times New Roman"/>
                <w:sz w:val="24"/>
                <w:szCs w:val="24"/>
              </w:rPr>
              <w:t>/proiecte</w:t>
            </w:r>
            <w:r w:rsidRPr="347F304F">
              <w:rPr>
                <w:rFonts w:ascii="Times New Roman" w:hAnsi="Times New Roman"/>
                <w:sz w:val="24"/>
                <w:szCs w:val="24"/>
              </w:rPr>
              <w:t xml:space="preserve">, teme, referate, portofolii </w:t>
            </w:r>
            <w:r w:rsidR="001B1709" w:rsidRPr="347F304F">
              <w:rPr>
                <w:rFonts w:ascii="Times New Roman" w:hAnsi="Times New Roman"/>
                <w:sz w:val="24"/>
                <w:szCs w:val="24"/>
              </w:rPr>
              <w:t>ș</w:t>
            </w:r>
            <w:r w:rsidRPr="347F304F">
              <w:rPr>
                <w:rFonts w:ascii="Times New Roman" w:hAnsi="Times New Roman"/>
                <w:sz w:val="24"/>
                <w:szCs w:val="24"/>
              </w:rPr>
              <w:t>i eseuri</w:t>
            </w:r>
          </w:p>
        </w:tc>
        <w:tc>
          <w:tcPr>
            <w:tcW w:w="834" w:type="dxa"/>
          </w:tcPr>
          <w:p w14:paraId="78A5ADD2" w14:textId="4E059423" w:rsidR="0065472F" w:rsidRDefault="0069676D" w:rsidP="000B3BD0">
            <w:pPr>
              <w:spacing w:after="0" w:line="240" w:lineRule="auto"/>
              <w:rPr>
                <w:rFonts w:ascii="Times New Roman" w:hAnsi="Times New Roman"/>
                <w:sz w:val="24"/>
                <w:szCs w:val="24"/>
              </w:rPr>
            </w:pPr>
            <w:r>
              <w:rPr>
                <w:rFonts w:ascii="Times New Roman" w:hAnsi="Times New Roman"/>
                <w:sz w:val="24"/>
                <w:szCs w:val="24"/>
              </w:rPr>
              <w:t>1</w:t>
            </w:r>
            <w:r w:rsidR="00704FF3">
              <w:rPr>
                <w:rFonts w:ascii="Times New Roman" w:hAnsi="Times New Roman"/>
                <w:sz w:val="24"/>
                <w:szCs w:val="24"/>
              </w:rPr>
              <w:t>5</w:t>
            </w:r>
          </w:p>
          <w:p w14:paraId="209D3BBF" w14:textId="6CB087D8" w:rsidR="0069676D" w:rsidRDefault="0069676D" w:rsidP="000B3BD0">
            <w:pPr>
              <w:spacing w:after="0" w:line="240" w:lineRule="auto"/>
              <w:rPr>
                <w:rFonts w:ascii="Times New Roman" w:hAnsi="Times New Roman"/>
                <w:sz w:val="24"/>
                <w:szCs w:val="24"/>
              </w:rPr>
            </w:pPr>
            <w:r>
              <w:rPr>
                <w:rFonts w:ascii="Times New Roman" w:hAnsi="Times New Roman"/>
                <w:sz w:val="24"/>
                <w:szCs w:val="24"/>
              </w:rPr>
              <w:t>1</w:t>
            </w:r>
            <w:r w:rsidR="00704FF3">
              <w:rPr>
                <w:rFonts w:ascii="Times New Roman" w:hAnsi="Times New Roman"/>
                <w:sz w:val="24"/>
                <w:szCs w:val="24"/>
              </w:rPr>
              <w:t>5</w:t>
            </w:r>
          </w:p>
          <w:p w14:paraId="34001936" w14:textId="06A6F20A" w:rsidR="0069676D" w:rsidRPr="0069676D" w:rsidRDefault="0069676D" w:rsidP="000B3BD0">
            <w:pPr>
              <w:spacing w:after="0" w:line="240" w:lineRule="auto"/>
              <w:rPr>
                <w:rFonts w:ascii="Times New Roman" w:hAnsi="Times New Roman"/>
                <w:sz w:val="24"/>
                <w:szCs w:val="24"/>
              </w:rPr>
            </w:pPr>
            <w:r>
              <w:rPr>
                <w:rFonts w:ascii="Times New Roman" w:hAnsi="Times New Roman"/>
                <w:sz w:val="24"/>
                <w:szCs w:val="24"/>
              </w:rPr>
              <w:t>1</w:t>
            </w:r>
            <w:r w:rsidR="00A82323">
              <w:rPr>
                <w:rFonts w:ascii="Times New Roman" w:hAnsi="Times New Roman"/>
                <w:sz w:val="24"/>
                <w:szCs w:val="24"/>
              </w:rPr>
              <w:t>1</w:t>
            </w:r>
          </w:p>
        </w:tc>
      </w:tr>
      <w:tr w:rsidR="00FD0711" w:rsidRPr="0007194F" w14:paraId="4D18A6AB" w14:textId="77777777" w:rsidTr="347F304F">
        <w:tc>
          <w:tcPr>
            <w:tcW w:w="9191" w:type="dxa"/>
            <w:gridSpan w:val="7"/>
          </w:tcPr>
          <w:p w14:paraId="7C066D2C" w14:textId="0911C64E"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Tutorat</w:t>
            </w:r>
          </w:p>
        </w:tc>
        <w:tc>
          <w:tcPr>
            <w:tcW w:w="834" w:type="dxa"/>
          </w:tcPr>
          <w:p w14:paraId="1D9736A9" w14:textId="4E88AD0D" w:rsidR="00FD0711" w:rsidRPr="0069676D" w:rsidRDefault="00633E2C" w:rsidP="000B3BD0">
            <w:pPr>
              <w:spacing w:after="0" w:line="240" w:lineRule="auto"/>
              <w:rPr>
                <w:rFonts w:ascii="Times New Roman" w:hAnsi="Times New Roman"/>
                <w:sz w:val="24"/>
                <w:szCs w:val="24"/>
              </w:rPr>
            </w:pPr>
            <w:r>
              <w:rPr>
                <w:rFonts w:ascii="Times New Roman" w:hAnsi="Times New Roman"/>
                <w:sz w:val="24"/>
                <w:szCs w:val="24"/>
              </w:rPr>
              <w:t>-</w:t>
            </w:r>
          </w:p>
        </w:tc>
      </w:tr>
      <w:tr w:rsidR="00FD0711" w:rsidRPr="0007194F" w14:paraId="3F6B30D3" w14:textId="77777777" w:rsidTr="347F304F">
        <w:tc>
          <w:tcPr>
            <w:tcW w:w="9191" w:type="dxa"/>
            <w:gridSpan w:val="7"/>
          </w:tcPr>
          <w:p w14:paraId="45BECD94" w14:textId="09F15975"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Examinări</w:t>
            </w:r>
          </w:p>
        </w:tc>
        <w:tc>
          <w:tcPr>
            <w:tcW w:w="834" w:type="dxa"/>
          </w:tcPr>
          <w:p w14:paraId="43E19057" w14:textId="2E2D1CE4" w:rsidR="00FD0711" w:rsidRPr="0069676D" w:rsidRDefault="00A82323" w:rsidP="000B3BD0">
            <w:pPr>
              <w:spacing w:after="0" w:line="240" w:lineRule="auto"/>
              <w:rPr>
                <w:rFonts w:ascii="Times New Roman" w:hAnsi="Times New Roman"/>
                <w:sz w:val="24"/>
                <w:szCs w:val="24"/>
              </w:rPr>
            </w:pPr>
            <w:r>
              <w:rPr>
                <w:rFonts w:ascii="Times New Roman" w:hAnsi="Times New Roman"/>
                <w:sz w:val="24"/>
                <w:szCs w:val="24"/>
              </w:rPr>
              <w:t>3</w:t>
            </w:r>
          </w:p>
        </w:tc>
      </w:tr>
      <w:tr w:rsidR="00A8092B" w:rsidRPr="0007194F" w14:paraId="23FA439D" w14:textId="77777777" w:rsidTr="347F304F">
        <w:tc>
          <w:tcPr>
            <w:tcW w:w="9191" w:type="dxa"/>
            <w:gridSpan w:val="7"/>
          </w:tcPr>
          <w:p w14:paraId="51A6CC95" w14:textId="6B59E40E" w:rsidR="00A8092B" w:rsidRPr="00CC6774" w:rsidRDefault="00A8092B" w:rsidP="000B3BD0">
            <w:pPr>
              <w:spacing w:after="0" w:line="240" w:lineRule="auto"/>
              <w:rPr>
                <w:rFonts w:ascii="Times New Roman" w:hAnsi="Times New Roman"/>
                <w:sz w:val="24"/>
                <w:szCs w:val="24"/>
              </w:rPr>
            </w:pPr>
            <w:r w:rsidRPr="00CC6774">
              <w:rPr>
                <w:rFonts w:ascii="Times New Roman" w:hAnsi="Times New Roman"/>
                <w:sz w:val="24"/>
                <w:szCs w:val="24"/>
              </w:rPr>
              <w:t xml:space="preserve">Alte activități (dacă există): </w:t>
            </w:r>
          </w:p>
        </w:tc>
        <w:tc>
          <w:tcPr>
            <w:tcW w:w="834" w:type="dxa"/>
          </w:tcPr>
          <w:p w14:paraId="07034853" w14:textId="25DFA0FD" w:rsidR="00A8092B" w:rsidRPr="0069676D" w:rsidRDefault="0069676D" w:rsidP="000B3BD0">
            <w:pPr>
              <w:spacing w:after="0" w:line="240" w:lineRule="auto"/>
              <w:rPr>
                <w:rFonts w:ascii="Times New Roman" w:hAnsi="Times New Roman"/>
                <w:sz w:val="24"/>
                <w:szCs w:val="24"/>
              </w:rPr>
            </w:pPr>
            <w:r w:rsidRPr="0069676D">
              <w:rPr>
                <w:rFonts w:ascii="Times New Roman" w:hAnsi="Times New Roman"/>
                <w:sz w:val="24"/>
                <w:szCs w:val="24"/>
              </w:rPr>
              <w:t>-</w:t>
            </w:r>
          </w:p>
        </w:tc>
      </w:tr>
      <w:tr w:rsidR="00FD0711" w:rsidRPr="0007194F" w14:paraId="357B690C" w14:textId="77777777" w:rsidTr="347F304F">
        <w:trPr>
          <w:gridAfter w:val="4"/>
          <w:wAfter w:w="4697" w:type="dxa"/>
        </w:trPr>
        <w:tc>
          <w:tcPr>
            <w:tcW w:w="4248" w:type="dxa"/>
            <w:gridSpan w:val="2"/>
            <w:shd w:val="clear" w:color="auto" w:fill="D9D9D9" w:themeFill="background1" w:themeFillShade="D9"/>
          </w:tcPr>
          <w:p w14:paraId="77CEBADA" w14:textId="79516E5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3.7 </w:t>
            </w:r>
            <w:r>
              <w:rPr>
                <w:rFonts w:ascii="Times New Roman" w:hAnsi="Times New Roman"/>
                <w:sz w:val="24"/>
                <w:szCs w:val="24"/>
              </w:rPr>
              <w:t>Total ore studiu individual</w:t>
            </w:r>
          </w:p>
        </w:tc>
        <w:tc>
          <w:tcPr>
            <w:tcW w:w="1080" w:type="dxa"/>
            <w:gridSpan w:val="2"/>
            <w:shd w:val="clear" w:color="auto" w:fill="D9D9D9" w:themeFill="background1" w:themeFillShade="D9"/>
          </w:tcPr>
          <w:p w14:paraId="50E327D1" w14:textId="5373C00E" w:rsidR="00FD0711" w:rsidRPr="007F393B" w:rsidRDefault="00704FF3"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4</w:t>
            </w:r>
            <w:r w:rsidR="00A82323">
              <w:rPr>
                <w:rFonts w:ascii="Times New Roman" w:hAnsi="Times New Roman"/>
                <w:b/>
                <w:bCs/>
                <w:sz w:val="24"/>
                <w:szCs w:val="24"/>
              </w:rPr>
              <w:t>4</w:t>
            </w:r>
          </w:p>
        </w:tc>
      </w:tr>
      <w:tr w:rsidR="00FD0711" w:rsidRPr="0007194F" w14:paraId="15A77EE8" w14:textId="77777777" w:rsidTr="347F304F">
        <w:trPr>
          <w:gridAfter w:val="4"/>
          <w:wAfter w:w="4697" w:type="dxa"/>
        </w:trPr>
        <w:tc>
          <w:tcPr>
            <w:tcW w:w="4248" w:type="dxa"/>
            <w:gridSpan w:val="2"/>
            <w:shd w:val="clear" w:color="auto" w:fill="D9D9D9" w:themeFill="background1" w:themeFillShade="D9"/>
          </w:tcPr>
          <w:p w14:paraId="5A79CF51" w14:textId="0EA64959"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3.8 </w:t>
            </w:r>
            <w:r>
              <w:rPr>
                <w:rFonts w:ascii="Times New Roman" w:hAnsi="Times New Roman"/>
                <w:sz w:val="24"/>
                <w:szCs w:val="24"/>
              </w:rPr>
              <w:t>Total ore pe semestru</w:t>
            </w:r>
          </w:p>
        </w:tc>
        <w:tc>
          <w:tcPr>
            <w:tcW w:w="1080" w:type="dxa"/>
            <w:gridSpan w:val="2"/>
            <w:shd w:val="clear" w:color="auto" w:fill="D9D9D9" w:themeFill="background1" w:themeFillShade="D9"/>
          </w:tcPr>
          <w:p w14:paraId="0E134E17" w14:textId="749E4D9F" w:rsidR="00FD0711" w:rsidRPr="007F393B" w:rsidRDefault="00704FF3" w:rsidP="000B3BD0">
            <w:pPr>
              <w:spacing w:after="0" w:line="240" w:lineRule="auto"/>
              <w:jc w:val="center"/>
              <w:rPr>
                <w:rFonts w:ascii="Times New Roman" w:hAnsi="Times New Roman"/>
                <w:b/>
                <w:bCs/>
                <w:sz w:val="24"/>
                <w:szCs w:val="24"/>
                <w:highlight w:val="yellow"/>
              </w:rPr>
            </w:pPr>
            <w:r>
              <w:rPr>
                <w:rFonts w:ascii="Times New Roman" w:hAnsi="Times New Roman"/>
                <w:b/>
                <w:bCs/>
                <w:sz w:val="24"/>
                <w:szCs w:val="24"/>
              </w:rPr>
              <w:t>10</w:t>
            </w:r>
            <w:r w:rsidR="00A82323">
              <w:rPr>
                <w:rFonts w:ascii="Times New Roman" w:hAnsi="Times New Roman"/>
                <w:b/>
                <w:bCs/>
                <w:sz w:val="24"/>
                <w:szCs w:val="24"/>
              </w:rPr>
              <w:t>0</w:t>
            </w:r>
          </w:p>
        </w:tc>
      </w:tr>
      <w:tr w:rsidR="00FD0711" w:rsidRPr="0007194F" w14:paraId="2EF8E713" w14:textId="77777777" w:rsidTr="347F304F">
        <w:trPr>
          <w:gridAfter w:val="4"/>
          <w:wAfter w:w="4697" w:type="dxa"/>
        </w:trPr>
        <w:tc>
          <w:tcPr>
            <w:tcW w:w="4248" w:type="dxa"/>
            <w:gridSpan w:val="2"/>
            <w:shd w:val="clear" w:color="auto" w:fill="D9D9D9" w:themeFill="background1" w:themeFillShade="D9"/>
          </w:tcPr>
          <w:p w14:paraId="55BC46BF" w14:textId="47CA4AF5"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3.9 </w:t>
            </w:r>
            <w:r>
              <w:rPr>
                <w:rFonts w:ascii="Times New Roman" w:hAnsi="Times New Roman"/>
                <w:sz w:val="24"/>
                <w:szCs w:val="24"/>
              </w:rPr>
              <w:t>Numărul de credite</w:t>
            </w:r>
          </w:p>
        </w:tc>
        <w:tc>
          <w:tcPr>
            <w:tcW w:w="1080" w:type="dxa"/>
            <w:gridSpan w:val="2"/>
            <w:shd w:val="clear" w:color="auto" w:fill="D9D9D9" w:themeFill="background1" w:themeFillShade="D9"/>
          </w:tcPr>
          <w:p w14:paraId="32F2FDA1" w14:textId="4339F9A0" w:rsidR="00FD0711" w:rsidRPr="007F393B" w:rsidRDefault="00E85C51" w:rsidP="000B3BD0">
            <w:pPr>
              <w:spacing w:after="0" w:line="240" w:lineRule="auto"/>
              <w:jc w:val="center"/>
              <w:rPr>
                <w:rFonts w:ascii="Times New Roman" w:hAnsi="Times New Roman"/>
                <w:b/>
                <w:bCs/>
                <w:sz w:val="24"/>
                <w:szCs w:val="24"/>
                <w:highlight w:val="yellow"/>
              </w:rPr>
            </w:pPr>
            <w:r w:rsidRPr="0069676D">
              <w:rPr>
                <w:rFonts w:ascii="Times New Roman" w:hAnsi="Times New Roman"/>
                <w:b/>
                <w:bCs/>
                <w:sz w:val="24"/>
                <w:szCs w:val="24"/>
              </w:rPr>
              <w:t>4</w:t>
            </w:r>
          </w:p>
        </w:tc>
      </w:tr>
    </w:tbl>
    <w:p w14:paraId="3D4548DF" w14:textId="32A49EAD" w:rsidR="00A82323" w:rsidRDefault="00A82323" w:rsidP="0EFFB11A">
      <w:pPr>
        <w:spacing w:after="0" w:line="240" w:lineRule="auto"/>
        <w:rPr>
          <w:rFonts w:ascii="Times New Roman" w:hAnsi="Times New Roman"/>
          <w:b/>
          <w:bCs/>
          <w:sz w:val="24"/>
          <w:szCs w:val="24"/>
        </w:rPr>
      </w:pPr>
    </w:p>
    <w:p w14:paraId="4080BC5C" w14:textId="691834EC" w:rsidR="00FD0711" w:rsidRDefault="00FD0711" w:rsidP="000B3BD0">
      <w:pPr>
        <w:spacing w:after="0" w:line="240" w:lineRule="auto"/>
        <w:rPr>
          <w:rFonts w:ascii="Times New Roman" w:hAnsi="Times New Roman"/>
          <w:sz w:val="24"/>
          <w:szCs w:val="24"/>
        </w:rPr>
      </w:pPr>
      <w:r w:rsidRPr="0007194F">
        <w:rPr>
          <w:rFonts w:ascii="Times New Roman" w:hAnsi="Times New Roman"/>
          <w:b/>
          <w:sz w:val="24"/>
          <w:szCs w:val="24"/>
        </w:rPr>
        <w:t xml:space="preserve">4. </w:t>
      </w:r>
      <w:r>
        <w:rPr>
          <w:rFonts w:ascii="Times New Roman" w:hAnsi="Times New Roman"/>
          <w:b/>
          <w:sz w:val="24"/>
          <w:szCs w:val="24"/>
        </w:rPr>
        <w:t>Precondi</w:t>
      </w:r>
      <w:r w:rsidR="001B1709">
        <w:rPr>
          <w:rFonts w:ascii="Times New Roman" w:hAnsi="Times New Roman"/>
          <w:b/>
          <w:sz w:val="24"/>
          <w:szCs w:val="24"/>
        </w:rPr>
        <w:t>ț</w:t>
      </w:r>
      <w:r>
        <w:rPr>
          <w:rFonts w:ascii="Times New Roman" w:hAnsi="Times New Roman"/>
          <w:b/>
          <w:sz w:val="24"/>
          <w:szCs w:val="24"/>
        </w:rPr>
        <w:t xml:space="preserve">ii </w:t>
      </w:r>
      <w:r w:rsidRPr="0007194F">
        <w:rPr>
          <w:rFonts w:ascii="Times New Roman" w:hAnsi="Times New Roman"/>
          <w:sz w:val="24"/>
          <w:szCs w:val="24"/>
        </w:rPr>
        <w:t>(</w:t>
      </w:r>
      <w:r>
        <w:rPr>
          <w:rFonts w:ascii="Times New Roman" w:hAnsi="Times New Roman"/>
          <w:sz w:val="24"/>
          <w:szCs w:val="24"/>
        </w:rPr>
        <w:t>acolo unde este cazul</w:t>
      </w:r>
      <w:r w:rsidRPr="0007194F">
        <w:rPr>
          <w:rFonts w:ascii="Times New Roman" w:hAnsi="Times New Roman"/>
          <w:sz w:val="24"/>
          <w:szCs w:val="24"/>
        </w:rPr>
        <w:t>)</w:t>
      </w:r>
    </w:p>
    <w:tbl>
      <w:tblPr>
        <w:tblStyle w:val="TableGrid"/>
        <w:tblW w:w="0" w:type="auto"/>
        <w:tblLook w:val="04A0" w:firstRow="1" w:lastRow="0" w:firstColumn="1" w:lastColumn="0" w:noHBand="0" w:noVBand="1"/>
      </w:tblPr>
      <w:tblGrid>
        <w:gridCol w:w="5228"/>
        <w:gridCol w:w="5228"/>
      </w:tblGrid>
      <w:tr w:rsidR="00B609FA" w14:paraId="1D7E0122" w14:textId="77777777" w:rsidTr="00B609FA">
        <w:tc>
          <w:tcPr>
            <w:tcW w:w="5228" w:type="dxa"/>
          </w:tcPr>
          <w:p w14:paraId="18C0980C" w14:textId="68CEC85A" w:rsidR="00B609FA" w:rsidRPr="00B609FA" w:rsidRDefault="00B609FA" w:rsidP="000B3BD0">
            <w:pPr>
              <w:rPr>
                <w:rFonts w:ascii="Times New Roman" w:hAnsi="Times New Roman"/>
                <w:sz w:val="24"/>
                <w:szCs w:val="24"/>
                <w:highlight w:val="yellow"/>
              </w:rPr>
            </w:pPr>
            <w:r w:rsidRPr="00B609FA">
              <w:rPr>
                <w:rFonts w:ascii="Times New Roman" w:hAnsi="Times New Roman"/>
                <w:sz w:val="24"/>
                <w:szCs w:val="24"/>
              </w:rPr>
              <w:t>4.1 de curriculum</w:t>
            </w:r>
          </w:p>
        </w:tc>
        <w:tc>
          <w:tcPr>
            <w:tcW w:w="5228" w:type="dxa"/>
          </w:tcPr>
          <w:p w14:paraId="2F95B643" w14:textId="08F895D8" w:rsidR="00B609FA" w:rsidRPr="00A82323" w:rsidRDefault="00A82323" w:rsidP="00A82323">
            <w:pPr>
              <w:pStyle w:val="ListParagraph"/>
              <w:numPr>
                <w:ilvl w:val="0"/>
                <w:numId w:val="42"/>
              </w:numPr>
              <w:spacing w:before="60" w:after="60"/>
              <w:rPr>
                <w:rFonts w:ascii="Arial" w:hAnsi="Arial" w:cs="Arial"/>
              </w:rPr>
            </w:pPr>
            <w:r w:rsidRPr="00A82323">
              <w:rPr>
                <w:rFonts w:ascii="Times New Roman" w:hAnsi="Times New Roman"/>
                <w:sz w:val="24"/>
                <w:szCs w:val="24"/>
              </w:rPr>
              <w:t xml:space="preserve">Parcurgerea şi/sau promovarea următoarelor discipline: Matematici 1, Matematici 2, Geometrie descriptivă, Fizica 1, Fizica 2, </w:t>
            </w:r>
            <w:r w:rsidRPr="00A82323">
              <w:rPr>
                <w:rFonts w:ascii="Times New Roman" w:hAnsi="Times New Roman"/>
                <w:sz w:val="24"/>
                <w:szCs w:val="24"/>
              </w:rPr>
              <w:lastRenderedPageBreak/>
              <w:t>Mecanica 1, Mecanica 2, Ştiinţa materialelor, Desen tehnic, Rezistenţa materialelor 1.</w:t>
            </w:r>
          </w:p>
        </w:tc>
      </w:tr>
      <w:tr w:rsidR="00B609FA" w14:paraId="2114D3A9" w14:textId="77777777" w:rsidTr="00B609FA">
        <w:tc>
          <w:tcPr>
            <w:tcW w:w="5228" w:type="dxa"/>
          </w:tcPr>
          <w:p w14:paraId="05FE3232" w14:textId="7C36A81E" w:rsidR="00B609FA" w:rsidRDefault="00B609FA" w:rsidP="000B3BD0">
            <w:pPr>
              <w:rPr>
                <w:rFonts w:ascii="Times New Roman" w:hAnsi="Times New Roman"/>
                <w:sz w:val="24"/>
                <w:szCs w:val="24"/>
              </w:rPr>
            </w:pPr>
            <w:r>
              <w:rPr>
                <w:rFonts w:ascii="Times New Roman" w:hAnsi="Times New Roman"/>
                <w:sz w:val="24"/>
                <w:szCs w:val="24"/>
              </w:rPr>
              <w:lastRenderedPageBreak/>
              <w:t>4.</w:t>
            </w:r>
            <w:r w:rsidRPr="00B97DD5">
              <w:rPr>
                <w:rFonts w:ascii="Times New Roman" w:hAnsi="Times New Roman"/>
                <w:sz w:val="24"/>
                <w:szCs w:val="24"/>
              </w:rPr>
              <w:t xml:space="preserve">2 de </w:t>
            </w:r>
            <w:r w:rsidR="00D605BE" w:rsidRPr="00B97DD5">
              <w:rPr>
                <w:rFonts w:ascii="Times New Roman" w:hAnsi="Times New Roman"/>
                <w:sz w:val="24"/>
                <w:szCs w:val="24"/>
              </w:rPr>
              <w:t>rezultate ale învățării</w:t>
            </w:r>
          </w:p>
        </w:tc>
        <w:tc>
          <w:tcPr>
            <w:tcW w:w="5228" w:type="dxa"/>
          </w:tcPr>
          <w:p w14:paraId="03D86E87" w14:textId="17510FEB" w:rsidR="008421F0" w:rsidRPr="00E146C2" w:rsidRDefault="00E146C2" w:rsidP="000B3BD0">
            <w:pPr>
              <w:pStyle w:val="ListParagraph"/>
              <w:numPr>
                <w:ilvl w:val="0"/>
                <w:numId w:val="22"/>
              </w:numPr>
              <w:rPr>
                <w:rFonts w:ascii="Times New Roman" w:hAnsi="Times New Roman"/>
                <w:sz w:val="24"/>
                <w:szCs w:val="24"/>
              </w:rPr>
            </w:pPr>
            <w:r w:rsidRPr="00E146C2">
              <w:rPr>
                <w:rFonts w:ascii="Times New Roman" w:hAnsi="Times New Roman"/>
                <w:sz w:val="24"/>
                <w:szCs w:val="24"/>
              </w:rPr>
              <w:t>Nu este cazul</w:t>
            </w:r>
            <w:r w:rsidR="00E20BD3" w:rsidRPr="00E146C2">
              <w:rPr>
                <w:rFonts w:ascii="Times New Roman" w:hAnsi="Times New Roman"/>
                <w:sz w:val="24"/>
                <w:szCs w:val="24"/>
              </w:rPr>
              <w:t xml:space="preserve"> </w:t>
            </w:r>
          </w:p>
        </w:tc>
      </w:tr>
    </w:tbl>
    <w:p w14:paraId="1484B1D3" w14:textId="77777777" w:rsidR="007F393B" w:rsidRDefault="007F393B" w:rsidP="000B3BD0">
      <w:pPr>
        <w:spacing w:after="0" w:line="240" w:lineRule="auto"/>
        <w:rPr>
          <w:rFonts w:ascii="Times New Roman" w:hAnsi="Times New Roman"/>
          <w:b/>
          <w:sz w:val="24"/>
          <w:szCs w:val="24"/>
        </w:rPr>
      </w:pPr>
    </w:p>
    <w:p w14:paraId="0E68A69A" w14:textId="35432383" w:rsidR="00FD0711" w:rsidRPr="00A1304B" w:rsidRDefault="00FD0711" w:rsidP="000B3BD0">
      <w:pPr>
        <w:spacing w:after="0" w:line="240" w:lineRule="auto"/>
        <w:rPr>
          <w:rFonts w:ascii="Times New Roman" w:hAnsi="Times New Roman"/>
          <w:color w:val="9BBB59" w:themeColor="accent3"/>
          <w:sz w:val="24"/>
          <w:szCs w:val="24"/>
        </w:rPr>
      </w:pPr>
      <w:r w:rsidRPr="0007194F">
        <w:rPr>
          <w:rFonts w:ascii="Times New Roman" w:hAnsi="Times New Roman"/>
          <w:b/>
          <w:sz w:val="24"/>
          <w:szCs w:val="24"/>
        </w:rPr>
        <w:t xml:space="preserve">5. </w:t>
      </w:r>
      <w:r>
        <w:rPr>
          <w:rFonts w:ascii="Times New Roman" w:hAnsi="Times New Roman"/>
          <w:b/>
          <w:sz w:val="24"/>
          <w:szCs w:val="24"/>
        </w:rPr>
        <w:t>Condi</w:t>
      </w:r>
      <w:r w:rsidR="001B1709">
        <w:rPr>
          <w:rFonts w:ascii="Times New Roman" w:hAnsi="Times New Roman"/>
          <w:b/>
          <w:sz w:val="24"/>
          <w:szCs w:val="24"/>
        </w:rPr>
        <w:t>ț</w:t>
      </w:r>
      <w:r>
        <w:rPr>
          <w:rFonts w:ascii="Times New Roman" w:hAnsi="Times New Roman"/>
          <w:b/>
          <w:sz w:val="24"/>
          <w:szCs w:val="24"/>
        </w:rPr>
        <w:t>ii</w:t>
      </w:r>
      <w:r w:rsidR="003C430C">
        <w:rPr>
          <w:rFonts w:ascii="Times New Roman" w:hAnsi="Times New Roman"/>
          <w:b/>
          <w:sz w:val="24"/>
          <w:szCs w:val="24"/>
        </w:rPr>
        <w:t xml:space="preserve"> </w:t>
      </w:r>
      <w:r w:rsidR="00051BDC">
        <w:rPr>
          <w:rFonts w:ascii="Times New Roman" w:hAnsi="Times New Roman"/>
          <w:b/>
          <w:sz w:val="24"/>
          <w:szCs w:val="24"/>
        </w:rPr>
        <w:t xml:space="preserve">necesare </w:t>
      </w:r>
      <w:r w:rsidR="003C430C">
        <w:rPr>
          <w:rFonts w:ascii="Times New Roman" w:hAnsi="Times New Roman"/>
          <w:b/>
          <w:sz w:val="24"/>
          <w:szCs w:val="24"/>
        </w:rPr>
        <w:t>pentru desfă</w:t>
      </w:r>
      <w:r w:rsidR="001B1709">
        <w:rPr>
          <w:rFonts w:ascii="Times New Roman" w:hAnsi="Times New Roman"/>
          <w:b/>
          <w:sz w:val="24"/>
          <w:szCs w:val="24"/>
        </w:rPr>
        <w:t>ș</w:t>
      </w:r>
      <w:r w:rsidR="003C430C">
        <w:rPr>
          <w:rFonts w:ascii="Times New Roman" w:hAnsi="Times New Roman"/>
          <w:b/>
          <w:sz w:val="24"/>
          <w:szCs w:val="24"/>
        </w:rPr>
        <w:t>urarea</w:t>
      </w:r>
      <w:r w:rsidR="00051BDC">
        <w:rPr>
          <w:rFonts w:ascii="Times New Roman" w:hAnsi="Times New Roman"/>
          <w:b/>
          <w:sz w:val="24"/>
          <w:szCs w:val="24"/>
        </w:rPr>
        <w:t xml:space="preserve"> optimă a</w:t>
      </w:r>
      <w:r w:rsidR="003C430C">
        <w:rPr>
          <w:rFonts w:ascii="Times New Roman" w:hAnsi="Times New Roman"/>
          <w:b/>
          <w:sz w:val="24"/>
          <w:szCs w:val="24"/>
        </w:rPr>
        <w:t xml:space="preserve"> activită</w:t>
      </w:r>
      <w:r w:rsidR="001B1709">
        <w:rPr>
          <w:rFonts w:ascii="Times New Roman" w:hAnsi="Times New Roman"/>
          <w:b/>
          <w:sz w:val="24"/>
          <w:szCs w:val="24"/>
        </w:rPr>
        <w:t>ț</w:t>
      </w:r>
      <w:r w:rsidR="003C430C">
        <w:rPr>
          <w:rFonts w:ascii="Times New Roman" w:hAnsi="Times New Roman"/>
          <w:b/>
          <w:sz w:val="24"/>
          <w:szCs w:val="24"/>
        </w:rPr>
        <w:t>ilor didactice</w:t>
      </w:r>
      <w:r w:rsidRPr="0007194F">
        <w:rPr>
          <w:rFonts w:ascii="Times New Roman" w:hAnsi="Times New Roman"/>
          <w:sz w:val="24"/>
          <w:szCs w:val="24"/>
        </w:rPr>
        <w:t xml:space="preserve"> (</w:t>
      </w:r>
      <w:r>
        <w:rPr>
          <w:rFonts w:ascii="Times New Roman" w:hAnsi="Times New Roman"/>
          <w:sz w:val="24"/>
          <w:szCs w:val="24"/>
        </w:rPr>
        <w:t>acolo unde este cazul</w:t>
      </w:r>
      <w:r w:rsidRPr="0007194F">
        <w:rPr>
          <w:rFonts w:ascii="Times New Roman" w:hAnsi="Times New Roman"/>
          <w:sz w:val="24"/>
          <w:szCs w:val="24"/>
        </w:rPr>
        <w:t>)</w:t>
      </w:r>
    </w:p>
    <w:tbl>
      <w:tblPr>
        <w:tblpPr w:leftFromText="180" w:rightFromText="180" w:vertAnchor="text" w:horzAnchor="margin" w:tblpY="130"/>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562"/>
        <w:gridCol w:w="7894"/>
      </w:tblGrid>
      <w:tr w:rsidR="00FD0711" w:rsidRPr="0007194F" w14:paraId="312E0DE7" w14:textId="77777777" w:rsidTr="1849A4F9">
        <w:tc>
          <w:tcPr>
            <w:tcW w:w="2405" w:type="dxa"/>
          </w:tcPr>
          <w:p w14:paraId="5FCC0C5A" w14:textId="6BB61D99" w:rsidR="00FD0711" w:rsidRPr="00E146C2" w:rsidRDefault="00FD0711" w:rsidP="000B3BD0">
            <w:pPr>
              <w:spacing w:after="0" w:line="240" w:lineRule="auto"/>
              <w:rPr>
                <w:rFonts w:ascii="Times New Roman" w:hAnsi="Times New Roman"/>
                <w:sz w:val="24"/>
                <w:szCs w:val="24"/>
              </w:rPr>
            </w:pPr>
            <w:r w:rsidRPr="00E146C2">
              <w:rPr>
                <w:rFonts w:ascii="Times New Roman" w:hAnsi="Times New Roman"/>
                <w:sz w:val="24"/>
                <w:szCs w:val="24"/>
              </w:rPr>
              <w:t xml:space="preserve">5.1 </w:t>
            </w:r>
            <w:r w:rsidR="00A1304B" w:rsidRPr="00E146C2">
              <w:t xml:space="preserve"> </w:t>
            </w:r>
            <w:r w:rsidR="00A1304B" w:rsidRPr="00E146C2">
              <w:rPr>
                <w:rFonts w:ascii="Times New Roman" w:hAnsi="Times New Roman"/>
                <w:sz w:val="24"/>
                <w:szCs w:val="24"/>
              </w:rPr>
              <w:t>de desfășurare a cursului</w:t>
            </w:r>
          </w:p>
        </w:tc>
        <w:tc>
          <w:tcPr>
            <w:tcW w:w="8051" w:type="dxa"/>
          </w:tcPr>
          <w:p w14:paraId="3202D18E" w14:textId="52277CD0" w:rsidR="00E20BD3" w:rsidRPr="00E146C2" w:rsidRDefault="00D31C96" w:rsidP="00E146C2">
            <w:pPr>
              <w:numPr>
                <w:ilvl w:val="0"/>
                <w:numId w:val="9"/>
              </w:numPr>
              <w:spacing w:after="0" w:line="240" w:lineRule="auto"/>
              <w:rPr>
                <w:rFonts w:ascii="Times New Roman" w:hAnsi="Times New Roman"/>
                <w:sz w:val="24"/>
                <w:szCs w:val="24"/>
              </w:rPr>
            </w:pPr>
            <w:r w:rsidRPr="00E146C2">
              <w:rPr>
                <w:rFonts w:ascii="Times New Roman" w:hAnsi="Times New Roman"/>
                <w:sz w:val="24"/>
                <w:szCs w:val="24"/>
              </w:rPr>
              <w:t>Cursul se va desfă</w:t>
            </w:r>
            <w:r w:rsidR="001B1709" w:rsidRPr="00E146C2">
              <w:rPr>
                <w:rFonts w:ascii="Times New Roman" w:hAnsi="Times New Roman"/>
                <w:sz w:val="24"/>
                <w:szCs w:val="24"/>
              </w:rPr>
              <w:t>ș</w:t>
            </w:r>
            <w:r w:rsidRPr="00E146C2">
              <w:rPr>
                <w:rFonts w:ascii="Times New Roman" w:hAnsi="Times New Roman"/>
                <w:sz w:val="24"/>
                <w:szCs w:val="24"/>
              </w:rPr>
              <w:t>ura într-o sală dotată cu</w:t>
            </w:r>
            <w:r w:rsidR="00E146C2" w:rsidRPr="00E146C2">
              <w:rPr>
                <w:rFonts w:ascii="Times New Roman" w:hAnsi="Times New Roman"/>
                <w:sz w:val="24"/>
                <w:szCs w:val="24"/>
              </w:rPr>
              <w:t xml:space="preserve"> tablă,</w:t>
            </w:r>
            <w:r w:rsidRPr="00E146C2">
              <w:rPr>
                <w:rFonts w:ascii="Times New Roman" w:hAnsi="Times New Roman"/>
                <w:sz w:val="24"/>
                <w:szCs w:val="24"/>
              </w:rPr>
              <w:t xml:space="preserve"> videoproiector </w:t>
            </w:r>
            <w:r w:rsidR="001B1709" w:rsidRPr="00E146C2">
              <w:rPr>
                <w:rFonts w:ascii="Times New Roman" w:hAnsi="Times New Roman"/>
                <w:sz w:val="24"/>
                <w:szCs w:val="24"/>
              </w:rPr>
              <w:t>ș</w:t>
            </w:r>
            <w:r w:rsidRPr="00E146C2">
              <w:rPr>
                <w:rFonts w:ascii="Times New Roman" w:hAnsi="Times New Roman"/>
                <w:sz w:val="24"/>
                <w:szCs w:val="24"/>
              </w:rPr>
              <w:t xml:space="preserve">i computer. </w:t>
            </w:r>
            <w:r w:rsidR="00605DAC" w:rsidRPr="00605DAC">
              <w:rPr>
                <w:rFonts w:ascii="Arial" w:hAnsi="Arial" w:cs="Arial"/>
                <w:sz w:val="20"/>
                <w:szCs w:val="20"/>
                <w:lang w:val="it-IT"/>
              </w:rPr>
              <w:t xml:space="preserve"> </w:t>
            </w:r>
          </w:p>
        </w:tc>
      </w:tr>
      <w:tr w:rsidR="00FD0711" w:rsidRPr="0007194F" w14:paraId="30197A50" w14:textId="77777777" w:rsidTr="1849A4F9">
        <w:tc>
          <w:tcPr>
            <w:tcW w:w="2405" w:type="dxa"/>
          </w:tcPr>
          <w:p w14:paraId="4ED81E2D" w14:textId="7B3603F9" w:rsidR="00FD0711" w:rsidRPr="00E146C2" w:rsidRDefault="00FD0711" w:rsidP="000B3BD0">
            <w:pPr>
              <w:spacing w:after="0" w:line="240" w:lineRule="auto"/>
              <w:rPr>
                <w:rFonts w:ascii="Times New Roman" w:hAnsi="Times New Roman"/>
                <w:sz w:val="24"/>
                <w:szCs w:val="24"/>
              </w:rPr>
            </w:pPr>
            <w:r w:rsidRPr="0EFFB11A">
              <w:rPr>
                <w:rFonts w:ascii="Times New Roman" w:hAnsi="Times New Roman"/>
                <w:sz w:val="24"/>
                <w:szCs w:val="24"/>
              </w:rPr>
              <w:t xml:space="preserve">5.2 </w:t>
            </w:r>
            <w:r w:rsidR="31B91143">
              <w:t xml:space="preserve"> </w:t>
            </w:r>
            <w:r w:rsidR="31B91143" w:rsidRPr="0EFFB11A">
              <w:rPr>
                <w:rFonts w:ascii="Times New Roman" w:hAnsi="Times New Roman"/>
                <w:sz w:val="24"/>
                <w:szCs w:val="24"/>
              </w:rPr>
              <w:t>de desfășurare a</w:t>
            </w:r>
            <w:r w:rsidR="3AEF8628" w:rsidRPr="0EFFB11A">
              <w:rPr>
                <w:rFonts w:ascii="Times New Roman" w:hAnsi="Times New Roman"/>
                <w:sz w:val="24"/>
                <w:szCs w:val="24"/>
              </w:rPr>
              <w:t xml:space="preserve"> </w:t>
            </w:r>
            <w:r w:rsidR="31B91143" w:rsidRPr="0EFFB11A">
              <w:rPr>
                <w:rFonts w:ascii="Times New Roman" w:hAnsi="Times New Roman"/>
                <w:sz w:val="24"/>
                <w:szCs w:val="24"/>
              </w:rPr>
              <w:t>laboratorului/proiectului</w:t>
            </w:r>
          </w:p>
        </w:tc>
        <w:tc>
          <w:tcPr>
            <w:tcW w:w="8051" w:type="dxa"/>
          </w:tcPr>
          <w:p w14:paraId="540A7438" w14:textId="0905871B" w:rsidR="00D31C96" w:rsidRPr="00E146C2" w:rsidRDefault="00D74D18" w:rsidP="00B43D8C">
            <w:pPr>
              <w:numPr>
                <w:ilvl w:val="0"/>
                <w:numId w:val="9"/>
              </w:numPr>
              <w:spacing w:after="0" w:line="240" w:lineRule="auto"/>
              <w:jc w:val="both"/>
              <w:rPr>
                <w:rFonts w:ascii="Times New Roman" w:hAnsi="Times New Roman"/>
                <w:sz w:val="24"/>
                <w:szCs w:val="24"/>
              </w:rPr>
            </w:pPr>
            <w:r w:rsidRPr="1849A4F9">
              <w:rPr>
                <w:rFonts w:ascii="Times New Roman" w:hAnsi="Times New Roman"/>
                <w:sz w:val="24"/>
                <w:szCs w:val="24"/>
              </w:rPr>
              <w:t>Laboratorul</w:t>
            </w:r>
            <w:r w:rsidR="6B7653A3" w:rsidRPr="1849A4F9">
              <w:rPr>
                <w:rFonts w:ascii="Times New Roman" w:hAnsi="Times New Roman"/>
                <w:sz w:val="24"/>
                <w:szCs w:val="24"/>
              </w:rPr>
              <w:t xml:space="preserve"> </w:t>
            </w:r>
            <w:r w:rsidR="00A82323" w:rsidRPr="1849A4F9">
              <w:rPr>
                <w:rFonts w:ascii="Times New Roman" w:hAnsi="Times New Roman"/>
                <w:sz w:val="24"/>
                <w:szCs w:val="24"/>
              </w:rPr>
              <w:t xml:space="preserve">și </w:t>
            </w:r>
            <w:r w:rsidR="6274C641" w:rsidRPr="1849A4F9">
              <w:rPr>
                <w:rFonts w:ascii="Times New Roman" w:hAnsi="Times New Roman"/>
                <w:sz w:val="24"/>
                <w:szCs w:val="24"/>
              </w:rPr>
              <w:t>ședințele</w:t>
            </w:r>
            <w:r w:rsidR="00A82323" w:rsidRPr="1849A4F9">
              <w:rPr>
                <w:rFonts w:ascii="Times New Roman" w:hAnsi="Times New Roman"/>
                <w:sz w:val="24"/>
                <w:szCs w:val="24"/>
              </w:rPr>
              <w:t xml:space="preserve"> de proiect </w:t>
            </w:r>
            <w:r w:rsidR="6B7653A3" w:rsidRPr="1849A4F9">
              <w:rPr>
                <w:rFonts w:ascii="Times New Roman" w:hAnsi="Times New Roman"/>
                <w:sz w:val="24"/>
                <w:szCs w:val="24"/>
              </w:rPr>
              <w:t>se v</w:t>
            </w:r>
            <w:r w:rsidR="00A82323" w:rsidRPr="1849A4F9">
              <w:rPr>
                <w:rFonts w:ascii="Times New Roman" w:hAnsi="Times New Roman"/>
                <w:sz w:val="24"/>
                <w:szCs w:val="24"/>
              </w:rPr>
              <w:t>or</w:t>
            </w:r>
            <w:r w:rsidR="6B7653A3" w:rsidRPr="1849A4F9">
              <w:rPr>
                <w:rFonts w:ascii="Times New Roman" w:hAnsi="Times New Roman"/>
                <w:sz w:val="24"/>
                <w:szCs w:val="24"/>
              </w:rPr>
              <w:t xml:space="preserve"> desfă</w:t>
            </w:r>
            <w:r w:rsidR="001B1709" w:rsidRPr="1849A4F9">
              <w:rPr>
                <w:rFonts w:ascii="Times New Roman" w:hAnsi="Times New Roman"/>
                <w:sz w:val="24"/>
                <w:szCs w:val="24"/>
              </w:rPr>
              <w:t>ș</w:t>
            </w:r>
            <w:r w:rsidR="6B7653A3" w:rsidRPr="1849A4F9">
              <w:rPr>
                <w:rFonts w:ascii="Times New Roman" w:hAnsi="Times New Roman"/>
                <w:sz w:val="24"/>
                <w:szCs w:val="24"/>
              </w:rPr>
              <w:t xml:space="preserve">ura într-o sală cu </w:t>
            </w:r>
            <w:r w:rsidR="00605DAC" w:rsidRPr="1849A4F9">
              <w:rPr>
                <w:rFonts w:ascii="Times New Roman" w:hAnsi="Times New Roman"/>
                <w:sz w:val="24"/>
                <w:szCs w:val="24"/>
              </w:rPr>
              <w:t>tablă și bănci care permit gruparea studenților în echipe de lucru</w:t>
            </w:r>
            <w:r w:rsidRPr="1849A4F9">
              <w:rPr>
                <w:rFonts w:ascii="Times New Roman" w:hAnsi="Times New Roman"/>
                <w:sz w:val="24"/>
                <w:szCs w:val="24"/>
              </w:rPr>
              <w:t>. Laboratorul va conține echipamentul adecvat pentru desfășurarea luc</w:t>
            </w:r>
            <w:r w:rsidR="00A82323" w:rsidRPr="1849A4F9">
              <w:rPr>
                <w:rFonts w:ascii="Times New Roman" w:hAnsi="Times New Roman"/>
                <w:sz w:val="24"/>
                <w:szCs w:val="24"/>
              </w:rPr>
              <w:t>r</w:t>
            </w:r>
            <w:r w:rsidRPr="1849A4F9">
              <w:rPr>
                <w:rFonts w:ascii="Times New Roman" w:hAnsi="Times New Roman"/>
                <w:sz w:val="24"/>
                <w:szCs w:val="24"/>
              </w:rPr>
              <w:t>ărilor de laborator.</w:t>
            </w:r>
          </w:p>
        </w:tc>
      </w:tr>
    </w:tbl>
    <w:p w14:paraId="5C760D1A" w14:textId="7EFEC6D5" w:rsidR="00FD0711" w:rsidRDefault="00FD0711" w:rsidP="000B3BD0">
      <w:pPr>
        <w:spacing w:line="240" w:lineRule="auto"/>
        <w:rPr>
          <w:rFonts w:ascii="Times New Roman" w:hAnsi="Times New Roman"/>
          <w:sz w:val="24"/>
          <w:szCs w:val="24"/>
        </w:rPr>
      </w:pPr>
    </w:p>
    <w:p w14:paraId="0F1EE6D9" w14:textId="1271B738" w:rsidR="00D31C96" w:rsidRDefault="00D31C96" w:rsidP="000B3BD0">
      <w:pPr>
        <w:spacing w:line="240" w:lineRule="auto"/>
        <w:jc w:val="both"/>
        <w:rPr>
          <w:rFonts w:ascii="Times New Roman" w:hAnsi="Times New Roman"/>
          <w:b/>
          <w:sz w:val="24"/>
          <w:szCs w:val="24"/>
        </w:rPr>
      </w:pPr>
      <w:r>
        <w:rPr>
          <w:rFonts w:ascii="Times New Roman" w:hAnsi="Times New Roman"/>
          <w:b/>
          <w:sz w:val="24"/>
          <w:szCs w:val="24"/>
        </w:rPr>
        <w:t>6</w:t>
      </w:r>
      <w:r w:rsidRPr="0007194F">
        <w:rPr>
          <w:rFonts w:ascii="Times New Roman" w:hAnsi="Times New Roman"/>
          <w:b/>
          <w:sz w:val="24"/>
          <w:szCs w:val="24"/>
        </w:rPr>
        <w:t xml:space="preserve">. </w:t>
      </w:r>
      <w:r>
        <w:rPr>
          <w:rFonts w:ascii="Times New Roman" w:hAnsi="Times New Roman"/>
          <w:b/>
          <w:sz w:val="24"/>
          <w:szCs w:val="24"/>
        </w:rPr>
        <w:t>Obiectiv</w:t>
      </w:r>
      <w:r w:rsidR="00253624">
        <w:rPr>
          <w:rFonts w:ascii="Times New Roman" w:hAnsi="Times New Roman"/>
          <w:b/>
          <w:sz w:val="24"/>
          <w:szCs w:val="24"/>
        </w:rPr>
        <w:t xml:space="preserve"> general</w:t>
      </w:r>
    </w:p>
    <w:p w14:paraId="350D7114" w14:textId="77777777" w:rsidR="00A82323" w:rsidRPr="00A82323" w:rsidRDefault="00A82323" w:rsidP="00A82323">
      <w:pPr>
        <w:spacing w:after="0" w:line="278" w:lineRule="auto"/>
        <w:ind w:firstLine="709"/>
        <w:rPr>
          <w:rFonts w:ascii="Times New Roman" w:hAnsi="Times New Roman"/>
          <w:sz w:val="24"/>
          <w:szCs w:val="24"/>
        </w:rPr>
      </w:pPr>
      <w:r w:rsidRPr="00A82323">
        <w:rPr>
          <w:rFonts w:ascii="Times New Roman" w:hAnsi="Times New Roman"/>
          <w:sz w:val="24"/>
          <w:szCs w:val="24"/>
        </w:rPr>
        <w:t>Cunoaşterea şi înţelegerea următoarelor noțiuni:</w:t>
      </w:r>
    </w:p>
    <w:p w14:paraId="5FB7CBA7"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Concepte și clasificări privind organele de mașini</w:t>
      </w:r>
    </w:p>
    <w:p w14:paraId="290CB922"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Cunoașterea și înțelegerea noțiunilor de tribologie</w:t>
      </w:r>
    </w:p>
    <w:p w14:paraId="682723AB"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Crearea competenței de calcul și analiză a organelor de mașini</w:t>
      </w:r>
    </w:p>
    <w:p w14:paraId="40903A8D"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Cunoașterea și înțelegerea tehnicilor specifice de proiectare a organelor de mașini</w:t>
      </w:r>
    </w:p>
    <w:p w14:paraId="3EA1F44E" w14:textId="77777777" w:rsid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Explicarea și interpretarea unor idei, proiecte, procese, precum și a conţinuturilor teoretice și practice ale disciplinei</w:t>
      </w:r>
    </w:p>
    <w:p w14:paraId="184321C6"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 xml:space="preserve">Explicarea și interpretarea următoarelor noțiuni și procese </w:t>
      </w:r>
    </w:p>
    <w:p w14:paraId="627371AF"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Explicarea teoretică, descrierea funcțională și calculul asamblărilor nedemontabile;</w:t>
      </w:r>
    </w:p>
    <w:p w14:paraId="01DD2EBB"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Explicarea teoretică, descrierea funcțională și calculul asamblărilor demontabile;</w:t>
      </w:r>
    </w:p>
    <w:p w14:paraId="1D565B7B"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Explicarea teoretică, descrierea funcțională și calculul arborilor și osiilor;</w:t>
      </w:r>
    </w:p>
    <w:p w14:paraId="15004339"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Explicarea teoretică, descrierea funcțională și calculul elementelor de tribologie;</w:t>
      </w:r>
    </w:p>
    <w:p w14:paraId="461F9B67"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Explicarea teoretică, descrierea funcționala și calculul lagărelor cu alunecare și cu rostogolire.</w:t>
      </w:r>
    </w:p>
    <w:p w14:paraId="45999303"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 xml:space="preserve">Instrumental – aplicative </w:t>
      </w:r>
    </w:p>
    <w:p w14:paraId="2FA9B6B4"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Tehnici de proiectare a formei organelor de mașini;</w:t>
      </w:r>
    </w:p>
    <w:p w14:paraId="1CD2DE5A"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Proiectarea sistemelor tehnice de transformare a mișcării;</w:t>
      </w:r>
    </w:p>
    <w:p w14:paraId="60A8D6B2"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Lucrări practice specifice organelor de mașini.</w:t>
      </w:r>
    </w:p>
    <w:p w14:paraId="484146C0"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Atitudinale – Cunoștiințe  ce răspund următoarelor cerințe:</w:t>
      </w:r>
    </w:p>
    <w:p w14:paraId="0B4416A9" w14:textId="77777777" w:rsidR="00A82323" w:rsidRP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Cunoașterea, concepția și proiectarea constructivă a sistemelor mecanice,</w:t>
      </w:r>
    </w:p>
    <w:p w14:paraId="3C3D515F" w14:textId="4E25FBE1" w:rsidR="00A82323" w:rsidRDefault="00A82323" w:rsidP="00A82323">
      <w:pPr>
        <w:spacing w:after="0" w:line="278" w:lineRule="auto"/>
        <w:ind w:left="284" w:firstLine="426"/>
        <w:rPr>
          <w:rFonts w:ascii="Times New Roman" w:hAnsi="Times New Roman"/>
          <w:sz w:val="24"/>
          <w:szCs w:val="24"/>
        </w:rPr>
      </w:pPr>
      <w:r w:rsidRPr="00A82323">
        <w:rPr>
          <w:rFonts w:ascii="Times New Roman" w:hAnsi="Times New Roman"/>
          <w:sz w:val="24"/>
          <w:szCs w:val="24"/>
        </w:rPr>
        <w:t>•</w:t>
      </w:r>
      <w:r w:rsidRPr="00A82323">
        <w:rPr>
          <w:rFonts w:ascii="Times New Roman" w:hAnsi="Times New Roman"/>
          <w:sz w:val="24"/>
          <w:szCs w:val="24"/>
        </w:rPr>
        <w:tab/>
        <w:t>Cunoașterea, concepția și proiectarea constructivă a organelor de mașini din industria aerospațială.</w:t>
      </w:r>
    </w:p>
    <w:p w14:paraId="7EC97AB5" w14:textId="77777777" w:rsidR="00A82323" w:rsidRDefault="00A82323" w:rsidP="00A82323">
      <w:pPr>
        <w:spacing w:after="0" w:line="278" w:lineRule="auto"/>
        <w:ind w:left="284" w:firstLine="426"/>
        <w:rPr>
          <w:rFonts w:ascii="Times New Roman" w:hAnsi="Times New Roman"/>
          <w:sz w:val="24"/>
          <w:szCs w:val="24"/>
        </w:rPr>
      </w:pPr>
    </w:p>
    <w:p w14:paraId="7AD02AEA" w14:textId="4D1576B2" w:rsidR="347F304F" w:rsidRDefault="347F304F" w:rsidP="347F304F">
      <w:pPr>
        <w:spacing w:after="160" w:line="278" w:lineRule="auto"/>
        <w:rPr>
          <w:rFonts w:ascii="Times New Roman" w:hAnsi="Times New Roman"/>
          <w:b/>
          <w:bCs/>
          <w:sz w:val="24"/>
          <w:szCs w:val="24"/>
        </w:rPr>
      </w:pPr>
    </w:p>
    <w:p w14:paraId="581229AD" w14:textId="68E1EF30" w:rsidR="0091383B" w:rsidRPr="00B43D8C" w:rsidRDefault="000B3BD0" w:rsidP="00A82323">
      <w:pPr>
        <w:spacing w:after="160" w:line="278" w:lineRule="auto"/>
        <w:rPr>
          <w:rFonts w:ascii="Times New Roman" w:hAnsi="Times New Roman"/>
          <w:i/>
          <w:iCs/>
          <w:color w:val="7F7F7F" w:themeColor="text1" w:themeTint="80"/>
          <w:sz w:val="24"/>
          <w:szCs w:val="24"/>
          <w:highlight w:val="yellow"/>
        </w:rPr>
      </w:pPr>
      <w:r w:rsidRPr="00B43D8C">
        <w:rPr>
          <w:rFonts w:ascii="Times New Roman" w:hAnsi="Times New Roman"/>
          <w:b/>
          <w:sz w:val="24"/>
          <w:szCs w:val="24"/>
        </w:rPr>
        <w:t>7</w:t>
      </w:r>
      <w:r w:rsidR="00D31C96" w:rsidRPr="00B43D8C">
        <w:rPr>
          <w:rFonts w:ascii="Times New Roman" w:hAnsi="Times New Roman"/>
          <w:b/>
          <w:sz w:val="24"/>
          <w:szCs w:val="24"/>
        </w:rPr>
        <w:t>. Rezultatele învă</w:t>
      </w:r>
      <w:r w:rsidR="001B1709" w:rsidRPr="00B43D8C">
        <w:rPr>
          <w:rFonts w:ascii="Times New Roman" w:hAnsi="Times New Roman"/>
          <w:b/>
          <w:sz w:val="24"/>
          <w:szCs w:val="24"/>
        </w:rPr>
        <w:t>ț</w:t>
      </w:r>
      <w:r w:rsidR="00D31C96" w:rsidRPr="00B43D8C">
        <w:rPr>
          <w:rFonts w:ascii="Times New Roman" w:hAnsi="Times New Roman"/>
          <w:b/>
          <w:sz w:val="24"/>
          <w:szCs w:val="24"/>
        </w:rPr>
        <w:t>ării</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3"/>
        <w:gridCol w:w="9463"/>
      </w:tblGrid>
      <w:tr w:rsidR="00FD0711" w:rsidRPr="0007194F" w14:paraId="44888664" w14:textId="77777777" w:rsidTr="5B232E0B">
        <w:trPr>
          <w:cantSplit/>
          <w:trHeight w:val="1975"/>
        </w:trPr>
        <w:tc>
          <w:tcPr>
            <w:tcW w:w="1008" w:type="dxa"/>
            <w:textDirection w:val="btLr"/>
            <w:vAlign w:val="center"/>
          </w:tcPr>
          <w:p w14:paraId="621ABFCF" w14:textId="6A749103" w:rsidR="00FD0711" w:rsidRPr="0007194F"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Cuno</w:t>
            </w:r>
            <w:r w:rsidR="001B1709">
              <w:rPr>
                <w:rFonts w:ascii="Times New Roman" w:hAnsi="Times New Roman"/>
                <w:b/>
                <w:sz w:val="24"/>
                <w:szCs w:val="24"/>
              </w:rPr>
              <w:t>ș</w:t>
            </w:r>
            <w:r>
              <w:rPr>
                <w:rFonts w:ascii="Times New Roman" w:hAnsi="Times New Roman"/>
                <w:b/>
                <w:sz w:val="24"/>
                <w:szCs w:val="24"/>
              </w:rPr>
              <w:t>tin</w:t>
            </w:r>
            <w:r w:rsidR="001B1709">
              <w:rPr>
                <w:rFonts w:ascii="Times New Roman" w:hAnsi="Times New Roman"/>
                <w:b/>
                <w:sz w:val="24"/>
                <w:szCs w:val="24"/>
              </w:rPr>
              <w:t>ț</w:t>
            </w:r>
            <w:r>
              <w:rPr>
                <w:rFonts w:ascii="Times New Roman" w:hAnsi="Times New Roman"/>
                <w:b/>
                <w:sz w:val="24"/>
                <w:szCs w:val="24"/>
              </w:rPr>
              <w:t>e</w:t>
            </w:r>
          </w:p>
        </w:tc>
        <w:tc>
          <w:tcPr>
            <w:tcW w:w="9674" w:type="dxa"/>
          </w:tcPr>
          <w:p w14:paraId="69761099" w14:textId="77777777" w:rsidR="00323527" w:rsidRPr="00323527" w:rsidRDefault="00323527" w:rsidP="00323527">
            <w:pPr>
              <w:pStyle w:val="ListParagraph"/>
              <w:numPr>
                <w:ilvl w:val="0"/>
                <w:numId w:val="26"/>
              </w:numPr>
              <w:spacing w:after="0"/>
              <w:ind w:left="456" w:hanging="284"/>
              <w:jc w:val="both"/>
              <w:rPr>
                <w:rFonts w:ascii="Times New Roman" w:hAnsi="Times New Roman"/>
                <w:sz w:val="24"/>
                <w:szCs w:val="24"/>
                <w:lang w:val="en-GB"/>
              </w:rPr>
            </w:pPr>
            <w:proofErr w:type="spellStart"/>
            <w:r w:rsidRPr="00323527">
              <w:rPr>
                <w:rFonts w:ascii="Times New Roman" w:hAnsi="Times New Roman"/>
                <w:sz w:val="24"/>
                <w:szCs w:val="24"/>
                <w:lang w:val="en-GB"/>
              </w:rPr>
              <w:t>Studentul</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dobândește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cunoștințe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fundamentale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privind</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clasificarea</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funcționalitatea</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principiile</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proiectare</w:t>
            </w:r>
            <w:proofErr w:type="spellEnd"/>
            <w:r w:rsidRPr="00323527">
              <w:rPr>
                <w:rFonts w:ascii="Times New Roman" w:hAnsi="Times New Roman"/>
                <w:sz w:val="24"/>
                <w:szCs w:val="24"/>
                <w:lang w:val="en-GB"/>
              </w:rPr>
              <w:t xml:space="preserve"> ale </w:t>
            </w:r>
            <w:proofErr w:type="spellStart"/>
            <w:r w:rsidRPr="00323527">
              <w:rPr>
                <w:rFonts w:ascii="Times New Roman" w:hAnsi="Times New Roman"/>
                <w:sz w:val="24"/>
                <w:szCs w:val="24"/>
                <w:lang w:val="en-GB"/>
              </w:rPr>
              <w:t>organelor</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mașini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înțelegând</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cerințele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esențiale</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rezistență</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fiabilitate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asamblare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mentenanță</w:t>
            </w:r>
            <w:proofErr w:type="spellEnd"/>
            <w:r w:rsidRPr="00323527">
              <w:rPr>
                <w:rFonts w:ascii="Times New Roman" w:hAnsi="Times New Roman"/>
                <w:sz w:val="24"/>
                <w:szCs w:val="24"/>
                <w:lang w:val="en-GB"/>
              </w:rPr>
              <w:t>.</w:t>
            </w:r>
          </w:p>
          <w:p w14:paraId="71679E76" w14:textId="77777777" w:rsidR="00323527" w:rsidRPr="00323527" w:rsidRDefault="00323527" w:rsidP="00323527">
            <w:pPr>
              <w:pStyle w:val="ListParagraph"/>
              <w:numPr>
                <w:ilvl w:val="0"/>
                <w:numId w:val="26"/>
              </w:numPr>
              <w:spacing w:after="0"/>
              <w:ind w:left="456" w:hanging="284"/>
              <w:jc w:val="both"/>
              <w:rPr>
                <w:rFonts w:ascii="Times New Roman" w:hAnsi="Times New Roman"/>
                <w:sz w:val="24"/>
                <w:szCs w:val="24"/>
                <w:lang w:val="en-GB"/>
              </w:rPr>
            </w:pPr>
            <w:proofErr w:type="spellStart"/>
            <w:r w:rsidRPr="00323527">
              <w:rPr>
                <w:rFonts w:ascii="Times New Roman" w:hAnsi="Times New Roman"/>
                <w:sz w:val="24"/>
                <w:szCs w:val="24"/>
                <w:lang w:val="en-GB"/>
              </w:rPr>
              <w:t>Înțelege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principiile</w:t>
            </w:r>
            <w:proofErr w:type="spellEnd"/>
            <w:r w:rsidRPr="00323527">
              <w:rPr>
                <w:rFonts w:ascii="Times New Roman" w:hAnsi="Times New Roman"/>
                <w:sz w:val="24"/>
                <w:szCs w:val="24"/>
                <w:lang w:val="en-GB"/>
              </w:rPr>
              <w:t xml:space="preserve"> generale de </w:t>
            </w:r>
            <w:proofErr w:type="spellStart"/>
            <w:r w:rsidRPr="00323527">
              <w:rPr>
                <w:rFonts w:ascii="Times New Roman" w:hAnsi="Times New Roman"/>
                <w:sz w:val="24"/>
                <w:szCs w:val="24"/>
                <w:lang w:val="en-GB"/>
              </w:rPr>
              <w:t>calcul</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optimizare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aplicate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în</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proiectarea</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organelor</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mașini</w:t>
            </w:r>
            <w:proofErr w:type="spellEnd"/>
            <w:r w:rsidRPr="00323527">
              <w:rPr>
                <w:rFonts w:ascii="Times New Roman" w:hAnsi="Times New Roman"/>
                <w:sz w:val="24"/>
                <w:szCs w:val="24"/>
                <w:lang w:val="en-GB"/>
              </w:rPr>
              <w:t xml:space="preserve">, cu accent pe </w:t>
            </w:r>
            <w:proofErr w:type="spellStart"/>
            <w:r w:rsidRPr="00323527">
              <w:rPr>
                <w:rFonts w:ascii="Times New Roman" w:hAnsi="Times New Roman"/>
                <w:sz w:val="24"/>
                <w:szCs w:val="24"/>
                <w:lang w:val="en-GB"/>
              </w:rPr>
              <w:t>corelarea</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cerințelor</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funcționale</w:t>
            </w:r>
            <w:proofErr w:type="spellEnd"/>
            <w:r w:rsidRPr="00323527">
              <w:rPr>
                <w:rFonts w:ascii="Times New Roman" w:hAnsi="Times New Roman"/>
                <w:sz w:val="24"/>
                <w:szCs w:val="24"/>
                <w:lang w:val="en-GB"/>
              </w:rPr>
              <w:t xml:space="preserve"> cu </w:t>
            </w:r>
            <w:proofErr w:type="spellStart"/>
            <w:r w:rsidRPr="00323527">
              <w:rPr>
                <w:rFonts w:ascii="Times New Roman" w:hAnsi="Times New Roman"/>
                <w:sz w:val="24"/>
                <w:szCs w:val="24"/>
                <w:lang w:val="en-GB"/>
              </w:rPr>
              <w:t>cele</w:t>
            </w:r>
            <w:proofErr w:type="spellEnd"/>
            <w:r w:rsidRPr="00323527">
              <w:rPr>
                <w:rFonts w:ascii="Times New Roman" w:hAnsi="Times New Roman"/>
                <w:sz w:val="24"/>
                <w:szCs w:val="24"/>
                <w:lang w:val="en-GB"/>
              </w:rPr>
              <w:t xml:space="preserve"> constructive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tehnologice</w:t>
            </w:r>
            <w:proofErr w:type="spellEnd"/>
            <w:r w:rsidRPr="00323527">
              <w:rPr>
                <w:rFonts w:ascii="Times New Roman" w:hAnsi="Times New Roman"/>
                <w:sz w:val="24"/>
                <w:szCs w:val="24"/>
                <w:lang w:val="en-GB"/>
              </w:rPr>
              <w:t>.</w:t>
            </w:r>
          </w:p>
          <w:p w14:paraId="2F370FC0" w14:textId="77777777" w:rsidR="00323527" w:rsidRPr="00323527" w:rsidRDefault="00323527" w:rsidP="00323527">
            <w:pPr>
              <w:pStyle w:val="ListParagraph"/>
              <w:numPr>
                <w:ilvl w:val="0"/>
                <w:numId w:val="26"/>
              </w:numPr>
              <w:spacing w:after="0"/>
              <w:ind w:left="456" w:hanging="284"/>
              <w:jc w:val="both"/>
              <w:rPr>
                <w:rFonts w:ascii="Times New Roman" w:hAnsi="Times New Roman"/>
                <w:sz w:val="24"/>
                <w:szCs w:val="24"/>
                <w:lang w:val="en-GB"/>
              </w:rPr>
            </w:pPr>
            <w:proofErr w:type="spellStart"/>
            <w:r w:rsidRPr="00323527">
              <w:rPr>
                <w:rFonts w:ascii="Times New Roman" w:hAnsi="Times New Roman"/>
                <w:sz w:val="24"/>
                <w:szCs w:val="24"/>
                <w:lang w:val="en-GB"/>
              </w:rPr>
              <w:t>Asimilează</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tipurile</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asamblări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utilizate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în</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construcția</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mașini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cunoscând</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particularitățile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asamblărilor</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nedemontabile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nituite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sudate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lipite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ale </w:t>
            </w:r>
            <w:proofErr w:type="spellStart"/>
            <w:r w:rsidRPr="00323527">
              <w:rPr>
                <w:rFonts w:ascii="Times New Roman" w:hAnsi="Times New Roman"/>
                <w:sz w:val="24"/>
                <w:szCs w:val="24"/>
                <w:lang w:val="en-GB"/>
              </w:rPr>
              <w:t>celor</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demontabile</w:t>
            </w:r>
            <w:proofErr w:type="spellEnd"/>
            <w:r w:rsidRPr="00323527">
              <w:rPr>
                <w:rFonts w:ascii="Times New Roman" w:hAnsi="Times New Roman"/>
                <w:sz w:val="24"/>
                <w:szCs w:val="24"/>
                <w:lang w:val="en-GB"/>
              </w:rPr>
              <w:t xml:space="preserve"> (cu </w:t>
            </w:r>
            <w:proofErr w:type="spellStart"/>
            <w:r w:rsidRPr="00323527">
              <w:rPr>
                <w:rFonts w:ascii="Times New Roman" w:hAnsi="Times New Roman"/>
                <w:sz w:val="24"/>
                <w:szCs w:val="24"/>
                <w:lang w:val="en-GB"/>
              </w:rPr>
              <w:t>șuruburi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pene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caneluri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bolțuri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știfturi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inele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elastice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strangere</w:t>
            </w:r>
            <w:proofErr w:type="spellEnd"/>
            <w:r w:rsidRPr="00323527">
              <w:rPr>
                <w:rFonts w:ascii="Times New Roman" w:hAnsi="Times New Roman"/>
                <w:sz w:val="24"/>
                <w:szCs w:val="24"/>
                <w:lang w:val="en-GB"/>
              </w:rPr>
              <w:t xml:space="preserve"> pe con etc.), precum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criteriile</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alegere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calcul</w:t>
            </w:r>
            <w:proofErr w:type="spellEnd"/>
            <w:r w:rsidRPr="00323527">
              <w:rPr>
                <w:rFonts w:ascii="Times New Roman" w:hAnsi="Times New Roman"/>
                <w:sz w:val="24"/>
                <w:szCs w:val="24"/>
                <w:lang w:val="en-GB"/>
              </w:rPr>
              <w:t xml:space="preserve"> al </w:t>
            </w:r>
            <w:proofErr w:type="spellStart"/>
            <w:r w:rsidRPr="00323527">
              <w:rPr>
                <w:rFonts w:ascii="Times New Roman" w:hAnsi="Times New Roman"/>
                <w:sz w:val="24"/>
                <w:szCs w:val="24"/>
                <w:lang w:val="en-GB"/>
              </w:rPr>
              <w:t>acestora</w:t>
            </w:r>
            <w:proofErr w:type="spellEnd"/>
            <w:r w:rsidRPr="00323527">
              <w:rPr>
                <w:rFonts w:ascii="Times New Roman" w:hAnsi="Times New Roman"/>
                <w:sz w:val="24"/>
                <w:szCs w:val="24"/>
                <w:lang w:val="en-GB"/>
              </w:rPr>
              <w:t>.</w:t>
            </w:r>
          </w:p>
          <w:p w14:paraId="6E640E64" w14:textId="5A1C2594" w:rsidR="00323527" w:rsidRPr="00323527" w:rsidRDefault="00323527" w:rsidP="00323527">
            <w:pPr>
              <w:pStyle w:val="ListParagraph"/>
              <w:numPr>
                <w:ilvl w:val="0"/>
                <w:numId w:val="26"/>
              </w:numPr>
              <w:spacing w:after="0"/>
              <w:ind w:left="456" w:hanging="284"/>
              <w:jc w:val="both"/>
              <w:rPr>
                <w:rFonts w:ascii="Times New Roman" w:hAnsi="Times New Roman"/>
                <w:sz w:val="24"/>
                <w:szCs w:val="24"/>
                <w:lang w:val="en-GB"/>
              </w:rPr>
            </w:pPr>
            <w:proofErr w:type="spellStart"/>
            <w:r>
              <w:rPr>
                <w:rFonts w:ascii="Times New Roman" w:hAnsi="Times New Roman"/>
                <w:sz w:val="24"/>
                <w:szCs w:val="24"/>
                <w:lang w:val="en-GB"/>
              </w:rPr>
              <w:t>Clasifică</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tipurile</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arcuri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utilizate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în</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structuri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mecanice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în</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organele</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mașini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elicoidale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lamelare</w:t>
            </w:r>
            <w:proofErr w:type="spellEnd"/>
            <w:r w:rsidRPr="00323527">
              <w:rPr>
                <w:rFonts w:ascii="Times New Roman" w:hAnsi="Times New Roman"/>
                <w:sz w:val="24"/>
                <w:szCs w:val="24"/>
                <w:lang w:val="en-GB"/>
              </w:rPr>
              <w:t xml:space="preserve">, cu </w:t>
            </w:r>
            <w:proofErr w:type="spellStart"/>
            <w:r w:rsidRPr="00323527">
              <w:rPr>
                <w:rFonts w:ascii="Times New Roman" w:hAnsi="Times New Roman"/>
                <w:sz w:val="24"/>
                <w:szCs w:val="24"/>
                <w:lang w:val="en-GB"/>
              </w:rPr>
              <w:t>foi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inelare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spirale</w:t>
            </w:r>
            <w:proofErr w:type="spellEnd"/>
            <w:r w:rsidRPr="00323527">
              <w:rPr>
                <w:rFonts w:ascii="Times New Roman" w:hAnsi="Times New Roman"/>
                <w:sz w:val="24"/>
                <w:szCs w:val="24"/>
                <w:lang w:val="en-GB"/>
              </w:rPr>
              <w:t xml:space="preserve"> plane etc.), </w:t>
            </w:r>
            <w:proofErr w:type="spellStart"/>
            <w:r w:rsidRPr="00323527">
              <w:rPr>
                <w:rFonts w:ascii="Times New Roman" w:hAnsi="Times New Roman"/>
                <w:sz w:val="24"/>
                <w:szCs w:val="24"/>
                <w:lang w:val="en-GB"/>
              </w:rPr>
              <w:t>fiind</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capabil</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să</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înțeleagă</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rolul</w:t>
            </w:r>
            <w:proofErr w:type="spellEnd"/>
            <w:r w:rsidRPr="00323527">
              <w:rPr>
                <w:rFonts w:ascii="Times New Roman" w:hAnsi="Times New Roman"/>
                <w:sz w:val="24"/>
                <w:szCs w:val="24"/>
                <w:lang w:val="en-GB"/>
              </w:rPr>
              <w:t xml:space="preserve"> lor </w:t>
            </w:r>
            <w:proofErr w:type="spellStart"/>
            <w:r w:rsidRPr="00323527">
              <w:rPr>
                <w:rFonts w:ascii="Times New Roman" w:hAnsi="Times New Roman"/>
                <w:sz w:val="24"/>
                <w:szCs w:val="24"/>
                <w:lang w:val="en-GB"/>
              </w:rPr>
              <w:t>în</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preluarea</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sarcinilor</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variabile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în</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realizarea</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unor</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asamblări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elastice</w:t>
            </w:r>
            <w:proofErr w:type="spellEnd"/>
            <w:r w:rsidRPr="00323527">
              <w:rPr>
                <w:rFonts w:ascii="Times New Roman" w:hAnsi="Times New Roman"/>
                <w:sz w:val="24"/>
                <w:szCs w:val="24"/>
                <w:lang w:val="en-GB"/>
              </w:rPr>
              <w:t>.</w:t>
            </w:r>
          </w:p>
          <w:p w14:paraId="0F8903C6" w14:textId="77777777" w:rsidR="00323527" w:rsidRPr="00323527" w:rsidRDefault="00323527" w:rsidP="00323527">
            <w:pPr>
              <w:pStyle w:val="ListParagraph"/>
              <w:numPr>
                <w:ilvl w:val="0"/>
                <w:numId w:val="26"/>
              </w:numPr>
              <w:spacing w:after="0"/>
              <w:ind w:left="456" w:hanging="284"/>
              <w:jc w:val="both"/>
              <w:rPr>
                <w:rFonts w:ascii="Times New Roman" w:hAnsi="Times New Roman"/>
                <w:sz w:val="24"/>
                <w:szCs w:val="24"/>
                <w:lang w:val="en-GB"/>
              </w:rPr>
            </w:pPr>
            <w:proofErr w:type="spellStart"/>
            <w:r w:rsidRPr="00323527">
              <w:rPr>
                <w:rFonts w:ascii="Times New Roman" w:hAnsi="Times New Roman"/>
                <w:sz w:val="24"/>
                <w:szCs w:val="24"/>
                <w:lang w:val="en-GB"/>
              </w:rPr>
              <w:t>Dobândește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cunoștințe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privind</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dimensionarea</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proiectarea</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constructivă</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verificarea</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rezistență</w:t>
            </w:r>
            <w:proofErr w:type="spellEnd"/>
            <w:r w:rsidRPr="00323527">
              <w:rPr>
                <w:rFonts w:ascii="Times New Roman" w:hAnsi="Times New Roman"/>
                <w:sz w:val="24"/>
                <w:szCs w:val="24"/>
                <w:lang w:val="en-GB"/>
              </w:rPr>
              <w:t xml:space="preserve"> </w:t>
            </w:r>
            <w:proofErr w:type="gramStart"/>
            <w:r w:rsidRPr="00323527">
              <w:rPr>
                <w:rFonts w:ascii="Times New Roman" w:hAnsi="Times New Roman"/>
                <w:sz w:val="24"/>
                <w:szCs w:val="24"/>
                <w:lang w:val="en-GB"/>
              </w:rPr>
              <w:t>a</w:t>
            </w:r>
            <w:proofErr w:type="gram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arborilor</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osiilor</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luând</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în</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considerare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solicitările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compuse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vibrațiile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flexionale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torsionale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condițiile</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funcționare</w:t>
            </w:r>
            <w:proofErr w:type="spellEnd"/>
            <w:r w:rsidRPr="00323527">
              <w:rPr>
                <w:rFonts w:ascii="Times New Roman" w:hAnsi="Times New Roman"/>
                <w:sz w:val="24"/>
                <w:szCs w:val="24"/>
                <w:lang w:val="en-GB"/>
              </w:rPr>
              <w:t xml:space="preserve"> ale </w:t>
            </w:r>
            <w:proofErr w:type="spellStart"/>
            <w:r w:rsidRPr="00323527">
              <w:rPr>
                <w:rFonts w:ascii="Times New Roman" w:hAnsi="Times New Roman"/>
                <w:sz w:val="24"/>
                <w:szCs w:val="24"/>
                <w:lang w:val="en-GB"/>
              </w:rPr>
              <w:t>sistemelor</w:t>
            </w:r>
            <w:proofErr w:type="spellEnd"/>
            <w:r w:rsidRPr="00323527">
              <w:rPr>
                <w:rFonts w:ascii="Times New Roman" w:hAnsi="Times New Roman"/>
                <w:sz w:val="24"/>
                <w:szCs w:val="24"/>
                <w:lang w:val="en-GB"/>
              </w:rPr>
              <w:t xml:space="preserve"> rotative.</w:t>
            </w:r>
          </w:p>
          <w:p w14:paraId="166276B5" w14:textId="77777777" w:rsidR="00323527" w:rsidRPr="00323527" w:rsidRDefault="00323527" w:rsidP="00323527">
            <w:pPr>
              <w:pStyle w:val="ListParagraph"/>
              <w:numPr>
                <w:ilvl w:val="0"/>
                <w:numId w:val="26"/>
              </w:numPr>
              <w:spacing w:after="0"/>
              <w:ind w:left="456" w:hanging="284"/>
              <w:jc w:val="both"/>
              <w:rPr>
                <w:rFonts w:ascii="Times New Roman" w:hAnsi="Times New Roman"/>
                <w:sz w:val="24"/>
                <w:szCs w:val="24"/>
                <w:lang w:val="en-GB"/>
              </w:rPr>
            </w:pPr>
            <w:proofErr w:type="spellStart"/>
            <w:r w:rsidRPr="00323527">
              <w:rPr>
                <w:rFonts w:ascii="Times New Roman" w:hAnsi="Times New Roman"/>
                <w:sz w:val="24"/>
                <w:szCs w:val="24"/>
                <w:lang w:val="en-GB"/>
              </w:rPr>
              <w:t>Înțelege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elementele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fundamentale</w:t>
            </w:r>
            <w:proofErr w:type="spellEnd"/>
            <w:r w:rsidRPr="00323527">
              <w:rPr>
                <w:rFonts w:ascii="Times New Roman" w:hAnsi="Times New Roman"/>
                <w:sz w:val="24"/>
                <w:szCs w:val="24"/>
                <w:lang w:val="en-GB"/>
              </w:rPr>
              <w:t xml:space="preserve"> ale </w:t>
            </w:r>
            <w:proofErr w:type="spellStart"/>
            <w:r w:rsidRPr="00323527">
              <w:rPr>
                <w:rFonts w:ascii="Times New Roman" w:hAnsi="Times New Roman"/>
                <w:sz w:val="24"/>
                <w:szCs w:val="24"/>
                <w:lang w:val="en-GB"/>
              </w:rPr>
              <w:t>tribologiei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aplicate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în</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contactele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dintre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componente</w:t>
            </w:r>
            <w:proofErr w:type="spellEnd"/>
            <w:r w:rsidRPr="00323527">
              <w:rPr>
                <w:rFonts w:ascii="Times New Roman" w:hAnsi="Times New Roman"/>
                <w:sz w:val="24"/>
                <w:szCs w:val="24"/>
                <w:lang w:val="en-GB"/>
              </w:rPr>
              <w:t xml:space="preserve">, cu accent pe </w:t>
            </w:r>
            <w:proofErr w:type="spellStart"/>
            <w:r w:rsidRPr="00323527">
              <w:rPr>
                <w:rFonts w:ascii="Times New Roman" w:hAnsi="Times New Roman"/>
                <w:sz w:val="24"/>
                <w:szCs w:val="24"/>
                <w:lang w:val="en-GB"/>
              </w:rPr>
              <w:t>fenomenele</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frecare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uzură</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lubrifiere</w:t>
            </w:r>
            <w:proofErr w:type="spellEnd"/>
            <w:r w:rsidRPr="00323527">
              <w:rPr>
                <w:rFonts w:ascii="Times New Roman" w:hAnsi="Times New Roman"/>
                <w:sz w:val="24"/>
                <w:szCs w:val="24"/>
                <w:lang w:val="en-GB"/>
              </w:rPr>
              <w:t>.</w:t>
            </w:r>
          </w:p>
          <w:p w14:paraId="373D44E3" w14:textId="69D32847" w:rsidR="00773987" w:rsidRPr="00323527" w:rsidRDefault="00323527" w:rsidP="00323527">
            <w:pPr>
              <w:pStyle w:val="ListParagraph"/>
              <w:numPr>
                <w:ilvl w:val="0"/>
                <w:numId w:val="26"/>
              </w:numPr>
              <w:spacing w:after="0"/>
              <w:ind w:left="456" w:hanging="284"/>
              <w:jc w:val="both"/>
              <w:rPr>
                <w:rFonts w:ascii="Times New Roman" w:hAnsi="Times New Roman"/>
                <w:sz w:val="24"/>
                <w:szCs w:val="24"/>
                <w:lang w:val="en-GB"/>
              </w:rPr>
            </w:pPr>
            <w:proofErr w:type="spellStart"/>
            <w:r w:rsidRPr="00323527">
              <w:rPr>
                <w:rFonts w:ascii="Times New Roman" w:hAnsi="Times New Roman"/>
                <w:sz w:val="24"/>
                <w:szCs w:val="24"/>
                <w:lang w:val="en-GB"/>
              </w:rPr>
              <w:t>Asimilează</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principiile</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funcționare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proiectare</w:t>
            </w:r>
            <w:proofErr w:type="spellEnd"/>
            <w:r w:rsidRPr="00323527">
              <w:rPr>
                <w:rFonts w:ascii="Times New Roman" w:hAnsi="Times New Roman"/>
                <w:sz w:val="24"/>
                <w:szCs w:val="24"/>
                <w:lang w:val="en-GB"/>
              </w:rPr>
              <w:t xml:space="preserve"> ale </w:t>
            </w:r>
            <w:proofErr w:type="spellStart"/>
            <w:r w:rsidRPr="00323527">
              <w:rPr>
                <w:rFonts w:ascii="Times New Roman" w:hAnsi="Times New Roman"/>
                <w:sz w:val="24"/>
                <w:szCs w:val="24"/>
                <w:lang w:val="en-GB"/>
              </w:rPr>
              <w:t>lagărelor</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alunecare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cunoscând</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influența</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parametrilor</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constructivi</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și</w:t>
            </w:r>
            <w:proofErr w:type="spellEnd"/>
            <w:r w:rsidRPr="00323527">
              <w:rPr>
                <w:rFonts w:ascii="Times New Roman" w:hAnsi="Times New Roman"/>
                <w:sz w:val="24"/>
                <w:szCs w:val="24"/>
                <w:lang w:val="en-GB"/>
              </w:rPr>
              <w:t xml:space="preserve"> a </w:t>
            </w:r>
            <w:proofErr w:type="spellStart"/>
            <w:r w:rsidRPr="00323527">
              <w:rPr>
                <w:rFonts w:ascii="Times New Roman" w:hAnsi="Times New Roman"/>
                <w:sz w:val="24"/>
                <w:szCs w:val="24"/>
                <w:lang w:val="en-GB"/>
              </w:rPr>
              <w:t>condițiilor</w:t>
            </w:r>
            <w:proofErr w:type="spellEnd"/>
            <w:r w:rsidRPr="00323527">
              <w:rPr>
                <w:rFonts w:ascii="Times New Roman" w:hAnsi="Times New Roman"/>
                <w:sz w:val="24"/>
                <w:szCs w:val="24"/>
                <w:lang w:val="en-GB"/>
              </w:rPr>
              <w:t xml:space="preserve"> de </w:t>
            </w:r>
            <w:proofErr w:type="spellStart"/>
            <w:r w:rsidRPr="00323527">
              <w:rPr>
                <w:rFonts w:ascii="Times New Roman" w:hAnsi="Times New Roman"/>
                <w:sz w:val="24"/>
                <w:szCs w:val="24"/>
                <w:lang w:val="en-GB"/>
              </w:rPr>
              <w:t>lubrifiere</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asupra</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comportamentului</w:t>
            </w:r>
            <w:proofErr w:type="spellEnd"/>
            <w:r w:rsidRPr="00323527">
              <w:rPr>
                <w:rFonts w:ascii="Times New Roman" w:hAnsi="Times New Roman"/>
                <w:sz w:val="24"/>
                <w:szCs w:val="24"/>
                <w:lang w:val="en-GB"/>
              </w:rPr>
              <w:t xml:space="preserve"> lor </w:t>
            </w:r>
            <w:proofErr w:type="spellStart"/>
            <w:r w:rsidRPr="00323527">
              <w:rPr>
                <w:rFonts w:ascii="Times New Roman" w:hAnsi="Times New Roman"/>
                <w:sz w:val="24"/>
                <w:szCs w:val="24"/>
                <w:lang w:val="en-GB"/>
              </w:rPr>
              <w:t>în</w:t>
            </w:r>
            <w:proofErr w:type="spellEnd"/>
            <w:r w:rsidRPr="00323527">
              <w:rPr>
                <w:rFonts w:ascii="Times New Roman" w:hAnsi="Times New Roman"/>
                <w:sz w:val="24"/>
                <w:szCs w:val="24"/>
                <w:lang w:val="en-GB"/>
              </w:rPr>
              <w:t xml:space="preserve"> </w:t>
            </w:r>
            <w:proofErr w:type="spellStart"/>
            <w:r w:rsidRPr="00323527">
              <w:rPr>
                <w:rFonts w:ascii="Times New Roman" w:hAnsi="Times New Roman"/>
                <w:sz w:val="24"/>
                <w:szCs w:val="24"/>
                <w:lang w:val="en-GB"/>
              </w:rPr>
              <w:t>exploatare</w:t>
            </w:r>
            <w:proofErr w:type="spellEnd"/>
            <w:r w:rsidRPr="00323527">
              <w:rPr>
                <w:rFonts w:ascii="Times New Roman" w:hAnsi="Times New Roman"/>
                <w:sz w:val="24"/>
                <w:szCs w:val="24"/>
                <w:lang w:val="en-GB"/>
              </w:rPr>
              <w:t>.</w:t>
            </w:r>
          </w:p>
        </w:tc>
      </w:tr>
      <w:tr w:rsidR="00FD0711" w:rsidRPr="0007194F" w14:paraId="110936E3" w14:textId="77777777" w:rsidTr="5B232E0B">
        <w:trPr>
          <w:cantSplit/>
          <w:trHeight w:val="1775"/>
        </w:trPr>
        <w:tc>
          <w:tcPr>
            <w:tcW w:w="1008" w:type="dxa"/>
            <w:textDirection w:val="btLr"/>
            <w:vAlign w:val="center"/>
          </w:tcPr>
          <w:p w14:paraId="44988092" w14:textId="0FF65C8E" w:rsidR="00FD0711" w:rsidRPr="0007194F" w:rsidRDefault="00E5213F" w:rsidP="000B3BD0">
            <w:pPr>
              <w:spacing w:after="0" w:line="240" w:lineRule="auto"/>
              <w:jc w:val="center"/>
              <w:rPr>
                <w:rFonts w:ascii="Times New Roman" w:hAnsi="Times New Roman"/>
                <w:b/>
                <w:sz w:val="24"/>
                <w:szCs w:val="24"/>
              </w:rPr>
            </w:pPr>
            <w:r>
              <w:rPr>
                <w:rFonts w:ascii="Times New Roman" w:hAnsi="Times New Roman"/>
                <w:b/>
                <w:sz w:val="24"/>
                <w:szCs w:val="24"/>
              </w:rPr>
              <w:lastRenderedPageBreak/>
              <w:t>Abilități</w:t>
            </w:r>
          </w:p>
        </w:tc>
        <w:tc>
          <w:tcPr>
            <w:tcW w:w="9674" w:type="dxa"/>
          </w:tcPr>
          <w:p w14:paraId="16053530" w14:textId="77777777" w:rsidR="00461CDA" w:rsidRPr="00461CDA" w:rsidRDefault="00461CDA" w:rsidP="00461CDA">
            <w:pPr>
              <w:numPr>
                <w:ilvl w:val="0"/>
                <w:numId w:val="39"/>
              </w:numPr>
              <w:tabs>
                <w:tab w:val="clear" w:pos="720"/>
                <w:tab w:val="num" w:pos="456"/>
              </w:tabs>
              <w:spacing w:after="0"/>
              <w:ind w:left="456" w:hanging="284"/>
              <w:jc w:val="both"/>
              <w:rPr>
                <w:rFonts w:ascii="Times New Roman" w:hAnsi="Times New Roman"/>
                <w:sz w:val="24"/>
                <w:szCs w:val="24"/>
                <w:lang w:val="en-GB"/>
              </w:rPr>
            </w:pPr>
            <w:proofErr w:type="spellStart"/>
            <w:r w:rsidRPr="00461CDA">
              <w:rPr>
                <w:rFonts w:ascii="Times New Roman" w:hAnsi="Times New Roman"/>
                <w:sz w:val="24"/>
                <w:szCs w:val="24"/>
                <w:lang w:val="en-GB"/>
              </w:rPr>
              <w:t>Formulează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corect</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cerințele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unei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teme</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proiect</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în</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domeniul</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construcției</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mașini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stabilind</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obiective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clare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identificând</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condițiile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tehnice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funcționale</w:t>
            </w:r>
            <w:proofErr w:type="spellEnd"/>
            <w:r w:rsidRPr="00461CDA">
              <w:rPr>
                <w:rFonts w:ascii="Times New Roman" w:hAnsi="Times New Roman"/>
                <w:sz w:val="24"/>
                <w:szCs w:val="24"/>
                <w:lang w:val="en-GB"/>
              </w:rPr>
              <w:t xml:space="preserve"> ale </w:t>
            </w:r>
            <w:proofErr w:type="spellStart"/>
            <w:r w:rsidRPr="00461CDA">
              <w:rPr>
                <w:rFonts w:ascii="Times New Roman" w:hAnsi="Times New Roman"/>
                <w:sz w:val="24"/>
                <w:szCs w:val="24"/>
                <w:lang w:val="en-GB"/>
              </w:rPr>
              <w:t>sistemului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mecanic</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proiectat</w:t>
            </w:r>
            <w:proofErr w:type="spellEnd"/>
            <w:r w:rsidRPr="00461CDA">
              <w:rPr>
                <w:rFonts w:ascii="Times New Roman" w:hAnsi="Times New Roman"/>
                <w:sz w:val="24"/>
                <w:szCs w:val="24"/>
                <w:lang w:val="en-GB"/>
              </w:rPr>
              <w:t>.</w:t>
            </w:r>
          </w:p>
          <w:p w14:paraId="60D62BFB" w14:textId="77777777" w:rsidR="00461CDA" w:rsidRPr="00461CDA" w:rsidRDefault="00461CDA" w:rsidP="00461CDA">
            <w:pPr>
              <w:numPr>
                <w:ilvl w:val="0"/>
                <w:numId w:val="39"/>
              </w:numPr>
              <w:tabs>
                <w:tab w:val="clear" w:pos="720"/>
                <w:tab w:val="num" w:pos="456"/>
              </w:tabs>
              <w:spacing w:after="0"/>
              <w:ind w:left="456" w:hanging="284"/>
              <w:jc w:val="both"/>
              <w:rPr>
                <w:rFonts w:ascii="Times New Roman" w:hAnsi="Times New Roman"/>
                <w:sz w:val="24"/>
                <w:szCs w:val="24"/>
                <w:lang w:val="en-GB"/>
              </w:rPr>
            </w:pPr>
            <w:proofErr w:type="spellStart"/>
            <w:r w:rsidRPr="00461CDA">
              <w:rPr>
                <w:rFonts w:ascii="Times New Roman" w:hAnsi="Times New Roman"/>
                <w:sz w:val="24"/>
                <w:szCs w:val="24"/>
                <w:lang w:val="en-GB"/>
              </w:rPr>
              <w:t>Alege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materiale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adecvate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pentru</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organele</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mașini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în</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funcție</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solicitările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mecanice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condițiile</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funcționare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criterii</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durabilitate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evaluând</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corect</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compromisurile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între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performanță</w:t>
            </w:r>
            <w:proofErr w:type="spellEnd"/>
            <w:r w:rsidRPr="00461CDA">
              <w:rPr>
                <w:rFonts w:ascii="Times New Roman" w:hAnsi="Times New Roman"/>
                <w:sz w:val="24"/>
                <w:szCs w:val="24"/>
                <w:lang w:val="en-GB"/>
              </w:rPr>
              <w:t xml:space="preserve">, cost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prelucrabilitate</w:t>
            </w:r>
            <w:proofErr w:type="spellEnd"/>
            <w:r w:rsidRPr="00461CDA">
              <w:rPr>
                <w:rFonts w:ascii="Times New Roman" w:hAnsi="Times New Roman"/>
                <w:sz w:val="24"/>
                <w:szCs w:val="24"/>
                <w:lang w:val="en-GB"/>
              </w:rPr>
              <w:t>.</w:t>
            </w:r>
          </w:p>
          <w:p w14:paraId="13622935" w14:textId="77777777" w:rsidR="00461CDA" w:rsidRPr="00461CDA" w:rsidRDefault="00461CDA" w:rsidP="00461CDA">
            <w:pPr>
              <w:numPr>
                <w:ilvl w:val="0"/>
                <w:numId w:val="39"/>
              </w:numPr>
              <w:tabs>
                <w:tab w:val="clear" w:pos="720"/>
                <w:tab w:val="num" w:pos="456"/>
              </w:tabs>
              <w:spacing w:after="0"/>
              <w:ind w:left="456" w:hanging="284"/>
              <w:jc w:val="both"/>
              <w:rPr>
                <w:rFonts w:ascii="Times New Roman" w:hAnsi="Times New Roman"/>
                <w:sz w:val="24"/>
                <w:szCs w:val="24"/>
                <w:lang w:val="en-GB"/>
              </w:rPr>
            </w:pPr>
            <w:proofErr w:type="spellStart"/>
            <w:r w:rsidRPr="00461CDA">
              <w:rPr>
                <w:rFonts w:ascii="Times New Roman" w:hAnsi="Times New Roman"/>
                <w:sz w:val="24"/>
                <w:szCs w:val="24"/>
                <w:lang w:val="en-GB"/>
              </w:rPr>
              <w:t>Realizează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predimensionarea</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principalelor</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organe</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mașini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aplicând</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formule</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calcul</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specifice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estimând</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sarcinile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transmise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în</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sistemul</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mecanic</w:t>
            </w:r>
            <w:proofErr w:type="spellEnd"/>
            <w:r w:rsidRPr="00461CDA">
              <w:rPr>
                <w:rFonts w:ascii="Times New Roman" w:hAnsi="Times New Roman"/>
                <w:sz w:val="24"/>
                <w:szCs w:val="24"/>
                <w:lang w:val="en-GB"/>
              </w:rPr>
              <w:t>.</w:t>
            </w:r>
          </w:p>
          <w:p w14:paraId="37D394BF" w14:textId="77777777" w:rsidR="00461CDA" w:rsidRPr="00461CDA" w:rsidRDefault="00461CDA" w:rsidP="00461CDA">
            <w:pPr>
              <w:numPr>
                <w:ilvl w:val="0"/>
                <w:numId w:val="39"/>
              </w:numPr>
              <w:tabs>
                <w:tab w:val="clear" w:pos="720"/>
                <w:tab w:val="num" w:pos="456"/>
              </w:tabs>
              <w:spacing w:after="0"/>
              <w:ind w:left="456" w:hanging="284"/>
              <w:jc w:val="both"/>
              <w:rPr>
                <w:rFonts w:ascii="Times New Roman" w:hAnsi="Times New Roman"/>
                <w:sz w:val="24"/>
                <w:szCs w:val="24"/>
                <w:lang w:val="en-GB"/>
              </w:rPr>
            </w:pPr>
            <w:proofErr w:type="spellStart"/>
            <w:r w:rsidRPr="00461CDA">
              <w:rPr>
                <w:rFonts w:ascii="Times New Roman" w:hAnsi="Times New Roman"/>
                <w:sz w:val="24"/>
                <w:szCs w:val="24"/>
                <w:lang w:val="en-GB"/>
              </w:rPr>
              <w:t>Proiectează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constructiv</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componentele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principale</w:t>
            </w:r>
            <w:proofErr w:type="spellEnd"/>
            <w:r w:rsidRPr="00461CDA">
              <w:rPr>
                <w:rFonts w:ascii="Times New Roman" w:hAnsi="Times New Roman"/>
                <w:sz w:val="24"/>
                <w:szCs w:val="24"/>
                <w:lang w:val="en-GB"/>
              </w:rPr>
              <w:t xml:space="preserve"> ale </w:t>
            </w:r>
            <w:proofErr w:type="spellStart"/>
            <w:r w:rsidRPr="00461CDA">
              <w:rPr>
                <w:rFonts w:ascii="Times New Roman" w:hAnsi="Times New Roman"/>
                <w:sz w:val="24"/>
                <w:szCs w:val="24"/>
                <w:lang w:val="en-GB"/>
              </w:rPr>
              <w:t>unui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sistem</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mecanic</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integrând</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considerente</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funcționalitate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fabricație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montaj</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în</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definirea</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formelor</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geometrice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în</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alegerea</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asamblărilor</w:t>
            </w:r>
            <w:proofErr w:type="spellEnd"/>
            <w:r w:rsidRPr="00461CDA">
              <w:rPr>
                <w:rFonts w:ascii="Times New Roman" w:hAnsi="Times New Roman"/>
                <w:sz w:val="24"/>
                <w:szCs w:val="24"/>
                <w:lang w:val="en-GB"/>
              </w:rPr>
              <w:t>.</w:t>
            </w:r>
          </w:p>
          <w:p w14:paraId="4AFE2998" w14:textId="77777777" w:rsidR="00461CDA" w:rsidRPr="00461CDA" w:rsidRDefault="00461CDA" w:rsidP="00461CDA">
            <w:pPr>
              <w:numPr>
                <w:ilvl w:val="0"/>
                <w:numId w:val="39"/>
              </w:numPr>
              <w:tabs>
                <w:tab w:val="clear" w:pos="720"/>
                <w:tab w:val="num" w:pos="456"/>
              </w:tabs>
              <w:spacing w:after="0"/>
              <w:ind w:left="456" w:hanging="284"/>
              <w:jc w:val="both"/>
              <w:rPr>
                <w:rFonts w:ascii="Times New Roman" w:hAnsi="Times New Roman"/>
                <w:sz w:val="24"/>
                <w:szCs w:val="24"/>
                <w:lang w:val="en-GB"/>
              </w:rPr>
            </w:pPr>
            <w:proofErr w:type="spellStart"/>
            <w:r w:rsidRPr="00461CDA">
              <w:rPr>
                <w:rFonts w:ascii="Times New Roman" w:hAnsi="Times New Roman"/>
                <w:sz w:val="24"/>
                <w:szCs w:val="24"/>
                <w:lang w:val="en-GB"/>
              </w:rPr>
              <w:t>Verifică</w:t>
            </w:r>
            <w:proofErr w:type="spellEnd"/>
            <w:r w:rsidRPr="00461CDA">
              <w:rPr>
                <w:rFonts w:ascii="Times New Roman" w:hAnsi="Times New Roman"/>
                <w:sz w:val="24"/>
                <w:szCs w:val="24"/>
                <w:lang w:val="en-GB"/>
              </w:rPr>
              <w:t xml:space="preserve"> din </w:t>
            </w:r>
            <w:proofErr w:type="spellStart"/>
            <w:r w:rsidRPr="00461CDA">
              <w:rPr>
                <w:rFonts w:ascii="Times New Roman" w:hAnsi="Times New Roman"/>
                <w:sz w:val="24"/>
                <w:szCs w:val="24"/>
                <w:lang w:val="en-GB"/>
              </w:rPr>
              <w:t>punct</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vedere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mecanic</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organele</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mașini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dimensionate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evaluând</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rezistența</w:t>
            </w:r>
            <w:proofErr w:type="spellEnd"/>
            <w:r w:rsidRPr="00461CDA">
              <w:rPr>
                <w:rFonts w:ascii="Times New Roman" w:hAnsi="Times New Roman"/>
                <w:sz w:val="24"/>
                <w:szCs w:val="24"/>
                <w:lang w:val="en-GB"/>
              </w:rPr>
              <w:t xml:space="preserve"> la </w:t>
            </w:r>
            <w:proofErr w:type="spellStart"/>
            <w:r w:rsidRPr="00461CDA">
              <w:rPr>
                <w:rFonts w:ascii="Times New Roman" w:hAnsi="Times New Roman"/>
                <w:sz w:val="24"/>
                <w:szCs w:val="24"/>
                <w:lang w:val="en-GB"/>
              </w:rPr>
              <w:t>solicitări</w:t>
            </w:r>
            <w:proofErr w:type="spellEnd"/>
            <w:r w:rsidRPr="00461CDA">
              <w:rPr>
                <w:rFonts w:ascii="Times New Roman" w:hAnsi="Times New Roman"/>
                <w:sz w:val="24"/>
                <w:szCs w:val="24"/>
                <w:lang w:val="en-GB"/>
              </w:rPr>
              <w:t xml:space="preserve"> statice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dinamice</w:t>
            </w:r>
            <w:proofErr w:type="spellEnd"/>
            <w:r w:rsidRPr="00461CDA">
              <w:rPr>
                <w:rFonts w:ascii="Times New Roman" w:hAnsi="Times New Roman"/>
                <w:sz w:val="24"/>
                <w:szCs w:val="24"/>
                <w:lang w:val="en-GB"/>
              </w:rPr>
              <w:t xml:space="preserve">, precum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comportamentul</w:t>
            </w:r>
            <w:proofErr w:type="spellEnd"/>
            <w:r w:rsidRPr="00461CDA">
              <w:rPr>
                <w:rFonts w:ascii="Times New Roman" w:hAnsi="Times New Roman"/>
                <w:sz w:val="24"/>
                <w:szCs w:val="24"/>
                <w:lang w:val="en-GB"/>
              </w:rPr>
              <w:t xml:space="preserve"> la </w:t>
            </w:r>
            <w:proofErr w:type="spellStart"/>
            <w:r w:rsidRPr="00461CDA">
              <w:rPr>
                <w:rFonts w:ascii="Times New Roman" w:hAnsi="Times New Roman"/>
                <w:sz w:val="24"/>
                <w:szCs w:val="24"/>
                <w:lang w:val="en-GB"/>
              </w:rPr>
              <w:t>oboseală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sau</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flambaj</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în</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funcție</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caz</w:t>
            </w:r>
            <w:proofErr w:type="spellEnd"/>
            <w:r w:rsidRPr="00461CDA">
              <w:rPr>
                <w:rFonts w:ascii="Times New Roman" w:hAnsi="Times New Roman"/>
                <w:sz w:val="24"/>
                <w:szCs w:val="24"/>
                <w:lang w:val="en-GB"/>
              </w:rPr>
              <w:t>.</w:t>
            </w:r>
          </w:p>
          <w:p w14:paraId="138E8DA1" w14:textId="77777777" w:rsidR="00461CDA" w:rsidRPr="00461CDA" w:rsidRDefault="00461CDA" w:rsidP="00461CDA">
            <w:pPr>
              <w:numPr>
                <w:ilvl w:val="0"/>
                <w:numId w:val="39"/>
              </w:numPr>
              <w:tabs>
                <w:tab w:val="clear" w:pos="720"/>
                <w:tab w:val="num" w:pos="456"/>
              </w:tabs>
              <w:spacing w:after="0"/>
              <w:ind w:left="456" w:hanging="284"/>
              <w:jc w:val="both"/>
              <w:rPr>
                <w:rFonts w:ascii="Times New Roman" w:hAnsi="Times New Roman"/>
                <w:sz w:val="24"/>
                <w:szCs w:val="24"/>
                <w:lang w:val="en-GB"/>
              </w:rPr>
            </w:pPr>
            <w:proofErr w:type="spellStart"/>
            <w:r w:rsidRPr="00461CDA">
              <w:rPr>
                <w:rFonts w:ascii="Times New Roman" w:hAnsi="Times New Roman"/>
                <w:sz w:val="24"/>
                <w:szCs w:val="24"/>
                <w:lang w:val="en-GB"/>
              </w:rPr>
              <w:t>Realizează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proiectarea</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constructivă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completă</w:t>
            </w:r>
            <w:proofErr w:type="spellEnd"/>
            <w:r w:rsidRPr="00461CDA">
              <w:rPr>
                <w:rFonts w:ascii="Times New Roman" w:hAnsi="Times New Roman"/>
                <w:sz w:val="24"/>
                <w:szCs w:val="24"/>
                <w:lang w:val="en-GB"/>
              </w:rPr>
              <w:t xml:space="preserve"> a </w:t>
            </w:r>
            <w:proofErr w:type="spellStart"/>
            <w:r w:rsidRPr="00461CDA">
              <w:rPr>
                <w:rFonts w:ascii="Times New Roman" w:hAnsi="Times New Roman"/>
                <w:sz w:val="24"/>
                <w:szCs w:val="24"/>
                <w:lang w:val="en-GB"/>
              </w:rPr>
              <w:t>sistemului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mecanic</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elaborând</w:t>
            </w:r>
            <w:proofErr w:type="spellEnd"/>
            <w:r w:rsidRPr="00461CDA">
              <w:rPr>
                <w:rFonts w:ascii="Times New Roman" w:hAnsi="Times New Roman"/>
                <w:sz w:val="24"/>
                <w:szCs w:val="24"/>
                <w:lang w:val="en-GB"/>
              </w:rPr>
              <w:t xml:space="preserve"> un </w:t>
            </w:r>
            <w:proofErr w:type="spellStart"/>
            <w:r w:rsidRPr="00461CDA">
              <w:rPr>
                <w:rFonts w:ascii="Times New Roman" w:hAnsi="Times New Roman"/>
                <w:sz w:val="24"/>
                <w:szCs w:val="24"/>
                <w:lang w:val="en-GB"/>
              </w:rPr>
              <w:t>desen</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ansamblu</w:t>
            </w:r>
            <w:proofErr w:type="spellEnd"/>
            <w:r w:rsidRPr="00461CDA">
              <w:rPr>
                <w:rFonts w:ascii="Times New Roman" w:hAnsi="Times New Roman"/>
                <w:sz w:val="24"/>
                <w:szCs w:val="24"/>
                <w:lang w:val="en-GB"/>
              </w:rPr>
              <w:t xml:space="preserve"> incipient care </w:t>
            </w:r>
            <w:proofErr w:type="spellStart"/>
            <w:r w:rsidRPr="00461CDA">
              <w:rPr>
                <w:rFonts w:ascii="Times New Roman" w:hAnsi="Times New Roman"/>
                <w:sz w:val="24"/>
                <w:szCs w:val="24"/>
                <w:lang w:val="en-GB"/>
              </w:rPr>
              <w:t>reflectă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structura</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funcțională</w:t>
            </w:r>
            <w:proofErr w:type="spellEnd"/>
            <w:r w:rsidRPr="00461CDA">
              <w:rPr>
                <w:rFonts w:ascii="Times New Roman" w:hAnsi="Times New Roman"/>
                <w:sz w:val="24"/>
                <w:szCs w:val="24"/>
                <w:lang w:val="en-GB"/>
              </w:rPr>
              <w:t xml:space="preserve"> a </w:t>
            </w:r>
            <w:proofErr w:type="spellStart"/>
            <w:r w:rsidRPr="00461CDA">
              <w:rPr>
                <w:rFonts w:ascii="Times New Roman" w:hAnsi="Times New Roman"/>
                <w:sz w:val="24"/>
                <w:szCs w:val="24"/>
                <w:lang w:val="en-GB"/>
              </w:rPr>
              <w:t>întregului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ansamblu</w:t>
            </w:r>
            <w:proofErr w:type="spellEnd"/>
            <w:r w:rsidRPr="00461CDA">
              <w:rPr>
                <w:rFonts w:ascii="Times New Roman" w:hAnsi="Times New Roman"/>
                <w:sz w:val="24"/>
                <w:szCs w:val="24"/>
                <w:lang w:val="en-GB"/>
              </w:rPr>
              <w:t>.</w:t>
            </w:r>
          </w:p>
          <w:p w14:paraId="5EDC120F" w14:textId="77777777" w:rsidR="00461CDA" w:rsidRPr="00461CDA" w:rsidRDefault="00461CDA" w:rsidP="00461CDA">
            <w:pPr>
              <w:numPr>
                <w:ilvl w:val="0"/>
                <w:numId w:val="39"/>
              </w:numPr>
              <w:tabs>
                <w:tab w:val="clear" w:pos="720"/>
                <w:tab w:val="num" w:pos="456"/>
              </w:tabs>
              <w:spacing w:after="0"/>
              <w:ind w:left="456" w:hanging="284"/>
              <w:jc w:val="both"/>
              <w:rPr>
                <w:rFonts w:ascii="Times New Roman" w:hAnsi="Times New Roman"/>
                <w:sz w:val="24"/>
                <w:szCs w:val="24"/>
                <w:lang w:val="en-GB"/>
              </w:rPr>
            </w:pPr>
            <w:proofErr w:type="spellStart"/>
            <w:r w:rsidRPr="00461CDA">
              <w:rPr>
                <w:rFonts w:ascii="Times New Roman" w:hAnsi="Times New Roman"/>
                <w:sz w:val="24"/>
                <w:szCs w:val="24"/>
                <w:lang w:val="en-GB"/>
              </w:rPr>
              <w:t>Perfecționează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modelul</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constructiv</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prin</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verificări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suplimentare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îmbunătățiri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funcționale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generând</w:t>
            </w:r>
            <w:proofErr w:type="spellEnd"/>
            <w:r w:rsidRPr="00461CDA">
              <w:rPr>
                <w:rFonts w:ascii="Times New Roman" w:hAnsi="Times New Roman"/>
                <w:sz w:val="24"/>
                <w:szCs w:val="24"/>
                <w:lang w:val="en-GB"/>
              </w:rPr>
              <w:t xml:space="preserve"> un </w:t>
            </w:r>
            <w:proofErr w:type="spellStart"/>
            <w:r w:rsidRPr="00461CDA">
              <w:rPr>
                <w:rFonts w:ascii="Times New Roman" w:hAnsi="Times New Roman"/>
                <w:sz w:val="24"/>
                <w:szCs w:val="24"/>
                <w:lang w:val="en-GB"/>
              </w:rPr>
              <w:t>desen</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ansamblu</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avansat</w:t>
            </w:r>
            <w:proofErr w:type="spellEnd"/>
            <w:r w:rsidRPr="00461CDA">
              <w:rPr>
                <w:rFonts w:ascii="Times New Roman" w:hAnsi="Times New Roman"/>
                <w:sz w:val="24"/>
                <w:szCs w:val="24"/>
                <w:lang w:val="en-GB"/>
              </w:rPr>
              <w:t xml:space="preserve"> care </w:t>
            </w:r>
            <w:proofErr w:type="spellStart"/>
            <w:r w:rsidRPr="00461CDA">
              <w:rPr>
                <w:rFonts w:ascii="Times New Roman" w:hAnsi="Times New Roman"/>
                <w:sz w:val="24"/>
                <w:szCs w:val="24"/>
                <w:lang w:val="en-GB"/>
              </w:rPr>
              <w:t>reflectă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coerența</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dimensională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cinematică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tehnologică</w:t>
            </w:r>
            <w:proofErr w:type="spellEnd"/>
            <w:r w:rsidRPr="00461CDA">
              <w:rPr>
                <w:rFonts w:ascii="Times New Roman" w:hAnsi="Times New Roman"/>
                <w:sz w:val="24"/>
                <w:szCs w:val="24"/>
                <w:lang w:val="en-GB"/>
              </w:rPr>
              <w:t>.</w:t>
            </w:r>
          </w:p>
          <w:p w14:paraId="3BADA89C" w14:textId="77777777" w:rsidR="00461CDA" w:rsidRPr="00461CDA" w:rsidRDefault="00461CDA" w:rsidP="00461CDA">
            <w:pPr>
              <w:numPr>
                <w:ilvl w:val="0"/>
                <w:numId w:val="39"/>
              </w:numPr>
              <w:tabs>
                <w:tab w:val="clear" w:pos="720"/>
                <w:tab w:val="num" w:pos="456"/>
              </w:tabs>
              <w:spacing w:after="0"/>
              <w:ind w:left="456" w:hanging="284"/>
              <w:jc w:val="both"/>
              <w:rPr>
                <w:rFonts w:ascii="Times New Roman" w:hAnsi="Times New Roman"/>
                <w:sz w:val="24"/>
                <w:szCs w:val="24"/>
                <w:lang w:val="en-GB"/>
              </w:rPr>
            </w:pPr>
            <w:proofErr w:type="spellStart"/>
            <w:r w:rsidRPr="00461CDA">
              <w:rPr>
                <w:rFonts w:ascii="Times New Roman" w:hAnsi="Times New Roman"/>
                <w:sz w:val="24"/>
                <w:szCs w:val="24"/>
                <w:lang w:val="en-GB"/>
              </w:rPr>
              <w:t>Efectuează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calculele</w:t>
            </w:r>
            <w:proofErr w:type="spellEnd"/>
            <w:r w:rsidRPr="00461CDA">
              <w:rPr>
                <w:rFonts w:ascii="Times New Roman" w:hAnsi="Times New Roman"/>
                <w:sz w:val="24"/>
                <w:szCs w:val="24"/>
                <w:lang w:val="en-GB"/>
              </w:rPr>
              <w:t xml:space="preserve"> finale ale </w:t>
            </w:r>
            <w:proofErr w:type="spellStart"/>
            <w:r w:rsidRPr="00461CDA">
              <w:rPr>
                <w:rFonts w:ascii="Times New Roman" w:hAnsi="Times New Roman"/>
                <w:sz w:val="24"/>
                <w:szCs w:val="24"/>
                <w:lang w:val="en-GB"/>
              </w:rPr>
              <w:t>proiectului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întocmește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desenul</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ansamblu</w:t>
            </w:r>
            <w:proofErr w:type="spellEnd"/>
            <w:r w:rsidRPr="00461CDA">
              <w:rPr>
                <w:rFonts w:ascii="Times New Roman" w:hAnsi="Times New Roman"/>
                <w:sz w:val="24"/>
                <w:szCs w:val="24"/>
                <w:lang w:val="en-GB"/>
              </w:rPr>
              <w:t xml:space="preserve"> final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elaborează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desenul</w:t>
            </w:r>
            <w:proofErr w:type="spellEnd"/>
            <w:r w:rsidRPr="00461CDA">
              <w:rPr>
                <w:rFonts w:ascii="Times New Roman" w:hAnsi="Times New Roman"/>
                <w:sz w:val="24"/>
                <w:szCs w:val="24"/>
                <w:lang w:val="en-GB"/>
              </w:rPr>
              <w:t xml:space="preserve"> de </w:t>
            </w:r>
            <w:proofErr w:type="spellStart"/>
            <w:r w:rsidRPr="00461CDA">
              <w:rPr>
                <w:rFonts w:ascii="Times New Roman" w:hAnsi="Times New Roman"/>
                <w:sz w:val="24"/>
                <w:szCs w:val="24"/>
                <w:lang w:val="en-GB"/>
              </w:rPr>
              <w:t>execuție</w:t>
            </w:r>
            <w:proofErr w:type="spellEnd"/>
            <w:r w:rsidRPr="00461CDA">
              <w:rPr>
                <w:rFonts w:ascii="Times New Roman" w:hAnsi="Times New Roman"/>
                <w:sz w:val="24"/>
                <w:szCs w:val="24"/>
                <w:lang w:val="en-GB"/>
              </w:rPr>
              <w:t xml:space="preserve"> al </w:t>
            </w:r>
            <w:proofErr w:type="spellStart"/>
            <w:r w:rsidRPr="00461CDA">
              <w:rPr>
                <w:rFonts w:ascii="Times New Roman" w:hAnsi="Times New Roman"/>
                <w:sz w:val="24"/>
                <w:szCs w:val="24"/>
                <w:lang w:val="en-GB"/>
              </w:rPr>
              <w:t>unui</w:t>
            </w:r>
            <w:proofErr w:type="spellEnd"/>
            <w:r w:rsidRPr="00461CDA">
              <w:rPr>
                <w:rFonts w:ascii="Times New Roman" w:hAnsi="Times New Roman"/>
                <w:sz w:val="24"/>
                <w:szCs w:val="24"/>
                <w:lang w:val="en-GB"/>
              </w:rPr>
              <w:t xml:space="preserve"> organ de </w:t>
            </w:r>
            <w:proofErr w:type="spellStart"/>
            <w:r w:rsidRPr="00461CDA">
              <w:rPr>
                <w:rFonts w:ascii="Times New Roman" w:hAnsi="Times New Roman"/>
                <w:sz w:val="24"/>
                <w:szCs w:val="24"/>
                <w:lang w:val="en-GB"/>
              </w:rPr>
              <w:t>mașină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reprezentativ</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incluzând</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fișa</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tehnologică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aferentă</w:t>
            </w:r>
            <w:proofErr w:type="spellEnd"/>
            <w:r w:rsidRPr="00461CDA">
              <w:rPr>
                <w:rFonts w:ascii="Times New Roman" w:hAnsi="Times New Roman"/>
                <w:sz w:val="24"/>
                <w:szCs w:val="24"/>
                <w:lang w:val="en-GB"/>
              </w:rPr>
              <w:t>.</w:t>
            </w:r>
          </w:p>
          <w:p w14:paraId="102A3660" w14:textId="77777777" w:rsidR="00461CDA" w:rsidRPr="00461CDA" w:rsidRDefault="00461CDA" w:rsidP="00461CDA">
            <w:pPr>
              <w:numPr>
                <w:ilvl w:val="0"/>
                <w:numId w:val="39"/>
              </w:numPr>
              <w:tabs>
                <w:tab w:val="clear" w:pos="720"/>
                <w:tab w:val="num" w:pos="456"/>
              </w:tabs>
              <w:spacing w:after="0"/>
              <w:ind w:left="456" w:hanging="284"/>
              <w:jc w:val="both"/>
              <w:rPr>
                <w:rFonts w:ascii="Times New Roman" w:hAnsi="Times New Roman"/>
                <w:sz w:val="24"/>
                <w:szCs w:val="24"/>
                <w:lang w:val="en-GB"/>
              </w:rPr>
            </w:pPr>
            <w:proofErr w:type="spellStart"/>
            <w:r w:rsidRPr="00461CDA">
              <w:rPr>
                <w:rFonts w:ascii="Times New Roman" w:hAnsi="Times New Roman"/>
                <w:sz w:val="24"/>
                <w:szCs w:val="24"/>
                <w:lang w:val="en-GB"/>
              </w:rPr>
              <w:t>Predă</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susține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proiectul</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în</w:t>
            </w:r>
            <w:proofErr w:type="spellEnd"/>
            <w:r w:rsidRPr="00461CDA">
              <w:rPr>
                <w:rFonts w:ascii="Times New Roman" w:hAnsi="Times New Roman"/>
                <w:sz w:val="24"/>
                <w:szCs w:val="24"/>
                <w:lang w:val="en-GB"/>
              </w:rPr>
              <w:t xml:space="preserve"> mod </w:t>
            </w:r>
            <w:proofErr w:type="spellStart"/>
            <w:r w:rsidRPr="00461CDA">
              <w:rPr>
                <w:rFonts w:ascii="Times New Roman" w:hAnsi="Times New Roman"/>
                <w:sz w:val="24"/>
                <w:szCs w:val="24"/>
                <w:lang w:val="en-GB"/>
              </w:rPr>
              <w:t>argumentat</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demonstrând</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capacitatea</w:t>
            </w:r>
            <w:proofErr w:type="spellEnd"/>
            <w:r w:rsidRPr="00461CDA">
              <w:rPr>
                <w:rFonts w:ascii="Times New Roman" w:hAnsi="Times New Roman"/>
                <w:sz w:val="24"/>
                <w:szCs w:val="24"/>
                <w:lang w:val="en-GB"/>
              </w:rPr>
              <w:t xml:space="preserve"> de </w:t>
            </w:r>
            <w:proofErr w:type="gramStart"/>
            <w:r w:rsidRPr="00461CDA">
              <w:rPr>
                <w:rFonts w:ascii="Times New Roman" w:hAnsi="Times New Roman"/>
                <w:sz w:val="24"/>
                <w:szCs w:val="24"/>
                <w:lang w:val="en-GB"/>
              </w:rPr>
              <w:t>a</w:t>
            </w:r>
            <w:proofErr w:type="gram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explica</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soluțiile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alese</w:t>
            </w:r>
            <w:proofErr w:type="spellEnd"/>
            <w:r w:rsidRPr="00461CDA">
              <w:rPr>
                <w:rFonts w:ascii="Times New Roman" w:hAnsi="Times New Roman"/>
                <w:sz w:val="24"/>
                <w:szCs w:val="24"/>
                <w:lang w:val="en-GB"/>
              </w:rPr>
              <w:t xml:space="preserve">, de a </w:t>
            </w:r>
            <w:proofErr w:type="spellStart"/>
            <w:r w:rsidRPr="00461CDA">
              <w:rPr>
                <w:rFonts w:ascii="Times New Roman" w:hAnsi="Times New Roman"/>
                <w:sz w:val="24"/>
                <w:szCs w:val="24"/>
                <w:lang w:val="en-GB"/>
              </w:rPr>
              <w:t>răspunde</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criticilor</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și</w:t>
            </w:r>
            <w:proofErr w:type="spellEnd"/>
            <w:r w:rsidRPr="00461CDA">
              <w:rPr>
                <w:rFonts w:ascii="Times New Roman" w:hAnsi="Times New Roman"/>
                <w:sz w:val="24"/>
                <w:szCs w:val="24"/>
                <w:lang w:val="en-GB"/>
              </w:rPr>
              <w:t xml:space="preserve"> de </w:t>
            </w:r>
            <w:proofErr w:type="spellStart"/>
            <w:proofErr w:type="gramStart"/>
            <w:r w:rsidRPr="00461CDA">
              <w:rPr>
                <w:rFonts w:ascii="Times New Roman" w:hAnsi="Times New Roman"/>
                <w:sz w:val="24"/>
                <w:szCs w:val="24"/>
                <w:lang w:val="en-GB"/>
              </w:rPr>
              <w:t>a</w:t>
            </w:r>
            <w:proofErr w:type="spellEnd"/>
            <w:proofErr w:type="gramEnd"/>
            <w:r w:rsidRPr="00461CDA">
              <w:rPr>
                <w:rFonts w:ascii="Times New Roman" w:hAnsi="Times New Roman"/>
                <w:sz w:val="24"/>
                <w:szCs w:val="24"/>
                <w:lang w:val="en-GB"/>
              </w:rPr>
              <w:t xml:space="preserve"> integra feedback-ul </w:t>
            </w:r>
            <w:proofErr w:type="spellStart"/>
            <w:r w:rsidRPr="00461CDA">
              <w:rPr>
                <w:rFonts w:ascii="Times New Roman" w:hAnsi="Times New Roman"/>
                <w:sz w:val="24"/>
                <w:szCs w:val="24"/>
                <w:lang w:val="en-GB"/>
              </w:rPr>
              <w:t>primit</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în</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îmbunătățirea</w:t>
            </w:r>
            <w:proofErr w:type="spellEnd"/>
            <w:r w:rsidRPr="00461CDA">
              <w:rPr>
                <w:rFonts w:ascii="Times New Roman" w:hAnsi="Times New Roman"/>
                <w:sz w:val="24"/>
                <w:szCs w:val="24"/>
                <w:lang w:val="en-GB"/>
              </w:rPr>
              <w:t xml:space="preserve"> </w:t>
            </w:r>
            <w:proofErr w:type="spellStart"/>
            <w:r w:rsidRPr="00461CDA">
              <w:rPr>
                <w:rFonts w:ascii="Times New Roman" w:hAnsi="Times New Roman"/>
                <w:sz w:val="24"/>
                <w:szCs w:val="24"/>
                <w:lang w:val="en-GB"/>
              </w:rPr>
              <w:t>lucrării</w:t>
            </w:r>
            <w:proofErr w:type="spellEnd"/>
            <w:r w:rsidRPr="00461CDA">
              <w:rPr>
                <w:rFonts w:ascii="Times New Roman" w:hAnsi="Times New Roman"/>
                <w:sz w:val="24"/>
                <w:szCs w:val="24"/>
                <w:lang w:val="en-GB"/>
              </w:rPr>
              <w:t>.</w:t>
            </w:r>
          </w:p>
          <w:p w14:paraId="29893D81" w14:textId="598E18DE" w:rsidR="00241E04" w:rsidRPr="00AA566E" w:rsidRDefault="00241E04" w:rsidP="00461CDA">
            <w:pPr>
              <w:spacing w:after="0"/>
              <w:ind w:left="172"/>
              <w:jc w:val="both"/>
              <w:rPr>
                <w:rFonts w:ascii="Times New Roman" w:hAnsi="Times New Roman"/>
                <w:sz w:val="24"/>
                <w:szCs w:val="24"/>
                <w:lang w:val="en-GB"/>
              </w:rPr>
            </w:pPr>
          </w:p>
        </w:tc>
      </w:tr>
      <w:tr w:rsidR="002A2A27" w:rsidRPr="0007194F" w14:paraId="22C94215" w14:textId="77777777" w:rsidTr="5B232E0B">
        <w:trPr>
          <w:cantSplit/>
          <w:trHeight w:val="2329"/>
        </w:trPr>
        <w:tc>
          <w:tcPr>
            <w:tcW w:w="1008" w:type="dxa"/>
            <w:textDirection w:val="btLr"/>
            <w:vAlign w:val="center"/>
          </w:tcPr>
          <w:p w14:paraId="6A44056B" w14:textId="6DC413EE" w:rsidR="002A2A27" w:rsidRDefault="002A2A27" w:rsidP="000B3BD0">
            <w:pPr>
              <w:spacing w:after="0" w:line="240" w:lineRule="auto"/>
              <w:jc w:val="center"/>
              <w:rPr>
                <w:rFonts w:ascii="Times New Roman" w:hAnsi="Times New Roman"/>
                <w:b/>
                <w:sz w:val="24"/>
                <w:szCs w:val="24"/>
              </w:rPr>
            </w:pPr>
            <w:r>
              <w:rPr>
                <w:rFonts w:ascii="Times New Roman" w:hAnsi="Times New Roman"/>
                <w:b/>
                <w:sz w:val="24"/>
                <w:szCs w:val="24"/>
              </w:rPr>
              <w:t xml:space="preserve">Responsabilitate </w:t>
            </w:r>
            <w:r w:rsidR="001B1709">
              <w:rPr>
                <w:rFonts w:ascii="Times New Roman" w:hAnsi="Times New Roman"/>
                <w:b/>
                <w:sz w:val="24"/>
                <w:szCs w:val="24"/>
              </w:rPr>
              <w:t>ș</w:t>
            </w:r>
            <w:r>
              <w:rPr>
                <w:rFonts w:ascii="Times New Roman" w:hAnsi="Times New Roman"/>
                <w:b/>
                <w:sz w:val="24"/>
                <w:szCs w:val="24"/>
              </w:rPr>
              <w:t>i autonomie</w:t>
            </w:r>
          </w:p>
        </w:tc>
        <w:tc>
          <w:tcPr>
            <w:tcW w:w="9674" w:type="dxa"/>
          </w:tcPr>
          <w:p w14:paraId="137E2D4F" w14:textId="77777777" w:rsidR="00461CDA" w:rsidRPr="00461CDA" w:rsidRDefault="00461CDA" w:rsidP="00461CDA">
            <w:pPr>
              <w:pStyle w:val="ListParagraph"/>
              <w:widowControl w:val="0"/>
              <w:numPr>
                <w:ilvl w:val="0"/>
                <w:numId w:val="40"/>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0461CDA">
              <w:rPr>
                <w:rFonts w:ascii="Times New Roman" w:hAnsi="Times New Roman"/>
                <w:color w:val="000000" w:themeColor="text1"/>
                <w:sz w:val="24"/>
                <w:szCs w:val="24"/>
                <w:lang w:val="en-GB"/>
              </w:rPr>
              <w:t>Demonstrează</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capacitatea</w:t>
            </w:r>
            <w:proofErr w:type="spellEnd"/>
            <w:r w:rsidRPr="00461CDA">
              <w:rPr>
                <w:rFonts w:ascii="Times New Roman" w:hAnsi="Times New Roman"/>
                <w:color w:val="000000" w:themeColor="text1"/>
                <w:sz w:val="24"/>
                <w:szCs w:val="24"/>
                <w:lang w:val="en-GB"/>
              </w:rPr>
              <w:t xml:space="preserve"> de </w:t>
            </w:r>
            <w:proofErr w:type="gramStart"/>
            <w:r w:rsidRPr="00461CDA">
              <w:rPr>
                <w:rFonts w:ascii="Times New Roman" w:hAnsi="Times New Roman"/>
                <w:color w:val="000000" w:themeColor="text1"/>
                <w:sz w:val="24"/>
                <w:szCs w:val="24"/>
                <w:lang w:val="en-GB"/>
              </w:rPr>
              <w:t>a</w:t>
            </w:r>
            <w:proofErr w:type="gram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organiza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și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gestiona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în</w:t>
            </w:r>
            <w:proofErr w:type="spellEnd"/>
            <w:r w:rsidRPr="00461CDA">
              <w:rPr>
                <w:rFonts w:ascii="Times New Roman" w:hAnsi="Times New Roman"/>
                <w:color w:val="000000" w:themeColor="text1"/>
                <w:sz w:val="24"/>
                <w:szCs w:val="24"/>
                <w:lang w:val="en-GB"/>
              </w:rPr>
              <w:t xml:space="preserve"> mod </w:t>
            </w:r>
            <w:proofErr w:type="spellStart"/>
            <w:r w:rsidRPr="00461CDA">
              <w:rPr>
                <w:rFonts w:ascii="Times New Roman" w:hAnsi="Times New Roman"/>
                <w:color w:val="000000" w:themeColor="text1"/>
                <w:sz w:val="24"/>
                <w:szCs w:val="24"/>
                <w:lang w:val="en-GB"/>
              </w:rPr>
              <w:t>autonom</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etapele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unui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proiect</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tehnic</w:t>
            </w:r>
            <w:proofErr w:type="spellEnd"/>
            <w:r w:rsidRPr="00461CDA">
              <w:rPr>
                <w:rFonts w:ascii="Times New Roman" w:hAnsi="Times New Roman"/>
                <w:color w:val="000000" w:themeColor="text1"/>
                <w:sz w:val="24"/>
                <w:szCs w:val="24"/>
                <w:lang w:val="en-GB"/>
              </w:rPr>
              <w:t xml:space="preserve">, de la </w:t>
            </w:r>
            <w:proofErr w:type="spellStart"/>
            <w:r w:rsidRPr="00461CDA">
              <w:rPr>
                <w:rFonts w:ascii="Times New Roman" w:hAnsi="Times New Roman"/>
                <w:color w:val="000000" w:themeColor="text1"/>
                <w:sz w:val="24"/>
                <w:szCs w:val="24"/>
                <w:lang w:val="en-GB"/>
              </w:rPr>
              <w:t>analizarea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cerințelor</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inițiale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până</w:t>
            </w:r>
            <w:proofErr w:type="spellEnd"/>
            <w:r w:rsidRPr="00461CDA">
              <w:rPr>
                <w:rFonts w:ascii="Times New Roman" w:hAnsi="Times New Roman"/>
                <w:color w:val="000000" w:themeColor="text1"/>
                <w:sz w:val="24"/>
                <w:szCs w:val="24"/>
                <w:lang w:val="en-GB"/>
              </w:rPr>
              <w:t xml:space="preserve"> la </w:t>
            </w:r>
            <w:proofErr w:type="spellStart"/>
            <w:r w:rsidRPr="00461CDA">
              <w:rPr>
                <w:rFonts w:ascii="Times New Roman" w:hAnsi="Times New Roman"/>
                <w:color w:val="000000" w:themeColor="text1"/>
                <w:sz w:val="24"/>
                <w:szCs w:val="24"/>
                <w:lang w:val="en-GB"/>
              </w:rPr>
              <w:t>finalizarea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documentației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tehnice</w:t>
            </w:r>
            <w:proofErr w:type="spellEnd"/>
            <w:r w:rsidRPr="00461CDA">
              <w:rPr>
                <w:rFonts w:ascii="Times New Roman" w:hAnsi="Times New Roman"/>
                <w:color w:val="000000" w:themeColor="text1"/>
                <w:sz w:val="24"/>
                <w:szCs w:val="24"/>
                <w:lang w:val="en-GB"/>
              </w:rPr>
              <w:t xml:space="preserve"> complete.</w:t>
            </w:r>
          </w:p>
          <w:p w14:paraId="6A9CEB31" w14:textId="77777777" w:rsidR="00461CDA" w:rsidRPr="00461CDA" w:rsidRDefault="00461CDA" w:rsidP="00461CDA">
            <w:pPr>
              <w:pStyle w:val="ListParagraph"/>
              <w:widowControl w:val="0"/>
              <w:numPr>
                <w:ilvl w:val="0"/>
                <w:numId w:val="40"/>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0461CDA">
              <w:rPr>
                <w:rFonts w:ascii="Times New Roman" w:hAnsi="Times New Roman"/>
                <w:color w:val="000000" w:themeColor="text1"/>
                <w:sz w:val="24"/>
                <w:szCs w:val="24"/>
                <w:lang w:val="en-GB"/>
              </w:rPr>
              <w:t>Manifestă</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rigurozitate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în</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aplicarea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metodelor</w:t>
            </w:r>
            <w:proofErr w:type="spellEnd"/>
            <w:r w:rsidRPr="00461CDA">
              <w:rPr>
                <w:rFonts w:ascii="Times New Roman" w:hAnsi="Times New Roman"/>
                <w:color w:val="000000" w:themeColor="text1"/>
                <w:sz w:val="24"/>
                <w:szCs w:val="24"/>
                <w:lang w:val="en-GB"/>
              </w:rPr>
              <w:t xml:space="preserve"> de </w:t>
            </w:r>
            <w:proofErr w:type="spellStart"/>
            <w:r w:rsidRPr="00461CDA">
              <w:rPr>
                <w:rFonts w:ascii="Times New Roman" w:hAnsi="Times New Roman"/>
                <w:color w:val="000000" w:themeColor="text1"/>
                <w:sz w:val="24"/>
                <w:szCs w:val="24"/>
                <w:lang w:val="en-GB"/>
              </w:rPr>
              <w:t>calcul</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și</w:t>
            </w:r>
            <w:proofErr w:type="spellEnd"/>
            <w:r w:rsidRPr="00461CDA">
              <w:rPr>
                <w:rFonts w:ascii="Times New Roman" w:hAnsi="Times New Roman"/>
                <w:color w:val="000000" w:themeColor="text1"/>
                <w:sz w:val="24"/>
                <w:szCs w:val="24"/>
                <w:lang w:val="en-GB"/>
              </w:rPr>
              <w:t xml:space="preserve"> a </w:t>
            </w:r>
            <w:proofErr w:type="spellStart"/>
            <w:r w:rsidRPr="00461CDA">
              <w:rPr>
                <w:rFonts w:ascii="Times New Roman" w:hAnsi="Times New Roman"/>
                <w:color w:val="000000" w:themeColor="text1"/>
                <w:sz w:val="24"/>
                <w:szCs w:val="24"/>
                <w:lang w:val="en-GB"/>
              </w:rPr>
              <w:t>normelor</w:t>
            </w:r>
            <w:proofErr w:type="spellEnd"/>
            <w:r w:rsidRPr="00461CDA">
              <w:rPr>
                <w:rFonts w:ascii="Times New Roman" w:hAnsi="Times New Roman"/>
                <w:color w:val="000000" w:themeColor="text1"/>
                <w:sz w:val="24"/>
                <w:szCs w:val="24"/>
                <w:lang w:val="en-GB"/>
              </w:rPr>
              <w:t xml:space="preserve"> de </w:t>
            </w:r>
            <w:proofErr w:type="spellStart"/>
            <w:r w:rsidRPr="00461CDA">
              <w:rPr>
                <w:rFonts w:ascii="Times New Roman" w:hAnsi="Times New Roman"/>
                <w:color w:val="000000" w:themeColor="text1"/>
                <w:sz w:val="24"/>
                <w:szCs w:val="24"/>
                <w:lang w:val="en-GB"/>
              </w:rPr>
              <w:t>proiectare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fiind</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conștient</w:t>
            </w:r>
            <w:proofErr w:type="spellEnd"/>
            <w:r w:rsidRPr="00461CDA">
              <w:rPr>
                <w:rFonts w:ascii="Times New Roman" w:hAnsi="Times New Roman"/>
                <w:color w:val="000000" w:themeColor="text1"/>
                <w:sz w:val="24"/>
                <w:szCs w:val="24"/>
                <w:lang w:val="en-GB"/>
              </w:rPr>
              <w:t xml:space="preserve"> de </w:t>
            </w:r>
            <w:proofErr w:type="spellStart"/>
            <w:r w:rsidRPr="00461CDA">
              <w:rPr>
                <w:rFonts w:ascii="Times New Roman" w:hAnsi="Times New Roman"/>
                <w:color w:val="000000" w:themeColor="text1"/>
                <w:sz w:val="24"/>
                <w:szCs w:val="24"/>
                <w:lang w:val="en-GB"/>
              </w:rPr>
              <w:t>impactul</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deciziilor</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inginerești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asupra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funcționării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și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siguranței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ansamblului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mecanic</w:t>
            </w:r>
            <w:proofErr w:type="spellEnd"/>
            <w:r w:rsidRPr="00461CDA">
              <w:rPr>
                <w:rFonts w:ascii="Times New Roman" w:hAnsi="Times New Roman"/>
                <w:color w:val="000000" w:themeColor="text1"/>
                <w:sz w:val="24"/>
                <w:szCs w:val="24"/>
                <w:lang w:val="en-GB"/>
              </w:rPr>
              <w:t>.</w:t>
            </w:r>
          </w:p>
          <w:p w14:paraId="20F7992F" w14:textId="77777777" w:rsidR="00461CDA" w:rsidRPr="00461CDA" w:rsidRDefault="00461CDA" w:rsidP="00461CDA">
            <w:pPr>
              <w:pStyle w:val="ListParagraph"/>
              <w:widowControl w:val="0"/>
              <w:numPr>
                <w:ilvl w:val="0"/>
                <w:numId w:val="40"/>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0461CDA">
              <w:rPr>
                <w:rFonts w:ascii="Times New Roman" w:hAnsi="Times New Roman"/>
                <w:color w:val="000000" w:themeColor="text1"/>
                <w:sz w:val="24"/>
                <w:szCs w:val="24"/>
                <w:lang w:val="en-GB"/>
              </w:rPr>
              <w:t>Își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asumă</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responsabilitatea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pentru</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calitatea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soluțiilor</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tehnice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propuse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demonstrând</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capacitatea</w:t>
            </w:r>
            <w:proofErr w:type="spellEnd"/>
            <w:r w:rsidRPr="00461CDA">
              <w:rPr>
                <w:rFonts w:ascii="Times New Roman" w:hAnsi="Times New Roman"/>
                <w:color w:val="000000" w:themeColor="text1"/>
                <w:sz w:val="24"/>
                <w:szCs w:val="24"/>
                <w:lang w:val="en-GB"/>
              </w:rPr>
              <w:t xml:space="preserve"> de </w:t>
            </w:r>
            <w:proofErr w:type="spellStart"/>
            <w:r w:rsidRPr="00461CDA">
              <w:rPr>
                <w:rFonts w:ascii="Times New Roman" w:hAnsi="Times New Roman"/>
                <w:color w:val="000000" w:themeColor="text1"/>
                <w:sz w:val="24"/>
                <w:szCs w:val="24"/>
                <w:lang w:val="en-GB"/>
              </w:rPr>
              <w:t>autoevaluare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critică</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și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corectare</w:t>
            </w:r>
            <w:proofErr w:type="spellEnd"/>
            <w:r w:rsidRPr="00461CDA">
              <w:rPr>
                <w:rFonts w:ascii="Times New Roman" w:hAnsi="Times New Roman"/>
                <w:color w:val="000000" w:themeColor="text1"/>
                <w:sz w:val="24"/>
                <w:szCs w:val="24"/>
                <w:lang w:val="en-GB"/>
              </w:rPr>
              <w:t xml:space="preserve"> </w:t>
            </w:r>
            <w:proofErr w:type="gramStart"/>
            <w:r w:rsidRPr="00461CDA">
              <w:rPr>
                <w:rFonts w:ascii="Times New Roman" w:hAnsi="Times New Roman"/>
                <w:color w:val="000000" w:themeColor="text1"/>
                <w:sz w:val="24"/>
                <w:szCs w:val="24"/>
                <w:lang w:val="en-GB"/>
              </w:rPr>
              <w:t>a</w:t>
            </w:r>
            <w:proofErr w:type="gram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eventualelor</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erori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sau</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neconformități</w:t>
            </w:r>
            <w:proofErr w:type="spellEnd"/>
            <w:r w:rsidRPr="00461CDA">
              <w:rPr>
                <w:rFonts w:ascii="Times New Roman" w:hAnsi="Times New Roman"/>
                <w:color w:val="000000" w:themeColor="text1"/>
                <w:sz w:val="24"/>
                <w:szCs w:val="24"/>
                <w:lang w:val="en-GB"/>
              </w:rPr>
              <w:t>.</w:t>
            </w:r>
          </w:p>
          <w:p w14:paraId="55BC6681" w14:textId="77777777" w:rsidR="00461CDA" w:rsidRPr="00461CDA" w:rsidRDefault="00461CDA" w:rsidP="00461CDA">
            <w:pPr>
              <w:pStyle w:val="ListParagraph"/>
              <w:widowControl w:val="0"/>
              <w:numPr>
                <w:ilvl w:val="0"/>
                <w:numId w:val="40"/>
              </w:numPr>
              <w:autoSpaceDE w:val="0"/>
              <w:autoSpaceDN w:val="0"/>
              <w:adjustRightInd w:val="0"/>
              <w:snapToGrid w:val="0"/>
              <w:spacing w:after="0"/>
              <w:jc w:val="both"/>
              <w:rPr>
                <w:rFonts w:ascii="Times New Roman" w:hAnsi="Times New Roman"/>
                <w:color w:val="000000" w:themeColor="text1"/>
                <w:sz w:val="24"/>
                <w:szCs w:val="24"/>
                <w:lang w:val="en-GB"/>
              </w:rPr>
            </w:pPr>
            <w:r w:rsidRPr="00461CDA">
              <w:rPr>
                <w:rFonts w:ascii="Times New Roman" w:hAnsi="Times New Roman"/>
                <w:color w:val="000000" w:themeColor="text1"/>
                <w:sz w:val="24"/>
                <w:szCs w:val="24"/>
                <w:lang w:val="en-GB"/>
              </w:rPr>
              <w:t xml:space="preserve">Este </w:t>
            </w:r>
            <w:proofErr w:type="spellStart"/>
            <w:r w:rsidRPr="00461CDA">
              <w:rPr>
                <w:rFonts w:ascii="Times New Roman" w:hAnsi="Times New Roman"/>
                <w:color w:val="000000" w:themeColor="text1"/>
                <w:sz w:val="24"/>
                <w:szCs w:val="24"/>
                <w:lang w:val="en-GB"/>
              </w:rPr>
              <w:t>capabil</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să</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gestioneze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eficient</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timpul</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și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resursele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disponibile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pentru</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finalizarea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proiectului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în</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termenul</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stabilit</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respectând</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cerințele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tehnice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și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documentaționale</w:t>
            </w:r>
            <w:proofErr w:type="spellEnd"/>
            <w:r w:rsidRPr="00461CDA">
              <w:rPr>
                <w:rFonts w:ascii="Times New Roman" w:hAnsi="Times New Roman"/>
                <w:color w:val="000000" w:themeColor="text1"/>
                <w:sz w:val="24"/>
                <w:szCs w:val="24"/>
                <w:lang w:val="en-GB"/>
              </w:rPr>
              <w:t>.</w:t>
            </w:r>
          </w:p>
          <w:p w14:paraId="37B5592D" w14:textId="77777777" w:rsidR="00461CDA" w:rsidRPr="00461CDA" w:rsidRDefault="00461CDA" w:rsidP="00461CDA">
            <w:pPr>
              <w:pStyle w:val="ListParagraph"/>
              <w:widowControl w:val="0"/>
              <w:numPr>
                <w:ilvl w:val="0"/>
                <w:numId w:val="40"/>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0461CDA">
              <w:rPr>
                <w:rFonts w:ascii="Times New Roman" w:hAnsi="Times New Roman"/>
                <w:color w:val="000000" w:themeColor="text1"/>
                <w:sz w:val="24"/>
                <w:szCs w:val="24"/>
                <w:lang w:val="en-GB"/>
              </w:rPr>
              <w:t>Lucrează</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atât</w:t>
            </w:r>
            <w:proofErr w:type="spellEnd"/>
            <w:r w:rsidRPr="00461CDA">
              <w:rPr>
                <w:rFonts w:ascii="Times New Roman" w:hAnsi="Times New Roman"/>
                <w:color w:val="000000" w:themeColor="text1"/>
                <w:sz w:val="24"/>
                <w:szCs w:val="24"/>
                <w:lang w:val="en-GB"/>
              </w:rPr>
              <w:t xml:space="preserve"> independent, </w:t>
            </w:r>
            <w:proofErr w:type="spellStart"/>
            <w:r w:rsidRPr="00461CDA">
              <w:rPr>
                <w:rFonts w:ascii="Times New Roman" w:hAnsi="Times New Roman"/>
                <w:color w:val="000000" w:themeColor="text1"/>
                <w:sz w:val="24"/>
                <w:szCs w:val="24"/>
                <w:lang w:val="en-GB"/>
              </w:rPr>
              <w:t>cât</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și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în</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colaborare</w:t>
            </w:r>
            <w:proofErr w:type="spellEnd"/>
            <w:r w:rsidRPr="00461CDA">
              <w:rPr>
                <w:rFonts w:ascii="Times New Roman" w:hAnsi="Times New Roman"/>
                <w:color w:val="000000" w:themeColor="text1"/>
                <w:sz w:val="24"/>
                <w:szCs w:val="24"/>
                <w:lang w:val="en-GB"/>
              </w:rPr>
              <w:t xml:space="preserve"> cu </w:t>
            </w:r>
            <w:proofErr w:type="spellStart"/>
            <w:r w:rsidRPr="00461CDA">
              <w:rPr>
                <w:rFonts w:ascii="Times New Roman" w:hAnsi="Times New Roman"/>
                <w:color w:val="000000" w:themeColor="text1"/>
                <w:sz w:val="24"/>
                <w:szCs w:val="24"/>
                <w:lang w:val="en-GB"/>
              </w:rPr>
              <w:t>alți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colegi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integrând</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sugestii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și</w:t>
            </w:r>
            <w:proofErr w:type="spellEnd"/>
            <w:r w:rsidRPr="00461CDA">
              <w:rPr>
                <w:rFonts w:ascii="Times New Roman" w:hAnsi="Times New Roman"/>
                <w:color w:val="000000" w:themeColor="text1"/>
                <w:sz w:val="24"/>
                <w:szCs w:val="24"/>
                <w:lang w:val="en-GB"/>
              </w:rPr>
              <w:t xml:space="preserve"> feedback </w:t>
            </w:r>
            <w:proofErr w:type="spellStart"/>
            <w:r w:rsidRPr="00461CDA">
              <w:rPr>
                <w:rFonts w:ascii="Times New Roman" w:hAnsi="Times New Roman"/>
                <w:color w:val="000000" w:themeColor="text1"/>
                <w:sz w:val="24"/>
                <w:szCs w:val="24"/>
                <w:lang w:val="en-GB"/>
              </w:rPr>
              <w:t>constructiv</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în</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dezvoltarea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proiectului</w:t>
            </w:r>
            <w:proofErr w:type="spellEnd"/>
            <w:r w:rsidRPr="00461CDA">
              <w:rPr>
                <w:rFonts w:ascii="Times New Roman" w:hAnsi="Times New Roman"/>
                <w:color w:val="000000" w:themeColor="text1"/>
                <w:sz w:val="24"/>
                <w:szCs w:val="24"/>
                <w:lang w:val="en-GB"/>
              </w:rPr>
              <w:t>.</w:t>
            </w:r>
          </w:p>
          <w:p w14:paraId="4E90C458" w14:textId="4BC8071C" w:rsidR="00AA566E" w:rsidRPr="00461CDA" w:rsidRDefault="00461CDA" w:rsidP="00461CDA">
            <w:pPr>
              <w:pStyle w:val="ListParagraph"/>
              <w:widowControl w:val="0"/>
              <w:numPr>
                <w:ilvl w:val="0"/>
                <w:numId w:val="40"/>
              </w:numPr>
              <w:autoSpaceDE w:val="0"/>
              <w:autoSpaceDN w:val="0"/>
              <w:adjustRightInd w:val="0"/>
              <w:snapToGrid w:val="0"/>
              <w:spacing w:after="0"/>
              <w:jc w:val="both"/>
              <w:rPr>
                <w:rFonts w:ascii="Times New Roman" w:hAnsi="Times New Roman"/>
                <w:color w:val="000000" w:themeColor="text1"/>
                <w:sz w:val="24"/>
                <w:szCs w:val="24"/>
                <w:lang w:val="en-GB"/>
              </w:rPr>
            </w:pPr>
            <w:proofErr w:type="spellStart"/>
            <w:r w:rsidRPr="00461CDA">
              <w:rPr>
                <w:rFonts w:ascii="Times New Roman" w:hAnsi="Times New Roman"/>
                <w:color w:val="000000" w:themeColor="text1"/>
                <w:sz w:val="24"/>
                <w:szCs w:val="24"/>
                <w:lang w:val="en-GB"/>
              </w:rPr>
              <w:t>Dezvoltă</w:t>
            </w:r>
            <w:proofErr w:type="spellEnd"/>
            <w:r w:rsidRPr="00461CDA">
              <w:rPr>
                <w:rFonts w:ascii="Times New Roman" w:hAnsi="Times New Roman"/>
                <w:color w:val="000000" w:themeColor="text1"/>
                <w:sz w:val="24"/>
                <w:szCs w:val="24"/>
                <w:lang w:val="en-GB"/>
              </w:rPr>
              <w:t xml:space="preserve"> o </w:t>
            </w:r>
            <w:proofErr w:type="spellStart"/>
            <w:r w:rsidRPr="00461CDA">
              <w:rPr>
                <w:rFonts w:ascii="Times New Roman" w:hAnsi="Times New Roman"/>
                <w:color w:val="000000" w:themeColor="text1"/>
                <w:sz w:val="24"/>
                <w:szCs w:val="24"/>
                <w:lang w:val="en-GB"/>
              </w:rPr>
              <w:t>atitudine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proactivă</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față</w:t>
            </w:r>
            <w:proofErr w:type="spellEnd"/>
            <w:r w:rsidRPr="00461CDA">
              <w:rPr>
                <w:rFonts w:ascii="Times New Roman" w:hAnsi="Times New Roman"/>
                <w:color w:val="000000" w:themeColor="text1"/>
                <w:sz w:val="24"/>
                <w:szCs w:val="24"/>
                <w:lang w:val="en-GB"/>
              </w:rPr>
              <w:t xml:space="preserve"> de </w:t>
            </w:r>
            <w:proofErr w:type="spellStart"/>
            <w:r w:rsidRPr="00461CDA">
              <w:rPr>
                <w:rFonts w:ascii="Times New Roman" w:hAnsi="Times New Roman"/>
                <w:color w:val="000000" w:themeColor="text1"/>
                <w:sz w:val="24"/>
                <w:szCs w:val="24"/>
                <w:lang w:val="en-GB"/>
              </w:rPr>
              <w:t>rezolvarea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problemelor</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tehnice</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și</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față</w:t>
            </w:r>
            <w:proofErr w:type="spellEnd"/>
            <w:r w:rsidRPr="00461CDA">
              <w:rPr>
                <w:rFonts w:ascii="Times New Roman" w:hAnsi="Times New Roman"/>
                <w:color w:val="000000" w:themeColor="text1"/>
                <w:sz w:val="24"/>
                <w:szCs w:val="24"/>
                <w:lang w:val="en-GB"/>
              </w:rPr>
              <w:t xml:space="preserve"> de </w:t>
            </w:r>
            <w:proofErr w:type="spellStart"/>
            <w:r w:rsidRPr="00461CDA">
              <w:rPr>
                <w:rFonts w:ascii="Times New Roman" w:hAnsi="Times New Roman"/>
                <w:color w:val="000000" w:themeColor="text1"/>
                <w:sz w:val="24"/>
                <w:szCs w:val="24"/>
                <w:lang w:val="en-GB"/>
              </w:rPr>
              <w:t>perfecționarea</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continuă</w:t>
            </w:r>
            <w:proofErr w:type="spellEnd"/>
            <w:r w:rsidRPr="00461CDA">
              <w:rPr>
                <w:rFonts w:ascii="Times New Roman" w:hAnsi="Times New Roman"/>
                <w:color w:val="000000" w:themeColor="text1"/>
                <w:sz w:val="24"/>
                <w:szCs w:val="24"/>
                <w:lang w:val="en-GB"/>
              </w:rPr>
              <w:t xml:space="preserve"> a </w:t>
            </w:r>
            <w:proofErr w:type="spellStart"/>
            <w:r w:rsidRPr="00461CDA">
              <w:rPr>
                <w:rFonts w:ascii="Times New Roman" w:hAnsi="Times New Roman"/>
                <w:color w:val="000000" w:themeColor="text1"/>
                <w:sz w:val="24"/>
                <w:szCs w:val="24"/>
                <w:lang w:val="en-GB"/>
              </w:rPr>
              <w:t>competențelor</w:t>
            </w:r>
            <w:proofErr w:type="spellEnd"/>
            <w:r w:rsidRPr="00461CDA">
              <w:rPr>
                <w:rFonts w:ascii="Times New Roman" w:hAnsi="Times New Roman"/>
                <w:color w:val="000000" w:themeColor="text1"/>
                <w:sz w:val="24"/>
                <w:szCs w:val="24"/>
                <w:lang w:val="en-GB"/>
              </w:rPr>
              <w:t xml:space="preserve"> </w:t>
            </w:r>
            <w:proofErr w:type="spellStart"/>
            <w:r w:rsidRPr="00461CDA">
              <w:rPr>
                <w:rFonts w:ascii="Times New Roman" w:hAnsi="Times New Roman"/>
                <w:color w:val="000000" w:themeColor="text1"/>
                <w:sz w:val="24"/>
                <w:szCs w:val="24"/>
                <w:lang w:val="en-GB"/>
              </w:rPr>
              <w:t>inginerești</w:t>
            </w:r>
            <w:proofErr w:type="spellEnd"/>
            <w:r w:rsidRPr="00461CDA">
              <w:rPr>
                <w:rFonts w:ascii="Times New Roman" w:hAnsi="Times New Roman"/>
                <w:color w:val="000000" w:themeColor="text1"/>
                <w:sz w:val="24"/>
                <w:szCs w:val="24"/>
                <w:lang w:val="en-GB"/>
              </w:rPr>
              <w:t>.</w:t>
            </w:r>
          </w:p>
        </w:tc>
      </w:tr>
    </w:tbl>
    <w:p w14:paraId="24C0AA46" w14:textId="523684A9" w:rsidR="00461CDA" w:rsidRDefault="00461CDA" w:rsidP="0EFFB11A">
      <w:pPr>
        <w:spacing w:line="240" w:lineRule="auto"/>
        <w:rPr>
          <w:rFonts w:ascii="Times New Roman" w:hAnsi="Times New Roman"/>
          <w:sz w:val="24"/>
          <w:szCs w:val="24"/>
        </w:rPr>
      </w:pPr>
    </w:p>
    <w:p w14:paraId="1DD06CEE" w14:textId="48F3325A" w:rsidR="00962A3E" w:rsidRDefault="000B3BD0" w:rsidP="00E22607">
      <w:pPr>
        <w:spacing w:line="240" w:lineRule="auto"/>
        <w:rPr>
          <w:rFonts w:ascii="Times New Roman" w:hAnsi="Times New Roman"/>
          <w:bCs/>
          <w:i/>
          <w:color w:val="7F7F7F" w:themeColor="text1" w:themeTint="80"/>
          <w:sz w:val="24"/>
          <w:szCs w:val="24"/>
        </w:rPr>
      </w:pPr>
      <w:r>
        <w:rPr>
          <w:rFonts w:ascii="Times New Roman" w:hAnsi="Times New Roman"/>
          <w:b/>
          <w:bCs/>
          <w:sz w:val="24"/>
          <w:szCs w:val="24"/>
        </w:rPr>
        <w:t>8</w:t>
      </w:r>
      <w:r w:rsidR="002A2A27" w:rsidRPr="00924485">
        <w:rPr>
          <w:rFonts w:ascii="Times New Roman" w:hAnsi="Times New Roman"/>
          <w:b/>
          <w:bCs/>
          <w:sz w:val="24"/>
          <w:szCs w:val="24"/>
        </w:rPr>
        <w:t>. Metode de predare</w:t>
      </w:r>
      <w:r w:rsidR="00101A4C">
        <w:rPr>
          <w:rFonts w:ascii="Times New Roman" w:hAnsi="Times New Roman"/>
          <w:b/>
          <w:bCs/>
          <w:sz w:val="24"/>
          <w:szCs w:val="24"/>
        </w:rPr>
        <w:t xml:space="preserve"> </w:t>
      </w:r>
    </w:p>
    <w:p w14:paraId="0703F17A" w14:textId="7515DA23" w:rsidR="00A82323" w:rsidRDefault="00A82323" w:rsidP="00323527">
      <w:pPr>
        <w:spacing w:before="60" w:after="60" w:line="240" w:lineRule="auto"/>
        <w:ind w:firstLine="708"/>
        <w:jc w:val="both"/>
        <w:rPr>
          <w:rFonts w:ascii="Times New Roman" w:hAnsi="Times New Roman"/>
          <w:sz w:val="24"/>
          <w:szCs w:val="24"/>
        </w:rPr>
      </w:pPr>
      <w:r w:rsidRPr="00A82323">
        <w:rPr>
          <w:rFonts w:ascii="Times New Roman" w:hAnsi="Times New Roman"/>
          <w:sz w:val="24"/>
          <w:szCs w:val="24"/>
        </w:rPr>
        <w:t>Prezentarea cursului se face prin prelegeri. Cursul este postat pe internet. Predare cu proiector. Folosirea de imprimate. Elementele de sinteză și aplicaţiile de profil se prezintă prin mijloace video la sfârșit de capitol.</w:t>
      </w:r>
    </w:p>
    <w:p w14:paraId="7A81AB1D" w14:textId="625E6DB2" w:rsidR="00A82323" w:rsidRDefault="00A82323" w:rsidP="00A82323">
      <w:pPr>
        <w:spacing w:before="60" w:after="60" w:line="240" w:lineRule="auto"/>
        <w:ind w:firstLine="708"/>
        <w:jc w:val="both"/>
        <w:rPr>
          <w:rFonts w:ascii="Times New Roman" w:hAnsi="Times New Roman"/>
          <w:sz w:val="24"/>
          <w:szCs w:val="24"/>
        </w:rPr>
      </w:pPr>
      <w:r w:rsidRPr="00A82323">
        <w:rPr>
          <w:rFonts w:ascii="Times New Roman" w:hAnsi="Times New Roman"/>
          <w:sz w:val="24"/>
          <w:szCs w:val="24"/>
        </w:rPr>
        <w:t>Orele de Laborator se desfăşoară prin expuneri orale și reprezentarea pe tablă a materialului grafic. Laboratorul se efectuează pe standuri de ultima generaţie (achiziţionate din UE în 2008) la sediul Departamentului Organe de maşini şi Tribologie.Aplicaţiile complexe sunt redate pe videoproiector.</w:t>
      </w:r>
    </w:p>
    <w:p w14:paraId="7190336D" w14:textId="15C87628" w:rsidR="00A82323" w:rsidRPr="00FE4601" w:rsidRDefault="00A82323" w:rsidP="00A82323">
      <w:pPr>
        <w:spacing w:before="60" w:after="60" w:line="240" w:lineRule="auto"/>
        <w:ind w:firstLine="708"/>
        <w:jc w:val="both"/>
        <w:rPr>
          <w:rFonts w:ascii="Times New Roman" w:hAnsi="Times New Roman"/>
          <w:sz w:val="24"/>
          <w:szCs w:val="24"/>
        </w:rPr>
      </w:pPr>
      <w:r w:rsidRPr="00A82323">
        <w:rPr>
          <w:rFonts w:ascii="Times New Roman" w:hAnsi="Times New Roman"/>
          <w:sz w:val="24"/>
          <w:szCs w:val="24"/>
        </w:rPr>
        <w:t>La proiect se va insista pe proiectarea constructivă a principalelor organe de mașini.</w:t>
      </w:r>
    </w:p>
    <w:p w14:paraId="391117EE" w14:textId="07C8D3A3" w:rsidR="00FD0711" w:rsidRDefault="007927E2" w:rsidP="000B3BD0">
      <w:pPr>
        <w:spacing w:after="0" w:line="240" w:lineRule="auto"/>
        <w:rPr>
          <w:rFonts w:ascii="Times New Roman" w:hAnsi="Times New Roman"/>
          <w:b/>
          <w:sz w:val="24"/>
          <w:szCs w:val="24"/>
        </w:rPr>
      </w:pPr>
      <w:r>
        <w:rPr>
          <w:rFonts w:ascii="Times New Roman" w:hAnsi="Times New Roman"/>
          <w:b/>
          <w:sz w:val="24"/>
          <w:szCs w:val="24"/>
        </w:rPr>
        <w:t>9</w:t>
      </w:r>
      <w:r w:rsidR="003D0D85">
        <w:rPr>
          <w:rFonts w:ascii="Times New Roman" w:hAnsi="Times New Roman"/>
          <w:b/>
          <w:sz w:val="24"/>
          <w:szCs w:val="24"/>
        </w:rPr>
        <w:t xml:space="preserve">. </w:t>
      </w:r>
      <w:r w:rsidR="00FD0711">
        <w:rPr>
          <w:rFonts w:ascii="Times New Roman" w:hAnsi="Times New Roman"/>
          <w:b/>
          <w:sz w:val="24"/>
          <w:szCs w:val="24"/>
        </w:rPr>
        <w:t>Con</w:t>
      </w:r>
      <w:r w:rsidR="001B1709">
        <w:rPr>
          <w:rFonts w:ascii="Times New Roman" w:hAnsi="Times New Roman"/>
          <w:b/>
          <w:sz w:val="24"/>
          <w:szCs w:val="24"/>
        </w:rPr>
        <w:t>ț</w:t>
      </w:r>
      <w:r w:rsidR="00FD0711">
        <w:rPr>
          <w:rFonts w:ascii="Times New Roman" w:hAnsi="Times New Roman"/>
          <w:b/>
          <w:sz w:val="24"/>
          <w:szCs w:val="24"/>
        </w:rPr>
        <w:t>inuturi</w:t>
      </w:r>
    </w:p>
    <w:p w14:paraId="757EC3D2" w14:textId="1F91CDAF" w:rsidR="002A2A27" w:rsidRPr="00F67356" w:rsidRDefault="002A2A27" w:rsidP="000B3BD0">
      <w:pPr>
        <w:spacing w:after="0" w:line="240" w:lineRule="auto"/>
        <w:rPr>
          <w:rFonts w:ascii="Arial" w:hAnsi="Arial" w:cs="Arial"/>
          <w:b/>
          <w:i/>
          <w:kern w:val="16"/>
          <w:sz w:val="24"/>
          <w:szCs w:val="24"/>
        </w:rPr>
      </w:pPr>
    </w:p>
    <w:tbl>
      <w:tblPr>
        <w:tblW w:w="1052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271"/>
        <w:gridCol w:w="8399"/>
        <w:gridCol w:w="857"/>
      </w:tblGrid>
      <w:tr w:rsidR="00AD6760" w:rsidRPr="00AD6760" w14:paraId="14972563" w14:textId="77777777" w:rsidTr="136E1F19">
        <w:trPr>
          <w:jc w:val="center"/>
        </w:trPr>
        <w:tc>
          <w:tcPr>
            <w:tcW w:w="10527" w:type="dxa"/>
            <w:gridSpan w:val="3"/>
            <w:vAlign w:val="center"/>
          </w:tcPr>
          <w:p w14:paraId="238085BB" w14:textId="5FB837FA" w:rsidR="00AD6760" w:rsidRPr="00AD6760" w:rsidRDefault="00AD6760" w:rsidP="000B3BD0">
            <w:pPr>
              <w:spacing w:after="0" w:line="240" w:lineRule="auto"/>
              <w:rPr>
                <w:rFonts w:ascii="Times New Roman" w:hAnsi="Times New Roman"/>
                <w:b/>
                <w:bCs/>
                <w:sz w:val="24"/>
                <w:szCs w:val="24"/>
              </w:rPr>
            </w:pPr>
            <w:r w:rsidRPr="00AD6760">
              <w:rPr>
                <w:rFonts w:ascii="Times New Roman" w:hAnsi="Times New Roman"/>
                <w:b/>
                <w:bCs/>
                <w:sz w:val="24"/>
                <w:szCs w:val="24"/>
              </w:rPr>
              <w:t>CURS</w:t>
            </w:r>
          </w:p>
        </w:tc>
      </w:tr>
      <w:tr w:rsidR="00AD6760" w:rsidRPr="00AD6760" w14:paraId="68E046A2" w14:textId="77777777" w:rsidTr="136E1F19">
        <w:trPr>
          <w:jc w:val="center"/>
        </w:trPr>
        <w:tc>
          <w:tcPr>
            <w:tcW w:w="1271" w:type="dxa"/>
            <w:vAlign w:val="center"/>
          </w:tcPr>
          <w:p w14:paraId="482092A5" w14:textId="7C8AE06C"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Capitolul</w:t>
            </w:r>
          </w:p>
        </w:tc>
        <w:tc>
          <w:tcPr>
            <w:tcW w:w="8399" w:type="dxa"/>
            <w:vAlign w:val="center"/>
          </w:tcPr>
          <w:p w14:paraId="24A6971D" w14:textId="69E290BE"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Con</w:t>
            </w:r>
            <w:r w:rsidR="001B1709">
              <w:rPr>
                <w:rFonts w:ascii="Times New Roman" w:hAnsi="Times New Roman"/>
                <w:b/>
                <w:bCs/>
                <w:sz w:val="24"/>
                <w:szCs w:val="24"/>
              </w:rPr>
              <w:t>ț</w:t>
            </w:r>
            <w:r w:rsidRPr="00AD6760">
              <w:rPr>
                <w:rFonts w:ascii="Times New Roman" w:hAnsi="Times New Roman"/>
                <w:b/>
                <w:bCs/>
                <w:sz w:val="24"/>
                <w:szCs w:val="24"/>
              </w:rPr>
              <w:t>inutul</w:t>
            </w:r>
          </w:p>
        </w:tc>
        <w:tc>
          <w:tcPr>
            <w:tcW w:w="857" w:type="dxa"/>
            <w:vAlign w:val="center"/>
          </w:tcPr>
          <w:p w14:paraId="25FFFED7" w14:textId="62B374FF" w:rsidR="00AD6760" w:rsidRPr="00AD6760" w:rsidRDefault="00AD6760" w:rsidP="000B3BD0">
            <w:pPr>
              <w:spacing w:after="0" w:line="240" w:lineRule="auto"/>
              <w:jc w:val="center"/>
              <w:rPr>
                <w:rFonts w:ascii="Times New Roman" w:hAnsi="Times New Roman"/>
                <w:b/>
                <w:bCs/>
                <w:sz w:val="24"/>
                <w:szCs w:val="24"/>
              </w:rPr>
            </w:pPr>
            <w:r w:rsidRPr="00AD6760">
              <w:rPr>
                <w:rFonts w:ascii="Times New Roman" w:hAnsi="Times New Roman"/>
                <w:b/>
                <w:bCs/>
                <w:sz w:val="24"/>
                <w:szCs w:val="24"/>
              </w:rPr>
              <w:t>Nr. ore</w:t>
            </w:r>
          </w:p>
        </w:tc>
      </w:tr>
      <w:tr w:rsidR="00A82323" w:rsidRPr="00AD6760" w14:paraId="2FAF5653" w14:textId="77777777" w:rsidTr="00BB072C">
        <w:trPr>
          <w:jc w:val="center"/>
        </w:trPr>
        <w:tc>
          <w:tcPr>
            <w:tcW w:w="1271" w:type="dxa"/>
            <w:vAlign w:val="center"/>
          </w:tcPr>
          <w:p w14:paraId="70FBC42F" w14:textId="050B956A" w:rsidR="00A82323" w:rsidRPr="00AD6760" w:rsidRDefault="00A82323" w:rsidP="00A82323">
            <w:pPr>
              <w:spacing w:line="240" w:lineRule="auto"/>
              <w:jc w:val="center"/>
              <w:rPr>
                <w:rFonts w:ascii="Times New Roman" w:hAnsi="Times New Roman"/>
                <w:sz w:val="24"/>
                <w:szCs w:val="24"/>
              </w:rPr>
            </w:pPr>
            <w:r>
              <w:rPr>
                <w:rFonts w:ascii="Times New Roman" w:hAnsi="Times New Roman"/>
                <w:sz w:val="24"/>
                <w:szCs w:val="24"/>
              </w:rPr>
              <w:t>I</w:t>
            </w:r>
          </w:p>
        </w:tc>
        <w:tc>
          <w:tcPr>
            <w:tcW w:w="8399" w:type="dxa"/>
          </w:tcPr>
          <w:p w14:paraId="05A240DB" w14:textId="611423F7" w:rsidR="00A82323" w:rsidRPr="00D74D18" w:rsidRDefault="00A82323" w:rsidP="00A82323">
            <w:pPr>
              <w:spacing w:line="240" w:lineRule="auto"/>
              <w:jc w:val="both"/>
              <w:rPr>
                <w:rFonts w:ascii="Times New Roman" w:hAnsi="Times New Roman"/>
                <w:sz w:val="24"/>
                <w:szCs w:val="24"/>
              </w:rPr>
            </w:pPr>
            <w:r w:rsidRPr="00A82323">
              <w:rPr>
                <w:rFonts w:ascii="Times New Roman" w:hAnsi="Times New Roman"/>
                <w:sz w:val="24"/>
                <w:szCs w:val="24"/>
              </w:rPr>
              <w:t>Definirea organelor de mașini. Principii de calcul și de optimizare. Principiile proiectării organelor de mașini. Condiţii cerute organelor de mașini.</w:t>
            </w:r>
          </w:p>
        </w:tc>
        <w:tc>
          <w:tcPr>
            <w:tcW w:w="857" w:type="dxa"/>
            <w:vAlign w:val="center"/>
          </w:tcPr>
          <w:p w14:paraId="3C9EB5C0" w14:textId="319D026E" w:rsidR="00A82323" w:rsidRPr="00E22607" w:rsidRDefault="00A82323" w:rsidP="00A82323">
            <w:pPr>
              <w:spacing w:line="240" w:lineRule="auto"/>
              <w:jc w:val="center"/>
              <w:rPr>
                <w:rFonts w:ascii="Times New Roman" w:hAnsi="Times New Roman"/>
                <w:b/>
                <w:bCs/>
                <w:sz w:val="24"/>
                <w:szCs w:val="24"/>
              </w:rPr>
            </w:pPr>
            <w:r>
              <w:rPr>
                <w:rFonts w:ascii="Times New Roman" w:hAnsi="Times New Roman"/>
                <w:b/>
                <w:bCs/>
                <w:sz w:val="24"/>
                <w:szCs w:val="24"/>
              </w:rPr>
              <w:t>2</w:t>
            </w:r>
          </w:p>
        </w:tc>
      </w:tr>
      <w:tr w:rsidR="00A82323" w:rsidRPr="00AD6760" w14:paraId="18ABA96D" w14:textId="77777777" w:rsidTr="136E1F19">
        <w:trPr>
          <w:jc w:val="center"/>
        </w:trPr>
        <w:tc>
          <w:tcPr>
            <w:tcW w:w="1271" w:type="dxa"/>
            <w:vAlign w:val="center"/>
          </w:tcPr>
          <w:p w14:paraId="748F843E" w14:textId="247DB6A0" w:rsidR="00A82323" w:rsidRPr="00AD6760" w:rsidRDefault="00A82323" w:rsidP="00A82323">
            <w:pPr>
              <w:spacing w:after="0" w:line="240" w:lineRule="auto"/>
              <w:jc w:val="center"/>
              <w:rPr>
                <w:rFonts w:ascii="Times New Roman" w:hAnsi="Times New Roman"/>
                <w:sz w:val="24"/>
                <w:szCs w:val="24"/>
              </w:rPr>
            </w:pPr>
            <w:r>
              <w:rPr>
                <w:rFonts w:ascii="Times New Roman" w:hAnsi="Times New Roman"/>
                <w:sz w:val="24"/>
                <w:szCs w:val="24"/>
              </w:rPr>
              <w:t>II</w:t>
            </w:r>
          </w:p>
        </w:tc>
        <w:tc>
          <w:tcPr>
            <w:tcW w:w="8399" w:type="dxa"/>
          </w:tcPr>
          <w:p w14:paraId="40D13369" w14:textId="17E52901" w:rsidR="00A82323" w:rsidRPr="00D74D18" w:rsidRDefault="00A82323" w:rsidP="00A82323">
            <w:pPr>
              <w:spacing w:after="0" w:line="240" w:lineRule="auto"/>
              <w:jc w:val="both"/>
              <w:rPr>
                <w:rFonts w:ascii="Times New Roman" w:hAnsi="Times New Roman"/>
                <w:sz w:val="24"/>
                <w:szCs w:val="24"/>
              </w:rPr>
            </w:pPr>
            <w:r w:rsidRPr="00A82323">
              <w:rPr>
                <w:rFonts w:ascii="Times New Roman" w:hAnsi="Times New Roman"/>
                <w:sz w:val="24"/>
                <w:szCs w:val="24"/>
              </w:rPr>
              <w:t>Asamblări nedemontabile. Asamblări prin nituire. Asamblări sudate. Imbinări prin lipire și cu adezivi sintetici.</w:t>
            </w:r>
          </w:p>
        </w:tc>
        <w:tc>
          <w:tcPr>
            <w:tcW w:w="857" w:type="dxa"/>
            <w:vAlign w:val="center"/>
          </w:tcPr>
          <w:p w14:paraId="34AE2AC5" w14:textId="5A272383" w:rsidR="00A82323" w:rsidRPr="00E22607" w:rsidRDefault="00A82323" w:rsidP="00A82323">
            <w:pPr>
              <w:spacing w:after="0" w:line="240" w:lineRule="auto"/>
              <w:jc w:val="center"/>
              <w:rPr>
                <w:rFonts w:ascii="Times New Roman" w:hAnsi="Times New Roman"/>
                <w:b/>
                <w:bCs/>
                <w:sz w:val="24"/>
                <w:szCs w:val="24"/>
                <w:lang w:val="it-IT"/>
              </w:rPr>
            </w:pPr>
            <w:r>
              <w:rPr>
                <w:rFonts w:ascii="Times New Roman" w:hAnsi="Times New Roman"/>
                <w:b/>
                <w:bCs/>
                <w:sz w:val="24"/>
                <w:szCs w:val="24"/>
              </w:rPr>
              <w:t>5</w:t>
            </w:r>
          </w:p>
        </w:tc>
      </w:tr>
      <w:tr w:rsidR="00A82323" w:rsidRPr="00AD6760" w14:paraId="389DF12A" w14:textId="77777777" w:rsidTr="00BB072C">
        <w:trPr>
          <w:jc w:val="center"/>
        </w:trPr>
        <w:tc>
          <w:tcPr>
            <w:tcW w:w="1271" w:type="dxa"/>
            <w:vAlign w:val="center"/>
          </w:tcPr>
          <w:p w14:paraId="0C8F769E" w14:textId="64E74B94" w:rsidR="00A82323" w:rsidRPr="00AD6760" w:rsidRDefault="00A82323" w:rsidP="00A82323">
            <w:pPr>
              <w:spacing w:after="0" w:line="240" w:lineRule="auto"/>
              <w:jc w:val="center"/>
              <w:rPr>
                <w:rFonts w:ascii="Times New Roman" w:hAnsi="Times New Roman"/>
                <w:sz w:val="24"/>
                <w:szCs w:val="24"/>
              </w:rPr>
            </w:pPr>
            <w:r>
              <w:rPr>
                <w:rFonts w:ascii="Times New Roman" w:hAnsi="Times New Roman"/>
                <w:sz w:val="24"/>
                <w:szCs w:val="24"/>
              </w:rPr>
              <w:t>III</w:t>
            </w:r>
          </w:p>
        </w:tc>
        <w:tc>
          <w:tcPr>
            <w:tcW w:w="8399" w:type="dxa"/>
          </w:tcPr>
          <w:p w14:paraId="76C651D4" w14:textId="63B567F1" w:rsidR="00A82323" w:rsidRPr="00D74D18" w:rsidRDefault="00A82323" w:rsidP="00A82323">
            <w:pPr>
              <w:spacing w:after="0" w:line="240" w:lineRule="auto"/>
              <w:jc w:val="both"/>
              <w:rPr>
                <w:rFonts w:ascii="Times New Roman" w:hAnsi="Times New Roman"/>
                <w:sz w:val="24"/>
                <w:szCs w:val="24"/>
              </w:rPr>
            </w:pPr>
            <w:r w:rsidRPr="00A82323">
              <w:rPr>
                <w:rFonts w:ascii="Times New Roman" w:hAnsi="Times New Roman"/>
                <w:sz w:val="24"/>
                <w:szCs w:val="24"/>
              </w:rPr>
              <w:t>Asamblări demontabile. Asamblări cu elemente filetate. Asamblări tip arbore-butuc. Asamblări prin formă. Asamblări prin: pene longitudinale; caneluri; bolţuri şi ştifturi; inele elastice. Asamblări prin forţe de frecare. Asamblări prin: strangere pe con; inele tronconice</w:t>
            </w:r>
          </w:p>
        </w:tc>
        <w:tc>
          <w:tcPr>
            <w:tcW w:w="857" w:type="dxa"/>
            <w:vAlign w:val="center"/>
          </w:tcPr>
          <w:p w14:paraId="313E2854" w14:textId="1F0B9C60" w:rsidR="00A82323" w:rsidRPr="00E22607" w:rsidRDefault="00A82323" w:rsidP="00A82323">
            <w:pPr>
              <w:spacing w:after="0" w:line="240" w:lineRule="auto"/>
              <w:jc w:val="center"/>
              <w:rPr>
                <w:rFonts w:ascii="Times New Roman" w:hAnsi="Times New Roman"/>
                <w:b/>
                <w:bCs/>
                <w:sz w:val="24"/>
                <w:szCs w:val="24"/>
                <w:lang w:val="it-IT"/>
              </w:rPr>
            </w:pPr>
            <w:r>
              <w:rPr>
                <w:rFonts w:ascii="Times New Roman" w:hAnsi="Times New Roman"/>
                <w:b/>
                <w:bCs/>
                <w:sz w:val="24"/>
                <w:szCs w:val="24"/>
              </w:rPr>
              <w:t>10</w:t>
            </w:r>
          </w:p>
        </w:tc>
      </w:tr>
      <w:tr w:rsidR="00A82323" w:rsidRPr="00AD6760" w14:paraId="2CC7EA92" w14:textId="77777777" w:rsidTr="00BB072C">
        <w:trPr>
          <w:jc w:val="center"/>
        </w:trPr>
        <w:tc>
          <w:tcPr>
            <w:tcW w:w="1271" w:type="dxa"/>
            <w:vAlign w:val="center"/>
          </w:tcPr>
          <w:p w14:paraId="1E399926" w14:textId="3388CF94" w:rsidR="00A82323" w:rsidRPr="00AD6760" w:rsidRDefault="00A82323" w:rsidP="00A82323">
            <w:pPr>
              <w:spacing w:after="0" w:line="240" w:lineRule="auto"/>
              <w:jc w:val="center"/>
              <w:rPr>
                <w:rFonts w:ascii="Times New Roman" w:hAnsi="Times New Roman"/>
                <w:sz w:val="24"/>
                <w:szCs w:val="24"/>
              </w:rPr>
            </w:pPr>
            <w:r>
              <w:rPr>
                <w:rFonts w:ascii="Times New Roman" w:hAnsi="Times New Roman"/>
                <w:sz w:val="24"/>
                <w:szCs w:val="24"/>
              </w:rPr>
              <w:t>IV</w:t>
            </w:r>
          </w:p>
        </w:tc>
        <w:tc>
          <w:tcPr>
            <w:tcW w:w="8399" w:type="dxa"/>
          </w:tcPr>
          <w:p w14:paraId="22B505D2" w14:textId="55386C40" w:rsidR="00A82323" w:rsidRPr="00D74D18" w:rsidRDefault="00A82323" w:rsidP="00A82323">
            <w:pPr>
              <w:spacing w:after="0" w:line="240" w:lineRule="auto"/>
              <w:jc w:val="both"/>
              <w:rPr>
                <w:rFonts w:ascii="Times New Roman" w:hAnsi="Times New Roman"/>
                <w:sz w:val="24"/>
                <w:szCs w:val="24"/>
              </w:rPr>
            </w:pPr>
            <w:r w:rsidRPr="00A82323">
              <w:rPr>
                <w:rFonts w:ascii="Times New Roman" w:hAnsi="Times New Roman"/>
                <w:sz w:val="24"/>
                <w:szCs w:val="24"/>
              </w:rPr>
              <w:t>Arcuri (asamblări elastice). Arcuri: bară de torsiune; elicoidale; lamelare şi arcuri cu foi; disc; inelare; spirate plane.</w:t>
            </w:r>
          </w:p>
        </w:tc>
        <w:tc>
          <w:tcPr>
            <w:tcW w:w="857" w:type="dxa"/>
            <w:vAlign w:val="center"/>
          </w:tcPr>
          <w:p w14:paraId="15AD19EA" w14:textId="4FA426AF" w:rsidR="00A82323" w:rsidRPr="00E22607" w:rsidRDefault="00A82323" w:rsidP="00A82323">
            <w:pPr>
              <w:spacing w:after="0" w:line="240" w:lineRule="auto"/>
              <w:jc w:val="center"/>
              <w:rPr>
                <w:rFonts w:ascii="Times New Roman" w:hAnsi="Times New Roman"/>
                <w:b/>
                <w:bCs/>
                <w:sz w:val="24"/>
                <w:szCs w:val="24"/>
              </w:rPr>
            </w:pPr>
            <w:r>
              <w:rPr>
                <w:rFonts w:ascii="Times New Roman" w:hAnsi="Times New Roman"/>
                <w:b/>
                <w:bCs/>
                <w:sz w:val="24"/>
                <w:szCs w:val="24"/>
              </w:rPr>
              <w:t>3</w:t>
            </w:r>
          </w:p>
        </w:tc>
      </w:tr>
      <w:tr w:rsidR="00A82323" w:rsidRPr="00AD6760" w14:paraId="0CBD9111" w14:textId="77777777" w:rsidTr="00BB072C">
        <w:trPr>
          <w:jc w:val="center"/>
        </w:trPr>
        <w:tc>
          <w:tcPr>
            <w:tcW w:w="1271" w:type="dxa"/>
            <w:vAlign w:val="center"/>
          </w:tcPr>
          <w:p w14:paraId="0C7E9E3C" w14:textId="22901F68" w:rsidR="00A82323" w:rsidRPr="00AD6760" w:rsidRDefault="00A82323" w:rsidP="00A82323">
            <w:pPr>
              <w:spacing w:after="0" w:line="240" w:lineRule="auto"/>
              <w:jc w:val="center"/>
              <w:rPr>
                <w:rFonts w:ascii="Times New Roman" w:hAnsi="Times New Roman"/>
                <w:sz w:val="24"/>
                <w:szCs w:val="24"/>
              </w:rPr>
            </w:pPr>
            <w:r>
              <w:rPr>
                <w:rFonts w:ascii="Times New Roman" w:hAnsi="Times New Roman"/>
                <w:sz w:val="24"/>
                <w:szCs w:val="24"/>
              </w:rPr>
              <w:t>V</w:t>
            </w:r>
          </w:p>
        </w:tc>
        <w:tc>
          <w:tcPr>
            <w:tcW w:w="8399" w:type="dxa"/>
          </w:tcPr>
          <w:p w14:paraId="70892A4D" w14:textId="6E17053B" w:rsidR="00A82323" w:rsidRPr="00D74D18" w:rsidRDefault="00A82323" w:rsidP="00A82323">
            <w:pPr>
              <w:spacing w:after="0" w:line="240" w:lineRule="auto"/>
              <w:jc w:val="both"/>
              <w:rPr>
                <w:rFonts w:ascii="Times New Roman" w:hAnsi="Times New Roman"/>
                <w:sz w:val="24"/>
                <w:szCs w:val="24"/>
              </w:rPr>
            </w:pPr>
            <w:r w:rsidRPr="00A82323">
              <w:rPr>
                <w:rFonts w:ascii="Times New Roman" w:hAnsi="Times New Roman"/>
                <w:sz w:val="24"/>
                <w:szCs w:val="24"/>
              </w:rPr>
              <w:t>Osii şi arbori. Calculul osiilor şi arborilor drepţi. Dimensionarea. Proiectarea constructivă. Verificarea de rezistenţă. Vibraţii flexionale și torsionale</w:t>
            </w:r>
          </w:p>
        </w:tc>
        <w:tc>
          <w:tcPr>
            <w:tcW w:w="857" w:type="dxa"/>
            <w:vAlign w:val="center"/>
          </w:tcPr>
          <w:p w14:paraId="5928C940" w14:textId="5A7769FE" w:rsidR="00A82323" w:rsidRPr="00E22607" w:rsidRDefault="00A82323" w:rsidP="00A82323">
            <w:pPr>
              <w:spacing w:after="0" w:line="240" w:lineRule="auto"/>
              <w:jc w:val="center"/>
              <w:rPr>
                <w:rFonts w:ascii="Times New Roman" w:hAnsi="Times New Roman"/>
                <w:b/>
                <w:bCs/>
                <w:sz w:val="24"/>
                <w:szCs w:val="24"/>
              </w:rPr>
            </w:pPr>
            <w:r>
              <w:rPr>
                <w:rFonts w:ascii="Times New Roman" w:hAnsi="Times New Roman"/>
                <w:b/>
                <w:bCs/>
                <w:sz w:val="24"/>
                <w:szCs w:val="24"/>
              </w:rPr>
              <w:t>2</w:t>
            </w:r>
          </w:p>
        </w:tc>
      </w:tr>
      <w:tr w:rsidR="00A82323" w:rsidRPr="00AD6760" w14:paraId="63209E08" w14:textId="77777777" w:rsidTr="00BB072C">
        <w:trPr>
          <w:jc w:val="center"/>
        </w:trPr>
        <w:tc>
          <w:tcPr>
            <w:tcW w:w="1271" w:type="dxa"/>
            <w:vAlign w:val="center"/>
          </w:tcPr>
          <w:p w14:paraId="2277214C" w14:textId="23804343" w:rsidR="00A82323" w:rsidRDefault="00A82323" w:rsidP="00A82323">
            <w:pPr>
              <w:spacing w:after="0" w:line="240" w:lineRule="auto"/>
              <w:jc w:val="center"/>
              <w:rPr>
                <w:rFonts w:ascii="Times New Roman" w:hAnsi="Times New Roman"/>
                <w:sz w:val="24"/>
                <w:szCs w:val="24"/>
              </w:rPr>
            </w:pPr>
            <w:r>
              <w:rPr>
                <w:rFonts w:ascii="Times New Roman" w:hAnsi="Times New Roman"/>
                <w:sz w:val="24"/>
                <w:szCs w:val="24"/>
              </w:rPr>
              <w:t>VI</w:t>
            </w:r>
          </w:p>
        </w:tc>
        <w:tc>
          <w:tcPr>
            <w:tcW w:w="8399" w:type="dxa"/>
          </w:tcPr>
          <w:p w14:paraId="4F452B76" w14:textId="554FFA2C" w:rsidR="00A82323" w:rsidRPr="00D74D18" w:rsidRDefault="00A82323" w:rsidP="00A82323">
            <w:pPr>
              <w:spacing w:after="0" w:line="240" w:lineRule="auto"/>
              <w:jc w:val="both"/>
              <w:rPr>
                <w:rFonts w:ascii="Times New Roman" w:hAnsi="Times New Roman"/>
                <w:sz w:val="24"/>
                <w:szCs w:val="24"/>
              </w:rPr>
            </w:pPr>
            <w:r w:rsidRPr="00A82323">
              <w:rPr>
                <w:rFonts w:ascii="Times New Roman" w:hAnsi="Times New Roman"/>
                <w:sz w:val="24"/>
                <w:szCs w:val="24"/>
              </w:rPr>
              <w:t xml:space="preserve">Elemente de tribologie. </w:t>
            </w:r>
          </w:p>
        </w:tc>
        <w:tc>
          <w:tcPr>
            <w:tcW w:w="857" w:type="dxa"/>
            <w:vAlign w:val="center"/>
          </w:tcPr>
          <w:p w14:paraId="2BA13951" w14:textId="1519601D" w:rsidR="00A82323" w:rsidRPr="00E22607" w:rsidRDefault="00A82323" w:rsidP="00A82323">
            <w:pPr>
              <w:spacing w:after="0" w:line="240" w:lineRule="auto"/>
              <w:jc w:val="center"/>
              <w:rPr>
                <w:rFonts w:ascii="Times New Roman" w:hAnsi="Times New Roman"/>
                <w:b/>
                <w:bCs/>
                <w:sz w:val="24"/>
                <w:szCs w:val="24"/>
              </w:rPr>
            </w:pPr>
            <w:r>
              <w:rPr>
                <w:rFonts w:ascii="Times New Roman" w:hAnsi="Times New Roman"/>
                <w:b/>
                <w:bCs/>
                <w:sz w:val="24"/>
                <w:szCs w:val="24"/>
              </w:rPr>
              <w:t>3</w:t>
            </w:r>
          </w:p>
        </w:tc>
      </w:tr>
      <w:tr w:rsidR="00A82323" w:rsidRPr="00AD6760" w14:paraId="1F41FD68" w14:textId="77777777" w:rsidTr="00BB072C">
        <w:trPr>
          <w:jc w:val="center"/>
        </w:trPr>
        <w:tc>
          <w:tcPr>
            <w:tcW w:w="1271" w:type="dxa"/>
            <w:vAlign w:val="center"/>
          </w:tcPr>
          <w:p w14:paraId="1CDBE648" w14:textId="28083AD5" w:rsidR="00A82323" w:rsidRDefault="00A82323" w:rsidP="00A82323">
            <w:pPr>
              <w:spacing w:after="0" w:line="240" w:lineRule="auto"/>
              <w:jc w:val="center"/>
              <w:rPr>
                <w:rFonts w:ascii="Times New Roman" w:hAnsi="Times New Roman"/>
                <w:sz w:val="24"/>
                <w:szCs w:val="24"/>
              </w:rPr>
            </w:pPr>
            <w:r>
              <w:rPr>
                <w:rFonts w:ascii="Times New Roman" w:hAnsi="Times New Roman"/>
                <w:sz w:val="24"/>
                <w:szCs w:val="24"/>
              </w:rPr>
              <w:t>VII</w:t>
            </w:r>
          </w:p>
        </w:tc>
        <w:tc>
          <w:tcPr>
            <w:tcW w:w="8399" w:type="dxa"/>
          </w:tcPr>
          <w:p w14:paraId="3B1E1500" w14:textId="65733860" w:rsidR="00A82323" w:rsidRPr="002F7D5C" w:rsidRDefault="00A82323" w:rsidP="00A82323">
            <w:pPr>
              <w:spacing w:after="0" w:line="240" w:lineRule="auto"/>
              <w:jc w:val="both"/>
              <w:rPr>
                <w:rFonts w:ascii="Times New Roman" w:hAnsi="Times New Roman"/>
                <w:sz w:val="24"/>
                <w:szCs w:val="24"/>
              </w:rPr>
            </w:pPr>
            <w:r w:rsidRPr="00A82323">
              <w:rPr>
                <w:rFonts w:ascii="Times New Roman" w:hAnsi="Times New Roman"/>
                <w:sz w:val="24"/>
                <w:szCs w:val="24"/>
              </w:rPr>
              <w:t>Lagăre de alunecare</w:t>
            </w:r>
          </w:p>
        </w:tc>
        <w:tc>
          <w:tcPr>
            <w:tcW w:w="857" w:type="dxa"/>
            <w:vAlign w:val="center"/>
          </w:tcPr>
          <w:p w14:paraId="0C18675C" w14:textId="63C7ACCA" w:rsidR="00A82323" w:rsidRPr="00E22607" w:rsidRDefault="00A82323" w:rsidP="00A82323">
            <w:pPr>
              <w:spacing w:after="0" w:line="240" w:lineRule="auto"/>
              <w:jc w:val="center"/>
              <w:rPr>
                <w:rFonts w:ascii="Times New Roman" w:hAnsi="Times New Roman"/>
                <w:b/>
                <w:bCs/>
                <w:sz w:val="24"/>
                <w:szCs w:val="24"/>
              </w:rPr>
            </w:pPr>
            <w:r>
              <w:rPr>
                <w:rFonts w:ascii="Times New Roman" w:hAnsi="Times New Roman"/>
                <w:b/>
                <w:bCs/>
                <w:sz w:val="24"/>
                <w:szCs w:val="24"/>
              </w:rPr>
              <w:t>3</w:t>
            </w:r>
          </w:p>
        </w:tc>
      </w:tr>
      <w:tr w:rsidR="00D74D18" w:rsidRPr="00AD6760" w14:paraId="57D01962" w14:textId="77777777" w:rsidTr="136E1F19">
        <w:trPr>
          <w:jc w:val="center"/>
        </w:trPr>
        <w:tc>
          <w:tcPr>
            <w:tcW w:w="1271" w:type="dxa"/>
          </w:tcPr>
          <w:p w14:paraId="525731DE" w14:textId="77777777" w:rsidR="00D74D18" w:rsidRPr="00AD6760" w:rsidRDefault="00D74D18" w:rsidP="00D74D18">
            <w:pPr>
              <w:spacing w:after="0" w:line="240" w:lineRule="auto"/>
              <w:rPr>
                <w:rFonts w:ascii="Times New Roman" w:hAnsi="Times New Roman"/>
                <w:sz w:val="24"/>
                <w:szCs w:val="24"/>
              </w:rPr>
            </w:pPr>
          </w:p>
        </w:tc>
        <w:tc>
          <w:tcPr>
            <w:tcW w:w="8399" w:type="dxa"/>
          </w:tcPr>
          <w:p w14:paraId="7620E052" w14:textId="77777777" w:rsidR="00D74D18" w:rsidRPr="00AD6760" w:rsidRDefault="00D74D18" w:rsidP="00D74D18">
            <w:pPr>
              <w:spacing w:after="0" w:line="240" w:lineRule="auto"/>
              <w:jc w:val="right"/>
              <w:rPr>
                <w:rFonts w:ascii="Times New Roman" w:hAnsi="Times New Roman"/>
                <w:b/>
                <w:sz w:val="24"/>
                <w:szCs w:val="24"/>
              </w:rPr>
            </w:pPr>
            <w:r w:rsidRPr="00AD6760">
              <w:rPr>
                <w:rFonts w:ascii="Times New Roman" w:hAnsi="Times New Roman"/>
                <w:b/>
                <w:sz w:val="24"/>
                <w:szCs w:val="24"/>
              </w:rPr>
              <w:t>Total:</w:t>
            </w:r>
          </w:p>
        </w:tc>
        <w:tc>
          <w:tcPr>
            <w:tcW w:w="857" w:type="dxa"/>
          </w:tcPr>
          <w:p w14:paraId="664A9F59" w14:textId="77777777" w:rsidR="00D74D18" w:rsidRPr="00E22607" w:rsidRDefault="00D74D18" w:rsidP="00D74D18">
            <w:pPr>
              <w:spacing w:after="0" w:line="240" w:lineRule="auto"/>
              <w:jc w:val="center"/>
              <w:rPr>
                <w:rFonts w:ascii="Times New Roman" w:hAnsi="Times New Roman"/>
                <w:b/>
                <w:sz w:val="24"/>
                <w:szCs w:val="24"/>
              </w:rPr>
            </w:pPr>
            <w:r w:rsidRPr="00E22607">
              <w:rPr>
                <w:rFonts w:ascii="Times New Roman" w:hAnsi="Times New Roman"/>
                <w:b/>
                <w:sz w:val="24"/>
                <w:szCs w:val="24"/>
              </w:rPr>
              <w:t>28</w:t>
            </w:r>
          </w:p>
        </w:tc>
      </w:tr>
      <w:tr w:rsidR="00D74D18" w:rsidRPr="00AD6760" w14:paraId="210E37E8" w14:textId="77777777" w:rsidTr="136E1F19">
        <w:trPr>
          <w:jc w:val="center"/>
        </w:trPr>
        <w:tc>
          <w:tcPr>
            <w:tcW w:w="10527" w:type="dxa"/>
            <w:gridSpan w:val="3"/>
          </w:tcPr>
          <w:p w14:paraId="494D1DED" w14:textId="154E14CA" w:rsidR="00D74D18" w:rsidRPr="00745DEC" w:rsidRDefault="00D74D18" w:rsidP="00D74D18">
            <w:pPr>
              <w:spacing w:after="0" w:line="240" w:lineRule="auto"/>
              <w:jc w:val="both"/>
              <w:rPr>
                <w:rFonts w:ascii="Times New Roman" w:hAnsi="Times New Roman"/>
                <w:b/>
                <w:bCs/>
                <w:sz w:val="24"/>
                <w:szCs w:val="24"/>
              </w:rPr>
            </w:pPr>
            <w:r w:rsidRPr="00745DEC">
              <w:rPr>
                <w:rFonts w:ascii="Times New Roman" w:hAnsi="Times New Roman"/>
                <w:b/>
                <w:bCs/>
                <w:sz w:val="24"/>
                <w:szCs w:val="24"/>
              </w:rPr>
              <w:t>Bibliografie:</w:t>
            </w:r>
          </w:p>
          <w:p w14:paraId="69C2A17D" w14:textId="77777777" w:rsidR="00A82323" w:rsidRPr="00A82323" w:rsidRDefault="00A82323" w:rsidP="00A82323">
            <w:pPr>
              <w:numPr>
                <w:ilvl w:val="0"/>
                <w:numId w:val="14"/>
              </w:numPr>
              <w:autoSpaceDE w:val="0"/>
              <w:autoSpaceDN w:val="0"/>
              <w:adjustRightInd w:val="0"/>
              <w:spacing w:after="0" w:line="240" w:lineRule="auto"/>
              <w:contextualSpacing/>
              <w:rPr>
                <w:rFonts w:ascii="Times New Roman" w:hAnsi="Times New Roman"/>
                <w:sz w:val="24"/>
                <w:szCs w:val="24"/>
              </w:rPr>
            </w:pPr>
            <w:r w:rsidRPr="00A82323">
              <w:rPr>
                <w:rFonts w:ascii="Times New Roman" w:hAnsi="Times New Roman"/>
                <w:sz w:val="24"/>
                <w:szCs w:val="24"/>
              </w:rPr>
              <w:t>Stanciu, St., Seiciu, P. L. Organe de mașini. Elemente de tribologie și lubrificație, Editura BREN, Bucureşti, ISBN 973-648-100-X, 2003.</w:t>
            </w:r>
          </w:p>
          <w:p w14:paraId="6ABA23EE" w14:textId="015A82A4" w:rsidR="00A82323" w:rsidRPr="00A82323" w:rsidRDefault="00A82323" w:rsidP="00A82323">
            <w:pPr>
              <w:numPr>
                <w:ilvl w:val="0"/>
                <w:numId w:val="14"/>
              </w:numPr>
              <w:autoSpaceDE w:val="0"/>
              <w:autoSpaceDN w:val="0"/>
              <w:adjustRightInd w:val="0"/>
              <w:spacing w:after="0" w:line="240" w:lineRule="auto"/>
              <w:contextualSpacing/>
              <w:rPr>
                <w:rFonts w:ascii="Times New Roman" w:hAnsi="Times New Roman"/>
                <w:sz w:val="24"/>
                <w:szCs w:val="24"/>
              </w:rPr>
            </w:pPr>
            <w:r w:rsidRPr="00A82323">
              <w:rPr>
                <w:rFonts w:ascii="Times New Roman" w:hAnsi="Times New Roman"/>
                <w:sz w:val="24"/>
                <w:szCs w:val="24"/>
              </w:rPr>
              <w:t>Stanciu, St., Seiciu, P. L., Complemente de organe de mașini, Editura BREN, Bucureşti, ISBN 973-8143-62-4, 2001.</w:t>
            </w:r>
          </w:p>
          <w:p w14:paraId="02015468" w14:textId="692DF595" w:rsidR="00A82323" w:rsidRPr="00A82323" w:rsidRDefault="00A82323" w:rsidP="00A82323">
            <w:pPr>
              <w:numPr>
                <w:ilvl w:val="0"/>
                <w:numId w:val="14"/>
              </w:numPr>
              <w:autoSpaceDE w:val="0"/>
              <w:autoSpaceDN w:val="0"/>
              <w:adjustRightInd w:val="0"/>
              <w:spacing w:after="0" w:line="240" w:lineRule="auto"/>
              <w:contextualSpacing/>
              <w:rPr>
                <w:rFonts w:ascii="Times New Roman" w:hAnsi="Times New Roman"/>
                <w:sz w:val="24"/>
                <w:szCs w:val="24"/>
              </w:rPr>
            </w:pPr>
            <w:r w:rsidRPr="00A82323">
              <w:rPr>
                <w:rFonts w:ascii="Times New Roman" w:hAnsi="Times New Roman"/>
                <w:sz w:val="24"/>
                <w:szCs w:val="24"/>
              </w:rPr>
              <w:t>Seiciu, P. L. Componentele sistemelor mecanice din aviație, Editura BREN, Bucureşti, ISBN (10) 973-718-604-4, ISBN (12) 978-973-718-604-1, 2006.</w:t>
            </w:r>
          </w:p>
          <w:p w14:paraId="080FBF53" w14:textId="350FC336" w:rsidR="00A82323" w:rsidRPr="00A82323" w:rsidRDefault="00A82323" w:rsidP="00A82323">
            <w:pPr>
              <w:numPr>
                <w:ilvl w:val="0"/>
                <w:numId w:val="14"/>
              </w:numPr>
              <w:autoSpaceDE w:val="0"/>
              <w:autoSpaceDN w:val="0"/>
              <w:adjustRightInd w:val="0"/>
              <w:spacing w:after="0" w:line="240" w:lineRule="auto"/>
              <w:contextualSpacing/>
              <w:rPr>
                <w:rFonts w:ascii="Times New Roman" w:hAnsi="Times New Roman"/>
                <w:sz w:val="24"/>
                <w:szCs w:val="24"/>
              </w:rPr>
            </w:pPr>
            <w:r w:rsidRPr="00A82323">
              <w:rPr>
                <w:rFonts w:ascii="Times New Roman" w:hAnsi="Times New Roman"/>
                <w:sz w:val="24"/>
                <w:szCs w:val="24"/>
              </w:rPr>
              <w:t>Seiciu, P. L. Componentele sistemelor mecanice din aviație. Teste, Editura BREN, Bucureşti, ISBN (10) 973-718-616-8, ISBN (12) 978-973-718-616-4, 2006.</w:t>
            </w:r>
          </w:p>
          <w:p w14:paraId="14F5496B" w14:textId="0208BFE9" w:rsidR="00D74D18" w:rsidRPr="00D74D18" w:rsidRDefault="00A82323" w:rsidP="00A82323">
            <w:pPr>
              <w:numPr>
                <w:ilvl w:val="0"/>
                <w:numId w:val="14"/>
              </w:numPr>
              <w:autoSpaceDE w:val="0"/>
              <w:autoSpaceDN w:val="0"/>
              <w:adjustRightInd w:val="0"/>
              <w:spacing w:after="0" w:line="240" w:lineRule="auto"/>
              <w:contextualSpacing/>
              <w:rPr>
                <w:sz w:val="20"/>
                <w:szCs w:val="20"/>
              </w:rPr>
            </w:pPr>
            <w:r w:rsidRPr="00A82323">
              <w:rPr>
                <w:rFonts w:ascii="Times New Roman" w:hAnsi="Times New Roman"/>
                <w:sz w:val="24"/>
                <w:szCs w:val="24"/>
              </w:rPr>
              <w:t>Seiciu, P. L., Laurian, T., Transmisii neconvenționale, Editura BREN, Bucureşti, ISBN (12) 978-973-718-740-6, 2007.</w:t>
            </w:r>
          </w:p>
        </w:tc>
      </w:tr>
    </w:tbl>
    <w:p w14:paraId="0CDD3DC7" w14:textId="52BC28E2" w:rsidR="002A2A27" w:rsidRDefault="002A2A27" w:rsidP="000B3BD0">
      <w:pPr>
        <w:spacing w:after="0" w:line="240" w:lineRule="auto"/>
        <w:rPr>
          <w:rFonts w:ascii="Times New Roman" w:hAnsi="Times New Roman"/>
          <w:b/>
          <w:sz w:val="24"/>
          <w:szCs w:val="24"/>
        </w:rPr>
      </w:pPr>
    </w:p>
    <w:p w14:paraId="6281326B" w14:textId="77777777" w:rsidR="00745DEC" w:rsidRDefault="00745DEC" w:rsidP="000B3BD0">
      <w:pPr>
        <w:spacing w:after="0" w:line="240" w:lineRule="auto"/>
        <w:rPr>
          <w:rFonts w:ascii="Times New Roman" w:hAnsi="Times New Roman"/>
          <w:b/>
          <w:sz w:val="24"/>
          <w:szCs w:val="24"/>
        </w:rPr>
      </w:pPr>
    </w:p>
    <w:tbl>
      <w:tblPr>
        <w:tblW w:w="0" w:type="auto"/>
        <w:tblLook w:val="01E0" w:firstRow="1" w:lastRow="1" w:firstColumn="1" w:lastColumn="1" w:noHBand="0" w:noVBand="0"/>
      </w:tblPr>
      <w:tblGrid>
        <w:gridCol w:w="854"/>
        <w:gridCol w:w="8723"/>
        <w:gridCol w:w="869"/>
      </w:tblGrid>
      <w:tr w:rsidR="347F304F" w14:paraId="0FEC50E9" w14:textId="77777777" w:rsidTr="347F304F">
        <w:trPr>
          <w:trHeight w:val="315"/>
        </w:trPr>
        <w:tc>
          <w:tcPr>
            <w:tcW w:w="10470" w:type="dxa"/>
            <w:gridSpan w:val="3"/>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7609B401" w14:textId="12F81483" w:rsidR="347F304F" w:rsidRDefault="347F304F" w:rsidP="347F304F">
            <w:pPr>
              <w:spacing w:after="0"/>
            </w:pPr>
            <w:r w:rsidRPr="347F304F">
              <w:rPr>
                <w:rFonts w:ascii="Times New Roman" w:hAnsi="Times New Roman"/>
                <w:b/>
                <w:bCs/>
                <w:sz w:val="24"/>
                <w:szCs w:val="24"/>
                <w:lang w:val="ro"/>
              </w:rPr>
              <w:lastRenderedPageBreak/>
              <w:t>LABORATOR</w:t>
            </w:r>
          </w:p>
        </w:tc>
      </w:tr>
      <w:tr w:rsidR="347F304F" w14:paraId="1DF1B2C2" w14:textId="77777777" w:rsidTr="347F304F">
        <w:trPr>
          <w:trHeight w:val="315"/>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887AFA9" w14:textId="225093A4" w:rsidR="347F304F" w:rsidRDefault="347F304F" w:rsidP="347F304F">
            <w:pPr>
              <w:spacing w:after="0"/>
              <w:jc w:val="center"/>
            </w:pPr>
            <w:r w:rsidRPr="347F304F">
              <w:rPr>
                <w:rFonts w:ascii="Times New Roman" w:hAnsi="Times New Roman"/>
                <w:b/>
                <w:bCs/>
                <w:sz w:val="24"/>
                <w:szCs w:val="24"/>
                <w:lang w:val="ro"/>
              </w:rPr>
              <w:t xml:space="preserve">Nr. crt. </w:t>
            </w:r>
          </w:p>
        </w:tc>
        <w:tc>
          <w:tcPr>
            <w:tcW w:w="8745" w:type="dxa"/>
            <w:tcBorders>
              <w:top w:val="nil"/>
              <w:left w:val="single" w:sz="8" w:space="0" w:color="auto"/>
              <w:bottom w:val="single" w:sz="8" w:space="0" w:color="auto"/>
              <w:right w:val="single" w:sz="8" w:space="0" w:color="auto"/>
            </w:tcBorders>
            <w:tcMar>
              <w:left w:w="108" w:type="dxa"/>
              <w:right w:w="108" w:type="dxa"/>
            </w:tcMar>
            <w:vAlign w:val="center"/>
          </w:tcPr>
          <w:p w14:paraId="604D8343" w14:textId="3B24D1AC" w:rsidR="347F304F" w:rsidRDefault="347F304F" w:rsidP="347F304F">
            <w:pPr>
              <w:spacing w:after="0"/>
              <w:jc w:val="center"/>
            </w:pPr>
            <w:r w:rsidRPr="347F304F">
              <w:rPr>
                <w:rFonts w:ascii="Times New Roman" w:hAnsi="Times New Roman"/>
                <w:b/>
                <w:bCs/>
                <w:sz w:val="24"/>
                <w:szCs w:val="24"/>
                <w:lang w:val="ro"/>
              </w:rPr>
              <w:t>Conținutul</w:t>
            </w:r>
          </w:p>
        </w:tc>
        <w:tc>
          <w:tcPr>
            <w:tcW w:w="870" w:type="dxa"/>
            <w:tcBorders>
              <w:top w:val="nil"/>
              <w:left w:val="single" w:sz="8" w:space="0" w:color="auto"/>
              <w:bottom w:val="single" w:sz="8" w:space="0" w:color="auto"/>
              <w:right w:val="single" w:sz="8" w:space="0" w:color="auto"/>
            </w:tcBorders>
            <w:tcMar>
              <w:left w:w="108" w:type="dxa"/>
              <w:right w:w="108" w:type="dxa"/>
            </w:tcMar>
            <w:vAlign w:val="center"/>
          </w:tcPr>
          <w:p w14:paraId="7EF9C64E" w14:textId="2E139843" w:rsidR="347F304F" w:rsidRDefault="347F304F" w:rsidP="347F304F">
            <w:pPr>
              <w:spacing w:after="0"/>
              <w:jc w:val="center"/>
            </w:pPr>
            <w:r w:rsidRPr="347F304F">
              <w:rPr>
                <w:rFonts w:ascii="Times New Roman" w:hAnsi="Times New Roman"/>
                <w:b/>
                <w:bCs/>
                <w:sz w:val="24"/>
                <w:szCs w:val="24"/>
                <w:lang w:val="ro"/>
              </w:rPr>
              <w:t>Nr. ore</w:t>
            </w:r>
          </w:p>
        </w:tc>
      </w:tr>
      <w:tr w:rsidR="347F304F" w14:paraId="1919016A" w14:textId="77777777" w:rsidTr="347F304F">
        <w:trPr>
          <w:trHeight w:val="315"/>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55628EF2" w14:textId="557C8B47" w:rsidR="347F304F" w:rsidRDefault="347F304F" w:rsidP="347F304F">
            <w:pPr>
              <w:spacing w:after="0"/>
              <w:jc w:val="center"/>
            </w:pPr>
            <w:r w:rsidRPr="347F304F">
              <w:rPr>
                <w:rFonts w:ascii="Times New Roman" w:hAnsi="Times New Roman"/>
                <w:sz w:val="24"/>
                <w:szCs w:val="24"/>
                <w:lang w:val="ro"/>
              </w:rPr>
              <w:t>1.</w:t>
            </w:r>
          </w:p>
        </w:tc>
        <w:tc>
          <w:tcPr>
            <w:tcW w:w="8745" w:type="dxa"/>
            <w:tcBorders>
              <w:top w:val="single" w:sz="8" w:space="0" w:color="auto"/>
              <w:left w:val="single" w:sz="8" w:space="0" w:color="auto"/>
              <w:bottom w:val="single" w:sz="8" w:space="0" w:color="auto"/>
              <w:right w:val="single" w:sz="8" w:space="0" w:color="auto"/>
            </w:tcBorders>
            <w:tcMar>
              <w:left w:w="108" w:type="dxa"/>
              <w:right w:w="108" w:type="dxa"/>
            </w:tcMar>
          </w:tcPr>
          <w:p w14:paraId="18BD19BE" w14:textId="1F82B39E" w:rsidR="347F304F" w:rsidRDefault="347F304F" w:rsidP="347F304F">
            <w:pPr>
              <w:spacing w:after="0"/>
              <w:jc w:val="both"/>
            </w:pPr>
            <w:r w:rsidRPr="347F304F">
              <w:rPr>
                <w:rFonts w:ascii="Times New Roman" w:hAnsi="Times New Roman"/>
                <w:sz w:val="24"/>
                <w:szCs w:val="24"/>
                <w:lang w:val="ro"/>
              </w:rPr>
              <w:t>Elemente de proiectarea formei</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0F392A29" w14:textId="17C0AB98" w:rsidR="347F304F" w:rsidRDefault="347F304F" w:rsidP="347F304F">
            <w:pPr>
              <w:spacing w:after="0"/>
              <w:jc w:val="center"/>
            </w:pPr>
            <w:r w:rsidRPr="347F304F">
              <w:rPr>
                <w:rFonts w:ascii="Times New Roman" w:hAnsi="Times New Roman"/>
                <w:sz w:val="24"/>
                <w:szCs w:val="24"/>
                <w:lang w:val="ro"/>
              </w:rPr>
              <w:t>2</w:t>
            </w:r>
          </w:p>
        </w:tc>
      </w:tr>
      <w:tr w:rsidR="347F304F" w14:paraId="3DAAC285" w14:textId="77777777" w:rsidTr="347F304F">
        <w:trPr>
          <w:trHeight w:val="315"/>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18C10040" w14:textId="4956207F" w:rsidR="347F304F" w:rsidRDefault="347F304F" w:rsidP="347F304F">
            <w:pPr>
              <w:spacing w:after="0"/>
              <w:jc w:val="center"/>
            </w:pPr>
            <w:r w:rsidRPr="347F304F">
              <w:rPr>
                <w:rFonts w:ascii="Times New Roman" w:hAnsi="Times New Roman"/>
                <w:sz w:val="24"/>
                <w:szCs w:val="24"/>
                <w:lang w:val="ro"/>
              </w:rPr>
              <w:t>2.</w:t>
            </w:r>
          </w:p>
        </w:tc>
        <w:tc>
          <w:tcPr>
            <w:tcW w:w="8745" w:type="dxa"/>
            <w:tcBorders>
              <w:top w:val="single" w:sz="8" w:space="0" w:color="auto"/>
              <w:left w:val="single" w:sz="8" w:space="0" w:color="auto"/>
              <w:bottom w:val="single" w:sz="8" w:space="0" w:color="auto"/>
              <w:right w:val="single" w:sz="8" w:space="0" w:color="auto"/>
            </w:tcBorders>
            <w:tcMar>
              <w:left w:w="108" w:type="dxa"/>
              <w:right w:w="108" w:type="dxa"/>
            </w:tcMar>
          </w:tcPr>
          <w:p w14:paraId="2B5D5149" w14:textId="2DA16EE4" w:rsidR="347F304F" w:rsidRDefault="347F304F" w:rsidP="347F304F">
            <w:pPr>
              <w:spacing w:after="0"/>
              <w:jc w:val="both"/>
            </w:pPr>
            <w:r w:rsidRPr="347F304F">
              <w:rPr>
                <w:rFonts w:ascii="Times New Roman" w:hAnsi="Times New Roman"/>
                <w:sz w:val="24"/>
                <w:szCs w:val="24"/>
                <w:lang w:val="ro"/>
              </w:rPr>
              <w:t>Determinarea experimentală a forţei din şurub la strângerea piuliţei cu cheia</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422109EB" w14:textId="3D56C91A" w:rsidR="347F304F" w:rsidRDefault="347F304F" w:rsidP="347F304F">
            <w:pPr>
              <w:spacing w:after="0"/>
              <w:jc w:val="center"/>
            </w:pPr>
            <w:r w:rsidRPr="347F304F">
              <w:rPr>
                <w:rFonts w:ascii="Times New Roman" w:hAnsi="Times New Roman"/>
                <w:sz w:val="24"/>
                <w:szCs w:val="24"/>
                <w:lang w:val="ro"/>
              </w:rPr>
              <w:t>2</w:t>
            </w:r>
          </w:p>
        </w:tc>
      </w:tr>
      <w:tr w:rsidR="347F304F" w14:paraId="1093B728" w14:textId="77777777" w:rsidTr="347F304F">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34AD1431" w14:textId="6A05E82F" w:rsidR="347F304F" w:rsidRDefault="347F304F" w:rsidP="347F304F">
            <w:pPr>
              <w:spacing w:after="0"/>
              <w:jc w:val="center"/>
            </w:pPr>
            <w:r w:rsidRPr="347F304F">
              <w:rPr>
                <w:rFonts w:ascii="Times New Roman" w:hAnsi="Times New Roman"/>
                <w:sz w:val="24"/>
                <w:szCs w:val="24"/>
                <w:lang w:val="ro"/>
              </w:rPr>
              <w:t>3.</w:t>
            </w:r>
          </w:p>
        </w:tc>
        <w:tc>
          <w:tcPr>
            <w:tcW w:w="8745" w:type="dxa"/>
            <w:tcBorders>
              <w:top w:val="single" w:sz="8" w:space="0" w:color="auto"/>
              <w:left w:val="single" w:sz="8" w:space="0" w:color="auto"/>
              <w:bottom w:val="single" w:sz="8" w:space="0" w:color="auto"/>
              <w:right w:val="single" w:sz="8" w:space="0" w:color="auto"/>
            </w:tcBorders>
            <w:tcMar>
              <w:left w:w="108" w:type="dxa"/>
              <w:right w:w="108" w:type="dxa"/>
            </w:tcMar>
          </w:tcPr>
          <w:p w14:paraId="2B29EB19" w14:textId="40692291" w:rsidR="347F304F" w:rsidRDefault="347F304F" w:rsidP="347F304F">
            <w:pPr>
              <w:spacing w:after="0"/>
              <w:jc w:val="both"/>
            </w:pPr>
            <w:r w:rsidRPr="347F304F">
              <w:rPr>
                <w:rFonts w:ascii="Times New Roman" w:hAnsi="Times New Roman"/>
                <w:sz w:val="24"/>
                <w:szCs w:val="24"/>
                <w:lang w:val="ro"/>
              </w:rPr>
              <w:t>Asamblări prin frecare</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8E702BE" w14:textId="3281C7C4" w:rsidR="347F304F" w:rsidRDefault="347F304F" w:rsidP="347F304F">
            <w:pPr>
              <w:spacing w:after="0"/>
              <w:jc w:val="center"/>
            </w:pPr>
            <w:r w:rsidRPr="347F304F">
              <w:rPr>
                <w:rFonts w:ascii="Times New Roman" w:hAnsi="Times New Roman"/>
                <w:sz w:val="24"/>
                <w:szCs w:val="24"/>
                <w:lang w:val="ro"/>
              </w:rPr>
              <w:t>2</w:t>
            </w:r>
          </w:p>
        </w:tc>
      </w:tr>
      <w:tr w:rsidR="347F304F" w14:paraId="7386D77A" w14:textId="77777777" w:rsidTr="347F304F">
        <w:trPr>
          <w:trHeight w:val="315"/>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23A26D42" w14:textId="7CA84EBF" w:rsidR="347F304F" w:rsidRDefault="347F304F" w:rsidP="347F304F">
            <w:pPr>
              <w:spacing w:after="0"/>
              <w:jc w:val="center"/>
            </w:pPr>
            <w:r w:rsidRPr="347F304F">
              <w:rPr>
                <w:rFonts w:ascii="Times New Roman" w:hAnsi="Times New Roman"/>
                <w:sz w:val="24"/>
                <w:szCs w:val="24"/>
                <w:lang w:val="ro"/>
              </w:rPr>
              <w:t>4.</w:t>
            </w:r>
          </w:p>
        </w:tc>
        <w:tc>
          <w:tcPr>
            <w:tcW w:w="8745" w:type="dxa"/>
            <w:tcBorders>
              <w:top w:val="single" w:sz="8" w:space="0" w:color="auto"/>
              <w:left w:val="single" w:sz="8" w:space="0" w:color="auto"/>
              <w:bottom w:val="single" w:sz="8" w:space="0" w:color="auto"/>
              <w:right w:val="single" w:sz="8" w:space="0" w:color="auto"/>
            </w:tcBorders>
            <w:tcMar>
              <w:left w:w="108" w:type="dxa"/>
              <w:right w:w="108" w:type="dxa"/>
            </w:tcMar>
          </w:tcPr>
          <w:p w14:paraId="0CD3E3C9" w14:textId="4204D724" w:rsidR="347F304F" w:rsidRDefault="347F304F" w:rsidP="347F304F">
            <w:pPr>
              <w:spacing w:after="0"/>
              <w:jc w:val="both"/>
            </w:pPr>
            <w:r w:rsidRPr="347F304F">
              <w:rPr>
                <w:rFonts w:ascii="Times New Roman" w:hAnsi="Times New Roman"/>
                <w:sz w:val="24"/>
                <w:szCs w:val="24"/>
                <w:lang w:val="ro"/>
              </w:rPr>
              <w:t>Trasarea caracteristicii elastice și determinarea rigidității arcurilor elicoidale pe cale experimentală</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3BEADC65" w14:textId="2FE0C3D9" w:rsidR="347F304F" w:rsidRDefault="347F304F" w:rsidP="347F304F">
            <w:pPr>
              <w:spacing w:after="0"/>
              <w:jc w:val="center"/>
            </w:pPr>
            <w:r w:rsidRPr="347F304F">
              <w:rPr>
                <w:rFonts w:ascii="Times New Roman" w:hAnsi="Times New Roman"/>
                <w:sz w:val="24"/>
                <w:szCs w:val="24"/>
                <w:lang w:val="ro"/>
              </w:rPr>
              <w:t>2</w:t>
            </w:r>
          </w:p>
        </w:tc>
      </w:tr>
      <w:tr w:rsidR="347F304F" w14:paraId="6955B511" w14:textId="77777777" w:rsidTr="347F304F">
        <w:trPr>
          <w:trHeight w:val="315"/>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624E6AB0" w14:textId="04130C56" w:rsidR="347F304F" w:rsidRDefault="347F304F" w:rsidP="347F304F">
            <w:pPr>
              <w:spacing w:after="0"/>
              <w:jc w:val="center"/>
            </w:pPr>
            <w:r w:rsidRPr="347F304F">
              <w:rPr>
                <w:rFonts w:ascii="Times New Roman" w:hAnsi="Times New Roman"/>
                <w:sz w:val="24"/>
                <w:szCs w:val="24"/>
                <w:lang w:val="ro"/>
              </w:rPr>
              <w:t>5.</w:t>
            </w:r>
          </w:p>
        </w:tc>
        <w:tc>
          <w:tcPr>
            <w:tcW w:w="8745" w:type="dxa"/>
            <w:tcBorders>
              <w:top w:val="single" w:sz="8" w:space="0" w:color="auto"/>
              <w:left w:val="single" w:sz="8" w:space="0" w:color="auto"/>
              <w:bottom w:val="single" w:sz="8" w:space="0" w:color="auto"/>
              <w:right w:val="single" w:sz="8" w:space="0" w:color="auto"/>
            </w:tcBorders>
            <w:tcMar>
              <w:left w:w="108" w:type="dxa"/>
              <w:right w:w="108" w:type="dxa"/>
            </w:tcMar>
          </w:tcPr>
          <w:p w14:paraId="08DE2F15" w14:textId="4A5B18B5" w:rsidR="347F304F" w:rsidRDefault="347F304F" w:rsidP="347F304F">
            <w:pPr>
              <w:spacing w:after="0"/>
              <w:jc w:val="both"/>
            </w:pPr>
            <w:r w:rsidRPr="347F304F">
              <w:rPr>
                <w:rFonts w:ascii="Times New Roman" w:hAnsi="Times New Roman"/>
                <w:sz w:val="24"/>
                <w:szCs w:val="24"/>
                <w:lang w:val="ro"/>
              </w:rPr>
              <w:t>Studiul experimental al comportării arcurilor realizate prin imprimare 3D</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vAlign w:val="center"/>
          </w:tcPr>
          <w:p w14:paraId="17905871" w14:textId="14353F9D" w:rsidR="347F304F" w:rsidRDefault="347F304F" w:rsidP="347F304F">
            <w:pPr>
              <w:spacing w:after="0"/>
              <w:jc w:val="center"/>
            </w:pPr>
            <w:r w:rsidRPr="347F304F">
              <w:rPr>
                <w:rFonts w:ascii="Times New Roman" w:hAnsi="Times New Roman"/>
                <w:sz w:val="24"/>
                <w:szCs w:val="24"/>
                <w:lang w:val="ro"/>
              </w:rPr>
              <w:t>2</w:t>
            </w:r>
          </w:p>
        </w:tc>
      </w:tr>
      <w:tr w:rsidR="347F304F" w14:paraId="1CDA12EA" w14:textId="77777777" w:rsidTr="347F304F">
        <w:trPr>
          <w:trHeight w:val="315"/>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4619E5F8" w14:textId="7B1C1A80" w:rsidR="347F304F" w:rsidRDefault="347F304F" w:rsidP="347F304F">
            <w:pPr>
              <w:spacing w:after="0"/>
              <w:jc w:val="center"/>
            </w:pPr>
            <w:r w:rsidRPr="347F304F">
              <w:rPr>
                <w:rFonts w:ascii="Times New Roman" w:hAnsi="Times New Roman"/>
                <w:sz w:val="24"/>
                <w:szCs w:val="24"/>
                <w:lang w:val="ro"/>
              </w:rPr>
              <w:t>6.</w:t>
            </w:r>
          </w:p>
        </w:tc>
        <w:tc>
          <w:tcPr>
            <w:tcW w:w="8745" w:type="dxa"/>
            <w:tcBorders>
              <w:top w:val="single" w:sz="8" w:space="0" w:color="auto"/>
              <w:left w:val="single" w:sz="8" w:space="0" w:color="auto"/>
              <w:bottom w:val="single" w:sz="8" w:space="0" w:color="auto"/>
              <w:right w:val="single" w:sz="8" w:space="0" w:color="auto"/>
            </w:tcBorders>
            <w:tcMar>
              <w:left w:w="108" w:type="dxa"/>
              <w:right w:w="108" w:type="dxa"/>
            </w:tcMar>
          </w:tcPr>
          <w:p w14:paraId="540943E1" w14:textId="2A4FECE3" w:rsidR="347F304F" w:rsidRDefault="347F304F" w:rsidP="347F304F">
            <w:pPr>
              <w:spacing w:after="0"/>
              <w:jc w:val="both"/>
            </w:pPr>
            <w:r w:rsidRPr="347F304F">
              <w:rPr>
                <w:rFonts w:ascii="Times New Roman" w:hAnsi="Times New Roman"/>
                <w:sz w:val="24"/>
                <w:szCs w:val="24"/>
                <w:lang w:val="ro"/>
              </w:rPr>
              <w:t>Analiza comparativă a diverselor tipuri de asamblare</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tcPr>
          <w:p w14:paraId="3AED2F51" w14:textId="7506BB29" w:rsidR="347F304F" w:rsidRDefault="347F304F" w:rsidP="347F304F">
            <w:pPr>
              <w:spacing w:after="0"/>
              <w:jc w:val="center"/>
            </w:pPr>
            <w:r w:rsidRPr="347F304F">
              <w:rPr>
                <w:rFonts w:ascii="Times New Roman" w:hAnsi="Times New Roman"/>
                <w:sz w:val="24"/>
                <w:szCs w:val="24"/>
                <w:lang w:val="ro"/>
              </w:rPr>
              <w:t>2</w:t>
            </w:r>
          </w:p>
        </w:tc>
      </w:tr>
      <w:tr w:rsidR="347F304F" w14:paraId="01A8B6E0" w14:textId="77777777" w:rsidTr="347F304F">
        <w:trPr>
          <w:trHeight w:val="315"/>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52D4EB84" w14:textId="11E49D85" w:rsidR="347F304F" w:rsidRDefault="347F304F" w:rsidP="347F304F">
            <w:pPr>
              <w:spacing w:after="0"/>
              <w:jc w:val="center"/>
            </w:pPr>
            <w:r w:rsidRPr="347F304F">
              <w:rPr>
                <w:rFonts w:ascii="Times New Roman" w:hAnsi="Times New Roman"/>
                <w:sz w:val="24"/>
                <w:szCs w:val="24"/>
                <w:lang w:val="ro"/>
              </w:rPr>
              <w:t>7.</w:t>
            </w:r>
          </w:p>
        </w:tc>
        <w:tc>
          <w:tcPr>
            <w:tcW w:w="8745" w:type="dxa"/>
            <w:tcBorders>
              <w:top w:val="single" w:sz="8" w:space="0" w:color="auto"/>
              <w:left w:val="single" w:sz="8" w:space="0" w:color="auto"/>
              <w:bottom w:val="single" w:sz="8" w:space="0" w:color="auto"/>
              <w:right w:val="single" w:sz="8" w:space="0" w:color="auto"/>
            </w:tcBorders>
            <w:tcMar>
              <w:left w:w="108" w:type="dxa"/>
              <w:right w:w="108" w:type="dxa"/>
            </w:tcMar>
          </w:tcPr>
          <w:p w14:paraId="5FB9928D" w14:textId="76599942" w:rsidR="347F304F" w:rsidRDefault="347F304F" w:rsidP="347F304F">
            <w:pPr>
              <w:spacing w:after="0"/>
              <w:jc w:val="both"/>
            </w:pPr>
            <w:r w:rsidRPr="347F304F">
              <w:rPr>
                <w:rFonts w:ascii="Times New Roman" w:hAnsi="Times New Roman"/>
                <w:sz w:val="24"/>
                <w:szCs w:val="24"/>
                <w:lang w:val="ro"/>
              </w:rPr>
              <w:t>Determinarea experimentală a coeficientului de frecare pentru materiale polimerice și componente imprimate 3D</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tcPr>
          <w:p w14:paraId="38B65466" w14:textId="7DCB9A21" w:rsidR="347F304F" w:rsidRDefault="347F304F" w:rsidP="347F304F">
            <w:pPr>
              <w:spacing w:after="0"/>
              <w:jc w:val="center"/>
            </w:pPr>
            <w:r w:rsidRPr="347F304F">
              <w:rPr>
                <w:rFonts w:ascii="Times New Roman" w:hAnsi="Times New Roman"/>
                <w:sz w:val="24"/>
                <w:szCs w:val="24"/>
                <w:lang w:val="ro"/>
              </w:rPr>
              <w:t>2</w:t>
            </w:r>
          </w:p>
        </w:tc>
      </w:tr>
      <w:tr w:rsidR="347F304F" w14:paraId="4C892D32" w14:textId="77777777" w:rsidTr="347F304F">
        <w:trPr>
          <w:trHeight w:val="300"/>
        </w:trPr>
        <w:tc>
          <w:tcPr>
            <w:tcW w:w="855" w:type="dxa"/>
            <w:tcBorders>
              <w:top w:val="single" w:sz="8" w:space="0" w:color="auto"/>
              <w:left w:val="single" w:sz="8" w:space="0" w:color="auto"/>
              <w:bottom w:val="single" w:sz="8" w:space="0" w:color="auto"/>
              <w:right w:val="single" w:sz="8" w:space="0" w:color="auto"/>
            </w:tcBorders>
            <w:tcMar>
              <w:left w:w="108" w:type="dxa"/>
              <w:right w:w="108" w:type="dxa"/>
            </w:tcMar>
          </w:tcPr>
          <w:p w14:paraId="3B93CE2F" w14:textId="760499A3" w:rsidR="347F304F" w:rsidRDefault="347F304F" w:rsidP="347F304F">
            <w:pPr>
              <w:spacing w:after="0"/>
            </w:pPr>
            <w:r w:rsidRPr="347F304F">
              <w:rPr>
                <w:rFonts w:ascii="Times New Roman" w:hAnsi="Times New Roman"/>
                <w:sz w:val="24"/>
                <w:szCs w:val="24"/>
                <w:lang w:val="ro"/>
              </w:rPr>
              <w:t xml:space="preserve"> </w:t>
            </w:r>
          </w:p>
        </w:tc>
        <w:tc>
          <w:tcPr>
            <w:tcW w:w="8745" w:type="dxa"/>
            <w:tcBorders>
              <w:top w:val="single" w:sz="8" w:space="0" w:color="auto"/>
              <w:left w:val="single" w:sz="8" w:space="0" w:color="auto"/>
              <w:bottom w:val="single" w:sz="8" w:space="0" w:color="auto"/>
              <w:right w:val="single" w:sz="8" w:space="0" w:color="auto"/>
            </w:tcBorders>
            <w:tcMar>
              <w:left w:w="108" w:type="dxa"/>
              <w:right w:w="108" w:type="dxa"/>
            </w:tcMar>
          </w:tcPr>
          <w:p w14:paraId="40B7C4E8" w14:textId="2AF8F025" w:rsidR="347F304F" w:rsidRDefault="347F304F" w:rsidP="347F304F">
            <w:pPr>
              <w:spacing w:after="0"/>
              <w:jc w:val="right"/>
            </w:pPr>
            <w:r w:rsidRPr="347F304F">
              <w:rPr>
                <w:rFonts w:ascii="Times New Roman" w:hAnsi="Times New Roman"/>
                <w:b/>
                <w:bCs/>
                <w:sz w:val="24"/>
                <w:szCs w:val="24"/>
                <w:lang w:val="ro"/>
              </w:rPr>
              <w:t>Total:</w:t>
            </w:r>
          </w:p>
        </w:tc>
        <w:tc>
          <w:tcPr>
            <w:tcW w:w="870" w:type="dxa"/>
            <w:tcBorders>
              <w:top w:val="single" w:sz="8" w:space="0" w:color="auto"/>
              <w:left w:val="single" w:sz="8" w:space="0" w:color="auto"/>
              <w:bottom w:val="single" w:sz="8" w:space="0" w:color="auto"/>
              <w:right w:val="single" w:sz="8" w:space="0" w:color="auto"/>
            </w:tcBorders>
            <w:tcMar>
              <w:left w:w="108" w:type="dxa"/>
              <w:right w:w="108" w:type="dxa"/>
            </w:tcMar>
          </w:tcPr>
          <w:p w14:paraId="2D5F273A" w14:textId="74E5831D" w:rsidR="347F304F" w:rsidRDefault="347F304F" w:rsidP="347F304F">
            <w:pPr>
              <w:spacing w:after="0"/>
              <w:jc w:val="center"/>
            </w:pPr>
            <w:r w:rsidRPr="347F304F">
              <w:rPr>
                <w:rFonts w:ascii="Times New Roman" w:hAnsi="Times New Roman"/>
                <w:b/>
                <w:bCs/>
                <w:sz w:val="24"/>
                <w:szCs w:val="24"/>
                <w:lang w:val="ro"/>
              </w:rPr>
              <w:t>14</w:t>
            </w:r>
          </w:p>
        </w:tc>
      </w:tr>
      <w:tr w:rsidR="347F304F" w14:paraId="0F5B0E4A" w14:textId="77777777" w:rsidTr="347F304F">
        <w:trPr>
          <w:trHeight w:val="975"/>
        </w:trPr>
        <w:tc>
          <w:tcPr>
            <w:tcW w:w="10470" w:type="dxa"/>
            <w:gridSpan w:val="3"/>
            <w:tcBorders>
              <w:top w:val="single" w:sz="8" w:space="0" w:color="auto"/>
              <w:left w:val="single" w:sz="8" w:space="0" w:color="auto"/>
              <w:bottom w:val="single" w:sz="8" w:space="0" w:color="auto"/>
              <w:right w:val="single" w:sz="8" w:space="0" w:color="auto"/>
            </w:tcBorders>
            <w:tcMar>
              <w:left w:w="108" w:type="dxa"/>
              <w:right w:w="108" w:type="dxa"/>
            </w:tcMar>
          </w:tcPr>
          <w:p w14:paraId="4D08AF7A" w14:textId="57D5B7BF" w:rsidR="347F304F" w:rsidRDefault="347F304F" w:rsidP="347F304F">
            <w:pPr>
              <w:spacing w:after="0"/>
              <w:jc w:val="both"/>
            </w:pPr>
            <w:r w:rsidRPr="347F304F">
              <w:rPr>
                <w:rFonts w:ascii="Times New Roman" w:hAnsi="Times New Roman"/>
                <w:color w:val="000000" w:themeColor="text1"/>
                <w:sz w:val="24"/>
                <w:szCs w:val="24"/>
                <w:lang w:val="ro"/>
              </w:rPr>
              <w:t>Bibliografie:</w:t>
            </w:r>
          </w:p>
          <w:p w14:paraId="4E118F88" w14:textId="31BBA78B" w:rsidR="347F304F" w:rsidRDefault="347F304F" w:rsidP="347F304F">
            <w:pPr>
              <w:pStyle w:val="ListParagraph"/>
              <w:numPr>
                <w:ilvl w:val="0"/>
                <w:numId w:val="1"/>
              </w:numPr>
              <w:spacing w:after="0"/>
              <w:rPr>
                <w:rFonts w:ascii="Times New Roman" w:hAnsi="Times New Roman"/>
                <w:sz w:val="24"/>
                <w:szCs w:val="24"/>
                <w:lang w:val="ro"/>
              </w:rPr>
            </w:pPr>
            <w:r w:rsidRPr="347F304F">
              <w:rPr>
                <w:rFonts w:ascii="Times New Roman" w:hAnsi="Times New Roman"/>
                <w:sz w:val="24"/>
                <w:szCs w:val="24"/>
                <w:lang w:val="ro"/>
              </w:rPr>
              <w:t>Seiciu P. L. ș.a., Caiet de laborator. Organe de mașini și tribologie, Ed. POLITEHNICA Press, ISBN: 978-606-515-265-6</w:t>
            </w:r>
          </w:p>
          <w:p w14:paraId="297BE7C7" w14:textId="56C2BD9D" w:rsidR="347F304F" w:rsidRDefault="347F304F" w:rsidP="347F304F">
            <w:pPr>
              <w:pStyle w:val="ListParagraph"/>
              <w:numPr>
                <w:ilvl w:val="0"/>
                <w:numId w:val="1"/>
              </w:numPr>
              <w:spacing w:after="0"/>
              <w:rPr>
                <w:rFonts w:ascii="Times New Roman" w:hAnsi="Times New Roman"/>
                <w:sz w:val="24"/>
                <w:szCs w:val="24"/>
                <w:lang w:val="ro"/>
              </w:rPr>
            </w:pPr>
            <w:r w:rsidRPr="347F304F">
              <w:rPr>
                <w:rFonts w:ascii="Times New Roman" w:hAnsi="Times New Roman"/>
                <w:sz w:val="24"/>
                <w:szCs w:val="24"/>
                <w:lang w:val="ro"/>
              </w:rPr>
              <w:t>Filipoiu, I. D., Tudor, A., Transmisii mecanice, Îndrumar de proiectare, Editura BREN, București, ISBN 973-8143-26-8, 2006.</w:t>
            </w:r>
          </w:p>
          <w:p w14:paraId="05535D3F" w14:textId="40B8AB20" w:rsidR="347F304F" w:rsidRDefault="347F304F" w:rsidP="347F304F">
            <w:pPr>
              <w:pStyle w:val="ListParagraph"/>
              <w:numPr>
                <w:ilvl w:val="0"/>
                <w:numId w:val="1"/>
              </w:numPr>
              <w:spacing w:after="0"/>
              <w:rPr>
                <w:rFonts w:ascii="Times New Roman" w:hAnsi="Times New Roman"/>
                <w:sz w:val="24"/>
                <w:szCs w:val="24"/>
                <w:lang w:val="ro"/>
              </w:rPr>
            </w:pPr>
            <w:r w:rsidRPr="347F304F">
              <w:rPr>
                <w:rFonts w:ascii="Times New Roman" w:hAnsi="Times New Roman"/>
                <w:sz w:val="24"/>
                <w:szCs w:val="24"/>
                <w:lang w:val="ro"/>
              </w:rPr>
              <w:t>Seiciu, P. L. s. a., Bazele proiectării în ingineria mecanică, Editura BREN, București, ISBN 973-9493-92-0, 2000.</w:t>
            </w:r>
          </w:p>
          <w:p w14:paraId="637F8F3B" w14:textId="36B06EF6" w:rsidR="347F304F" w:rsidRDefault="347F304F" w:rsidP="347F304F">
            <w:pPr>
              <w:pStyle w:val="ListParagraph"/>
              <w:numPr>
                <w:ilvl w:val="0"/>
                <w:numId w:val="1"/>
              </w:numPr>
              <w:spacing w:after="0"/>
              <w:rPr>
                <w:rFonts w:ascii="Times New Roman" w:hAnsi="Times New Roman"/>
                <w:sz w:val="24"/>
                <w:szCs w:val="24"/>
                <w:lang w:val="ro"/>
              </w:rPr>
            </w:pPr>
            <w:r w:rsidRPr="347F304F">
              <w:rPr>
                <w:rFonts w:ascii="Times New Roman" w:hAnsi="Times New Roman"/>
                <w:sz w:val="24"/>
                <w:szCs w:val="24"/>
                <w:lang w:val="ro"/>
              </w:rPr>
              <w:t>Seiciu, P. L. s. a., Principiile proiectării în construcția de mașini, Editura BREN, București, ISBN 973-9493-99-8, 2001.</w:t>
            </w:r>
          </w:p>
        </w:tc>
      </w:tr>
    </w:tbl>
    <w:p w14:paraId="408F0F8D" w14:textId="3EAA3556" w:rsidR="008F48E0" w:rsidRDefault="008F48E0" w:rsidP="347F304F">
      <w:pPr>
        <w:spacing w:after="0" w:line="240" w:lineRule="auto"/>
        <w:rPr>
          <w:rFonts w:ascii="Times New Roman" w:hAnsi="Times New Roman"/>
          <w:b/>
          <w:bCs/>
          <w:sz w:val="24"/>
          <w:szCs w:val="24"/>
        </w:rPr>
      </w:pPr>
    </w:p>
    <w:tbl>
      <w:tblPr>
        <w:tblW w:w="1046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850"/>
        <w:gridCol w:w="8740"/>
        <w:gridCol w:w="874"/>
      </w:tblGrid>
      <w:tr w:rsidR="00DA732A" w:rsidRPr="00AD6760" w14:paraId="4F29A941" w14:textId="77777777" w:rsidTr="00225465">
        <w:trPr>
          <w:trHeight w:val="310"/>
          <w:jc w:val="center"/>
        </w:trPr>
        <w:tc>
          <w:tcPr>
            <w:tcW w:w="10464" w:type="dxa"/>
            <w:gridSpan w:val="3"/>
            <w:vAlign w:val="center"/>
          </w:tcPr>
          <w:p w14:paraId="3E654C37" w14:textId="045AE8BE" w:rsidR="00DA732A" w:rsidRPr="00FB55B0" w:rsidRDefault="00DA732A" w:rsidP="00225465">
            <w:pPr>
              <w:spacing w:after="0" w:line="240" w:lineRule="auto"/>
              <w:rPr>
                <w:rFonts w:ascii="Times New Roman" w:hAnsi="Times New Roman"/>
                <w:b/>
                <w:bCs/>
                <w:sz w:val="24"/>
                <w:szCs w:val="24"/>
              </w:rPr>
            </w:pPr>
            <w:r>
              <w:rPr>
                <w:rFonts w:ascii="Times New Roman" w:hAnsi="Times New Roman"/>
                <w:b/>
                <w:bCs/>
                <w:sz w:val="24"/>
                <w:szCs w:val="24"/>
              </w:rPr>
              <w:t>PROIECT</w:t>
            </w:r>
          </w:p>
        </w:tc>
      </w:tr>
      <w:tr w:rsidR="00DA732A" w:rsidRPr="00924485" w14:paraId="7562FC1D" w14:textId="77777777" w:rsidTr="00225465">
        <w:trPr>
          <w:trHeight w:val="310"/>
          <w:jc w:val="center"/>
        </w:trPr>
        <w:tc>
          <w:tcPr>
            <w:tcW w:w="850" w:type="dxa"/>
            <w:vAlign w:val="center"/>
          </w:tcPr>
          <w:p w14:paraId="0C4F0333" w14:textId="77777777" w:rsidR="00DA732A" w:rsidRPr="00FB55B0" w:rsidRDefault="00DA732A" w:rsidP="00225465">
            <w:pPr>
              <w:spacing w:after="0" w:line="240" w:lineRule="auto"/>
              <w:jc w:val="center"/>
              <w:rPr>
                <w:rFonts w:ascii="Times New Roman" w:hAnsi="Times New Roman"/>
                <w:b/>
                <w:bCs/>
                <w:sz w:val="24"/>
                <w:szCs w:val="24"/>
              </w:rPr>
            </w:pPr>
            <w:r w:rsidRPr="00FB55B0">
              <w:rPr>
                <w:rFonts w:ascii="Times New Roman" w:hAnsi="Times New Roman"/>
                <w:b/>
                <w:bCs/>
                <w:sz w:val="24"/>
                <w:szCs w:val="24"/>
              </w:rPr>
              <w:t xml:space="preserve">Nr. crt. </w:t>
            </w:r>
          </w:p>
        </w:tc>
        <w:tc>
          <w:tcPr>
            <w:tcW w:w="8740" w:type="dxa"/>
            <w:vAlign w:val="center"/>
          </w:tcPr>
          <w:p w14:paraId="4E3A742C" w14:textId="77777777" w:rsidR="00DA732A" w:rsidRPr="00FB55B0" w:rsidRDefault="00DA732A" w:rsidP="00225465">
            <w:pPr>
              <w:spacing w:after="0" w:line="240" w:lineRule="auto"/>
              <w:jc w:val="center"/>
              <w:rPr>
                <w:rFonts w:ascii="Times New Roman" w:hAnsi="Times New Roman"/>
                <w:b/>
                <w:bCs/>
                <w:sz w:val="24"/>
                <w:szCs w:val="24"/>
              </w:rPr>
            </w:pPr>
            <w:r w:rsidRPr="00FB55B0">
              <w:rPr>
                <w:rFonts w:ascii="Times New Roman" w:hAnsi="Times New Roman"/>
                <w:b/>
                <w:bCs/>
                <w:sz w:val="24"/>
                <w:szCs w:val="24"/>
              </w:rPr>
              <w:t>Con</w:t>
            </w:r>
            <w:r>
              <w:rPr>
                <w:rFonts w:ascii="Times New Roman" w:hAnsi="Times New Roman"/>
                <w:b/>
                <w:bCs/>
                <w:sz w:val="24"/>
                <w:szCs w:val="24"/>
              </w:rPr>
              <w:t>ț</w:t>
            </w:r>
            <w:r w:rsidRPr="00FB55B0">
              <w:rPr>
                <w:rFonts w:ascii="Times New Roman" w:hAnsi="Times New Roman"/>
                <w:b/>
                <w:bCs/>
                <w:sz w:val="24"/>
                <w:szCs w:val="24"/>
              </w:rPr>
              <w:t>inutul</w:t>
            </w:r>
          </w:p>
        </w:tc>
        <w:tc>
          <w:tcPr>
            <w:tcW w:w="874" w:type="dxa"/>
            <w:vAlign w:val="center"/>
          </w:tcPr>
          <w:p w14:paraId="3387A21D" w14:textId="77777777" w:rsidR="00DA732A" w:rsidRPr="00FB55B0" w:rsidRDefault="00DA732A" w:rsidP="00225465">
            <w:pPr>
              <w:spacing w:after="0" w:line="240" w:lineRule="auto"/>
              <w:jc w:val="center"/>
              <w:rPr>
                <w:rFonts w:ascii="Times New Roman" w:hAnsi="Times New Roman"/>
                <w:b/>
                <w:bCs/>
                <w:sz w:val="24"/>
                <w:szCs w:val="24"/>
              </w:rPr>
            </w:pPr>
            <w:r w:rsidRPr="00FB55B0">
              <w:rPr>
                <w:rFonts w:ascii="Times New Roman" w:hAnsi="Times New Roman"/>
                <w:b/>
                <w:bCs/>
                <w:sz w:val="24"/>
                <w:szCs w:val="24"/>
              </w:rPr>
              <w:t>Nr. ore</w:t>
            </w:r>
          </w:p>
        </w:tc>
      </w:tr>
      <w:tr w:rsidR="00DA732A" w:rsidRPr="0045017B" w14:paraId="5C1EC3C3" w14:textId="77777777" w:rsidTr="00225465">
        <w:trPr>
          <w:trHeight w:val="310"/>
          <w:jc w:val="center"/>
        </w:trPr>
        <w:tc>
          <w:tcPr>
            <w:tcW w:w="850" w:type="dxa"/>
          </w:tcPr>
          <w:p w14:paraId="716ECC9C" w14:textId="77777777" w:rsidR="00DA732A" w:rsidRPr="00FB55B0" w:rsidRDefault="00DA732A" w:rsidP="00DA732A">
            <w:pPr>
              <w:spacing w:after="0" w:line="240" w:lineRule="auto"/>
              <w:jc w:val="center"/>
              <w:rPr>
                <w:rFonts w:ascii="Times New Roman" w:hAnsi="Times New Roman"/>
                <w:sz w:val="24"/>
                <w:szCs w:val="24"/>
              </w:rPr>
            </w:pPr>
            <w:r w:rsidRPr="00FB55B0">
              <w:rPr>
                <w:rFonts w:ascii="Times New Roman" w:hAnsi="Times New Roman"/>
                <w:sz w:val="24"/>
                <w:szCs w:val="24"/>
              </w:rPr>
              <w:t>1.</w:t>
            </w:r>
          </w:p>
        </w:tc>
        <w:tc>
          <w:tcPr>
            <w:tcW w:w="8740" w:type="dxa"/>
          </w:tcPr>
          <w:p w14:paraId="42AC620D" w14:textId="693F8CEB" w:rsidR="00DA732A" w:rsidRPr="005175C8" w:rsidRDefault="00DA732A" w:rsidP="00DA732A">
            <w:pPr>
              <w:spacing w:after="0" w:line="240" w:lineRule="auto"/>
              <w:jc w:val="both"/>
              <w:rPr>
                <w:rFonts w:ascii="Times New Roman" w:hAnsi="Times New Roman"/>
                <w:sz w:val="24"/>
                <w:szCs w:val="24"/>
              </w:rPr>
            </w:pPr>
            <w:r w:rsidRPr="00DA732A">
              <w:rPr>
                <w:rFonts w:ascii="Times New Roman" w:hAnsi="Times New Roman"/>
                <w:sz w:val="24"/>
                <w:szCs w:val="24"/>
              </w:rPr>
              <w:t>Tema de proiect. Îndrumări preliminare</w:t>
            </w:r>
          </w:p>
        </w:tc>
        <w:tc>
          <w:tcPr>
            <w:tcW w:w="874" w:type="dxa"/>
            <w:vAlign w:val="center"/>
          </w:tcPr>
          <w:p w14:paraId="6A3A5D6B" w14:textId="4BF161B8" w:rsidR="00DA732A" w:rsidRPr="00E22607" w:rsidRDefault="00DA732A" w:rsidP="00DA732A">
            <w:pPr>
              <w:spacing w:after="0" w:line="240" w:lineRule="auto"/>
              <w:jc w:val="center"/>
              <w:rPr>
                <w:rFonts w:ascii="Times New Roman" w:hAnsi="Times New Roman"/>
                <w:sz w:val="24"/>
                <w:szCs w:val="24"/>
              </w:rPr>
            </w:pPr>
            <w:r>
              <w:rPr>
                <w:rFonts w:ascii="Times New Roman" w:hAnsi="Times New Roman"/>
                <w:sz w:val="24"/>
                <w:szCs w:val="24"/>
              </w:rPr>
              <w:t>2</w:t>
            </w:r>
          </w:p>
        </w:tc>
      </w:tr>
      <w:tr w:rsidR="00DA732A" w:rsidRPr="0045017B" w14:paraId="5DE2C5BB" w14:textId="77777777" w:rsidTr="00225465">
        <w:trPr>
          <w:trHeight w:val="310"/>
          <w:jc w:val="center"/>
        </w:trPr>
        <w:tc>
          <w:tcPr>
            <w:tcW w:w="850" w:type="dxa"/>
          </w:tcPr>
          <w:p w14:paraId="2348ED47" w14:textId="77777777" w:rsidR="00DA732A" w:rsidRPr="00FB55B0" w:rsidRDefault="00DA732A" w:rsidP="00DA732A">
            <w:pPr>
              <w:spacing w:after="0" w:line="240" w:lineRule="auto"/>
              <w:jc w:val="center"/>
              <w:rPr>
                <w:rFonts w:ascii="Times New Roman" w:hAnsi="Times New Roman"/>
                <w:sz w:val="24"/>
                <w:szCs w:val="24"/>
              </w:rPr>
            </w:pPr>
            <w:r w:rsidRPr="00FB55B0">
              <w:rPr>
                <w:rFonts w:ascii="Times New Roman" w:hAnsi="Times New Roman"/>
                <w:sz w:val="24"/>
                <w:szCs w:val="24"/>
              </w:rPr>
              <w:t>2.</w:t>
            </w:r>
          </w:p>
        </w:tc>
        <w:tc>
          <w:tcPr>
            <w:tcW w:w="8740" w:type="dxa"/>
          </w:tcPr>
          <w:p w14:paraId="3FC383AD" w14:textId="23657359" w:rsidR="00DA732A" w:rsidRPr="005175C8" w:rsidRDefault="00DA732A" w:rsidP="00DA732A">
            <w:pPr>
              <w:spacing w:after="0" w:line="240" w:lineRule="auto"/>
              <w:jc w:val="both"/>
              <w:rPr>
                <w:rFonts w:ascii="Times New Roman" w:hAnsi="Times New Roman"/>
                <w:sz w:val="24"/>
                <w:szCs w:val="24"/>
              </w:rPr>
            </w:pPr>
            <w:r w:rsidRPr="00DA732A">
              <w:rPr>
                <w:rFonts w:ascii="Times New Roman" w:hAnsi="Times New Roman"/>
                <w:sz w:val="24"/>
                <w:szCs w:val="24"/>
              </w:rPr>
              <w:t>Alegerea materialelor. Predimensionarea principalelor organe de mașini.</w:t>
            </w:r>
          </w:p>
        </w:tc>
        <w:tc>
          <w:tcPr>
            <w:tcW w:w="874" w:type="dxa"/>
            <w:vAlign w:val="center"/>
          </w:tcPr>
          <w:p w14:paraId="4A9F573E" w14:textId="063EBA78" w:rsidR="00DA732A" w:rsidRPr="00E22607" w:rsidRDefault="00DA732A" w:rsidP="00DA732A">
            <w:pPr>
              <w:spacing w:after="0" w:line="240" w:lineRule="auto"/>
              <w:jc w:val="center"/>
              <w:rPr>
                <w:rFonts w:ascii="Times New Roman" w:hAnsi="Times New Roman"/>
                <w:sz w:val="24"/>
                <w:szCs w:val="24"/>
              </w:rPr>
            </w:pPr>
            <w:r>
              <w:rPr>
                <w:rFonts w:ascii="Times New Roman" w:hAnsi="Times New Roman"/>
                <w:sz w:val="24"/>
                <w:szCs w:val="24"/>
              </w:rPr>
              <w:t>2</w:t>
            </w:r>
          </w:p>
        </w:tc>
      </w:tr>
      <w:tr w:rsidR="00DA732A" w:rsidRPr="0045017B" w14:paraId="06F876FE" w14:textId="77777777" w:rsidTr="00225465">
        <w:trPr>
          <w:trHeight w:val="310"/>
          <w:jc w:val="center"/>
        </w:trPr>
        <w:tc>
          <w:tcPr>
            <w:tcW w:w="850" w:type="dxa"/>
          </w:tcPr>
          <w:p w14:paraId="5FC87976" w14:textId="77777777" w:rsidR="00DA732A" w:rsidRPr="00FB55B0" w:rsidRDefault="00DA732A" w:rsidP="00DA732A">
            <w:pPr>
              <w:spacing w:after="0" w:line="240" w:lineRule="auto"/>
              <w:jc w:val="center"/>
              <w:rPr>
                <w:rFonts w:ascii="Times New Roman" w:hAnsi="Times New Roman"/>
                <w:sz w:val="24"/>
                <w:szCs w:val="24"/>
              </w:rPr>
            </w:pPr>
            <w:r w:rsidRPr="00FB55B0">
              <w:rPr>
                <w:rFonts w:ascii="Times New Roman" w:hAnsi="Times New Roman"/>
                <w:sz w:val="24"/>
                <w:szCs w:val="24"/>
              </w:rPr>
              <w:t>3.</w:t>
            </w:r>
          </w:p>
        </w:tc>
        <w:tc>
          <w:tcPr>
            <w:tcW w:w="8740" w:type="dxa"/>
          </w:tcPr>
          <w:p w14:paraId="28E89E9A" w14:textId="4E7CC742" w:rsidR="00DA732A" w:rsidRPr="005175C8" w:rsidRDefault="00DA732A" w:rsidP="00DA732A">
            <w:pPr>
              <w:spacing w:after="0" w:line="240" w:lineRule="auto"/>
              <w:jc w:val="both"/>
              <w:rPr>
                <w:rFonts w:ascii="Times New Roman" w:hAnsi="Times New Roman"/>
                <w:sz w:val="24"/>
                <w:szCs w:val="24"/>
              </w:rPr>
            </w:pPr>
            <w:r w:rsidRPr="00DA732A">
              <w:rPr>
                <w:rFonts w:ascii="Times New Roman" w:hAnsi="Times New Roman"/>
                <w:sz w:val="24"/>
                <w:szCs w:val="24"/>
              </w:rPr>
              <w:t>Proiectarea constructivă a principalelor organe de mașini.</w:t>
            </w:r>
          </w:p>
        </w:tc>
        <w:tc>
          <w:tcPr>
            <w:tcW w:w="874" w:type="dxa"/>
            <w:vAlign w:val="center"/>
          </w:tcPr>
          <w:p w14:paraId="7F1941A6" w14:textId="2F845347" w:rsidR="00DA732A" w:rsidRPr="00E22607" w:rsidRDefault="00DA732A" w:rsidP="00DA732A">
            <w:pPr>
              <w:spacing w:after="0" w:line="240" w:lineRule="auto"/>
              <w:jc w:val="center"/>
              <w:rPr>
                <w:rFonts w:ascii="Times New Roman" w:hAnsi="Times New Roman"/>
                <w:sz w:val="24"/>
                <w:szCs w:val="24"/>
              </w:rPr>
            </w:pPr>
            <w:r>
              <w:rPr>
                <w:rFonts w:ascii="Times New Roman" w:hAnsi="Times New Roman"/>
                <w:sz w:val="24"/>
                <w:szCs w:val="24"/>
              </w:rPr>
              <w:t>2</w:t>
            </w:r>
          </w:p>
        </w:tc>
      </w:tr>
      <w:tr w:rsidR="00DA732A" w:rsidRPr="0045017B" w14:paraId="2C48E2CE" w14:textId="77777777" w:rsidTr="00225465">
        <w:trPr>
          <w:trHeight w:val="310"/>
          <w:jc w:val="center"/>
        </w:trPr>
        <w:tc>
          <w:tcPr>
            <w:tcW w:w="850" w:type="dxa"/>
          </w:tcPr>
          <w:p w14:paraId="04F9A127" w14:textId="77777777" w:rsidR="00DA732A" w:rsidRPr="00FB55B0" w:rsidRDefault="00DA732A" w:rsidP="00DA732A">
            <w:pPr>
              <w:spacing w:after="0" w:line="240" w:lineRule="auto"/>
              <w:jc w:val="center"/>
              <w:rPr>
                <w:rFonts w:ascii="Times New Roman" w:hAnsi="Times New Roman"/>
                <w:sz w:val="24"/>
                <w:szCs w:val="24"/>
              </w:rPr>
            </w:pPr>
            <w:r w:rsidRPr="00FB55B0">
              <w:rPr>
                <w:rFonts w:ascii="Times New Roman" w:hAnsi="Times New Roman"/>
                <w:sz w:val="24"/>
                <w:szCs w:val="24"/>
              </w:rPr>
              <w:t>4.</w:t>
            </w:r>
          </w:p>
        </w:tc>
        <w:tc>
          <w:tcPr>
            <w:tcW w:w="8740" w:type="dxa"/>
          </w:tcPr>
          <w:p w14:paraId="77A81574" w14:textId="0C29170A" w:rsidR="00DA732A" w:rsidRPr="005175C8" w:rsidRDefault="00DA732A" w:rsidP="00DA732A">
            <w:pPr>
              <w:spacing w:after="0" w:line="240" w:lineRule="auto"/>
              <w:jc w:val="both"/>
              <w:rPr>
                <w:rFonts w:ascii="Times New Roman" w:hAnsi="Times New Roman"/>
                <w:sz w:val="24"/>
                <w:szCs w:val="24"/>
              </w:rPr>
            </w:pPr>
            <w:r w:rsidRPr="00DA732A">
              <w:rPr>
                <w:rFonts w:ascii="Times New Roman" w:hAnsi="Times New Roman"/>
                <w:sz w:val="24"/>
                <w:szCs w:val="24"/>
              </w:rPr>
              <w:t>Verificarea principalelor organe de mașini. Proiectarea constructivă completă a sistemului mecanic. Desen de ansamblu incipient.</w:t>
            </w:r>
          </w:p>
        </w:tc>
        <w:tc>
          <w:tcPr>
            <w:tcW w:w="874" w:type="dxa"/>
            <w:vAlign w:val="center"/>
          </w:tcPr>
          <w:p w14:paraId="064BFD81" w14:textId="027BA1CA" w:rsidR="00DA732A" w:rsidRPr="00E22607" w:rsidRDefault="00DA732A" w:rsidP="00DA732A">
            <w:pPr>
              <w:spacing w:after="0" w:line="240" w:lineRule="auto"/>
              <w:jc w:val="center"/>
              <w:rPr>
                <w:rFonts w:ascii="Times New Roman" w:hAnsi="Times New Roman"/>
                <w:sz w:val="24"/>
                <w:szCs w:val="24"/>
              </w:rPr>
            </w:pPr>
            <w:r>
              <w:rPr>
                <w:rFonts w:ascii="Times New Roman" w:hAnsi="Times New Roman"/>
                <w:sz w:val="24"/>
                <w:szCs w:val="24"/>
              </w:rPr>
              <w:t>2</w:t>
            </w:r>
          </w:p>
        </w:tc>
      </w:tr>
      <w:tr w:rsidR="00DA732A" w:rsidRPr="0045017B" w14:paraId="19783925" w14:textId="77777777" w:rsidTr="00225465">
        <w:trPr>
          <w:trHeight w:val="310"/>
          <w:jc w:val="center"/>
        </w:trPr>
        <w:tc>
          <w:tcPr>
            <w:tcW w:w="850" w:type="dxa"/>
          </w:tcPr>
          <w:p w14:paraId="0331C15F" w14:textId="77777777" w:rsidR="00DA732A" w:rsidRPr="00FB55B0" w:rsidRDefault="00DA732A" w:rsidP="00DA732A">
            <w:pPr>
              <w:spacing w:after="0" w:line="240" w:lineRule="auto"/>
              <w:jc w:val="center"/>
              <w:rPr>
                <w:rFonts w:ascii="Times New Roman" w:hAnsi="Times New Roman"/>
                <w:sz w:val="24"/>
                <w:szCs w:val="24"/>
              </w:rPr>
            </w:pPr>
            <w:r w:rsidRPr="00FB55B0">
              <w:rPr>
                <w:rFonts w:ascii="Times New Roman" w:hAnsi="Times New Roman"/>
                <w:sz w:val="24"/>
                <w:szCs w:val="24"/>
              </w:rPr>
              <w:t>5.</w:t>
            </w:r>
          </w:p>
        </w:tc>
        <w:tc>
          <w:tcPr>
            <w:tcW w:w="8740" w:type="dxa"/>
          </w:tcPr>
          <w:p w14:paraId="26D40665" w14:textId="15827FED" w:rsidR="00DA732A" w:rsidRPr="005175C8" w:rsidRDefault="00DA732A" w:rsidP="00DA732A">
            <w:pPr>
              <w:spacing w:after="0" w:line="240" w:lineRule="auto"/>
              <w:jc w:val="both"/>
              <w:rPr>
                <w:rFonts w:ascii="Times New Roman" w:hAnsi="Times New Roman"/>
                <w:sz w:val="24"/>
                <w:szCs w:val="24"/>
              </w:rPr>
            </w:pPr>
            <w:r w:rsidRPr="00DA732A">
              <w:rPr>
                <w:rFonts w:ascii="Times New Roman" w:hAnsi="Times New Roman"/>
                <w:sz w:val="24"/>
                <w:szCs w:val="24"/>
              </w:rPr>
              <w:t>Verificarea completă a sistemului mecanic. Desen de ansamblu avansat.</w:t>
            </w:r>
          </w:p>
        </w:tc>
        <w:tc>
          <w:tcPr>
            <w:tcW w:w="874" w:type="dxa"/>
            <w:vAlign w:val="center"/>
          </w:tcPr>
          <w:p w14:paraId="2F0622F7" w14:textId="5BFA7170" w:rsidR="00DA732A" w:rsidRPr="00E22607" w:rsidRDefault="00DA732A" w:rsidP="00DA732A">
            <w:pPr>
              <w:spacing w:after="0" w:line="240" w:lineRule="auto"/>
              <w:jc w:val="center"/>
              <w:rPr>
                <w:rFonts w:ascii="Times New Roman" w:hAnsi="Times New Roman"/>
                <w:sz w:val="24"/>
                <w:szCs w:val="24"/>
              </w:rPr>
            </w:pPr>
            <w:r>
              <w:rPr>
                <w:rFonts w:ascii="Times New Roman" w:hAnsi="Times New Roman"/>
                <w:sz w:val="24"/>
                <w:szCs w:val="24"/>
              </w:rPr>
              <w:t>2</w:t>
            </w:r>
          </w:p>
        </w:tc>
      </w:tr>
      <w:tr w:rsidR="00DA732A" w:rsidRPr="0045017B" w14:paraId="404715B8" w14:textId="77777777" w:rsidTr="00225465">
        <w:trPr>
          <w:trHeight w:val="310"/>
          <w:jc w:val="center"/>
        </w:trPr>
        <w:tc>
          <w:tcPr>
            <w:tcW w:w="850" w:type="dxa"/>
          </w:tcPr>
          <w:p w14:paraId="34350AFF" w14:textId="77777777" w:rsidR="00DA732A" w:rsidRPr="00FB55B0" w:rsidRDefault="00DA732A" w:rsidP="00DA732A">
            <w:pPr>
              <w:spacing w:after="0" w:line="240" w:lineRule="auto"/>
              <w:jc w:val="center"/>
              <w:rPr>
                <w:rFonts w:ascii="Times New Roman" w:hAnsi="Times New Roman"/>
                <w:sz w:val="24"/>
                <w:szCs w:val="24"/>
              </w:rPr>
            </w:pPr>
            <w:r w:rsidRPr="00FB55B0">
              <w:rPr>
                <w:rFonts w:ascii="Times New Roman" w:hAnsi="Times New Roman"/>
                <w:sz w:val="24"/>
                <w:szCs w:val="24"/>
              </w:rPr>
              <w:t>6.</w:t>
            </w:r>
          </w:p>
        </w:tc>
        <w:tc>
          <w:tcPr>
            <w:tcW w:w="8740" w:type="dxa"/>
          </w:tcPr>
          <w:p w14:paraId="71F3A835" w14:textId="2040289F" w:rsidR="00DA732A" w:rsidRPr="005175C8" w:rsidRDefault="00DA732A" w:rsidP="00DA732A">
            <w:pPr>
              <w:spacing w:after="0" w:line="240" w:lineRule="auto"/>
              <w:jc w:val="both"/>
              <w:rPr>
                <w:rFonts w:ascii="Times New Roman" w:hAnsi="Times New Roman"/>
                <w:sz w:val="24"/>
                <w:szCs w:val="24"/>
              </w:rPr>
            </w:pPr>
            <w:r w:rsidRPr="00DA732A">
              <w:rPr>
                <w:rFonts w:ascii="Times New Roman" w:hAnsi="Times New Roman"/>
                <w:sz w:val="24"/>
                <w:szCs w:val="24"/>
              </w:rPr>
              <w:t>Calcule finale. Desen de ansamblu final. Desenul de execuție și fișa tehnologică a unui organ de mașină.</w:t>
            </w:r>
          </w:p>
        </w:tc>
        <w:tc>
          <w:tcPr>
            <w:tcW w:w="874" w:type="dxa"/>
          </w:tcPr>
          <w:p w14:paraId="2B88F5B6" w14:textId="31DEB23A" w:rsidR="00DA732A" w:rsidRPr="00E22607" w:rsidRDefault="00DA732A" w:rsidP="00DA732A">
            <w:pPr>
              <w:spacing w:after="0" w:line="240" w:lineRule="auto"/>
              <w:jc w:val="center"/>
              <w:rPr>
                <w:rFonts w:ascii="Times New Roman" w:hAnsi="Times New Roman"/>
                <w:sz w:val="24"/>
                <w:szCs w:val="24"/>
              </w:rPr>
            </w:pPr>
            <w:r>
              <w:rPr>
                <w:rFonts w:ascii="Times New Roman" w:hAnsi="Times New Roman"/>
                <w:sz w:val="24"/>
                <w:szCs w:val="24"/>
              </w:rPr>
              <w:t>2</w:t>
            </w:r>
          </w:p>
        </w:tc>
      </w:tr>
      <w:tr w:rsidR="00DA732A" w:rsidRPr="0045017B" w14:paraId="678AAF5E" w14:textId="77777777" w:rsidTr="00225465">
        <w:trPr>
          <w:trHeight w:val="310"/>
          <w:jc w:val="center"/>
        </w:trPr>
        <w:tc>
          <w:tcPr>
            <w:tcW w:w="850" w:type="dxa"/>
          </w:tcPr>
          <w:p w14:paraId="0218FC14" w14:textId="77777777" w:rsidR="00DA732A" w:rsidRPr="00FB55B0" w:rsidRDefault="00DA732A" w:rsidP="00DA732A">
            <w:pPr>
              <w:spacing w:after="0" w:line="240" w:lineRule="auto"/>
              <w:jc w:val="center"/>
              <w:rPr>
                <w:rFonts w:ascii="Times New Roman" w:hAnsi="Times New Roman"/>
                <w:sz w:val="24"/>
                <w:szCs w:val="24"/>
              </w:rPr>
            </w:pPr>
            <w:r w:rsidRPr="00FB55B0">
              <w:rPr>
                <w:rFonts w:ascii="Times New Roman" w:hAnsi="Times New Roman"/>
                <w:sz w:val="24"/>
                <w:szCs w:val="24"/>
              </w:rPr>
              <w:t>7.</w:t>
            </w:r>
          </w:p>
        </w:tc>
        <w:tc>
          <w:tcPr>
            <w:tcW w:w="8740" w:type="dxa"/>
          </w:tcPr>
          <w:p w14:paraId="138B42A4" w14:textId="6AFECC52" w:rsidR="00DA732A" w:rsidRPr="005175C8" w:rsidRDefault="00DA732A" w:rsidP="00DA732A">
            <w:pPr>
              <w:spacing w:after="0" w:line="240" w:lineRule="auto"/>
              <w:jc w:val="both"/>
              <w:rPr>
                <w:rFonts w:ascii="Times New Roman" w:hAnsi="Times New Roman"/>
                <w:sz w:val="24"/>
                <w:szCs w:val="24"/>
              </w:rPr>
            </w:pPr>
            <w:r w:rsidRPr="00DA732A">
              <w:rPr>
                <w:rFonts w:ascii="Times New Roman" w:hAnsi="Times New Roman"/>
                <w:sz w:val="24"/>
                <w:szCs w:val="24"/>
              </w:rPr>
              <w:t>Predarea și susținerea proiectului</w:t>
            </w:r>
          </w:p>
        </w:tc>
        <w:tc>
          <w:tcPr>
            <w:tcW w:w="874" w:type="dxa"/>
          </w:tcPr>
          <w:p w14:paraId="608849F9" w14:textId="47683210" w:rsidR="00DA732A" w:rsidRPr="00E22607" w:rsidRDefault="00DA732A" w:rsidP="00DA732A">
            <w:pPr>
              <w:spacing w:after="0" w:line="240" w:lineRule="auto"/>
              <w:jc w:val="center"/>
              <w:rPr>
                <w:rFonts w:ascii="Times New Roman" w:hAnsi="Times New Roman"/>
                <w:sz w:val="24"/>
                <w:szCs w:val="24"/>
              </w:rPr>
            </w:pPr>
            <w:r>
              <w:rPr>
                <w:rFonts w:ascii="Times New Roman" w:hAnsi="Times New Roman"/>
                <w:sz w:val="24"/>
                <w:szCs w:val="24"/>
              </w:rPr>
              <w:t>2</w:t>
            </w:r>
          </w:p>
        </w:tc>
      </w:tr>
      <w:tr w:rsidR="00DA732A" w:rsidRPr="0045017B" w14:paraId="2B35D71E" w14:textId="77777777" w:rsidTr="00225465">
        <w:trPr>
          <w:jc w:val="center"/>
        </w:trPr>
        <w:tc>
          <w:tcPr>
            <w:tcW w:w="850" w:type="dxa"/>
          </w:tcPr>
          <w:p w14:paraId="4E76A827" w14:textId="77777777" w:rsidR="00DA732A" w:rsidRPr="00FB55B0" w:rsidRDefault="00DA732A" w:rsidP="00225465">
            <w:pPr>
              <w:spacing w:after="0" w:line="240" w:lineRule="auto"/>
              <w:rPr>
                <w:rFonts w:ascii="Times New Roman" w:hAnsi="Times New Roman"/>
                <w:sz w:val="24"/>
                <w:szCs w:val="24"/>
              </w:rPr>
            </w:pPr>
          </w:p>
        </w:tc>
        <w:tc>
          <w:tcPr>
            <w:tcW w:w="8740" w:type="dxa"/>
          </w:tcPr>
          <w:p w14:paraId="391DB570" w14:textId="77777777" w:rsidR="00DA732A" w:rsidRPr="00FB55B0" w:rsidRDefault="00DA732A" w:rsidP="00225465">
            <w:pPr>
              <w:spacing w:after="0" w:line="240" w:lineRule="auto"/>
              <w:jc w:val="right"/>
              <w:rPr>
                <w:rFonts w:ascii="Times New Roman" w:hAnsi="Times New Roman"/>
                <w:b/>
                <w:sz w:val="24"/>
                <w:szCs w:val="24"/>
              </w:rPr>
            </w:pPr>
            <w:r w:rsidRPr="00FB55B0">
              <w:rPr>
                <w:rFonts w:ascii="Times New Roman" w:hAnsi="Times New Roman"/>
                <w:b/>
                <w:sz w:val="24"/>
                <w:szCs w:val="24"/>
              </w:rPr>
              <w:t>Total:</w:t>
            </w:r>
          </w:p>
        </w:tc>
        <w:tc>
          <w:tcPr>
            <w:tcW w:w="874" w:type="dxa"/>
          </w:tcPr>
          <w:p w14:paraId="43C6584A" w14:textId="7E1964F7" w:rsidR="00DA732A" w:rsidRPr="00FB55B0" w:rsidRDefault="00DA732A" w:rsidP="00DA732A">
            <w:pPr>
              <w:spacing w:after="0" w:line="240" w:lineRule="auto"/>
              <w:jc w:val="center"/>
              <w:rPr>
                <w:rFonts w:ascii="Times New Roman" w:hAnsi="Times New Roman"/>
                <w:b/>
                <w:sz w:val="24"/>
                <w:szCs w:val="24"/>
              </w:rPr>
            </w:pPr>
            <w:r>
              <w:rPr>
                <w:rFonts w:ascii="Times New Roman" w:hAnsi="Times New Roman"/>
                <w:b/>
                <w:sz w:val="24"/>
                <w:szCs w:val="24"/>
              </w:rPr>
              <w:t>14</w:t>
            </w:r>
          </w:p>
        </w:tc>
      </w:tr>
      <w:tr w:rsidR="00DA732A" w:rsidRPr="0045017B" w14:paraId="093DAE05" w14:textId="77777777" w:rsidTr="00225465">
        <w:trPr>
          <w:trHeight w:val="980"/>
          <w:jc w:val="center"/>
        </w:trPr>
        <w:tc>
          <w:tcPr>
            <w:tcW w:w="10464" w:type="dxa"/>
            <w:gridSpan w:val="3"/>
          </w:tcPr>
          <w:p w14:paraId="4B8A5145" w14:textId="77777777" w:rsidR="00DA732A" w:rsidRPr="00E22607" w:rsidRDefault="00DA732A" w:rsidP="00225465">
            <w:pPr>
              <w:spacing w:after="0" w:line="240" w:lineRule="auto"/>
              <w:jc w:val="both"/>
              <w:rPr>
                <w:rFonts w:ascii="Times New Roman" w:hAnsi="Times New Roman"/>
                <w:color w:val="000000" w:themeColor="text1"/>
                <w:sz w:val="24"/>
                <w:szCs w:val="24"/>
              </w:rPr>
            </w:pPr>
            <w:r w:rsidRPr="00E22607">
              <w:rPr>
                <w:rFonts w:ascii="Times New Roman" w:hAnsi="Times New Roman"/>
                <w:color w:val="000000" w:themeColor="text1"/>
                <w:sz w:val="24"/>
                <w:szCs w:val="24"/>
              </w:rPr>
              <w:t>Bibliografie:</w:t>
            </w:r>
          </w:p>
          <w:p w14:paraId="145CA6D3" w14:textId="77777777" w:rsidR="00DA732A" w:rsidRPr="00DA732A" w:rsidRDefault="00DA732A" w:rsidP="00DA732A">
            <w:pPr>
              <w:pStyle w:val="ListParagraph"/>
              <w:numPr>
                <w:ilvl w:val="0"/>
                <w:numId w:val="44"/>
              </w:numPr>
              <w:spacing w:after="0" w:line="240" w:lineRule="auto"/>
              <w:rPr>
                <w:rFonts w:ascii="Times New Roman" w:hAnsi="Times New Roman"/>
                <w:sz w:val="24"/>
                <w:szCs w:val="24"/>
              </w:rPr>
            </w:pPr>
            <w:r w:rsidRPr="00DA732A">
              <w:rPr>
                <w:rFonts w:ascii="Times New Roman" w:hAnsi="Times New Roman"/>
                <w:sz w:val="24"/>
                <w:szCs w:val="24"/>
              </w:rPr>
              <w:t>Seiciu P. L. ș.a., Caiet de laborator. Organe de mașini și tribologie, Ed. POLITEHNICA Press, ISBN: 978-606-515-265-6</w:t>
            </w:r>
          </w:p>
          <w:p w14:paraId="4178AF90" w14:textId="77777777" w:rsidR="00DA732A" w:rsidRPr="00DA732A" w:rsidRDefault="00DA732A" w:rsidP="00DA732A">
            <w:pPr>
              <w:pStyle w:val="ListParagraph"/>
              <w:numPr>
                <w:ilvl w:val="0"/>
                <w:numId w:val="44"/>
              </w:numPr>
              <w:spacing w:after="0" w:line="240" w:lineRule="auto"/>
              <w:rPr>
                <w:rFonts w:ascii="Times New Roman" w:hAnsi="Times New Roman"/>
                <w:sz w:val="24"/>
                <w:szCs w:val="24"/>
              </w:rPr>
            </w:pPr>
            <w:r w:rsidRPr="00DA732A">
              <w:rPr>
                <w:rFonts w:ascii="Times New Roman" w:hAnsi="Times New Roman"/>
                <w:sz w:val="24"/>
                <w:szCs w:val="24"/>
              </w:rPr>
              <w:lastRenderedPageBreak/>
              <w:t>Filipoiu, I. D., Tudor, A., Transmisii mecanice, Îndrumar de proiectare, Editura BREN, București, ISBN 973-8143-26-8, 2006.</w:t>
            </w:r>
          </w:p>
          <w:p w14:paraId="4DF40905" w14:textId="77777777" w:rsidR="00DA732A" w:rsidRPr="00DA732A" w:rsidRDefault="00DA732A" w:rsidP="00DA732A">
            <w:pPr>
              <w:pStyle w:val="ListParagraph"/>
              <w:numPr>
                <w:ilvl w:val="0"/>
                <w:numId w:val="44"/>
              </w:numPr>
              <w:spacing w:after="0" w:line="240" w:lineRule="auto"/>
              <w:rPr>
                <w:rFonts w:ascii="Times New Roman" w:hAnsi="Times New Roman"/>
                <w:sz w:val="24"/>
                <w:szCs w:val="24"/>
              </w:rPr>
            </w:pPr>
            <w:r w:rsidRPr="00DA732A">
              <w:rPr>
                <w:rFonts w:ascii="Times New Roman" w:hAnsi="Times New Roman"/>
                <w:sz w:val="24"/>
                <w:szCs w:val="24"/>
              </w:rPr>
              <w:t>Seiciu, P. L. s. a., Bazele proiectării în ingineria mecanică, Editura BREN, București, ISBN 973-9493-92-0, 2000.</w:t>
            </w:r>
          </w:p>
          <w:p w14:paraId="260AD943" w14:textId="77777777" w:rsidR="00DA732A" w:rsidRPr="00DA732A" w:rsidRDefault="00DA732A" w:rsidP="00DA732A">
            <w:pPr>
              <w:pStyle w:val="ListParagraph"/>
              <w:numPr>
                <w:ilvl w:val="0"/>
                <w:numId w:val="44"/>
              </w:numPr>
              <w:spacing w:after="0" w:line="240" w:lineRule="auto"/>
              <w:rPr>
                <w:rFonts w:ascii="Arial" w:hAnsi="Arial" w:cs="Arial"/>
                <w:sz w:val="20"/>
                <w:szCs w:val="20"/>
              </w:rPr>
            </w:pPr>
            <w:r w:rsidRPr="00DA732A">
              <w:rPr>
                <w:rFonts w:ascii="Times New Roman" w:hAnsi="Times New Roman"/>
                <w:sz w:val="24"/>
                <w:szCs w:val="24"/>
              </w:rPr>
              <w:t>Seiciu, P. L. s. a., Principiile proiectării în construcția de mașini, Editura BREN, București, ISBN 973-9493-99-8, 2001.</w:t>
            </w:r>
          </w:p>
        </w:tc>
      </w:tr>
    </w:tbl>
    <w:p w14:paraId="4438496A" w14:textId="56CBCBAF" w:rsidR="00DA732A" w:rsidRDefault="00DA732A" w:rsidP="0EFFB11A">
      <w:pPr>
        <w:spacing w:after="0" w:line="240" w:lineRule="auto"/>
        <w:rPr>
          <w:rFonts w:ascii="Times New Roman" w:hAnsi="Times New Roman"/>
          <w:b/>
          <w:bCs/>
          <w:sz w:val="24"/>
          <w:szCs w:val="24"/>
        </w:rPr>
      </w:pPr>
    </w:p>
    <w:p w14:paraId="2C315FAD" w14:textId="77777777" w:rsidR="00FD0711" w:rsidRPr="0007194F" w:rsidRDefault="5C9719EC" w:rsidP="000B3BD0">
      <w:pPr>
        <w:spacing w:after="0" w:line="240" w:lineRule="auto"/>
        <w:rPr>
          <w:rFonts w:ascii="Times New Roman" w:hAnsi="Times New Roman"/>
          <w:b/>
          <w:sz w:val="24"/>
          <w:szCs w:val="24"/>
        </w:rPr>
      </w:pPr>
      <w:r w:rsidRPr="5B486057">
        <w:rPr>
          <w:rFonts w:ascii="Times New Roman" w:hAnsi="Times New Roman"/>
          <w:b/>
          <w:bCs/>
          <w:sz w:val="24"/>
          <w:szCs w:val="24"/>
        </w:rPr>
        <w:t>10. Evaluare</w:t>
      </w:r>
    </w:p>
    <w:p w14:paraId="7C8D70BF" w14:textId="72C473DA" w:rsidR="5B486057" w:rsidRDefault="5B486057" w:rsidP="5B486057">
      <w:pPr>
        <w:spacing w:after="0" w:line="240" w:lineRule="auto"/>
        <w:rPr>
          <w:rFonts w:ascii="Times New Roman" w:hAnsi="Times New Roman"/>
          <w:b/>
          <w:bCs/>
          <w:sz w:val="24"/>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49"/>
        <w:gridCol w:w="4283"/>
        <w:gridCol w:w="2193"/>
        <w:gridCol w:w="2031"/>
      </w:tblGrid>
      <w:tr w:rsidR="002A0FC9" w:rsidRPr="0007194F" w14:paraId="7D21E95E" w14:textId="77777777" w:rsidTr="0EFFB11A">
        <w:tc>
          <w:tcPr>
            <w:tcW w:w="1949" w:type="dxa"/>
          </w:tcPr>
          <w:p w14:paraId="7D303A79" w14:textId="77777777" w:rsidR="00FD0711" w:rsidRPr="0007194F" w:rsidRDefault="00FD0711" w:rsidP="000B3BD0">
            <w:pPr>
              <w:spacing w:after="0" w:line="240" w:lineRule="auto"/>
              <w:rPr>
                <w:rFonts w:ascii="Times New Roman" w:hAnsi="Times New Roman"/>
                <w:sz w:val="24"/>
                <w:szCs w:val="24"/>
              </w:rPr>
            </w:pPr>
            <w:r>
              <w:rPr>
                <w:rFonts w:ascii="Times New Roman" w:hAnsi="Times New Roman"/>
                <w:sz w:val="24"/>
                <w:szCs w:val="24"/>
              </w:rPr>
              <w:t>Tip activitate</w:t>
            </w:r>
          </w:p>
        </w:tc>
        <w:tc>
          <w:tcPr>
            <w:tcW w:w="4283" w:type="dxa"/>
            <w:shd w:val="clear" w:color="auto" w:fill="D9D9D9" w:themeFill="background1" w:themeFillShade="D9"/>
          </w:tcPr>
          <w:p w14:paraId="3E4030DD" w14:textId="77777777" w:rsidR="00FD0711" w:rsidRPr="0007194F" w:rsidRDefault="00FD0711" w:rsidP="000B3BD0">
            <w:pPr>
              <w:spacing w:after="0" w:line="240" w:lineRule="auto"/>
              <w:ind w:left="46" w:right="-154"/>
              <w:rPr>
                <w:rFonts w:ascii="Times New Roman" w:hAnsi="Times New Roman"/>
                <w:sz w:val="24"/>
                <w:szCs w:val="24"/>
              </w:rPr>
            </w:pPr>
            <w:r w:rsidRPr="0007194F">
              <w:rPr>
                <w:rFonts w:ascii="Times New Roman" w:hAnsi="Times New Roman"/>
                <w:sz w:val="24"/>
                <w:szCs w:val="24"/>
              </w:rPr>
              <w:t xml:space="preserve">10.1 </w:t>
            </w:r>
            <w:r>
              <w:rPr>
                <w:rFonts w:ascii="Times New Roman" w:hAnsi="Times New Roman"/>
                <w:sz w:val="24"/>
                <w:szCs w:val="24"/>
              </w:rPr>
              <w:t>Criterii de evaluare</w:t>
            </w:r>
          </w:p>
        </w:tc>
        <w:tc>
          <w:tcPr>
            <w:tcW w:w="2193" w:type="dxa"/>
          </w:tcPr>
          <w:p w14:paraId="3F9F6055" w14:textId="279A4F5C"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10.2 </w:t>
            </w:r>
            <w:r w:rsidR="00FB55B0">
              <w:rPr>
                <w:rFonts w:ascii="Times New Roman" w:hAnsi="Times New Roman"/>
                <w:sz w:val="24"/>
                <w:szCs w:val="24"/>
              </w:rPr>
              <w:t>M</w:t>
            </w:r>
            <w:r>
              <w:rPr>
                <w:rFonts w:ascii="Times New Roman" w:hAnsi="Times New Roman"/>
                <w:sz w:val="24"/>
                <w:szCs w:val="24"/>
              </w:rPr>
              <w:t>etode de evaluare</w:t>
            </w:r>
          </w:p>
        </w:tc>
        <w:tc>
          <w:tcPr>
            <w:tcW w:w="2031" w:type="dxa"/>
          </w:tcPr>
          <w:p w14:paraId="603F72BF" w14:textId="77777777"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10.3 </w:t>
            </w:r>
            <w:r>
              <w:rPr>
                <w:rFonts w:ascii="Times New Roman" w:hAnsi="Times New Roman"/>
                <w:sz w:val="24"/>
                <w:szCs w:val="24"/>
              </w:rPr>
              <w:t>Pondere din nota finală</w:t>
            </w:r>
          </w:p>
        </w:tc>
      </w:tr>
      <w:tr w:rsidR="002A0FC9" w:rsidRPr="0007194F" w14:paraId="74C75806" w14:textId="77777777" w:rsidTr="0EFFB11A">
        <w:trPr>
          <w:trHeight w:val="135"/>
        </w:trPr>
        <w:tc>
          <w:tcPr>
            <w:tcW w:w="1949" w:type="dxa"/>
            <w:vMerge w:val="restart"/>
          </w:tcPr>
          <w:p w14:paraId="1902AF24" w14:textId="77777777" w:rsidR="002A0FC9" w:rsidRPr="0007194F" w:rsidRDefault="002A0FC9" w:rsidP="000B3BD0">
            <w:pPr>
              <w:spacing w:after="0" w:line="240" w:lineRule="auto"/>
              <w:rPr>
                <w:rFonts w:ascii="Times New Roman" w:hAnsi="Times New Roman"/>
                <w:sz w:val="24"/>
                <w:szCs w:val="24"/>
              </w:rPr>
            </w:pPr>
            <w:r w:rsidRPr="0007194F">
              <w:rPr>
                <w:rFonts w:ascii="Times New Roman" w:hAnsi="Times New Roman"/>
                <w:sz w:val="24"/>
                <w:szCs w:val="24"/>
              </w:rPr>
              <w:t xml:space="preserve">10.4 </w:t>
            </w:r>
            <w:r>
              <w:rPr>
                <w:rFonts w:ascii="Times New Roman" w:hAnsi="Times New Roman"/>
                <w:sz w:val="24"/>
                <w:szCs w:val="24"/>
              </w:rPr>
              <w:t>Curs</w:t>
            </w:r>
          </w:p>
        </w:tc>
        <w:tc>
          <w:tcPr>
            <w:tcW w:w="4283" w:type="dxa"/>
            <w:shd w:val="clear" w:color="auto" w:fill="D9D9D9" w:themeFill="background1" w:themeFillShade="D9"/>
          </w:tcPr>
          <w:p w14:paraId="0C388874" w14:textId="77777777" w:rsidR="00DA732A" w:rsidRPr="00DA732A" w:rsidRDefault="00DA732A" w:rsidP="00DA732A">
            <w:pPr>
              <w:pStyle w:val="Default"/>
              <w:rPr>
                <w:rFonts w:ascii="Times New Roman" w:hAnsi="Times New Roman"/>
              </w:rPr>
            </w:pPr>
            <w:r w:rsidRPr="00DA732A">
              <w:rPr>
                <w:rFonts w:ascii="Times New Roman" w:hAnsi="Times New Roman"/>
              </w:rPr>
              <w:t xml:space="preserve">Lucrare scrisă tip grilă. </w:t>
            </w:r>
          </w:p>
          <w:p w14:paraId="1705B273" w14:textId="6FD77945" w:rsidR="006E2D3A" w:rsidRPr="0069681B" w:rsidRDefault="00DA732A" w:rsidP="00DA732A">
            <w:pPr>
              <w:pStyle w:val="Default"/>
              <w:rPr>
                <w:rFonts w:ascii="Times New Roman" w:hAnsi="Times New Roman" w:cs="Times New Roman"/>
                <w:color w:val="auto"/>
                <w:lang w:eastAsia="en-US"/>
              </w:rPr>
            </w:pPr>
            <w:r w:rsidRPr="00DA732A">
              <w:rPr>
                <w:rFonts w:ascii="Times New Roman" w:hAnsi="Times New Roman" w:cs="Times New Roman"/>
                <w:color w:val="auto"/>
                <w:lang w:eastAsia="en-US"/>
              </w:rPr>
              <w:t>Rezolvarea unei probleme.</w:t>
            </w:r>
          </w:p>
        </w:tc>
        <w:tc>
          <w:tcPr>
            <w:tcW w:w="2193" w:type="dxa"/>
          </w:tcPr>
          <w:p w14:paraId="509BAC5C" w14:textId="5C1443D1" w:rsidR="002A0FC9" w:rsidRPr="0069681B" w:rsidRDefault="0069681B" w:rsidP="5B486057">
            <w:pPr>
              <w:spacing w:after="0" w:line="240" w:lineRule="auto"/>
              <w:rPr>
                <w:rFonts w:ascii="Times New Roman" w:hAnsi="Times New Roman"/>
                <w:sz w:val="24"/>
                <w:szCs w:val="24"/>
              </w:rPr>
            </w:pPr>
            <w:r w:rsidRPr="0069681B">
              <w:rPr>
                <w:rFonts w:ascii="Times New Roman" w:hAnsi="Times New Roman"/>
                <w:sz w:val="24"/>
                <w:szCs w:val="24"/>
              </w:rPr>
              <w:t>Examen final</w:t>
            </w:r>
          </w:p>
        </w:tc>
        <w:tc>
          <w:tcPr>
            <w:tcW w:w="2031" w:type="dxa"/>
          </w:tcPr>
          <w:p w14:paraId="7F30234E" w14:textId="51968DC2" w:rsidR="002A0FC9" w:rsidRPr="0069681B" w:rsidRDefault="00DA732A" w:rsidP="000B3BD0">
            <w:pPr>
              <w:spacing w:after="0" w:line="240" w:lineRule="auto"/>
              <w:jc w:val="center"/>
              <w:rPr>
                <w:rFonts w:ascii="Times New Roman" w:hAnsi="Times New Roman"/>
                <w:sz w:val="24"/>
                <w:szCs w:val="24"/>
              </w:rPr>
            </w:pPr>
            <w:r>
              <w:rPr>
                <w:rFonts w:ascii="Times New Roman" w:hAnsi="Times New Roman"/>
                <w:sz w:val="24"/>
                <w:szCs w:val="24"/>
              </w:rPr>
              <w:t>40</w:t>
            </w:r>
          </w:p>
        </w:tc>
      </w:tr>
      <w:tr w:rsidR="006E2D3A" w:rsidRPr="0007194F" w14:paraId="53BD5912" w14:textId="77777777" w:rsidTr="0EFFB11A">
        <w:trPr>
          <w:trHeight w:val="135"/>
        </w:trPr>
        <w:tc>
          <w:tcPr>
            <w:tcW w:w="1949" w:type="dxa"/>
            <w:vMerge/>
          </w:tcPr>
          <w:p w14:paraId="5EE373E2" w14:textId="77777777" w:rsidR="006E2D3A" w:rsidRPr="0007194F" w:rsidRDefault="006E2D3A" w:rsidP="000B3BD0">
            <w:pPr>
              <w:spacing w:after="0" w:line="240" w:lineRule="auto"/>
              <w:rPr>
                <w:rFonts w:ascii="Times New Roman" w:hAnsi="Times New Roman"/>
                <w:sz w:val="24"/>
                <w:szCs w:val="24"/>
              </w:rPr>
            </w:pPr>
          </w:p>
        </w:tc>
        <w:tc>
          <w:tcPr>
            <w:tcW w:w="4283" w:type="dxa"/>
            <w:vMerge w:val="restart"/>
            <w:shd w:val="clear" w:color="auto" w:fill="D9D9D9" w:themeFill="background1" w:themeFillShade="D9"/>
          </w:tcPr>
          <w:p w14:paraId="56E188D4" w14:textId="429E411A" w:rsidR="006E2D3A" w:rsidRPr="004671D0" w:rsidRDefault="006E2D3A" w:rsidP="000B3BD0">
            <w:pPr>
              <w:spacing w:after="0" w:line="240" w:lineRule="auto"/>
              <w:rPr>
                <w:rFonts w:ascii="Times New Roman" w:hAnsi="Times New Roman"/>
                <w:sz w:val="24"/>
                <w:szCs w:val="24"/>
                <w:highlight w:val="yellow"/>
              </w:rPr>
            </w:pPr>
          </w:p>
        </w:tc>
        <w:tc>
          <w:tcPr>
            <w:tcW w:w="2193" w:type="dxa"/>
          </w:tcPr>
          <w:p w14:paraId="254B2427" w14:textId="5961A5E0" w:rsidR="006E2D3A" w:rsidRPr="0069681B" w:rsidRDefault="00FE4601" w:rsidP="000B3BD0">
            <w:pPr>
              <w:spacing w:after="0" w:line="240" w:lineRule="auto"/>
              <w:rPr>
                <w:rFonts w:ascii="Times New Roman" w:hAnsi="Times New Roman"/>
                <w:sz w:val="24"/>
                <w:szCs w:val="24"/>
              </w:rPr>
            </w:pPr>
            <w:r>
              <w:rPr>
                <w:rFonts w:ascii="Times New Roman" w:hAnsi="Times New Roman"/>
                <w:sz w:val="24"/>
                <w:szCs w:val="24"/>
              </w:rPr>
              <w:t>Lucrare de verificare (parțial)</w:t>
            </w:r>
          </w:p>
        </w:tc>
        <w:tc>
          <w:tcPr>
            <w:tcW w:w="2031" w:type="dxa"/>
          </w:tcPr>
          <w:p w14:paraId="4EB6BEAA" w14:textId="1B6CDD4E" w:rsidR="006E2D3A" w:rsidRPr="0069681B" w:rsidRDefault="00DA732A" w:rsidP="000B3BD0">
            <w:pPr>
              <w:spacing w:after="0" w:line="240" w:lineRule="auto"/>
              <w:jc w:val="center"/>
              <w:rPr>
                <w:rFonts w:ascii="Times New Roman" w:hAnsi="Times New Roman"/>
                <w:sz w:val="24"/>
                <w:szCs w:val="24"/>
              </w:rPr>
            </w:pPr>
            <w:r>
              <w:rPr>
                <w:rFonts w:ascii="Times New Roman" w:hAnsi="Times New Roman"/>
                <w:sz w:val="24"/>
                <w:szCs w:val="24"/>
              </w:rPr>
              <w:t>-</w:t>
            </w:r>
          </w:p>
        </w:tc>
      </w:tr>
      <w:tr w:rsidR="006E2D3A" w:rsidRPr="0007194F" w14:paraId="4C685E55" w14:textId="77777777" w:rsidTr="0EFFB11A">
        <w:trPr>
          <w:trHeight w:val="135"/>
        </w:trPr>
        <w:tc>
          <w:tcPr>
            <w:tcW w:w="1949" w:type="dxa"/>
            <w:vMerge/>
          </w:tcPr>
          <w:p w14:paraId="1E88E594" w14:textId="77777777" w:rsidR="006E2D3A" w:rsidRPr="0007194F" w:rsidRDefault="006E2D3A" w:rsidP="000B3BD0">
            <w:pPr>
              <w:spacing w:after="0" w:line="240" w:lineRule="auto"/>
              <w:rPr>
                <w:rFonts w:ascii="Times New Roman" w:hAnsi="Times New Roman"/>
                <w:sz w:val="24"/>
                <w:szCs w:val="24"/>
              </w:rPr>
            </w:pPr>
          </w:p>
        </w:tc>
        <w:tc>
          <w:tcPr>
            <w:tcW w:w="4283" w:type="dxa"/>
            <w:vMerge/>
          </w:tcPr>
          <w:p w14:paraId="04DC1AF0" w14:textId="77777777" w:rsidR="006E2D3A" w:rsidRPr="004671D0" w:rsidRDefault="006E2D3A" w:rsidP="000B3BD0">
            <w:pPr>
              <w:spacing w:after="0" w:line="240" w:lineRule="auto"/>
              <w:rPr>
                <w:rFonts w:ascii="Times New Roman" w:hAnsi="Times New Roman"/>
                <w:sz w:val="24"/>
                <w:szCs w:val="24"/>
                <w:highlight w:val="yellow"/>
              </w:rPr>
            </w:pPr>
          </w:p>
        </w:tc>
        <w:tc>
          <w:tcPr>
            <w:tcW w:w="2193" w:type="dxa"/>
          </w:tcPr>
          <w:p w14:paraId="0B021732" w14:textId="4C346979" w:rsidR="006E2D3A" w:rsidRPr="004671D0" w:rsidRDefault="006E2D3A" w:rsidP="000B3BD0">
            <w:pPr>
              <w:spacing w:after="0" w:line="240" w:lineRule="auto"/>
              <w:rPr>
                <w:rFonts w:ascii="Times New Roman" w:hAnsi="Times New Roman"/>
                <w:sz w:val="24"/>
                <w:szCs w:val="24"/>
                <w:highlight w:val="yellow"/>
              </w:rPr>
            </w:pPr>
          </w:p>
        </w:tc>
        <w:tc>
          <w:tcPr>
            <w:tcW w:w="2031" w:type="dxa"/>
          </w:tcPr>
          <w:p w14:paraId="6A40A0DE" w14:textId="1274E0B1" w:rsidR="006E2D3A" w:rsidRPr="004671D0" w:rsidRDefault="006E2D3A" w:rsidP="000B3BD0">
            <w:pPr>
              <w:spacing w:after="0" w:line="240" w:lineRule="auto"/>
              <w:jc w:val="center"/>
              <w:rPr>
                <w:rFonts w:ascii="Times New Roman" w:hAnsi="Times New Roman"/>
                <w:sz w:val="24"/>
                <w:szCs w:val="24"/>
                <w:highlight w:val="yellow"/>
              </w:rPr>
            </w:pPr>
          </w:p>
        </w:tc>
      </w:tr>
      <w:tr w:rsidR="002A0FC9" w:rsidRPr="0007194F" w14:paraId="0F7F8DD7" w14:textId="77777777" w:rsidTr="0EFFB11A">
        <w:trPr>
          <w:trHeight w:val="135"/>
        </w:trPr>
        <w:tc>
          <w:tcPr>
            <w:tcW w:w="1949" w:type="dxa"/>
            <w:vMerge w:val="restart"/>
          </w:tcPr>
          <w:p w14:paraId="5AF7BC1E" w14:textId="03425DB2" w:rsidR="00FD0711" w:rsidRPr="0007194F" w:rsidRDefault="00FD0711" w:rsidP="000B3BD0">
            <w:pPr>
              <w:spacing w:after="0" w:line="240" w:lineRule="auto"/>
              <w:ind w:right="-150"/>
              <w:rPr>
                <w:rFonts w:ascii="Times New Roman" w:hAnsi="Times New Roman"/>
                <w:sz w:val="24"/>
                <w:szCs w:val="24"/>
              </w:rPr>
            </w:pPr>
            <w:r w:rsidRPr="0EFFB11A">
              <w:rPr>
                <w:rFonts w:ascii="Times New Roman" w:hAnsi="Times New Roman"/>
                <w:sz w:val="24"/>
                <w:szCs w:val="24"/>
              </w:rPr>
              <w:t xml:space="preserve">10.5 </w:t>
            </w:r>
            <w:r w:rsidR="2BEABBF0" w:rsidRPr="0EFFB11A">
              <w:rPr>
                <w:rFonts w:ascii="Times New Roman" w:hAnsi="Times New Roman"/>
                <w:sz w:val="24"/>
                <w:szCs w:val="24"/>
              </w:rPr>
              <w:t>L</w:t>
            </w:r>
            <w:r w:rsidRPr="0EFFB11A">
              <w:rPr>
                <w:rFonts w:ascii="Times New Roman" w:hAnsi="Times New Roman"/>
                <w:sz w:val="24"/>
                <w:szCs w:val="24"/>
              </w:rPr>
              <w:t>aborator</w:t>
            </w:r>
            <w:r w:rsidR="022C16E5" w:rsidRPr="0EFFB11A">
              <w:rPr>
                <w:rFonts w:ascii="Times New Roman" w:hAnsi="Times New Roman"/>
                <w:sz w:val="24"/>
                <w:szCs w:val="24"/>
              </w:rPr>
              <w:t>/proiect</w:t>
            </w:r>
          </w:p>
        </w:tc>
        <w:tc>
          <w:tcPr>
            <w:tcW w:w="4283" w:type="dxa"/>
            <w:shd w:val="clear" w:color="auto" w:fill="D9D9D9" w:themeFill="background1" w:themeFillShade="D9"/>
          </w:tcPr>
          <w:p w14:paraId="11626EE5" w14:textId="3B2AAE6C" w:rsidR="005175C8" w:rsidRDefault="00FE4601" w:rsidP="005175C8">
            <w:pPr>
              <w:spacing w:before="60" w:after="60" w:line="240" w:lineRule="auto"/>
              <w:rPr>
                <w:rFonts w:ascii="Times New Roman" w:hAnsi="Times New Roman"/>
                <w:sz w:val="24"/>
                <w:szCs w:val="24"/>
              </w:rPr>
            </w:pPr>
            <w:r>
              <w:rPr>
                <w:rFonts w:ascii="Times New Roman" w:hAnsi="Times New Roman"/>
                <w:sz w:val="24"/>
                <w:szCs w:val="24"/>
              </w:rPr>
              <w:t>Activitate de laborator</w:t>
            </w:r>
          </w:p>
          <w:p w14:paraId="02FCD91D" w14:textId="77777777" w:rsidR="00FE4601" w:rsidRDefault="00FE4601" w:rsidP="005175C8">
            <w:pPr>
              <w:spacing w:before="60" w:after="60" w:line="240" w:lineRule="auto"/>
              <w:rPr>
                <w:rFonts w:ascii="Times New Roman" w:hAnsi="Times New Roman"/>
                <w:sz w:val="24"/>
                <w:szCs w:val="24"/>
              </w:rPr>
            </w:pPr>
          </w:p>
          <w:p w14:paraId="6CF8B18C" w14:textId="72656E65" w:rsidR="002A0FC9" w:rsidRPr="0069681B" w:rsidRDefault="00DA732A" w:rsidP="005175C8">
            <w:pPr>
              <w:spacing w:before="60" w:after="60" w:line="240" w:lineRule="auto"/>
              <w:rPr>
                <w:rFonts w:ascii="Times New Roman" w:hAnsi="Times New Roman"/>
                <w:sz w:val="24"/>
                <w:szCs w:val="24"/>
              </w:rPr>
            </w:pPr>
            <w:r w:rsidRPr="00DA732A">
              <w:rPr>
                <w:rFonts w:ascii="Times New Roman" w:hAnsi="Times New Roman"/>
                <w:sz w:val="24"/>
                <w:szCs w:val="24"/>
              </w:rPr>
              <w:t>Realizarea proiectului</w:t>
            </w:r>
          </w:p>
        </w:tc>
        <w:tc>
          <w:tcPr>
            <w:tcW w:w="2193" w:type="dxa"/>
          </w:tcPr>
          <w:p w14:paraId="15A99FAB" w14:textId="77777777" w:rsidR="00DA732A" w:rsidRPr="00DA732A" w:rsidRDefault="00DA732A" w:rsidP="00DA732A">
            <w:pPr>
              <w:spacing w:after="0" w:line="240" w:lineRule="auto"/>
              <w:rPr>
                <w:rFonts w:ascii="Times New Roman" w:hAnsi="Times New Roman"/>
                <w:sz w:val="24"/>
                <w:szCs w:val="24"/>
              </w:rPr>
            </w:pPr>
            <w:r w:rsidRPr="00DA732A">
              <w:rPr>
                <w:rFonts w:ascii="Times New Roman" w:hAnsi="Times New Roman"/>
                <w:sz w:val="24"/>
                <w:szCs w:val="24"/>
              </w:rPr>
              <w:t>Notarea pe parcurs</w:t>
            </w:r>
          </w:p>
          <w:p w14:paraId="261EA560" w14:textId="77777777" w:rsidR="00DA732A" w:rsidRDefault="00DA732A" w:rsidP="00DA732A">
            <w:pPr>
              <w:spacing w:before="60" w:after="60" w:line="240" w:lineRule="auto"/>
              <w:rPr>
                <w:rFonts w:ascii="Times New Roman" w:hAnsi="Times New Roman"/>
                <w:sz w:val="24"/>
                <w:szCs w:val="24"/>
              </w:rPr>
            </w:pPr>
            <w:r w:rsidRPr="00DA732A">
              <w:rPr>
                <w:rFonts w:ascii="Times New Roman" w:hAnsi="Times New Roman"/>
                <w:sz w:val="24"/>
                <w:szCs w:val="24"/>
              </w:rPr>
              <w:t>+activitate</w:t>
            </w:r>
          </w:p>
          <w:p w14:paraId="1BC04238" w14:textId="42695666" w:rsidR="00FE4601" w:rsidRPr="0069681B" w:rsidRDefault="00DA732A" w:rsidP="00DA732A">
            <w:pPr>
              <w:spacing w:before="60" w:after="60" w:line="240" w:lineRule="auto"/>
              <w:rPr>
                <w:rFonts w:ascii="Times New Roman" w:hAnsi="Times New Roman"/>
                <w:sz w:val="24"/>
                <w:szCs w:val="24"/>
              </w:rPr>
            </w:pPr>
            <w:r w:rsidRPr="00DA732A">
              <w:rPr>
                <w:rFonts w:ascii="Times New Roman" w:hAnsi="Times New Roman"/>
                <w:sz w:val="24"/>
                <w:szCs w:val="24"/>
              </w:rPr>
              <w:t>Evaluare periodică şi argumentație.</w:t>
            </w:r>
          </w:p>
        </w:tc>
        <w:tc>
          <w:tcPr>
            <w:tcW w:w="2031" w:type="dxa"/>
          </w:tcPr>
          <w:p w14:paraId="59E1AF10" w14:textId="193807F6" w:rsidR="00FD0711" w:rsidRDefault="00DA732A" w:rsidP="000B3BD0">
            <w:pPr>
              <w:spacing w:after="0" w:line="240" w:lineRule="auto"/>
              <w:jc w:val="center"/>
              <w:rPr>
                <w:rFonts w:ascii="Times New Roman" w:hAnsi="Times New Roman"/>
                <w:sz w:val="24"/>
                <w:szCs w:val="24"/>
              </w:rPr>
            </w:pPr>
            <w:r>
              <w:rPr>
                <w:rFonts w:ascii="Times New Roman" w:hAnsi="Times New Roman"/>
                <w:sz w:val="24"/>
                <w:szCs w:val="24"/>
              </w:rPr>
              <w:t>20</w:t>
            </w:r>
          </w:p>
          <w:p w14:paraId="76D086EB" w14:textId="77777777" w:rsidR="00B0285B" w:rsidRDefault="00B0285B" w:rsidP="000B3BD0">
            <w:pPr>
              <w:spacing w:after="0" w:line="240" w:lineRule="auto"/>
              <w:jc w:val="center"/>
              <w:rPr>
                <w:rFonts w:ascii="Times New Roman" w:hAnsi="Times New Roman"/>
                <w:sz w:val="24"/>
                <w:szCs w:val="24"/>
              </w:rPr>
            </w:pPr>
          </w:p>
          <w:p w14:paraId="39B929A6" w14:textId="6FFC75B8" w:rsidR="00FE4601" w:rsidRPr="0069681B" w:rsidRDefault="00DA732A" w:rsidP="000B3BD0">
            <w:pPr>
              <w:spacing w:after="0" w:line="240" w:lineRule="auto"/>
              <w:jc w:val="center"/>
              <w:rPr>
                <w:rFonts w:ascii="Times New Roman" w:hAnsi="Times New Roman"/>
                <w:sz w:val="24"/>
                <w:szCs w:val="24"/>
              </w:rPr>
            </w:pPr>
            <w:r>
              <w:rPr>
                <w:rFonts w:ascii="Times New Roman" w:hAnsi="Times New Roman"/>
                <w:sz w:val="24"/>
                <w:szCs w:val="24"/>
              </w:rPr>
              <w:t>40</w:t>
            </w:r>
          </w:p>
        </w:tc>
      </w:tr>
      <w:tr w:rsidR="002A0FC9" w:rsidRPr="0007194F" w14:paraId="2B4116DF" w14:textId="77777777" w:rsidTr="0EFFB11A">
        <w:trPr>
          <w:trHeight w:val="135"/>
        </w:trPr>
        <w:tc>
          <w:tcPr>
            <w:tcW w:w="1949" w:type="dxa"/>
            <w:vMerge/>
          </w:tcPr>
          <w:p w14:paraId="2B711DFD" w14:textId="77777777" w:rsidR="00FD0711" w:rsidRPr="0007194F" w:rsidRDefault="00FD0711" w:rsidP="000B3BD0">
            <w:pPr>
              <w:spacing w:after="0" w:line="240" w:lineRule="auto"/>
              <w:ind w:right="-150"/>
              <w:rPr>
                <w:rFonts w:ascii="Times New Roman" w:hAnsi="Times New Roman"/>
                <w:sz w:val="24"/>
                <w:szCs w:val="24"/>
              </w:rPr>
            </w:pPr>
          </w:p>
        </w:tc>
        <w:tc>
          <w:tcPr>
            <w:tcW w:w="4283" w:type="dxa"/>
            <w:shd w:val="clear" w:color="auto" w:fill="D9D9D9" w:themeFill="background1" w:themeFillShade="D9"/>
          </w:tcPr>
          <w:p w14:paraId="2D98452F" w14:textId="7C69163C" w:rsidR="002A0FC9" w:rsidRPr="004671D0" w:rsidRDefault="002A0FC9" w:rsidP="000B3BD0">
            <w:pPr>
              <w:spacing w:after="0" w:line="240" w:lineRule="auto"/>
              <w:rPr>
                <w:rFonts w:ascii="Times New Roman" w:hAnsi="Times New Roman"/>
                <w:sz w:val="24"/>
                <w:szCs w:val="24"/>
                <w:highlight w:val="yellow"/>
              </w:rPr>
            </w:pPr>
          </w:p>
        </w:tc>
        <w:tc>
          <w:tcPr>
            <w:tcW w:w="2193" w:type="dxa"/>
          </w:tcPr>
          <w:p w14:paraId="45A2E07C" w14:textId="7BEE34B6" w:rsidR="00FD0711" w:rsidRPr="004671D0" w:rsidRDefault="00FD0711" w:rsidP="000B3BD0">
            <w:pPr>
              <w:spacing w:after="0" w:line="240" w:lineRule="auto"/>
              <w:rPr>
                <w:rFonts w:ascii="Times New Roman" w:hAnsi="Times New Roman"/>
                <w:sz w:val="24"/>
                <w:szCs w:val="24"/>
                <w:highlight w:val="yellow"/>
              </w:rPr>
            </w:pPr>
          </w:p>
        </w:tc>
        <w:tc>
          <w:tcPr>
            <w:tcW w:w="2031" w:type="dxa"/>
          </w:tcPr>
          <w:p w14:paraId="148AC8AB" w14:textId="3545D376" w:rsidR="00FD0711" w:rsidRPr="004671D0" w:rsidRDefault="00FD0711" w:rsidP="000B3BD0">
            <w:pPr>
              <w:spacing w:after="0" w:line="240" w:lineRule="auto"/>
              <w:jc w:val="center"/>
              <w:rPr>
                <w:rFonts w:ascii="Times New Roman" w:hAnsi="Times New Roman"/>
                <w:sz w:val="24"/>
                <w:szCs w:val="24"/>
                <w:highlight w:val="yellow"/>
              </w:rPr>
            </w:pPr>
          </w:p>
        </w:tc>
      </w:tr>
      <w:tr w:rsidR="00FD0711" w:rsidRPr="0007194F" w14:paraId="45DF9D34" w14:textId="77777777" w:rsidTr="0EFFB11A">
        <w:tc>
          <w:tcPr>
            <w:tcW w:w="10456" w:type="dxa"/>
            <w:gridSpan w:val="4"/>
          </w:tcPr>
          <w:p w14:paraId="7B173F2D" w14:textId="0271C666" w:rsidR="00FD0711" w:rsidRPr="0007194F" w:rsidRDefault="00FD0711" w:rsidP="000B3BD0">
            <w:pPr>
              <w:spacing w:after="0" w:line="240" w:lineRule="auto"/>
              <w:rPr>
                <w:rFonts w:ascii="Times New Roman" w:hAnsi="Times New Roman"/>
                <w:sz w:val="24"/>
                <w:szCs w:val="24"/>
              </w:rPr>
            </w:pPr>
            <w:r w:rsidRPr="0007194F">
              <w:rPr>
                <w:rFonts w:ascii="Times New Roman" w:hAnsi="Times New Roman"/>
                <w:sz w:val="24"/>
                <w:szCs w:val="24"/>
              </w:rPr>
              <w:t xml:space="preserve">10.6 </w:t>
            </w:r>
            <w:r w:rsidR="00816871">
              <w:rPr>
                <w:rFonts w:ascii="Times New Roman" w:hAnsi="Times New Roman"/>
                <w:sz w:val="24"/>
                <w:szCs w:val="24"/>
              </w:rPr>
              <w:t>Condi</w:t>
            </w:r>
            <w:r w:rsidR="001B1709">
              <w:rPr>
                <w:rFonts w:ascii="Times New Roman" w:hAnsi="Times New Roman"/>
                <w:sz w:val="24"/>
                <w:szCs w:val="24"/>
              </w:rPr>
              <w:t>ț</w:t>
            </w:r>
            <w:r w:rsidR="00816871">
              <w:rPr>
                <w:rFonts w:ascii="Times New Roman" w:hAnsi="Times New Roman"/>
                <w:sz w:val="24"/>
                <w:szCs w:val="24"/>
              </w:rPr>
              <w:t>ii de promovare</w:t>
            </w:r>
          </w:p>
        </w:tc>
      </w:tr>
      <w:tr w:rsidR="00FD0711" w:rsidRPr="0007194F" w14:paraId="61E018F6" w14:textId="77777777" w:rsidTr="0EFFB11A">
        <w:tc>
          <w:tcPr>
            <w:tcW w:w="10456" w:type="dxa"/>
            <w:gridSpan w:val="4"/>
          </w:tcPr>
          <w:p w14:paraId="601367C5" w14:textId="29B7D892" w:rsidR="00FE4601" w:rsidRPr="00DA732A" w:rsidRDefault="00DA732A" w:rsidP="00DA732A">
            <w:pPr>
              <w:pStyle w:val="ListParagraph"/>
              <w:numPr>
                <w:ilvl w:val="0"/>
                <w:numId w:val="32"/>
              </w:numPr>
              <w:spacing w:after="0" w:line="240" w:lineRule="auto"/>
              <w:rPr>
                <w:rFonts w:ascii="Times New Roman" w:hAnsi="Times New Roman"/>
                <w:sz w:val="24"/>
                <w:szCs w:val="24"/>
              </w:rPr>
            </w:pPr>
            <w:r w:rsidRPr="00DA732A">
              <w:rPr>
                <w:rFonts w:ascii="Times New Roman" w:hAnsi="Times New Roman"/>
                <w:sz w:val="24"/>
                <w:szCs w:val="24"/>
              </w:rPr>
              <w:t>Punctajul final se face prin adunarea punctajelor din evaluări. Condiția de promovare este de minim 50 de puncte</w:t>
            </w:r>
            <w:r>
              <w:rPr>
                <w:rFonts w:ascii="Times New Roman" w:hAnsi="Times New Roman"/>
                <w:sz w:val="24"/>
                <w:szCs w:val="24"/>
              </w:rPr>
              <w:t xml:space="preserve"> </w:t>
            </w:r>
            <w:r w:rsidR="00E22607">
              <w:rPr>
                <w:rFonts w:ascii="Times New Roman" w:hAnsi="Times New Roman"/>
                <w:sz w:val="24"/>
                <w:szCs w:val="24"/>
              </w:rPr>
              <w:t>(fără rotunjire).</w:t>
            </w:r>
          </w:p>
          <w:p w14:paraId="0253BF57" w14:textId="3503BBDC" w:rsidR="00FE4601" w:rsidRPr="00E22607" w:rsidRDefault="00FE4601" w:rsidP="00FE4601">
            <w:pPr>
              <w:pStyle w:val="ListParagraph"/>
              <w:spacing w:after="0" w:line="240" w:lineRule="auto"/>
              <w:ind w:left="743"/>
              <w:rPr>
                <w:rFonts w:ascii="Times New Roman" w:hAnsi="Times New Roman"/>
                <w:sz w:val="24"/>
                <w:szCs w:val="24"/>
              </w:rPr>
            </w:pPr>
          </w:p>
        </w:tc>
      </w:tr>
    </w:tbl>
    <w:p w14:paraId="30D7B7C9" w14:textId="107A9054" w:rsidR="00DC450D" w:rsidRPr="004671D0" w:rsidRDefault="00EF61F2" w:rsidP="000B3BD0">
      <w:pPr>
        <w:spacing w:line="240" w:lineRule="auto"/>
        <w:rPr>
          <w:rFonts w:ascii="Times New Roman" w:hAnsi="Times New Roman"/>
          <w:b/>
          <w:bCs/>
          <w:sz w:val="24"/>
          <w:szCs w:val="24"/>
        </w:rPr>
      </w:pPr>
      <w:r>
        <w:rPr>
          <w:rFonts w:ascii="Times New Roman" w:hAnsi="Times New Roman"/>
          <w:sz w:val="24"/>
          <w:szCs w:val="24"/>
        </w:rPr>
        <w:t xml:space="preserve"> </w:t>
      </w:r>
    </w:p>
    <w:tbl>
      <w:tblPr>
        <w:tblStyle w:val="TableGrid"/>
        <w:tblW w:w="10466" w:type="dxa"/>
        <w:tblBorders>
          <w:top w:val="none" w:sz="12" w:space="0" w:color="000000" w:themeColor="text1"/>
          <w:left w:val="none" w:sz="12" w:space="0" w:color="000000" w:themeColor="text1"/>
          <w:bottom w:val="none" w:sz="12" w:space="0" w:color="000000" w:themeColor="text1"/>
          <w:right w:val="none" w:sz="12" w:space="0" w:color="000000" w:themeColor="text1"/>
          <w:insideH w:val="none" w:sz="12" w:space="0" w:color="000000" w:themeColor="text1"/>
          <w:insideV w:val="none" w:sz="12" w:space="0" w:color="000000" w:themeColor="text1"/>
        </w:tblBorders>
        <w:tblLook w:val="04A0" w:firstRow="1" w:lastRow="0" w:firstColumn="1" w:lastColumn="0" w:noHBand="0" w:noVBand="1"/>
      </w:tblPr>
      <w:tblGrid>
        <w:gridCol w:w="2207"/>
        <w:gridCol w:w="4005"/>
        <w:gridCol w:w="4254"/>
      </w:tblGrid>
      <w:tr w:rsidR="00072B00" w14:paraId="78BF18FD" w14:textId="77777777" w:rsidTr="0EFFB11A">
        <w:trPr>
          <w:trHeight w:val="570"/>
        </w:trPr>
        <w:tc>
          <w:tcPr>
            <w:tcW w:w="2207" w:type="dxa"/>
          </w:tcPr>
          <w:p w14:paraId="5F83081C" w14:textId="720F7EE7" w:rsidR="00072B00" w:rsidRDefault="00072B00" w:rsidP="000B3BD0">
            <w:pPr>
              <w:rPr>
                <w:rFonts w:ascii="Times New Roman" w:hAnsi="Times New Roman"/>
                <w:sz w:val="24"/>
                <w:szCs w:val="24"/>
              </w:rPr>
            </w:pPr>
            <w:r>
              <w:rPr>
                <w:rFonts w:ascii="Times New Roman" w:hAnsi="Times New Roman"/>
                <w:sz w:val="24"/>
                <w:szCs w:val="24"/>
              </w:rPr>
              <w:t>Data completării</w:t>
            </w:r>
            <w:r w:rsidR="00536B72">
              <w:rPr>
                <w:rFonts w:ascii="Times New Roman" w:hAnsi="Times New Roman"/>
                <w:sz w:val="24"/>
                <w:szCs w:val="24"/>
              </w:rPr>
              <w:t xml:space="preserve"> </w:t>
            </w:r>
          </w:p>
        </w:tc>
        <w:tc>
          <w:tcPr>
            <w:tcW w:w="4005" w:type="dxa"/>
          </w:tcPr>
          <w:p w14:paraId="169F6AC2" w14:textId="5784477F" w:rsidR="00072B00" w:rsidRDefault="00072B00" w:rsidP="000B3BD0">
            <w:pPr>
              <w:rPr>
                <w:rFonts w:ascii="Times New Roman" w:hAnsi="Times New Roman"/>
                <w:sz w:val="24"/>
                <w:szCs w:val="24"/>
              </w:rPr>
            </w:pPr>
            <w:r>
              <w:rPr>
                <w:rFonts w:ascii="Times New Roman" w:hAnsi="Times New Roman"/>
                <w:sz w:val="24"/>
                <w:szCs w:val="24"/>
              </w:rPr>
              <w:t>Titular de curs</w:t>
            </w:r>
          </w:p>
          <w:p w14:paraId="40DB0ACA" w14:textId="2C0AB227" w:rsidR="003C6DC8" w:rsidRDefault="003C6DC8" w:rsidP="0EFFB11A">
            <w:pPr>
              <w:rPr>
                <w:rFonts w:ascii="Times New Roman" w:hAnsi="Times New Roman"/>
                <w:sz w:val="24"/>
                <w:szCs w:val="24"/>
                <w:highlight w:val="yellow"/>
              </w:rPr>
            </w:pPr>
          </w:p>
        </w:tc>
        <w:tc>
          <w:tcPr>
            <w:tcW w:w="4254" w:type="dxa"/>
          </w:tcPr>
          <w:p w14:paraId="5D670ACD" w14:textId="08B7BC6A" w:rsidR="00072B00" w:rsidRPr="00B4650B" w:rsidRDefault="00072B00" w:rsidP="000B3BD0">
            <w:pPr>
              <w:rPr>
                <w:rFonts w:ascii="Times New Roman" w:hAnsi="Times New Roman"/>
                <w:color w:val="92D050"/>
                <w:sz w:val="24"/>
                <w:szCs w:val="24"/>
              </w:rPr>
            </w:pPr>
            <w:r>
              <w:rPr>
                <w:rFonts w:ascii="Times New Roman" w:hAnsi="Times New Roman"/>
                <w:sz w:val="24"/>
                <w:szCs w:val="24"/>
              </w:rPr>
              <w:t>Titular</w:t>
            </w:r>
            <w:r w:rsidR="003075CA">
              <w:rPr>
                <w:rFonts w:ascii="Times New Roman" w:hAnsi="Times New Roman"/>
                <w:sz w:val="24"/>
                <w:szCs w:val="24"/>
              </w:rPr>
              <w:t>(i</w:t>
            </w:r>
            <w:r w:rsidR="00856791">
              <w:rPr>
                <w:rFonts w:ascii="Times New Roman" w:hAnsi="Times New Roman"/>
                <w:sz w:val="24"/>
                <w:szCs w:val="24"/>
              </w:rPr>
              <w:t>i</w:t>
            </w:r>
            <w:r w:rsidR="003075CA">
              <w:rPr>
                <w:rFonts w:ascii="Times New Roman" w:hAnsi="Times New Roman"/>
                <w:sz w:val="24"/>
                <w:szCs w:val="24"/>
              </w:rPr>
              <w:t>)</w:t>
            </w:r>
            <w:r>
              <w:rPr>
                <w:rFonts w:ascii="Times New Roman" w:hAnsi="Times New Roman"/>
                <w:sz w:val="24"/>
                <w:szCs w:val="24"/>
              </w:rPr>
              <w:t xml:space="preserve"> de </w:t>
            </w:r>
            <w:r w:rsidR="003075CA">
              <w:rPr>
                <w:rFonts w:ascii="Times New Roman" w:hAnsi="Times New Roman"/>
                <w:sz w:val="24"/>
                <w:szCs w:val="24"/>
              </w:rPr>
              <w:t>aplicații</w:t>
            </w:r>
          </w:p>
          <w:p w14:paraId="2E39C173" w14:textId="30738DC8" w:rsidR="003C6DC8" w:rsidRDefault="003C6DC8" w:rsidP="000B3BD0">
            <w:pPr>
              <w:rPr>
                <w:rFonts w:ascii="Times New Roman" w:hAnsi="Times New Roman"/>
                <w:sz w:val="24"/>
                <w:szCs w:val="24"/>
              </w:rPr>
            </w:pPr>
          </w:p>
        </w:tc>
      </w:tr>
      <w:tr w:rsidR="00072B00" w14:paraId="6FD081A3" w14:textId="77777777" w:rsidTr="0EFFB11A">
        <w:tc>
          <w:tcPr>
            <w:tcW w:w="2207" w:type="dxa"/>
          </w:tcPr>
          <w:p w14:paraId="346C1E2C" w14:textId="105086C4" w:rsidR="00072B00" w:rsidRDefault="00A1229E" w:rsidP="000B3BD0">
            <w:r w:rsidRPr="00A1229E">
              <w:rPr>
                <w:rFonts w:ascii="Times New Roman" w:hAnsi="Times New Roman"/>
                <w:sz w:val="24"/>
                <w:szCs w:val="24"/>
              </w:rPr>
              <w:t>25.09.2025</w:t>
            </w:r>
          </w:p>
        </w:tc>
        <w:tc>
          <w:tcPr>
            <w:tcW w:w="4005" w:type="dxa"/>
            <w:tcBorders>
              <w:bottom w:val="none" w:sz="4" w:space="0" w:color="auto"/>
            </w:tcBorders>
          </w:tcPr>
          <w:p w14:paraId="04510634" w14:textId="274B870B" w:rsidR="00072B00" w:rsidRPr="00FE4601" w:rsidRDefault="0C59BD8A" w:rsidP="0EFFB11A">
            <w:pPr>
              <w:rPr>
                <w:rFonts w:ascii="Times New Roman" w:hAnsi="Times New Roman"/>
                <w:sz w:val="24"/>
                <w:szCs w:val="24"/>
              </w:rPr>
            </w:pPr>
            <w:r w:rsidRPr="0EFFB11A">
              <w:rPr>
                <w:rFonts w:ascii="Times New Roman" w:hAnsi="Times New Roman"/>
                <w:color w:val="000000" w:themeColor="text1"/>
                <w:sz w:val="24"/>
                <w:szCs w:val="24"/>
              </w:rPr>
              <w:t>Ș.l. dr. Ing. Georgiana-Ionela PĂDURARU</w:t>
            </w:r>
          </w:p>
          <w:p w14:paraId="32CE3FC6" w14:textId="076F43ED" w:rsidR="00072B00" w:rsidRPr="00FE4601" w:rsidRDefault="00072B00" w:rsidP="00FE4601">
            <w:pPr>
              <w:rPr>
                <w:rFonts w:ascii="Times New Roman" w:hAnsi="Times New Roman"/>
                <w:sz w:val="24"/>
                <w:szCs w:val="24"/>
              </w:rPr>
            </w:pPr>
          </w:p>
        </w:tc>
        <w:tc>
          <w:tcPr>
            <w:tcW w:w="4254" w:type="dxa"/>
            <w:tcBorders>
              <w:bottom w:val="none" w:sz="4" w:space="0" w:color="auto"/>
            </w:tcBorders>
          </w:tcPr>
          <w:p w14:paraId="038D40C3" w14:textId="4BD96D2D" w:rsidR="00072B00" w:rsidRPr="00FE4601" w:rsidRDefault="0C59BD8A" w:rsidP="0EFFB11A">
            <w:pPr>
              <w:rPr>
                <w:rFonts w:ascii="Times New Roman" w:hAnsi="Times New Roman"/>
                <w:color w:val="000000" w:themeColor="text1"/>
                <w:sz w:val="24"/>
                <w:szCs w:val="24"/>
              </w:rPr>
            </w:pPr>
            <w:r w:rsidRPr="0EFFB11A">
              <w:rPr>
                <w:rFonts w:ascii="Times New Roman" w:hAnsi="Times New Roman"/>
                <w:color w:val="000000" w:themeColor="text1"/>
                <w:sz w:val="24"/>
                <w:szCs w:val="24"/>
              </w:rPr>
              <w:t>Ș.l. dr. ing. Georgiana-Ionela PĂDURARU</w:t>
            </w:r>
          </w:p>
          <w:p w14:paraId="2D7154D7" w14:textId="1EC37C55" w:rsidR="00072B00" w:rsidRPr="00FE4601" w:rsidRDefault="0C59BD8A" w:rsidP="0EFFB11A">
            <w:pPr>
              <w:rPr>
                <w:rFonts w:ascii="Times New Roman" w:hAnsi="Times New Roman"/>
                <w:color w:val="000000" w:themeColor="text1"/>
                <w:sz w:val="24"/>
                <w:szCs w:val="24"/>
                <w:lang w:val="en-GB"/>
              </w:rPr>
            </w:pPr>
            <w:r w:rsidRPr="0EFFB11A">
              <w:rPr>
                <w:rFonts w:ascii="Times New Roman" w:hAnsi="Times New Roman"/>
                <w:color w:val="000000" w:themeColor="text1"/>
                <w:sz w:val="24"/>
                <w:szCs w:val="24"/>
              </w:rPr>
              <w:t>Ș.l. dr. ing. Andrei CĂLIN</w:t>
            </w:r>
          </w:p>
        </w:tc>
      </w:tr>
      <w:tr w:rsidR="00072B00" w14:paraId="70CCFEEC" w14:textId="77777777" w:rsidTr="0EFFB11A">
        <w:tc>
          <w:tcPr>
            <w:tcW w:w="2207" w:type="dxa"/>
          </w:tcPr>
          <w:p w14:paraId="3FBAC7CE" w14:textId="77777777" w:rsidR="00072B00" w:rsidRDefault="00072B00" w:rsidP="000B3BD0">
            <w:pPr>
              <w:rPr>
                <w:rFonts w:ascii="Times New Roman" w:hAnsi="Times New Roman"/>
                <w:sz w:val="24"/>
                <w:szCs w:val="24"/>
              </w:rPr>
            </w:pPr>
          </w:p>
        </w:tc>
        <w:tc>
          <w:tcPr>
            <w:tcW w:w="4005" w:type="dxa"/>
            <w:tcBorders>
              <w:top w:val="none" w:sz="4" w:space="0" w:color="auto"/>
            </w:tcBorders>
          </w:tcPr>
          <w:p w14:paraId="7B900FF6" w14:textId="77777777" w:rsidR="00072B00" w:rsidRDefault="00072B00" w:rsidP="000B3BD0">
            <w:pPr>
              <w:rPr>
                <w:rFonts w:ascii="Times New Roman" w:hAnsi="Times New Roman"/>
                <w:sz w:val="24"/>
                <w:szCs w:val="24"/>
              </w:rPr>
            </w:pPr>
          </w:p>
        </w:tc>
        <w:tc>
          <w:tcPr>
            <w:tcW w:w="4254" w:type="dxa"/>
            <w:tcBorders>
              <w:top w:val="none" w:sz="4" w:space="0" w:color="auto"/>
            </w:tcBorders>
          </w:tcPr>
          <w:p w14:paraId="60C1404F" w14:textId="77777777" w:rsidR="00072B00" w:rsidRDefault="00072B00" w:rsidP="000B3BD0">
            <w:pPr>
              <w:rPr>
                <w:rFonts w:ascii="Times New Roman" w:hAnsi="Times New Roman"/>
                <w:sz w:val="24"/>
                <w:szCs w:val="24"/>
              </w:rPr>
            </w:pPr>
          </w:p>
        </w:tc>
      </w:tr>
      <w:tr w:rsidR="00072B00" w14:paraId="39AA7B7F" w14:textId="77777777" w:rsidTr="0EFFB11A">
        <w:tc>
          <w:tcPr>
            <w:tcW w:w="2207" w:type="dxa"/>
          </w:tcPr>
          <w:p w14:paraId="562E954C" w14:textId="75EF24A3" w:rsidR="00072B00" w:rsidRDefault="00072B00" w:rsidP="000B3BD0">
            <w:pPr>
              <w:rPr>
                <w:rFonts w:ascii="Times New Roman" w:hAnsi="Times New Roman"/>
                <w:sz w:val="24"/>
                <w:szCs w:val="24"/>
              </w:rPr>
            </w:pPr>
            <w:r>
              <w:rPr>
                <w:rFonts w:ascii="Times New Roman" w:hAnsi="Times New Roman"/>
                <w:sz w:val="24"/>
                <w:szCs w:val="24"/>
              </w:rPr>
              <w:t>Data avizării în departament</w:t>
            </w:r>
          </w:p>
        </w:tc>
        <w:tc>
          <w:tcPr>
            <w:tcW w:w="8259" w:type="dxa"/>
            <w:gridSpan w:val="2"/>
          </w:tcPr>
          <w:p w14:paraId="5CF181DB" w14:textId="77777777" w:rsidR="00DA732A" w:rsidRDefault="00072B00" w:rsidP="00DA732A">
            <w:pPr>
              <w:rPr>
                <w:rFonts w:ascii="Times New Roman" w:hAnsi="Times New Roman"/>
                <w:sz w:val="24"/>
                <w:szCs w:val="24"/>
              </w:rPr>
            </w:pPr>
            <w:r>
              <w:rPr>
                <w:rFonts w:ascii="Times New Roman" w:hAnsi="Times New Roman"/>
                <w:sz w:val="24"/>
                <w:szCs w:val="24"/>
              </w:rPr>
              <w:t>Director de departament</w:t>
            </w:r>
          </w:p>
          <w:p w14:paraId="2497EC3C" w14:textId="7BCB3B60" w:rsidR="00FB6888" w:rsidRPr="0094292A" w:rsidRDefault="35EE3223" w:rsidP="000B3BD0">
            <w:pPr>
              <w:rPr>
                <w:rFonts w:ascii="Times New Roman" w:hAnsi="Times New Roman"/>
                <w:color w:val="9BBB59" w:themeColor="accent3"/>
                <w:sz w:val="24"/>
                <w:szCs w:val="24"/>
              </w:rPr>
            </w:pPr>
            <w:r w:rsidRPr="0EFFB11A">
              <w:rPr>
                <w:rFonts w:ascii="Times New Roman" w:hAnsi="Times New Roman"/>
                <w:sz w:val="24"/>
                <w:szCs w:val="24"/>
              </w:rPr>
              <w:t>Prof. dr. ing. Sorin CĂNĂNĂU</w:t>
            </w:r>
          </w:p>
          <w:p w14:paraId="49BB8357" w14:textId="1808CC72" w:rsidR="00FB6888" w:rsidRDefault="00FB6888" w:rsidP="000B3BD0">
            <w:pPr>
              <w:rPr>
                <w:rFonts w:ascii="Times New Roman" w:hAnsi="Times New Roman"/>
                <w:sz w:val="24"/>
                <w:szCs w:val="24"/>
              </w:rPr>
            </w:pPr>
          </w:p>
        </w:tc>
      </w:tr>
      <w:tr w:rsidR="003075CA" w14:paraId="6FD71419" w14:textId="77777777" w:rsidTr="0EFFB11A">
        <w:tc>
          <w:tcPr>
            <w:tcW w:w="2207" w:type="dxa"/>
          </w:tcPr>
          <w:p w14:paraId="03F4D1DE" w14:textId="77777777" w:rsidR="00B4650B" w:rsidRDefault="003075CA" w:rsidP="000B3BD0">
            <w:pPr>
              <w:rPr>
                <w:rFonts w:ascii="Times New Roman" w:hAnsi="Times New Roman"/>
                <w:sz w:val="24"/>
                <w:szCs w:val="24"/>
              </w:rPr>
            </w:pPr>
            <w:r>
              <w:rPr>
                <w:rFonts w:ascii="Times New Roman" w:hAnsi="Times New Roman"/>
                <w:sz w:val="24"/>
                <w:szCs w:val="24"/>
              </w:rPr>
              <w:t>Data aprobării în Consiliul Facultății</w:t>
            </w:r>
          </w:p>
          <w:p w14:paraId="42CCED2E" w14:textId="725D7640" w:rsidR="003075CA" w:rsidRDefault="00B4650B" w:rsidP="000B3BD0">
            <w:pPr>
              <w:rPr>
                <w:rFonts w:ascii="Times New Roman" w:hAnsi="Times New Roman"/>
                <w:sz w:val="24"/>
                <w:szCs w:val="24"/>
              </w:rPr>
            </w:pPr>
            <w:r>
              <w:rPr>
                <w:rFonts w:ascii="Times New Roman" w:hAnsi="Times New Roman"/>
                <w:sz w:val="24"/>
                <w:szCs w:val="24"/>
              </w:rPr>
              <w:t xml:space="preserve"> </w:t>
            </w:r>
          </w:p>
        </w:tc>
        <w:tc>
          <w:tcPr>
            <w:tcW w:w="8259" w:type="dxa"/>
            <w:gridSpan w:val="2"/>
            <w:tcBorders>
              <w:bottom w:val="none" w:sz="4" w:space="0" w:color="auto"/>
            </w:tcBorders>
          </w:tcPr>
          <w:p w14:paraId="3F726021" w14:textId="77777777" w:rsidR="003075CA" w:rsidRDefault="003075CA" w:rsidP="00B43D8C">
            <w:pPr>
              <w:rPr>
                <w:rFonts w:ascii="Times New Roman" w:hAnsi="Times New Roman"/>
                <w:sz w:val="24"/>
                <w:szCs w:val="24"/>
              </w:rPr>
            </w:pPr>
            <w:r>
              <w:rPr>
                <w:rFonts w:ascii="Times New Roman" w:hAnsi="Times New Roman"/>
                <w:sz w:val="24"/>
                <w:szCs w:val="24"/>
              </w:rPr>
              <w:t>Decan</w:t>
            </w:r>
            <w:r w:rsidR="00B4650B">
              <w:rPr>
                <w:rFonts w:ascii="Times New Roman" w:hAnsi="Times New Roman"/>
                <w:sz w:val="24"/>
                <w:szCs w:val="24"/>
              </w:rPr>
              <w:t xml:space="preserve"> </w:t>
            </w:r>
          </w:p>
          <w:p w14:paraId="4AB3D3F4" w14:textId="4C52E3A1" w:rsidR="00B43D8C" w:rsidRDefault="00B43D8C" w:rsidP="00B43D8C">
            <w:pPr>
              <w:rPr>
                <w:rFonts w:ascii="Times New Roman" w:hAnsi="Times New Roman"/>
                <w:sz w:val="24"/>
                <w:szCs w:val="24"/>
              </w:rPr>
            </w:pPr>
            <w:r>
              <w:rPr>
                <w:rFonts w:ascii="Times New Roman" w:hAnsi="Times New Roman"/>
                <w:sz w:val="24"/>
                <w:szCs w:val="24"/>
              </w:rPr>
              <w:t>Prof. Dr. Ing. Daniel-Eugeniu CRUNȚEANU</w:t>
            </w:r>
          </w:p>
        </w:tc>
      </w:tr>
    </w:tbl>
    <w:p w14:paraId="130709C1" w14:textId="77777777" w:rsidR="00FD0711" w:rsidRPr="0007194F" w:rsidRDefault="00FD0711" w:rsidP="000B3BD0">
      <w:pPr>
        <w:spacing w:line="240" w:lineRule="auto"/>
        <w:rPr>
          <w:rFonts w:ascii="Times New Roman" w:hAnsi="Times New Roman"/>
          <w:sz w:val="24"/>
          <w:szCs w:val="24"/>
        </w:rPr>
      </w:pPr>
    </w:p>
    <w:sectPr w:rsidR="00FD0711" w:rsidRPr="0007194F" w:rsidSect="00873DD5">
      <w:headerReference w:type="default" r:id="rId11"/>
      <w:footerReference w:type="default" r:id="rId12"/>
      <w:pgSz w:w="11906" w:h="16838"/>
      <w:pgMar w:top="720" w:right="720" w:bottom="720" w:left="720" w:header="567" w:footer="56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102C45A" w14:textId="77777777" w:rsidR="00BE7D45" w:rsidRDefault="00BE7D45" w:rsidP="006B0230">
      <w:pPr>
        <w:spacing w:after="0" w:line="240" w:lineRule="auto"/>
      </w:pPr>
      <w:r>
        <w:separator/>
      </w:r>
    </w:p>
  </w:endnote>
  <w:endnote w:type="continuationSeparator" w:id="0">
    <w:p w14:paraId="1B0F2135" w14:textId="77777777" w:rsidR="00BE7D45" w:rsidRDefault="00BE7D45" w:rsidP="006B02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VerdanaRegular">
    <w:altName w:val="Verdana"/>
    <w:panose1 w:val="00000000000000000000"/>
    <w:charset w:val="00"/>
    <w:family w:val="auto"/>
    <w:notTrueType/>
    <w:pitch w:val="default"/>
    <w:sig w:usb0="00000003" w:usb1="00000000" w:usb2="00000000" w:usb3="00000000" w:csb0="00000001" w:csb1="00000000"/>
  </w:font>
  <w:font w:name="SPEC Times">
    <w:altName w:val="Times New Roman"/>
    <w:charset w:val="00"/>
    <w:family w:val="roman"/>
    <w:pitch w:val="variable"/>
    <w:sig w:usb0="00000007" w:usb1="00000000" w:usb2="00000000" w:usb3="00000000" w:csb0="00000013" w:csb1="00000000"/>
  </w:font>
  <w:font w:name="CEABLM+TimesNewRoman,Bold">
    <w:altName w:val="Times New Roman"/>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ook w:val="06A0" w:firstRow="1" w:lastRow="0" w:firstColumn="1" w:lastColumn="0" w:noHBand="1" w:noVBand="1"/>
    </w:tblPr>
    <w:tblGrid>
      <w:gridCol w:w="3485"/>
      <w:gridCol w:w="3485"/>
      <w:gridCol w:w="3485"/>
    </w:tblGrid>
    <w:tr w:rsidR="0EFFB11A" w14:paraId="266BD411" w14:textId="77777777" w:rsidTr="0EFFB11A">
      <w:trPr>
        <w:trHeight w:val="300"/>
      </w:trPr>
      <w:tc>
        <w:tcPr>
          <w:tcW w:w="3485" w:type="dxa"/>
        </w:tcPr>
        <w:p w14:paraId="67BF45C8" w14:textId="75F39B57" w:rsidR="0EFFB11A" w:rsidRDefault="0EFFB11A" w:rsidP="0EFFB11A">
          <w:pPr>
            <w:pStyle w:val="Header"/>
            <w:ind w:left="-115"/>
          </w:pPr>
        </w:p>
      </w:tc>
      <w:tc>
        <w:tcPr>
          <w:tcW w:w="3485" w:type="dxa"/>
        </w:tcPr>
        <w:p w14:paraId="26E943E0" w14:textId="47A82841" w:rsidR="0EFFB11A" w:rsidRDefault="0EFFB11A" w:rsidP="0EFFB11A">
          <w:pPr>
            <w:pStyle w:val="Header"/>
            <w:jc w:val="center"/>
          </w:pPr>
        </w:p>
      </w:tc>
      <w:tc>
        <w:tcPr>
          <w:tcW w:w="3485" w:type="dxa"/>
        </w:tcPr>
        <w:p w14:paraId="46DD2086" w14:textId="1008B1D8" w:rsidR="0EFFB11A" w:rsidRDefault="0EFFB11A" w:rsidP="0EFFB11A">
          <w:pPr>
            <w:pStyle w:val="Header"/>
            <w:ind w:right="-115"/>
            <w:jc w:val="right"/>
          </w:pPr>
        </w:p>
      </w:tc>
    </w:tr>
  </w:tbl>
  <w:p w14:paraId="2E55D902" w14:textId="2A8AE57C" w:rsidR="0EFFB11A" w:rsidRDefault="0EFFB11A" w:rsidP="0EFFB11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2DD2A80" w14:textId="77777777" w:rsidR="00BE7D45" w:rsidRDefault="00BE7D45" w:rsidP="006B0230">
      <w:pPr>
        <w:spacing w:after="0" w:line="240" w:lineRule="auto"/>
      </w:pPr>
      <w:r>
        <w:separator/>
      </w:r>
    </w:p>
  </w:footnote>
  <w:footnote w:type="continuationSeparator" w:id="0">
    <w:p w14:paraId="1F19FC64" w14:textId="77777777" w:rsidR="00BE7D45" w:rsidRDefault="00BE7D45" w:rsidP="006B02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425"/>
      <w:gridCol w:w="7661"/>
      <w:gridCol w:w="1380"/>
    </w:tblGrid>
    <w:tr w:rsidR="0EFFB11A" w14:paraId="6E25FAA4" w14:textId="77777777" w:rsidTr="0EFFB11A">
      <w:trPr>
        <w:trHeight w:val="990"/>
      </w:trPr>
      <w:tc>
        <w:tcPr>
          <w:tcW w:w="1245" w:type="dxa"/>
          <w:tcBorders>
            <w:top w:val="nil"/>
            <w:left w:val="nil"/>
            <w:bottom w:val="nil"/>
            <w:right w:val="nil"/>
          </w:tcBorders>
          <w:tcMar>
            <w:left w:w="105" w:type="dxa"/>
            <w:right w:w="105" w:type="dxa"/>
          </w:tcMar>
          <w:vAlign w:val="center"/>
        </w:tcPr>
        <w:p w14:paraId="74A3A6AF" w14:textId="793D4732" w:rsidR="0EFFB11A" w:rsidRDefault="0EFFB11A" w:rsidP="0EFFB11A">
          <w:pPr>
            <w:tabs>
              <w:tab w:val="center" w:pos="4680"/>
              <w:tab w:val="right" w:pos="9360"/>
            </w:tabs>
            <w:spacing w:after="0"/>
            <w:rPr>
              <w:rFonts w:eastAsia="Calibri" w:cs="Calibri"/>
              <w:color w:val="000000" w:themeColor="text1"/>
              <w:lang w:val="en-GB"/>
            </w:rPr>
          </w:pPr>
          <w:r>
            <w:rPr>
              <w:noProof/>
            </w:rPr>
            <w:drawing>
              <wp:inline distT="0" distB="0" distL="0" distR="0" wp14:anchorId="7885C069" wp14:editId="697DDD6C">
                <wp:extent cx="771525" cy="771525"/>
                <wp:effectExtent l="0" t="0" r="0" b="0"/>
                <wp:docPr id="1779790163"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79790163" name="Picture 1779790163"/>
                        <pic:cNvPicPr/>
                      </pic:nvPicPr>
                      <pic:blipFill>
                        <a:blip r:embed="rId1">
                          <a:extLst>
                            <a:ext uri="{28A0092B-C50C-407E-A947-70E740481C1C}">
                              <a14:useLocalDpi xmlns:a14="http://schemas.microsoft.com/office/drawing/2010/main"/>
                            </a:ext>
                          </a:extLst>
                        </a:blip>
                        <a:stretch>
                          <a:fillRect/>
                        </a:stretch>
                      </pic:blipFill>
                      <pic:spPr>
                        <a:xfrm>
                          <a:off x="0" y="0"/>
                          <a:ext cx="771525" cy="771525"/>
                        </a:xfrm>
                        <a:prstGeom prst="rect">
                          <a:avLst/>
                        </a:prstGeom>
                      </pic:spPr>
                    </pic:pic>
                  </a:graphicData>
                </a:graphic>
              </wp:inline>
            </w:drawing>
          </w:r>
        </w:p>
      </w:tc>
      <w:tc>
        <w:tcPr>
          <w:tcW w:w="7740" w:type="dxa"/>
          <w:tcBorders>
            <w:top w:val="nil"/>
            <w:left w:val="nil"/>
            <w:bottom w:val="nil"/>
            <w:right w:val="nil"/>
          </w:tcBorders>
          <w:tcMar>
            <w:left w:w="105" w:type="dxa"/>
            <w:right w:w="105" w:type="dxa"/>
          </w:tcMar>
          <w:vAlign w:val="center"/>
        </w:tcPr>
        <w:p w14:paraId="0CBED8FC" w14:textId="537B0908" w:rsidR="0EFFB11A" w:rsidRDefault="0EFFB11A" w:rsidP="0EFFB11A">
          <w:pPr>
            <w:tabs>
              <w:tab w:val="center" w:pos="4680"/>
              <w:tab w:val="right" w:pos="9360"/>
            </w:tabs>
            <w:spacing w:after="0" w:line="240" w:lineRule="auto"/>
            <w:jc w:val="center"/>
            <w:rPr>
              <w:rFonts w:ascii="Arial" w:eastAsia="Arial" w:hAnsi="Arial" w:cs="Arial"/>
              <w:color w:val="000000" w:themeColor="text1"/>
              <w:sz w:val="20"/>
              <w:szCs w:val="20"/>
              <w:lang w:val="en-GB"/>
            </w:rPr>
          </w:pPr>
        </w:p>
        <w:p w14:paraId="57F07365" w14:textId="66047923" w:rsidR="0EFFB11A" w:rsidRDefault="0EFFB11A" w:rsidP="0EFFB11A">
          <w:pPr>
            <w:pStyle w:val="Header"/>
            <w:spacing w:after="0" w:line="360" w:lineRule="auto"/>
            <w:jc w:val="center"/>
            <w:rPr>
              <w:rFonts w:ascii="Arial" w:eastAsia="Arial" w:hAnsi="Arial" w:cs="Arial"/>
              <w:color w:val="000000" w:themeColor="text1"/>
              <w:sz w:val="28"/>
              <w:szCs w:val="28"/>
              <w:lang w:val="en-GB"/>
            </w:rPr>
          </w:pPr>
          <w:r w:rsidRPr="0EFFB11A">
            <w:rPr>
              <w:rFonts w:ascii="Arial" w:eastAsia="Arial" w:hAnsi="Arial" w:cs="Arial"/>
              <w:b/>
              <w:bCs/>
              <w:color w:val="000000" w:themeColor="text1"/>
              <w:sz w:val="28"/>
              <w:szCs w:val="28"/>
            </w:rPr>
            <w:t>Universitatea Națională de Știință și Tehnologie POLITEHNICA București</w:t>
          </w:r>
        </w:p>
        <w:p w14:paraId="00185BB2" w14:textId="0DD3153E" w:rsidR="0EFFB11A" w:rsidRDefault="0EFFB11A" w:rsidP="0EFFB11A">
          <w:pPr>
            <w:pStyle w:val="Header"/>
            <w:spacing w:after="0" w:line="360" w:lineRule="auto"/>
            <w:jc w:val="center"/>
            <w:rPr>
              <w:rFonts w:ascii="Arial" w:eastAsia="Arial" w:hAnsi="Arial" w:cs="Arial"/>
              <w:color w:val="000000" w:themeColor="text1"/>
              <w:sz w:val="28"/>
              <w:szCs w:val="28"/>
              <w:lang w:val="en-GB"/>
            </w:rPr>
          </w:pPr>
          <w:r w:rsidRPr="0EFFB11A">
            <w:rPr>
              <w:rFonts w:ascii="Arial" w:eastAsia="Arial" w:hAnsi="Arial" w:cs="Arial"/>
              <w:b/>
              <w:bCs/>
              <w:color w:val="000000" w:themeColor="text1"/>
              <w:sz w:val="28"/>
              <w:szCs w:val="28"/>
            </w:rPr>
            <w:t>Facultatea</w:t>
          </w:r>
          <w:r w:rsidRPr="0EFFB11A">
            <w:rPr>
              <w:rFonts w:ascii="Arial" w:eastAsia="Arial" w:hAnsi="Arial" w:cs="Arial"/>
              <w:b/>
              <w:bCs/>
              <w:color w:val="000000" w:themeColor="text1"/>
              <w:sz w:val="20"/>
              <w:szCs w:val="20"/>
            </w:rPr>
            <w:t xml:space="preserve"> </w:t>
          </w:r>
          <w:r w:rsidRPr="0EFFB11A">
            <w:rPr>
              <w:rFonts w:ascii="Arial" w:eastAsia="Arial" w:hAnsi="Arial" w:cs="Arial"/>
              <w:b/>
              <w:bCs/>
              <w:color w:val="000000" w:themeColor="text1"/>
              <w:sz w:val="28"/>
              <w:szCs w:val="28"/>
            </w:rPr>
            <w:t xml:space="preserve">INGINERIE AEROSPAŢIALĂ </w:t>
          </w:r>
        </w:p>
      </w:tc>
      <w:tc>
        <w:tcPr>
          <w:tcW w:w="1380" w:type="dxa"/>
          <w:tcBorders>
            <w:top w:val="nil"/>
            <w:left w:val="nil"/>
            <w:bottom w:val="nil"/>
            <w:right w:val="nil"/>
          </w:tcBorders>
          <w:tcMar>
            <w:left w:w="105" w:type="dxa"/>
            <w:right w:w="105" w:type="dxa"/>
          </w:tcMar>
          <w:vAlign w:val="center"/>
        </w:tcPr>
        <w:p w14:paraId="27EDDBAB" w14:textId="337DF4ED" w:rsidR="0EFFB11A" w:rsidRDefault="0EFFB11A" w:rsidP="0EFFB11A">
          <w:pPr>
            <w:tabs>
              <w:tab w:val="center" w:pos="4680"/>
              <w:tab w:val="right" w:pos="9360"/>
            </w:tabs>
            <w:spacing w:after="0"/>
            <w:jc w:val="center"/>
            <w:rPr>
              <w:rFonts w:eastAsia="Calibri" w:cs="Calibri"/>
              <w:color w:val="000000" w:themeColor="text1"/>
              <w:lang w:val="en-GB"/>
            </w:rPr>
          </w:pPr>
          <w:r>
            <w:rPr>
              <w:noProof/>
            </w:rPr>
            <w:drawing>
              <wp:inline distT="0" distB="0" distL="0" distR="0" wp14:anchorId="1EB44424" wp14:editId="5F2176F1">
                <wp:extent cx="733425" cy="742950"/>
                <wp:effectExtent l="0" t="0" r="0" b="0"/>
                <wp:docPr id="1296610746" name="drawing" title="A red triangle in a blue circl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6610746" name="Picture 1296610746"/>
                        <pic:cNvPicPr/>
                      </pic:nvPicPr>
                      <pic:blipFill>
                        <a:blip r:embed="rId2">
                          <a:extLst>
                            <a:ext uri="{28A0092B-C50C-407E-A947-70E740481C1C}">
                              <a14:useLocalDpi xmlns:a14="http://schemas.microsoft.com/office/drawing/2010/main"/>
                            </a:ext>
                          </a:extLst>
                        </a:blip>
                        <a:stretch>
                          <a:fillRect/>
                        </a:stretch>
                      </pic:blipFill>
                      <pic:spPr>
                        <a:xfrm>
                          <a:off x="0" y="0"/>
                          <a:ext cx="733425" cy="742950"/>
                        </a:xfrm>
                        <a:prstGeom prst="rect">
                          <a:avLst/>
                        </a:prstGeom>
                      </pic:spPr>
                    </pic:pic>
                  </a:graphicData>
                </a:graphic>
              </wp:inline>
            </w:drawing>
          </w:r>
        </w:p>
      </w:tc>
    </w:tr>
  </w:tbl>
  <w:p w14:paraId="3FFC0D45" w14:textId="76616889" w:rsidR="006B0230" w:rsidRDefault="006B0230" w:rsidP="00563549">
    <w:pPr>
      <w:pStyle w:val="Header"/>
      <w:tabs>
        <w:tab w:val="clear" w:pos="4680"/>
        <w:tab w:val="clear" w:pos="9360"/>
        <w:tab w:val="left" w:pos="3583"/>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9A2F15"/>
    <w:multiLevelType w:val="hybridMultilevel"/>
    <w:tmpl w:val="D5720F34"/>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 w15:restartNumberingAfterBreak="0">
    <w:nsid w:val="02C91088"/>
    <w:multiLevelType w:val="hybridMultilevel"/>
    <w:tmpl w:val="E454F246"/>
    <w:lvl w:ilvl="0" w:tplc="BBB8161C">
      <w:start w:val="1"/>
      <w:numFmt w:val="bullet"/>
      <w:lvlText w:val=""/>
      <w:lvlJc w:val="left"/>
      <w:pPr>
        <w:tabs>
          <w:tab w:val="num" w:pos="924"/>
        </w:tabs>
        <w:ind w:left="924" w:hanging="35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3C309A1"/>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4BC48C3"/>
    <w:multiLevelType w:val="multilevel"/>
    <w:tmpl w:val="393E4E5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6A93C0F"/>
    <w:multiLevelType w:val="hybridMultilevel"/>
    <w:tmpl w:val="7CB6F642"/>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5" w15:restartNumberingAfterBreak="0">
    <w:nsid w:val="06B206EF"/>
    <w:multiLevelType w:val="hybridMultilevel"/>
    <w:tmpl w:val="E454F246"/>
    <w:lvl w:ilvl="0" w:tplc="285484E2">
      <w:start w:val="1"/>
      <w:numFmt w:val="bullet"/>
      <w:lvlText w:val=""/>
      <w:lvlJc w:val="left"/>
      <w:pPr>
        <w:tabs>
          <w:tab w:val="num" w:pos="924"/>
        </w:tabs>
        <w:ind w:left="924" w:hanging="357"/>
      </w:pPr>
      <w:rPr>
        <w:rFonts w:ascii="Symbol" w:hAnsi="Symbol" w:hint="default"/>
      </w:rPr>
    </w:lvl>
    <w:lvl w:ilvl="1" w:tplc="5D2AAA70">
      <w:start w:val="1"/>
      <w:numFmt w:val="bullet"/>
      <w:lvlText w:val="o"/>
      <w:lvlJc w:val="left"/>
      <w:pPr>
        <w:tabs>
          <w:tab w:val="num" w:pos="1440"/>
        </w:tabs>
        <w:ind w:left="1440" w:hanging="360"/>
      </w:pPr>
      <w:rPr>
        <w:rFonts w:ascii="Courier New" w:hAnsi="Courier New" w:hint="default"/>
      </w:rPr>
    </w:lvl>
    <w:lvl w:ilvl="2" w:tplc="3DA2F3BC">
      <w:start w:val="1"/>
      <w:numFmt w:val="bullet"/>
      <w:lvlText w:val=""/>
      <w:lvlJc w:val="left"/>
      <w:pPr>
        <w:tabs>
          <w:tab w:val="num" w:pos="2160"/>
        </w:tabs>
        <w:ind w:left="2160" w:hanging="360"/>
      </w:pPr>
      <w:rPr>
        <w:rFonts w:ascii="Wingdings" w:hAnsi="Wingdings" w:hint="default"/>
      </w:rPr>
    </w:lvl>
    <w:lvl w:ilvl="3" w:tplc="22D4AB2C">
      <w:start w:val="1"/>
      <w:numFmt w:val="bullet"/>
      <w:lvlText w:val=""/>
      <w:lvlJc w:val="left"/>
      <w:pPr>
        <w:tabs>
          <w:tab w:val="num" w:pos="2880"/>
        </w:tabs>
        <w:ind w:left="2880" w:hanging="360"/>
      </w:pPr>
      <w:rPr>
        <w:rFonts w:ascii="Symbol" w:hAnsi="Symbol" w:hint="default"/>
      </w:rPr>
    </w:lvl>
    <w:lvl w:ilvl="4" w:tplc="5900F26A">
      <w:start w:val="1"/>
      <w:numFmt w:val="bullet"/>
      <w:lvlText w:val="o"/>
      <w:lvlJc w:val="left"/>
      <w:pPr>
        <w:tabs>
          <w:tab w:val="num" w:pos="3600"/>
        </w:tabs>
        <w:ind w:left="3600" w:hanging="360"/>
      </w:pPr>
      <w:rPr>
        <w:rFonts w:ascii="Courier New" w:hAnsi="Courier New" w:hint="default"/>
      </w:rPr>
    </w:lvl>
    <w:lvl w:ilvl="5" w:tplc="8820A6E2">
      <w:start w:val="1"/>
      <w:numFmt w:val="bullet"/>
      <w:lvlText w:val=""/>
      <w:lvlJc w:val="left"/>
      <w:pPr>
        <w:tabs>
          <w:tab w:val="num" w:pos="4320"/>
        </w:tabs>
        <w:ind w:left="4320" w:hanging="360"/>
      </w:pPr>
      <w:rPr>
        <w:rFonts w:ascii="Wingdings" w:hAnsi="Wingdings" w:hint="default"/>
      </w:rPr>
    </w:lvl>
    <w:lvl w:ilvl="6" w:tplc="C9EC1A5A">
      <w:start w:val="1"/>
      <w:numFmt w:val="bullet"/>
      <w:lvlText w:val=""/>
      <w:lvlJc w:val="left"/>
      <w:pPr>
        <w:tabs>
          <w:tab w:val="num" w:pos="5040"/>
        </w:tabs>
        <w:ind w:left="5040" w:hanging="360"/>
      </w:pPr>
      <w:rPr>
        <w:rFonts w:ascii="Symbol" w:hAnsi="Symbol" w:hint="default"/>
      </w:rPr>
    </w:lvl>
    <w:lvl w:ilvl="7" w:tplc="4BF67390">
      <w:start w:val="1"/>
      <w:numFmt w:val="bullet"/>
      <w:lvlText w:val="o"/>
      <w:lvlJc w:val="left"/>
      <w:pPr>
        <w:tabs>
          <w:tab w:val="num" w:pos="5760"/>
        </w:tabs>
        <w:ind w:left="5760" w:hanging="360"/>
      </w:pPr>
      <w:rPr>
        <w:rFonts w:ascii="Courier New" w:hAnsi="Courier New" w:hint="default"/>
      </w:rPr>
    </w:lvl>
    <w:lvl w:ilvl="8" w:tplc="F75ABAC6">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0C084425"/>
    <w:multiLevelType w:val="hybridMultilevel"/>
    <w:tmpl w:val="1D906B6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0DB03E09"/>
    <w:multiLevelType w:val="hybridMultilevel"/>
    <w:tmpl w:val="4EA208EC"/>
    <w:lvl w:ilvl="0" w:tplc="0418000F">
      <w:start w:val="1"/>
      <w:numFmt w:val="decimal"/>
      <w:lvlText w:val="%1."/>
      <w:lvlJc w:val="left"/>
      <w:pPr>
        <w:ind w:left="2148" w:hanging="360"/>
      </w:pPr>
    </w:lvl>
    <w:lvl w:ilvl="1" w:tplc="04180019">
      <w:start w:val="1"/>
      <w:numFmt w:val="lowerLetter"/>
      <w:lvlText w:val="%2."/>
      <w:lvlJc w:val="left"/>
      <w:pPr>
        <w:ind w:left="2868" w:hanging="360"/>
      </w:pPr>
    </w:lvl>
    <w:lvl w:ilvl="2" w:tplc="0418001B">
      <w:start w:val="1"/>
      <w:numFmt w:val="lowerRoman"/>
      <w:lvlText w:val="%3."/>
      <w:lvlJc w:val="right"/>
      <w:pPr>
        <w:ind w:left="3588" w:hanging="180"/>
      </w:pPr>
    </w:lvl>
    <w:lvl w:ilvl="3" w:tplc="0418000F">
      <w:start w:val="1"/>
      <w:numFmt w:val="decimal"/>
      <w:lvlText w:val="%4."/>
      <w:lvlJc w:val="left"/>
      <w:pPr>
        <w:ind w:left="4308" w:hanging="360"/>
      </w:pPr>
    </w:lvl>
    <w:lvl w:ilvl="4" w:tplc="04180019">
      <w:start w:val="1"/>
      <w:numFmt w:val="lowerLetter"/>
      <w:lvlText w:val="%5."/>
      <w:lvlJc w:val="left"/>
      <w:pPr>
        <w:ind w:left="5028" w:hanging="360"/>
      </w:pPr>
    </w:lvl>
    <w:lvl w:ilvl="5" w:tplc="0418001B">
      <w:start w:val="1"/>
      <w:numFmt w:val="lowerRoman"/>
      <w:lvlText w:val="%6."/>
      <w:lvlJc w:val="right"/>
      <w:pPr>
        <w:ind w:left="5748" w:hanging="180"/>
      </w:pPr>
    </w:lvl>
    <w:lvl w:ilvl="6" w:tplc="0418000F">
      <w:start w:val="1"/>
      <w:numFmt w:val="decimal"/>
      <w:lvlText w:val="%7."/>
      <w:lvlJc w:val="left"/>
      <w:pPr>
        <w:ind w:left="6468" w:hanging="360"/>
      </w:pPr>
    </w:lvl>
    <w:lvl w:ilvl="7" w:tplc="04180019">
      <w:start w:val="1"/>
      <w:numFmt w:val="lowerLetter"/>
      <w:lvlText w:val="%8."/>
      <w:lvlJc w:val="left"/>
      <w:pPr>
        <w:ind w:left="7188" w:hanging="360"/>
      </w:pPr>
    </w:lvl>
    <w:lvl w:ilvl="8" w:tplc="0418001B">
      <w:start w:val="1"/>
      <w:numFmt w:val="lowerRoman"/>
      <w:lvlText w:val="%9."/>
      <w:lvlJc w:val="right"/>
      <w:pPr>
        <w:ind w:left="7908" w:hanging="180"/>
      </w:pPr>
    </w:lvl>
  </w:abstractNum>
  <w:abstractNum w:abstractNumId="8" w15:restartNumberingAfterBreak="0">
    <w:nsid w:val="0F641AE3"/>
    <w:multiLevelType w:val="hybridMultilevel"/>
    <w:tmpl w:val="80E68524"/>
    <w:lvl w:ilvl="0" w:tplc="80FE25F4">
      <w:start w:val="1"/>
      <w:numFmt w:val="lowerLetter"/>
      <w:lvlText w:val="%1)"/>
      <w:lvlJc w:val="left"/>
      <w:pPr>
        <w:tabs>
          <w:tab w:val="num" w:pos="405"/>
        </w:tabs>
        <w:ind w:left="405" w:hanging="360"/>
      </w:pPr>
      <w:rPr>
        <w:rFonts w:hint="default"/>
      </w:rPr>
    </w:lvl>
    <w:lvl w:ilvl="1" w:tplc="04090019" w:tentative="1">
      <w:start w:val="1"/>
      <w:numFmt w:val="lowerLetter"/>
      <w:lvlText w:val="%2."/>
      <w:lvlJc w:val="left"/>
      <w:pPr>
        <w:tabs>
          <w:tab w:val="num" w:pos="1125"/>
        </w:tabs>
        <w:ind w:left="1125" w:hanging="360"/>
      </w:pPr>
    </w:lvl>
    <w:lvl w:ilvl="2" w:tplc="0409001B" w:tentative="1">
      <w:start w:val="1"/>
      <w:numFmt w:val="lowerRoman"/>
      <w:lvlText w:val="%3."/>
      <w:lvlJc w:val="right"/>
      <w:pPr>
        <w:tabs>
          <w:tab w:val="num" w:pos="1845"/>
        </w:tabs>
        <w:ind w:left="1845" w:hanging="180"/>
      </w:pPr>
    </w:lvl>
    <w:lvl w:ilvl="3" w:tplc="0409000F" w:tentative="1">
      <w:start w:val="1"/>
      <w:numFmt w:val="decimal"/>
      <w:lvlText w:val="%4."/>
      <w:lvlJc w:val="left"/>
      <w:pPr>
        <w:tabs>
          <w:tab w:val="num" w:pos="2565"/>
        </w:tabs>
        <w:ind w:left="2565" w:hanging="360"/>
      </w:pPr>
    </w:lvl>
    <w:lvl w:ilvl="4" w:tplc="04090019" w:tentative="1">
      <w:start w:val="1"/>
      <w:numFmt w:val="lowerLetter"/>
      <w:lvlText w:val="%5."/>
      <w:lvlJc w:val="left"/>
      <w:pPr>
        <w:tabs>
          <w:tab w:val="num" w:pos="3285"/>
        </w:tabs>
        <w:ind w:left="3285" w:hanging="360"/>
      </w:pPr>
    </w:lvl>
    <w:lvl w:ilvl="5" w:tplc="0409001B" w:tentative="1">
      <w:start w:val="1"/>
      <w:numFmt w:val="lowerRoman"/>
      <w:lvlText w:val="%6."/>
      <w:lvlJc w:val="right"/>
      <w:pPr>
        <w:tabs>
          <w:tab w:val="num" w:pos="4005"/>
        </w:tabs>
        <w:ind w:left="4005" w:hanging="180"/>
      </w:pPr>
    </w:lvl>
    <w:lvl w:ilvl="6" w:tplc="0409000F" w:tentative="1">
      <w:start w:val="1"/>
      <w:numFmt w:val="decimal"/>
      <w:lvlText w:val="%7."/>
      <w:lvlJc w:val="left"/>
      <w:pPr>
        <w:tabs>
          <w:tab w:val="num" w:pos="4725"/>
        </w:tabs>
        <w:ind w:left="4725" w:hanging="360"/>
      </w:pPr>
    </w:lvl>
    <w:lvl w:ilvl="7" w:tplc="04090019" w:tentative="1">
      <w:start w:val="1"/>
      <w:numFmt w:val="lowerLetter"/>
      <w:lvlText w:val="%8."/>
      <w:lvlJc w:val="left"/>
      <w:pPr>
        <w:tabs>
          <w:tab w:val="num" w:pos="5445"/>
        </w:tabs>
        <w:ind w:left="5445" w:hanging="360"/>
      </w:pPr>
    </w:lvl>
    <w:lvl w:ilvl="8" w:tplc="0409001B" w:tentative="1">
      <w:start w:val="1"/>
      <w:numFmt w:val="lowerRoman"/>
      <w:lvlText w:val="%9."/>
      <w:lvlJc w:val="right"/>
      <w:pPr>
        <w:tabs>
          <w:tab w:val="num" w:pos="6165"/>
        </w:tabs>
        <w:ind w:left="6165" w:hanging="180"/>
      </w:pPr>
    </w:lvl>
  </w:abstractNum>
  <w:abstractNum w:abstractNumId="9" w15:restartNumberingAfterBreak="0">
    <w:nsid w:val="16E7627C"/>
    <w:multiLevelType w:val="hybridMultilevel"/>
    <w:tmpl w:val="AE2674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B00014B"/>
    <w:multiLevelType w:val="hybridMultilevel"/>
    <w:tmpl w:val="93EC353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1" w15:restartNumberingAfterBreak="0">
    <w:nsid w:val="24285119"/>
    <w:multiLevelType w:val="multilevel"/>
    <w:tmpl w:val="3552ED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26537BDA"/>
    <w:multiLevelType w:val="hybridMultilevel"/>
    <w:tmpl w:val="F75E5A9E"/>
    <w:lvl w:ilvl="0" w:tplc="B7C6CF56">
      <w:start w:val="4"/>
      <w:numFmt w:val="bullet"/>
      <w:lvlText w:val="-"/>
      <w:lvlJc w:val="left"/>
      <w:pPr>
        <w:ind w:left="720" w:hanging="360"/>
      </w:pPr>
      <w:rPr>
        <w:rFonts w:ascii="Aptos" w:eastAsiaTheme="minorHAnsi" w:hAnsi="Aptos" w:cstheme="minorBid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B6918E7"/>
    <w:multiLevelType w:val="hybridMultilevel"/>
    <w:tmpl w:val="26923990"/>
    <w:lvl w:ilvl="0" w:tplc="04180001">
      <w:start w:val="1"/>
      <w:numFmt w:val="bullet"/>
      <w:lvlText w:val=""/>
      <w:lvlJc w:val="left"/>
      <w:pPr>
        <w:ind w:left="720" w:hanging="360"/>
      </w:pPr>
      <w:rPr>
        <w:rFonts w:ascii="Symbol" w:hAnsi="Symbol"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4" w15:restartNumberingAfterBreak="0">
    <w:nsid w:val="2D5D0D9D"/>
    <w:multiLevelType w:val="multilevel"/>
    <w:tmpl w:val="D520EAA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2D9016B7"/>
    <w:multiLevelType w:val="hybridMultilevel"/>
    <w:tmpl w:val="FCF4A4F6"/>
    <w:lvl w:ilvl="0" w:tplc="CD0821E6">
      <w:start w:val="1"/>
      <w:numFmt w:val="bullet"/>
      <w:lvlText w:val="-"/>
      <w:lvlJc w:val="left"/>
      <w:pPr>
        <w:tabs>
          <w:tab w:val="num" w:pos="720"/>
        </w:tabs>
        <w:ind w:left="720" w:hanging="360"/>
      </w:pPr>
      <w:rPr>
        <w:rFonts w:ascii="Times New Roman" w:eastAsia="Times New Roman" w:hAnsi="Times New Roman"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302C35AE"/>
    <w:multiLevelType w:val="hybridMultilevel"/>
    <w:tmpl w:val="28ACA0D8"/>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17" w15:restartNumberingAfterBreak="0">
    <w:nsid w:val="397F07B7"/>
    <w:multiLevelType w:val="hybridMultilevel"/>
    <w:tmpl w:val="385470E6"/>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18" w15:restartNumberingAfterBreak="0">
    <w:nsid w:val="3B67263B"/>
    <w:multiLevelType w:val="hybridMultilevel"/>
    <w:tmpl w:val="3CEEED58"/>
    <w:lvl w:ilvl="0" w:tplc="AB1E3A5C">
      <w:start w:val="1"/>
      <w:numFmt w:val="bullet"/>
      <w:lvlText w:val=""/>
      <w:lvlJc w:val="left"/>
      <w:pPr>
        <w:tabs>
          <w:tab w:val="num" w:pos="641"/>
        </w:tabs>
        <w:ind w:left="641" w:hanging="357"/>
      </w:pPr>
      <w:rPr>
        <w:rFonts w:ascii="Symbol" w:hAnsi="Symbol" w:hint="default"/>
        <w:color w:val="000000" w:themeColor="text1"/>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E452D66"/>
    <w:multiLevelType w:val="hybridMultilevel"/>
    <w:tmpl w:val="AD7E47CC"/>
    <w:lvl w:ilvl="0" w:tplc="0C090001">
      <w:start w:val="1"/>
      <w:numFmt w:val="bullet"/>
      <w:lvlText w:val=""/>
      <w:lvlJc w:val="left"/>
      <w:pPr>
        <w:tabs>
          <w:tab w:val="num" w:pos="360"/>
        </w:tabs>
        <w:ind w:left="360" w:hanging="360"/>
      </w:pPr>
      <w:rPr>
        <w:rFonts w:ascii="Symbol" w:hAnsi="Symbol" w:hint="default"/>
      </w:rPr>
    </w:lvl>
    <w:lvl w:ilvl="1" w:tplc="04180003" w:tentative="1">
      <w:start w:val="1"/>
      <w:numFmt w:val="bullet"/>
      <w:lvlText w:val="o"/>
      <w:lvlJc w:val="left"/>
      <w:pPr>
        <w:tabs>
          <w:tab w:val="num" w:pos="1440"/>
        </w:tabs>
        <w:ind w:left="1440" w:hanging="360"/>
      </w:pPr>
      <w:rPr>
        <w:rFonts w:ascii="Courier New" w:hAnsi="Courier New" w:cs="Courier New" w:hint="default"/>
      </w:rPr>
    </w:lvl>
    <w:lvl w:ilvl="2" w:tplc="04180005" w:tentative="1">
      <w:start w:val="1"/>
      <w:numFmt w:val="bullet"/>
      <w:lvlText w:val=""/>
      <w:lvlJc w:val="left"/>
      <w:pPr>
        <w:tabs>
          <w:tab w:val="num" w:pos="2160"/>
        </w:tabs>
        <w:ind w:left="2160" w:hanging="360"/>
      </w:pPr>
      <w:rPr>
        <w:rFonts w:ascii="Wingdings" w:hAnsi="Wingdings" w:hint="default"/>
      </w:rPr>
    </w:lvl>
    <w:lvl w:ilvl="3" w:tplc="04180001" w:tentative="1">
      <w:start w:val="1"/>
      <w:numFmt w:val="bullet"/>
      <w:lvlText w:val=""/>
      <w:lvlJc w:val="left"/>
      <w:pPr>
        <w:tabs>
          <w:tab w:val="num" w:pos="2880"/>
        </w:tabs>
        <w:ind w:left="2880" w:hanging="360"/>
      </w:pPr>
      <w:rPr>
        <w:rFonts w:ascii="Symbol" w:hAnsi="Symbol" w:hint="default"/>
      </w:rPr>
    </w:lvl>
    <w:lvl w:ilvl="4" w:tplc="04180003" w:tentative="1">
      <w:start w:val="1"/>
      <w:numFmt w:val="bullet"/>
      <w:lvlText w:val="o"/>
      <w:lvlJc w:val="left"/>
      <w:pPr>
        <w:tabs>
          <w:tab w:val="num" w:pos="3600"/>
        </w:tabs>
        <w:ind w:left="3600" w:hanging="360"/>
      </w:pPr>
      <w:rPr>
        <w:rFonts w:ascii="Courier New" w:hAnsi="Courier New" w:cs="Courier New" w:hint="default"/>
      </w:rPr>
    </w:lvl>
    <w:lvl w:ilvl="5" w:tplc="04180005" w:tentative="1">
      <w:start w:val="1"/>
      <w:numFmt w:val="bullet"/>
      <w:lvlText w:val=""/>
      <w:lvlJc w:val="left"/>
      <w:pPr>
        <w:tabs>
          <w:tab w:val="num" w:pos="4320"/>
        </w:tabs>
        <w:ind w:left="4320" w:hanging="360"/>
      </w:pPr>
      <w:rPr>
        <w:rFonts w:ascii="Wingdings" w:hAnsi="Wingdings" w:hint="default"/>
      </w:rPr>
    </w:lvl>
    <w:lvl w:ilvl="6" w:tplc="04180001" w:tentative="1">
      <w:start w:val="1"/>
      <w:numFmt w:val="bullet"/>
      <w:lvlText w:val=""/>
      <w:lvlJc w:val="left"/>
      <w:pPr>
        <w:tabs>
          <w:tab w:val="num" w:pos="5040"/>
        </w:tabs>
        <w:ind w:left="5040" w:hanging="360"/>
      </w:pPr>
      <w:rPr>
        <w:rFonts w:ascii="Symbol" w:hAnsi="Symbol" w:hint="default"/>
      </w:rPr>
    </w:lvl>
    <w:lvl w:ilvl="7" w:tplc="04180003" w:tentative="1">
      <w:start w:val="1"/>
      <w:numFmt w:val="bullet"/>
      <w:lvlText w:val="o"/>
      <w:lvlJc w:val="left"/>
      <w:pPr>
        <w:tabs>
          <w:tab w:val="num" w:pos="5760"/>
        </w:tabs>
        <w:ind w:left="5760" w:hanging="360"/>
      </w:pPr>
      <w:rPr>
        <w:rFonts w:ascii="Courier New" w:hAnsi="Courier New" w:cs="Courier New" w:hint="default"/>
      </w:rPr>
    </w:lvl>
    <w:lvl w:ilvl="8" w:tplc="0418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433807FB"/>
    <w:multiLevelType w:val="hybridMultilevel"/>
    <w:tmpl w:val="B08A3E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5C73175"/>
    <w:multiLevelType w:val="hybridMultilevel"/>
    <w:tmpl w:val="7DE8BB6E"/>
    <w:lvl w:ilvl="0" w:tplc="0418000F">
      <w:start w:val="1"/>
      <w:numFmt w:val="decimal"/>
      <w:lvlText w:val="%1."/>
      <w:lvlJc w:val="left"/>
      <w:pPr>
        <w:ind w:left="720" w:hanging="360"/>
      </w:pPr>
      <w:rPr>
        <w:rFonts w:cs="Times New Roman" w:hint="default"/>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22" w15:restartNumberingAfterBreak="0">
    <w:nsid w:val="49C607F2"/>
    <w:multiLevelType w:val="hybridMultilevel"/>
    <w:tmpl w:val="984E8774"/>
    <w:lvl w:ilvl="0" w:tplc="2A4ADA6E">
      <w:start w:val="1"/>
      <w:numFmt w:val="bullet"/>
      <w:lvlText w:val=""/>
      <w:lvlJc w:val="left"/>
      <w:pPr>
        <w:tabs>
          <w:tab w:val="num" w:pos="907"/>
        </w:tabs>
        <w:ind w:left="907" w:hanging="340"/>
      </w:pPr>
      <w:rPr>
        <w:rFonts w:ascii="Symbol" w:hAnsi="Symbol" w:hint="default"/>
      </w:rPr>
    </w:lvl>
    <w:lvl w:ilvl="1" w:tplc="407E8F3E">
      <w:start w:val="1"/>
      <w:numFmt w:val="bullet"/>
      <w:lvlText w:val="o"/>
      <w:lvlJc w:val="left"/>
      <w:pPr>
        <w:tabs>
          <w:tab w:val="num" w:pos="1440"/>
        </w:tabs>
        <w:ind w:left="1440" w:hanging="360"/>
      </w:pPr>
      <w:rPr>
        <w:rFonts w:ascii="Courier New" w:hAnsi="Courier New" w:hint="default"/>
      </w:rPr>
    </w:lvl>
    <w:lvl w:ilvl="2" w:tplc="DC7E4700">
      <w:start w:val="1"/>
      <w:numFmt w:val="bullet"/>
      <w:lvlText w:val=""/>
      <w:lvlJc w:val="left"/>
      <w:pPr>
        <w:tabs>
          <w:tab w:val="num" w:pos="2160"/>
        </w:tabs>
        <w:ind w:left="2160" w:hanging="360"/>
      </w:pPr>
      <w:rPr>
        <w:rFonts w:ascii="Wingdings" w:hAnsi="Wingdings" w:hint="default"/>
      </w:rPr>
    </w:lvl>
    <w:lvl w:ilvl="3" w:tplc="231080BE">
      <w:start w:val="1"/>
      <w:numFmt w:val="bullet"/>
      <w:lvlText w:val=""/>
      <w:lvlJc w:val="left"/>
      <w:pPr>
        <w:tabs>
          <w:tab w:val="num" w:pos="2880"/>
        </w:tabs>
        <w:ind w:left="2880" w:hanging="360"/>
      </w:pPr>
      <w:rPr>
        <w:rFonts w:ascii="Symbol" w:hAnsi="Symbol" w:hint="default"/>
      </w:rPr>
    </w:lvl>
    <w:lvl w:ilvl="4" w:tplc="634E46F4">
      <w:start w:val="1"/>
      <w:numFmt w:val="bullet"/>
      <w:lvlText w:val="o"/>
      <w:lvlJc w:val="left"/>
      <w:pPr>
        <w:tabs>
          <w:tab w:val="num" w:pos="3600"/>
        </w:tabs>
        <w:ind w:left="3600" w:hanging="360"/>
      </w:pPr>
      <w:rPr>
        <w:rFonts w:ascii="Courier New" w:hAnsi="Courier New" w:hint="default"/>
      </w:rPr>
    </w:lvl>
    <w:lvl w:ilvl="5" w:tplc="868E6D40">
      <w:start w:val="1"/>
      <w:numFmt w:val="bullet"/>
      <w:lvlText w:val=""/>
      <w:lvlJc w:val="left"/>
      <w:pPr>
        <w:tabs>
          <w:tab w:val="num" w:pos="4320"/>
        </w:tabs>
        <w:ind w:left="4320" w:hanging="360"/>
      </w:pPr>
      <w:rPr>
        <w:rFonts w:ascii="Wingdings" w:hAnsi="Wingdings" w:hint="default"/>
      </w:rPr>
    </w:lvl>
    <w:lvl w:ilvl="6" w:tplc="B4361FB2">
      <w:start w:val="1"/>
      <w:numFmt w:val="bullet"/>
      <w:lvlText w:val=""/>
      <w:lvlJc w:val="left"/>
      <w:pPr>
        <w:tabs>
          <w:tab w:val="num" w:pos="5040"/>
        </w:tabs>
        <w:ind w:left="5040" w:hanging="360"/>
      </w:pPr>
      <w:rPr>
        <w:rFonts w:ascii="Symbol" w:hAnsi="Symbol" w:hint="default"/>
      </w:rPr>
    </w:lvl>
    <w:lvl w:ilvl="7" w:tplc="7BA6FC9E">
      <w:start w:val="1"/>
      <w:numFmt w:val="bullet"/>
      <w:lvlText w:val="o"/>
      <w:lvlJc w:val="left"/>
      <w:pPr>
        <w:tabs>
          <w:tab w:val="num" w:pos="5760"/>
        </w:tabs>
        <w:ind w:left="5760" w:hanging="360"/>
      </w:pPr>
      <w:rPr>
        <w:rFonts w:ascii="Courier New" w:hAnsi="Courier New" w:hint="default"/>
      </w:rPr>
    </w:lvl>
    <w:lvl w:ilvl="8" w:tplc="E2E616E6">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4DA73EC9"/>
    <w:multiLevelType w:val="hybridMultilevel"/>
    <w:tmpl w:val="F9B435FC"/>
    <w:lvl w:ilvl="0" w:tplc="0418000F">
      <w:start w:val="1"/>
      <w:numFmt w:val="decimal"/>
      <w:lvlText w:val="%1."/>
      <w:lvlJc w:val="left"/>
      <w:pPr>
        <w:ind w:left="720" w:hanging="360"/>
      </w:pPr>
    </w:lvl>
    <w:lvl w:ilvl="1" w:tplc="04180019">
      <w:start w:val="1"/>
      <w:numFmt w:val="lowerLetter"/>
      <w:lvlText w:val="%2."/>
      <w:lvlJc w:val="left"/>
      <w:pPr>
        <w:ind w:left="1440" w:hanging="360"/>
      </w:pPr>
    </w:lvl>
    <w:lvl w:ilvl="2" w:tplc="0418001B">
      <w:start w:val="1"/>
      <w:numFmt w:val="lowerRoman"/>
      <w:lvlText w:val="%3."/>
      <w:lvlJc w:val="right"/>
      <w:pPr>
        <w:ind w:left="2160" w:hanging="180"/>
      </w:pPr>
    </w:lvl>
    <w:lvl w:ilvl="3" w:tplc="0418000F">
      <w:start w:val="1"/>
      <w:numFmt w:val="decimal"/>
      <w:lvlText w:val="%4."/>
      <w:lvlJc w:val="left"/>
      <w:pPr>
        <w:ind w:left="2880" w:hanging="360"/>
      </w:pPr>
    </w:lvl>
    <w:lvl w:ilvl="4" w:tplc="04180019">
      <w:start w:val="1"/>
      <w:numFmt w:val="lowerLetter"/>
      <w:lvlText w:val="%5."/>
      <w:lvlJc w:val="left"/>
      <w:pPr>
        <w:ind w:left="3600" w:hanging="360"/>
      </w:pPr>
    </w:lvl>
    <w:lvl w:ilvl="5" w:tplc="0418001B">
      <w:start w:val="1"/>
      <w:numFmt w:val="lowerRoman"/>
      <w:lvlText w:val="%6."/>
      <w:lvlJc w:val="right"/>
      <w:pPr>
        <w:ind w:left="4320" w:hanging="180"/>
      </w:pPr>
    </w:lvl>
    <w:lvl w:ilvl="6" w:tplc="0418000F">
      <w:start w:val="1"/>
      <w:numFmt w:val="decimal"/>
      <w:lvlText w:val="%7."/>
      <w:lvlJc w:val="left"/>
      <w:pPr>
        <w:ind w:left="5040" w:hanging="360"/>
      </w:pPr>
    </w:lvl>
    <w:lvl w:ilvl="7" w:tplc="04180019">
      <w:start w:val="1"/>
      <w:numFmt w:val="lowerLetter"/>
      <w:lvlText w:val="%8."/>
      <w:lvlJc w:val="left"/>
      <w:pPr>
        <w:ind w:left="5760" w:hanging="360"/>
      </w:pPr>
    </w:lvl>
    <w:lvl w:ilvl="8" w:tplc="0418001B">
      <w:start w:val="1"/>
      <w:numFmt w:val="lowerRoman"/>
      <w:lvlText w:val="%9."/>
      <w:lvlJc w:val="right"/>
      <w:pPr>
        <w:ind w:left="6480" w:hanging="180"/>
      </w:pPr>
    </w:lvl>
  </w:abstractNum>
  <w:abstractNum w:abstractNumId="24" w15:restartNumberingAfterBreak="0">
    <w:nsid w:val="4ED33D10"/>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4F320423"/>
    <w:multiLevelType w:val="hybridMultilevel"/>
    <w:tmpl w:val="A96075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0A052AF"/>
    <w:multiLevelType w:val="hybridMultilevel"/>
    <w:tmpl w:val="4FA2584C"/>
    <w:lvl w:ilvl="0" w:tplc="C5609EC0">
      <w:start w:val="3"/>
      <w:numFmt w:val="decimal"/>
      <w:lvlText w:val="%1."/>
      <w:lvlJc w:val="left"/>
      <w:pPr>
        <w:tabs>
          <w:tab w:val="num" w:pos="780"/>
        </w:tabs>
        <w:ind w:left="780" w:hanging="360"/>
      </w:pPr>
      <w:rPr>
        <w:rFonts w:cs="Times New Roman" w:hint="default"/>
        <w:b w:val="0"/>
        <w:sz w:val="24"/>
        <w:szCs w:val="24"/>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7" w15:restartNumberingAfterBreak="0">
    <w:nsid w:val="5514304B"/>
    <w:multiLevelType w:val="multilevel"/>
    <w:tmpl w:val="F13639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8F863ED"/>
    <w:multiLevelType w:val="hybridMultilevel"/>
    <w:tmpl w:val="A6883690"/>
    <w:lvl w:ilvl="0" w:tplc="08090001">
      <w:start w:val="1"/>
      <w:numFmt w:val="bullet"/>
      <w:lvlText w:val=""/>
      <w:lvlJc w:val="left"/>
      <w:pPr>
        <w:ind w:left="1361" w:hanging="360"/>
      </w:pPr>
      <w:rPr>
        <w:rFonts w:ascii="Symbol" w:hAnsi="Symbol" w:hint="default"/>
      </w:rPr>
    </w:lvl>
    <w:lvl w:ilvl="1" w:tplc="08090003" w:tentative="1">
      <w:start w:val="1"/>
      <w:numFmt w:val="bullet"/>
      <w:lvlText w:val="o"/>
      <w:lvlJc w:val="left"/>
      <w:pPr>
        <w:ind w:left="2081" w:hanging="360"/>
      </w:pPr>
      <w:rPr>
        <w:rFonts w:ascii="Courier New" w:hAnsi="Courier New" w:cs="Courier New" w:hint="default"/>
      </w:rPr>
    </w:lvl>
    <w:lvl w:ilvl="2" w:tplc="08090005" w:tentative="1">
      <w:start w:val="1"/>
      <w:numFmt w:val="bullet"/>
      <w:lvlText w:val=""/>
      <w:lvlJc w:val="left"/>
      <w:pPr>
        <w:ind w:left="2801" w:hanging="360"/>
      </w:pPr>
      <w:rPr>
        <w:rFonts w:ascii="Wingdings" w:hAnsi="Wingdings" w:hint="default"/>
      </w:rPr>
    </w:lvl>
    <w:lvl w:ilvl="3" w:tplc="08090001" w:tentative="1">
      <w:start w:val="1"/>
      <w:numFmt w:val="bullet"/>
      <w:lvlText w:val=""/>
      <w:lvlJc w:val="left"/>
      <w:pPr>
        <w:ind w:left="3521" w:hanging="360"/>
      </w:pPr>
      <w:rPr>
        <w:rFonts w:ascii="Symbol" w:hAnsi="Symbol" w:hint="default"/>
      </w:rPr>
    </w:lvl>
    <w:lvl w:ilvl="4" w:tplc="08090003" w:tentative="1">
      <w:start w:val="1"/>
      <w:numFmt w:val="bullet"/>
      <w:lvlText w:val="o"/>
      <w:lvlJc w:val="left"/>
      <w:pPr>
        <w:ind w:left="4241" w:hanging="360"/>
      </w:pPr>
      <w:rPr>
        <w:rFonts w:ascii="Courier New" w:hAnsi="Courier New" w:cs="Courier New" w:hint="default"/>
      </w:rPr>
    </w:lvl>
    <w:lvl w:ilvl="5" w:tplc="08090005" w:tentative="1">
      <w:start w:val="1"/>
      <w:numFmt w:val="bullet"/>
      <w:lvlText w:val=""/>
      <w:lvlJc w:val="left"/>
      <w:pPr>
        <w:ind w:left="4961" w:hanging="360"/>
      </w:pPr>
      <w:rPr>
        <w:rFonts w:ascii="Wingdings" w:hAnsi="Wingdings" w:hint="default"/>
      </w:rPr>
    </w:lvl>
    <w:lvl w:ilvl="6" w:tplc="08090001" w:tentative="1">
      <w:start w:val="1"/>
      <w:numFmt w:val="bullet"/>
      <w:lvlText w:val=""/>
      <w:lvlJc w:val="left"/>
      <w:pPr>
        <w:ind w:left="5681" w:hanging="360"/>
      </w:pPr>
      <w:rPr>
        <w:rFonts w:ascii="Symbol" w:hAnsi="Symbol" w:hint="default"/>
      </w:rPr>
    </w:lvl>
    <w:lvl w:ilvl="7" w:tplc="08090003" w:tentative="1">
      <w:start w:val="1"/>
      <w:numFmt w:val="bullet"/>
      <w:lvlText w:val="o"/>
      <w:lvlJc w:val="left"/>
      <w:pPr>
        <w:ind w:left="6401" w:hanging="360"/>
      </w:pPr>
      <w:rPr>
        <w:rFonts w:ascii="Courier New" w:hAnsi="Courier New" w:cs="Courier New" w:hint="default"/>
      </w:rPr>
    </w:lvl>
    <w:lvl w:ilvl="8" w:tplc="08090005" w:tentative="1">
      <w:start w:val="1"/>
      <w:numFmt w:val="bullet"/>
      <w:lvlText w:val=""/>
      <w:lvlJc w:val="left"/>
      <w:pPr>
        <w:ind w:left="7121" w:hanging="360"/>
      </w:pPr>
      <w:rPr>
        <w:rFonts w:ascii="Wingdings" w:hAnsi="Wingdings" w:hint="default"/>
      </w:rPr>
    </w:lvl>
  </w:abstractNum>
  <w:abstractNum w:abstractNumId="29" w15:restartNumberingAfterBreak="0">
    <w:nsid w:val="5BA04878"/>
    <w:multiLevelType w:val="hybridMultilevel"/>
    <w:tmpl w:val="F04091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5D9E4B18"/>
    <w:multiLevelType w:val="multilevel"/>
    <w:tmpl w:val="513861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60B66D8A"/>
    <w:multiLevelType w:val="multilevel"/>
    <w:tmpl w:val="1456A8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633B2767"/>
    <w:multiLevelType w:val="hybridMultilevel"/>
    <w:tmpl w:val="849CE3A6"/>
    <w:lvl w:ilvl="0" w:tplc="0418000F">
      <w:start w:val="1"/>
      <w:numFmt w:val="decimal"/>
      <w:lvlText w:val="%1."/>
      <w:lvlJc w:val="left"/>
      <w:pPr>
        <w:ind w:left="720" w:hanging="360"/>
      </w:pPr>
      <w:rPr>
        <w:rFonts w:cs="Times New Roman"/>
      </w:rPr>
    </w:lvl>
    <w:lvl w:ilvl="1" w:tplc="04180019" w:tentative="1">
      <w:start w:val="1"/>
      <w:numFmt w:val="lowerLetter"/>
      <w:lvlText w:val="%2."/>
      <w:lvlJc w:val="left"/>
      <w:pPr>
        <w:ind w:left="1440" w:hanging="360"/>
      </w:pPr>
      <w:rPr>
        <w:rFonts w:cs="Times New Roman"/>
      </w:rPr>
    </w:lvl>
    <w:lvl w:ilvl="2" w:tplc="0418001B" w:tentative="1">
      <w:start w:val="1"/>
      <w:numFmt w:val="lowerRoman"/>
      <w:lvlText w:val="%3."/>
      <w:lvlJc w:val="right"/>
      <w:pPr>
        <w:ind w:left="2160" w:hanging="180"/>
      </w:pPr>
      <w:rPr>
        <w:rFonts w:cs="Times New Roman"/>
      </w:rPr>
    </w:lvl>
    <w:lvl w:ilvl="3" w:tplc="0418000F" w:tentative="1">
      <w:start w:val="1"/>
      <w:numFmt w:val="decimal"/>
      <w:lvlText w:val="%4."/>
      <w:lvlJc w:val="left"/>
      <w:pPr>
        <w:ind w:left="2880" w:hanging="360"/>
      </w:pPr>
      <w:rPr>
        <w:rFonts w:cs="Times New Roman"/>
      </w:rPr>
    </w:lvl>
    <w:lvl w:ilvl="4" w:tplc="04180019" w:tentative="1">
      <w:start w:val="1"/>
      <w:numFmt w:val="lowerLetter"/>
      <w:lvlText w:val="%5."/>
      <w:lvlJc w:val="left"/>
      <w:pPr>
        <w:ind w:left="3600" w:hanging="360"/>
      </w:pPr>
      <w:rPr>
        <w:rFonts w:cs="Times New Roman"/>
      </w:rPr>
    </w:lvl>
    <w:lvl w:ilvl="5" w:tplc="0418001B" w:tentative="1">
      <w:start w:val="1"/>
      <w:numFmt w:val="lowerRoman"/>
      <w:lvlText w:val="%6."/>
      <w:lvlJc w:val="right"/>
      <w:pPr>
        <w:ind w:left="4320" w:hanging="180"/>
      </w:pPr>
      <w:rPr>
        <w:rFonts w:cs="Times New Roman"/>
      </w:rPr>
    </w:lvl>
    <w:lvl w:ilvl="6" w:tplc="0418000F" w:tentative="1">
      <w:start w:val="1"/>
      <w:numFmt w:val="decimal"/>
      <w:lvlText w:val="%7."/>
      <w:lvlJc w:val="left"/>
      <w:pPr>
        <w:ind w:left="5040" w:hanging="360"/>
      </w:pPr>
      <w:rPr>
        <w:rFonts w:cs="Times New Roman"/>
      </w:rPr>
    </w:lvl>
    <w:lvl w:ilvl="7" w:tplc="04180019" w:tentative="1">
      <w:start w:val="1"/>
      <w:numFmt w:val="lowerLetter"/>
      <w:lvlText w:val="%8."/>
      <w:lvlJc w:val="left"/>
      <w:pPr>
        <w:ind w:left="5760" w:hanging="360"/>
      </w:pPr>
      <w:rPr>
        <w:rFonts w:cs="Times New Roman"/>
      </w:rPr>
    </w:lvl>
    <w:lvl w:ilvl="8" w:tplc="0418001B" w:tentative="1">
      <w:start w:val="1"/>
      <w:numFmt w:val="lowerRoman"/>
      <w:lvlText w:val="%9."/>
      <w:lvlJc w:val="right"/>
      <w:pPr>
        <w:ind w:left="6480" w:hanging="180"/>
      </w:pPr>
      <w:rPr>
        <w:rFonts w:cs="Times New Roman"/>
      </w:rPr>
    </w:lvl>
  </w:abstractNum>
  <w:abstractNum w:abstractNumId="33" w15:restartNumberingAfterBreak="0">
    <w:nsid w:val="69D8EF00"/>
    <w:multiLevelType w:val="hybridMultilevel"/>
    <w:tmpl w:val="E31EA2C0"/>
    <w:lvl w:ilvl="0" w:tplc="0EAC3F24">
      <w:start w:val="1"/>
      <w:numFmt w:val="decimal"/>
      <w:lvlText w:val="%1."/>
      <w:lvlJc w:val="left"/>
      <w:pPr>
        <w:ind w:left="720" w:hanging="360"/>
      </w:pPr>
    </w:lvl>
    <w:lvl w:ilvl="1" w:tplc="C6CAEFF8">
      <w:start w:val="1"/>
      <w:numFmt w:val="lowerLetter"/>
      <w:lvlText w:val="%2."/>
      <w:lvlJc w:val="left"/>
      <w:pPr>
        <w:ind w:left="1440" w:hanging="360"/>
      </w:pPr>
    </w:lvl>
    <w:lvl w:ilvl="2" w:tplc="A170B35E">
      <w:start w:val="1"/>
      <w:numFmt w:val="lowerRoman"/>
      <w:lvlText w:val="%3."/>
      <w:lvlJc w:val="right"/>
      <w:pPr>
        <w:ind w:left="2160" w:hanging="180"/>
      </w:pPr>
    </w:lvl>
    <w:lvl w:ilvl="3" w:tplc="93EAF542">
      <w:start w:val="1"/>
      <w:numFmt w:val="decimal"/>
      <w:lvlText w:val="%4."/>
      <w:lvlJc w:val="left"/>
      <w:pPr>
        <w:ind w:left="2880" w:hanging="360"/>
      </w:pPr>
    </w:lvl>
    <w:lvl w:ilvl="4" w:tplc="6D7833CC">
      <w:start w:val="1"/>
      <w:numFmt w:val="lowerLetter"/>
      <w:lvlText w:val="%5."/>
      <w:lvlJc w:val="left"/>
      <w:pPr>
        <w:ind w:left="3600" w:hanging="360"/>
      </w:pPr>
    </w:lvl>
    <w:lvl w:ilvl="5" w:tplc="8ACEA6BA">
      <w:start w:val="1"/>
      <w:numFmt w:val="lowerRoman"/>
      <w:lvlText w:val="%6."/>
      <w:lvlJc w:val="right"/>
      <w:pPr>
        <w:ind w:left="4320" w:hanging="180"/>
      </w:pPr>
    </w:lvl>
    <w:lvl w:ilvl="6" w:tplc="A36835AC">
      <w:start w:val="1"/>
      <w:numFmt w:val="decimal"/>
      <w:lvlText w:val="%7."/>
      <w:lvlJc w:val="left"/>
      <w:pPr>
        <w:ind w:left="5040" w:hanging="360"/>
      </w:pPr>
    </w:lvl>
    <w:lvl w:ilvl="7" w:tplc="97C28E1E">
      <w:start w:val="1"/>
      <w:numFmt w:val="lowerLetter"/>
      <w:lvlText w:val="%8."/>
      <w:lvlJc w:val="left"/>
      <w:pPr>
        <w:ind w:left="5760" w:hanging="360"/>
      </w:pPr>
    </w:lvl>
    <w:lvl w:ilvl="8" w:tplc="904AE27C">
      <w:start w:val="1"/>
      <w:numFmt w:val="lowerRoman"/>
      <w:lvlText w:val="%9."/>
      <w:lvlJc w:val="right"/>
      <w:pPr>
        <w:ind w:left="6480" w:hanging="180"/>
      </w:pPr>
    </w:lvl>
  </w:abstractNum>
  <w:abstractNum w:abstractNumId="34" w15:restartNumberingAfterBreak="0">
    <w:nsid w:val="6B8E0563"/>
    <w:multiLevelType w:val="hybridMultilevel"/>
    <w:tmpl w:val="984E8774"/>
    <w:lvl w:ilvl="0" w:tplc="622ED6BC">
      <w:start w:val="1"/>
      <w:numFmt w:val="bullet"/>
      <w:lvlText w:val=""/>
      <w:lvlJc w:val="left"/>
      <w:pPr>
        <w:tabs>
          <w:tab w:val="num" w:pos="907"/>
        </w:tabs>
        <w:ind w:left="907" w:hanging="34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C623A19"/>
    <w:multiLevelType w:val="hybridMultilevel"/>
    <w:tmpl w:val="2E061B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1EC46BA"/>
    <w:multiLevelType w:val="multilevel"/>
    <w:tmpl w:val="3B3001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7292125C"/>
    <w:multiLevelType w:val="hybridMultilevel"/>
    <w:tmpl w:val="162E5B9A"/>
    <w:lvl w:ilvl="0" w:tplc="04090017">
      <w:start w:val="1"/>
      <w:numFmt w:val="lowerLetter"/>
      <w:lvlText w:val="%1)"/>
      <w:lvlJc w:val="left"/>
      <w:pPr>
        <w:tabs>
          <w:tab w:val="num" w:pos="1074"/>
        </w:tabs>
        <w:ind w:left="1074" w:hanging="360"/>
      </w:pPr>
      <w:rPr>
        <w:rFonts w:hint="default"/>
      </w:rPr>
    </w:lvl>
    <w:lvl w:ilvl="1" w:tplc="04090001">
      <w:start w:val="1"/>
      <w:numFmt w:val="bullet"/>
      <w:lvlText w:val=""/>
      <w:lvlJc w:val="left"/>
      <w:pPr>
        <w:tabs>
          <w:tab w:val="num" w:pos="1794"/>
        </w:tabs>
        <w:ind w:left="1794" w:hanging="360"/>
      </w:pPr>
      <w:rPr>
        <w:rFonts w:ascii="Symbol" w:hAnsi="Symbol" w:hint="default"/>
      </w:rPr>
    </w:lvl>
    <w:lvl w:ilvl="2" w:tplc="2E9A37DC">
      <w:start w:val="1"/>
      <w:numFmt w:val="bullet"/>
      <w:lvlText w:val=""/>
      <w:lvlJc w:val="left"/>
      <w:pPr>
        <w:tabs>
          <w:tab w:val="num" w:pos="1866"/>
        </w:tabs>
        <w:ind w:left="1866" w:hanging="360"/>
      </w:pPr>
      <w:rPr>
        <w:rFonts w:ascii="Wingdings" w:hAnsi="Wingdings" w:hint="default"/>
        <w:sz w:val="20"/>
        <w:szCs w:val="16"/>
      </w:rPr>
    </w:lvl>
    <w:lvl w:ilvl="3" w:tplc="0409000F" w:tentative="1">
      <w:start w:val="1"/>
      <w:numFmt w:val="decimal"/>
      <w:lvlText w:val="%4."/>
      <w:lvlJc w:val="left"/>
      <w:pPr>
        <w:tabs>
          <w:tab w:val="num" w:pos="3234"/>
        </w:tabs>
        <w:ind w:left="3234" w:hanging="360"/>
      </w:pPr>
    </w:lvl>
    <w:lvl w:ilvl="4" w:tplc="04090019" w:tentative="1">
      <w:start w:val="1"/>
      <w:numFmt w:val="lowerLetter"/>
      <w:lvlText w:val="%5."/>
      <w:lvlJc w:val="left"/>
      <w:pPr>
        <w:tabs>
          <w:tab w:val="num" w:pos="3954"/>
        </w:tabs>
        <w:ind w:left="3954" w:hanging="360"/>
      </w:pPr>
    </w:lvl>
    <w:lvl w:ilvl="5" w:tplc="0409001B" w:tentative="1">
      <w:start w:val="1"/>
      <w:numFmt w:val="lowerRoman"/>
      <w:lvlText w:val="%6."/>
      <w:lvlJc w:val="right"/>
      <w:pPr>
        <w:tabs>
          <w:tab w:val="num" w:pos="4674"/>
        </w:tabs>
        <w:ind w:left="4674" w:hanging="180"/>
      </w:pPr>
    </w:lvl>
    <w:lvl w:ilvl="6" w:tplc="0409000F" w:tentative="1">
      <w:start w:val="1"/>
      <w:numFmt w:val="decimal"/>
      <w:lvlText w:val="%7."/>
      <w:lvlJc w:val="left"/>
      <w:pPr>
        <w:tabs>
          <w:tab w:val="num" w:pos="5394"/>
        </w:tabs>
        <w:ind w:left="5394" w:hanging="360"/>
      </w:pPr>
    </w:lvl>
    <w:lvl w:ilvl="7" w:tplc="04090019" w:tentative="1">
      <w:start w:val="1"/>
      <w:numFmt w:val="lowerLetter"/>
      <w:lvlText w:val="%8."/>
      <w:lvlJc w:val="left"/>
      <w:pPr>
        <w:tabs>
          <w:tab w:val="num" w:pos="6114"/>
        </w:tabs>
        <w:ind w:left="6114" w:hanging="360"/>
      </w:pPr>
    </w:lvl>
    <w:lvl w:ilvl="8" w:tplc="0409001B" w:tentative="1">
      <w:start w:val="1"/>
      <w:numFmt w:val="lowerRoman"/>
      <w:lvlText w:val="%9."/>
      <w:lvlJc w:val="right"/>
      <w:pPr>
        <w:tabs>
          <w:tab w:val="num" w:pos="6834"/>
        </w:tabs>
        <w:ind w:left="6834" w:hanging="180"/>
      </w:pPr>
    </w:lvl>
  </w:abstractNum>
  <w:abstractNum w:abstractNumId="38" w15:restartNumberingAfterBreak="0">
    <w:nsid w:val="73624C50"/>
    <w:multiLevelType w:val="hybridMultilevel"/>
    <w:tmpl w:val="12BC00E4"/>
    <w:lvl w:ilvl="0" w:tplc="8FF897C6">
      <w:start w:val="1"/>
      <w:numFmt w:val="decimal"/>
      <w:lvlText w:val="%1."/>
      <w:lvlJc w:val="left"/>
      <w:pPr>
        <w:ind w:left="360" w:hanging="360"/>
      </w:pPr>
      <w:rPr>
        <w:rFonts w:hint="default"/>
        <w:color w:val="000000" w:themeColor="text1"/>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9" w15:restartNumberingAfterBreak="0">
    <w:nsid w:val="78DA1F27"/>
    <w:multiLevelType w:val="hybridMultilevel"/>
    <w:tmpl w:val="9F2AAA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A8B7C6B"/>
    <w:multiLevelType w:val="hybridMultilevel"/>
    <w:tmpl w:val="A8AE83F6"/>
    <w:lvl w:ilvl="0" w:tplc="6226E12A">
      <w:start w:val="7"/>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1" w15:restartNumberingAfterBreak="0">
    <w:nsid w:val="7ABC4552"/>
    <w:multiLevelType w:val="hybridMultilevel"/>
    <w:tmpl w:val="A9607526"/>
    <w:lvl w:ilvl="0" w:tplc="FFFFFFFF">
      <w:start w:val="1"/>
      <w:numFmt w:val="decimal"/>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2" w15:restartNumberingAfterBreak="0">
    <w:nsid w:val="7B065B27"/>
    <w:multiLevelType w:val="hybridMultilevel"/>
    <w:tmpl w:val="825EE97E"/>
    <w:lvl w:ilvl="0" w:tplc="FFFFFFFF">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7C161DCD"/>
    <w:multiLevelType w:val="hybridMultilevel"/>
    <w:tmpl w:val="0E681772"/>
    <w:lvl w:ilvl="0" w:tplc="04090003">
      <w:start w:val="1"/>
      <w:numFmt w:val="bullet"/>
      <w:lvlText w:val="o"/>
      <w:lvlJc w:val="left"/>
      <w:pPr>
        <w:ind w:left="720" w:hanging="360"/>
      </w:pPr>
      <w:rPr>
        <w:rFonts w:ascii="Courier New" w:hAnsi="Courier New" w:cs="Courier New"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380932858">
    <w:abstractNumId w:val="33"/>
  </w:num>
  <w:num w:numId="2" w16cid:durableId="398793447">
    <w:abstractNumId w:val="0"/>
  </w:num>
  <w:num w:numId="3" w16cid:durableId="1314993467">
    <w:abstractNumId w:val="21"/>
  </w:num>
  <w:num w:numId="4" w16cid:durableId="258608419">
    <w:abstractNumId w:val="16"/>
  </w:num>
  <w:num w:numId="5" w16cid:durableId="824277224">
    <w:abstractNumId w:val="34"/>
  </w:num>
  <w:num w:numId="6" w16cid:durableId="1395470212">
    <w:abstractNumId w:val="22"/>
  </w:num>
  <w:num w:numId="7" w16cid:durableId="1887570307">
    <w:abstractNumId w:val="1"/>
  </w:num>
  <w:num w:numId="8" w16cid:durableId="311913043">
    <w:abstractNumId w:val="5"/>
  </w:num>
  <w:num w:numId="9" w16cid:durableId="83376813">
    <w:abstractNumId w:val="18"/>
  </w:num>
  <w:num w:numId="10" w16cid:durableId="1415782996">
    <w:abstractNumId w:val="42"/>
  </w:num>
  <w:num w:numId="11" w16cid:durableId="115563253">
    <w:abstractNumId w:val="19"/>
  </w:num>
  <w:num w:numId="12" w16cid:durableId="1712412863">
    <w:abstractNumId w:val="8"/>
  </w:num>
  <w:num w:numId="13" w16cid:durableId="684669261">
    <w:abstractNumId w:val="37"/>
  </w:num>
  <w:num w:numId="14" w16cid:durableId="589778944">
    <w:abstractNumId w:val="24"/>
  </w:num>
  <w:num w:numId="15" w16cid:durableId="283855198">
    <w:abstractNumId w:val="26"/>
  </w:num>
  <w:num w:numId="16" w16cid:durableId="727650862">
    <w:abstractNumId w:val="25"/>
  </w:num>
  <w:num w:numId="17" w16cid:durableId="1808426706">
    <w:abstractNumId w:val="13"/>
  </w:num>
  <w:num w:numId="18" w16cid:durableId="582108211">
    <w:abstractNumId w:val="4"/>
  </w:num>
  <w:num w:numId="19" w16cid:durableId="471601454">
    <w:abstractNumId w:val="35"/>
  </w:num>
  <w:num w:numId="20" w16cid:durableId="222521144">
    <w:abstractNumId w:val="15"/>
  </w:num>
  <w:num w:numId="21" w16cid:durableId="1666738476">
    <w:abstractNumId w:val="38"/>
  </w:num>
  <w:num w:numId="22" w16cid:durableId="772676043">
    <w:abstractNumId w:val="9"/>
  </w:num>
  <w:num w:numId="23" w16cid:durableId="661348124">
    <w:abstractNumId w:val="43"/>
  </w:num>
  <w:num w:numId="24" w16cid:durableId="1415277359">
    <w:abstractNumId w:val="12"/>
  </w:num>
  <w:num w:numId="25" w16cid:durableId="2052487911">
    <w:abstractNumId w:val="40"/>
  </w:num>
  <w:num w:numId="26" w16cid:durableId="588393830">
    <w:abstractNumId w:val="28"/>
  </w:num>
  <w:num w:numId="27" w16cid:durableId="223640399">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16475861">
    <w:abstractNumId w:val="17"/>
  </w:num>
  <w:num w:numId="29" w16cid:durableId="1993677094">
    <w:abstractNumId w:val="6"/>
  </w:num>
  <w:num w:numId="30" w16cid:durableId="878473477">
    <w:abstractNumId w:val="10"/>
  </w:num>
  <w:num w:numId="31" w16cid:durableId="1343245332">
    <w:abstractNumId w:val="29"/>
  </w:num>
  <w:num w:numId="32" w16cid:durableId="1273130106">
    <w:abstractNumId w:val="20"/>
  </w:num>
  <w:num w:numId="33" w16cid:durableId="1321544282">
    <w:abstractNumId w:val="31"/>
  </w:num>
  <w:num w:numId="34" w16cid:durableId="302660394">
    <w:abstractNumId w:val="36"/>
  </w:num>
  <w:num w:numId="35" w16cid:durableId="1384986830">
    <w:abstractNumId w:val="2"/>
  </w:num>
  <w:num w:numId="36" w16cid:durableId="599484518">
    <w:abstractNumId w:val="3"/>
  </w:num>
  <w:num w:numId="37" w16cid:durableId="1748377023">
    <w:abstractNumId w:val="30"/>
  </w:num>
  <w:num w:numId="38" w16cid:durableId="264852946">
    <w:abstractNumId w:val="27"/>
  </w:num>
  <w:num w:numId="39" w16cid:durableId="1491020634">
    <w:abstractNumId w:val="14"/>
  </w:num>
  <w:num w:numId="40" w16cid:durableId="906459791">
    <w:abstractNumId w:val="11"/>
  </w:num>
  <w:num w:numId="41" w16cid:durableId="814298862">
    <w:abstractNumId w:val="32"/>
  </w:num>
  <w:num w:numId="42" w16cid:durableId="1265457554">
    <w:abstractNumId w:val="39"/>
  </w:num>
  <w:num w:numId="43" w16cid:durableId="34500602">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16cid:durableId="797912750">
    <w:abstractNumId w:val="4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E7F77"/>
    <w:rsid w:val="00001821"/>
    <w:rsid w:val="000047A4"/>
    <w:rsid w:val="000067D9"/>
    <w:rsid w:val="00024FEB"/>
    <w:rsid w:val="00042830"/>
    <w:rsid w:val="00046995"/>
    <w:rsid w:val="00051BDC"/>
    <w:rsid w:val="00057E55"/>
    <w:rsid w:val="0007008C"/>
    <w:rsid w:val="0007194F"/>
    <w:rsid w:val="00072B00"/>
    <w:rsid w:val="00077E6C"/>
    <w:rsid w:val="0008100D"/>
    <w:rsid w:val="00085094"/>
    <w:rsid w:val="0009625A"/>
    <w:rsid w:val="000A5A59"/>
    <w:rsid w:val="000B053A"/>
    <w:rsid w:val="000B1429"/>
    <w:rsid w:val="000B3BD0"/>
    <w:rsid w:val="000C2BD3"/>
    <w:rsid w:val="000E0211"/>
    <w:rsid w:val="000E0F5C"/>
    <w:rsid w:val="000E3686"/>
    <w:rsid w:val="000E4FBF"/>
    <w:rsid w:val="00101A4C"/>
    <w:rsid w:val="001104F4"/>
    <w:rsid w:val="001177E6"/>
    <w:rsid w:val="00121A43"/>
    <w:rsid w:val="001230B0"/>
    <w:rsid w:val="00124DB7"/>
    <w:rsid w:val="001317BB"/>
    <w:rsid w:val="0013302B"/>
    <w:rsid w:val="00136B06"/>
    <w:rsid w:val="00140EB3"/>
    <w:rsid w:val="00155123"/>
    <w:rsid w:val="00161CC5"/>
    <w:rsid w:val="00182C22"/>
    <w:rsid w:val="001878EA"/>
    <w:rsid w:val="00196FD8"/>
    <w:rsid w:val="001A6CC3"/>
    <w:rsid w:val="001A7391"/>
    <w:rsid w:val="001B1709"/>
    <w:rsid w:val="001B1D5F"/>
    <w:rsid w:val="001B2D42"/>
    <w:rsid w:val="001B6453"/>
    <w:rsid w:val="001E4545"/>
    <w:rsid w:val="001F003F"/>
    <w:rsid w:val="001F1957"/>
    <w:rsid w:val="001F250F"/>
    <w:rsid w:val="001F4669"/>
    <w:rsid w:val="001F64E5"/>
    <w:rsid w:val="001F661E"/>
    <w:rsid w:val="002037F7"/>
    <w:rsid w:val="00204311"/>
    <w:rsid w:val="0020512B"/>
    <w:rsid w:val="00207A26"/>
    <w:rsid w:val="00213BFC"/>
    <w:rsid w:val="0021418D"/>
    <w:rsid w:val="0022137F"/>
    <w:rsid w:val="00225272"/>
    <w:rsid w:val="00241E04"/>
    <w:rsid w:val="00246601"/>
    <w:rsid w:val="00246F30"/>
    <w:rsid w:val="002517A0"/>
    <w:rsid w:val="002522F4"/>
    <w:rsid w:val="00253624"/>
    <w:rsid w:val="002625B0"/>
    <w:rsid w:val="00267ECC"/>
    <w:rsid w:val="0027455B"/>
    <w:rsid w:val="002812A5"/>
    <w:rsid w:val="00285303"/>
    <w:rsid w:val="00287260"/>
    <w:rsid w:val="00291777"/>
    <w:rsid w:val="00294A50"/>
    <w:rsid w:val="002A0A18"/>
    <w:rsid w:val="002A0FC9"/>
    <w:rsid w:val="002A2A27"/>
    <w:rsid w:val="002B2D67"/>
    <w:rsid w:val="002C2937"/>
    <w:rsid w:val="002C3E30"/>
    <w:rsid w:val="002C5D1B"/>
    <w:rsid w:val="002C7828"/>
    <w:rsid w:val="002C7C5A"/>
    <w:rsid w:val="002D5B8A"/>
    <w:rsid w:val="002D606A"/>
    <w:rsid w:val="002E3E12"/>
    <w:rsid w:val="002E5ECA"/>
    <w:rsid w:val="002F0971"/>
    <w:rsid w:val="002F7D5C"/>
    <w:rsid w:val="003075CA"/>
    <w:rsid w:val="00323527"/>
    <w:rsid w:val="00323BAF"/>
    <w:rsid w:val="00324AAD"/>
    <w:rsid w:val="00333131"/>
    <w:rsid w:val="003341B8"/>
    <w:rsid w:val="003437E4"/>
    <w:rsid w:val="0034390B"/>
    <w:rsid w:val="00343DED"/>
    <w:rsid w:val="00347F53"/>
    <w:rsid w:val="003515D2"/>
    <w:rsid w:val="00351DD4"/>
    <w:rsid w:val="00353AA1"/>
    <w:rsid w:val="0035685D"/>
    <w:rsid w:val="00364359"/>
    <w:rsid w:val="00364C75"/>
    <w:rsid w:val="003665AD"/>
    <w:rsid w:val="003679B5"/>
    <w:rsid w:val="003806E1"/>
    <w:rsid w:val="003A44E3"/>
    <w:rsid w:val="003B55E2"/>
    <w:rsid w:val="003B5A02"/>
    <w:rsid w:val="003B7974"/>
    <w:rsid w:val="003C430C"/>
    <w:rsid w:val="003C6DC8"/>
    <w:rsid w:val="003D0D85"/>
    <w:rsid w:val="003D1D3B"/>
    <w:rsid w:val="003E4A22"/>
    <w:rsid w:val="003E72A5"/>
    <w:rsid w:val="003E7F77"/>
    <w:rsid w:val="003F253C"/>
    <w:rsid w:val="003F49D3"/>
    <w:rsid w:val="00405D76"/>
    <w:rsid w:val="00414517"/>
    <w:rsid w:val="0042161F"/>
    <w:rsid w:val="00426218"/>
    <w:rsid w:val="0043585E"/>
    <w:rsid w:val="00436AD6"/>
    <w:rsid w:val="00443286"/>
    <w:rsid w:val="00450A21"/>
    <w:rsid w:val="00453037"/>
    <w:rsid w:val="00461CDA"/>
    <w:rsid w:val="00463797"/>
    <w:rsid w:val="004662C2"/>
    <w:rsid w:val="004671D0"/>
    <w:rsid w:val="00473190"/>
    <w:rsid w:val="00475A89"/>
    <w:rsid w:val="004924E0"/>
    <w:rsid w:val="004971AD"/>
    <w:rsid w:val="00497817"/>
    <w:rsid w:val="004A05A3"/>
    <w:rsid w:val="004B2C8F"/>
    <w:rsid w:val="004C3756"/>
    <w:rsid w:val="004D278A"/>
    <w:rsid w:val="004D3BEF"/>
    <w:rsid w:val="004D4A49"/>
    <w:rsid w:val="004E0155"/>
    <w:rsid w:val="004F426F"/>
    <w:rsid w:val="004F6CD3"/>
    <w:rsid w:val="005013E2"/>
    <w:rsid w:val="00502C98"/>
    <w:rsid w:val="005175C8"/>
    <w:rsid w:val="00530A49"/>
    <w:rsid w:val="00532F3D"/>
    <w:rsid w:val="00533EB9"/>
    <w:rsid w:val="00536B72"/>
    <w:rsid w:val="005475F6"/>
    <w:rsid w:val="00563549"/>
    <w:rsid w:val="00576EC0"/>
    <w:rsid w:val="0058346F"/>
    <w:rsid w:val="00587DCE"/>
    <w:rsid w:val="005976E7"/>
    <w:rsid w:val="005A12E1"/>
    <w:rsid w:val="005A4B4E"/>
    <w:rsid w:val="005B402D"/>
    <w:rsid w:val="005C23EC"/>
    <w:rsid w:val="005D2AE2"/>
    <w:rsid w:val="005E20A7"/>
    <w:rsid w:val="00605DAC"/>
    <w:rsid w:val="006075EF"/>
    <w:rsid w:val="00630381"/>
    <w:rsid w:val="00633E2C"/>
    <w:rsid w:val="00637494"/>
    <w:rsid w:val="00637B47"/>
    <w:rsid w:val="00640429"/>
    <w:rsid w:val="0065472F"/>
    <w:rsid w:val="00656530"/>
    <w:rsid w:val="00656C36"/>
    <w:rsid w:val="006577CD"/>
    <w:rsid w:val="00660A65"/>
    <w:rsid w:val="00663268"/>
    <w:rsid w:val="006743B2"/>
    <w:rsid w:val="00681037"/>
    <w:rsid w:val="006870FE"/>
    <w:rsid w:val="00690032"/>
    <w:rsid w:val="0069676D"/>
    <w:rsid w:val="0069681B"/>
    <w:rsid w:val="00696A5C"/>
    <w:rsid w:val="006A175C"/>
    <w:rsid w:val="006B0230"/>
    <w:rsid w:val="006B04FD"/>
    <w:rsid w:val="006C2433"/>
    <w:rsid w:val="006D061F"/>
    <w:rsid w:val="006D3895"/>
    <w:rsid w:val="006D4492"/>
    <w:rsid w:val="006E2D3A"/>
    <w:rsid w:val="006E4561"/>
    <w:rsid w:val="006E7AB8"/>
    <w:rsid w:val="006F3F6C"/>
    <w:rsid w:val="006F64C6"/>
    <w:rsid w:val="00700487"/>
    <w:rsid w:val="00704B23"/>
    <w:rsid w:val="00704FF3"/>
    <w:rsid w:val="00706197"/>
    <w:rsid w:val="007122B4"/>
    <w:rsid w:val="007209ED"/>
    <w:rsid w:val="00723DB0"/>
    <w:rsid w:val="00730CEE"/>
    <w:rsid w:val="00733BD4"/>
    <w:rsid w:val="007449F1"/>
    <w:rsid w:val="00745DEC"/>
    <w:rsid w:val="00746248"/>
    <w:rsid w:val="00754636"/>
    <w:rsid w:val="00757C43"/>
    <w:rsid w:val="00761633"/>
    <w:rsid w:val="00762B26"/>
    <w:rsid w:val="007717F5"/>
    <w:rsid w:val="0077312B"/>
    <w:rsid w:val="00773987"/>
    <w:rsid w:val="007740E0"/>
    <w:rsid w:val="007927E2"/>
    <w:rsid w:val="007A0AF3"/>
    <w:rsid w:val="007A1B42"/>
    <w:rsid w:val="007A50A0"/>
    <w:rsid w:val="007A6A25"/>
    <w:rsid w:val="007B2369"/>
    <w:rsid w:val="007C374C"/>
    <w:rsid w:val="007C3E40"/>
    <w:rsid w:val="007C6BB6"/>
    <w:rsid w:val="007D54AA"/>
    <w:rsid w:val="007D57DE"/>
    <w:rsid w:val="007E2DE0"/>
    <w:rsid w:val="007E723C"/>
    <w:rsid w:val="007F393B"/>
    <w:rsid w:val="007F6B7E"/>
    <w:rsid w:val="00801DB0"/>
    <w:rsid w:val="008027E9"/>
    <w:rsid w:val="008043E3"/>
    <w:rsid w:val="00804A3A"/>
    <w:rsid w:val="008061BA"/>
    <w:rsid w:val="00812DF5"/>
    <w:rsid w:val="00816871"/>
    <w:rsid w:val="00816B11"/>
    <w:rsid w:val="00816EC6"/>
    <w:rsid w:val="00817309"/>
    <w:rsid w:val="00827BE0"/>
    <w:rsid w:val="0083153A"/>
    <w:rsid w:val="008326E0"/>
    <w:rsid w:val="00835EAD"/>
    <w:rsid w:val="008421F0"/>
    <w:rsid w:val="00850EF4"/>
    <w:rsid w:val="00853A0A"/>
    <w:rsid w:val="00854611"/>
    <w:rsid w:val="00856791"/>
    <w:rsid w:val="00860132"/>
    <w:rsid w:val="00861CAE"/>
    <w:rsid w:val="008712DB"/>
    <w:rsid w:val="00873DD5"/>
    <w:rsid w:val="00880A77"/>
    <w:rsid w:val="00881875"/>
    <w:rsid w:val="00884244"/>
    <w:rsid w:val="00890D6B"/>
    <w:rsid w:val="00897094"/>
    <w:rsid w:val="00897E4F"/>
    <w:rsid w:val="008A1E7A"/>
    <w:rsid w:val="008A7114"/>
    <w:rsid w:val="008B4A1F"/>
    <w:rsid w:val="008B5BEA"/>
    <w:rsid w:val="008D1A77"/>
    <w:rsid w:val="008D49B5"/>
    <w:rsid w:val="008D7937"/>
    <w:rsid w:val="008E4BB6"/>
    <w:rsid w:val="008E51C6"/>
    <w:rsid w:val="008E5CBA"/>
    <w:rsid w:val="008E6270"/>
    <w:rsid w:val="008F44F6"/>
    <w:rsid w:val="008F48E0"/>
    <w:rsid w:val="0091383B"/>
    <w:rsid w:val="00916252"/>
    <w:rsid w:val="00916D13"/>
    <w:rsid w:val="00924485"/>
    <w:rsid w:val="00926C0E"/>
    <w:rsid w:val="00930CE9"/>
    <w:rsid w:val="0094292A"/>
    <w:rsid w:val="0094747F"/>
    <w:rsid w:val="00962A3E"/>
    <w:rsid w:val="009739F4"/>
    <w:rsid w:val="00975323"/>
    <w:rsid w:val="00987DA3"/>
    <w:rsid w:val="00994E0F"/>
    <w:rsid w:val="009A162C"/>
    <w:rsid w:val="009A64D0"/>
    <w:rsid w:val="009B0688"/>
    <w:rsid w:val="009B449A"/>
    <w:rsid w:val="009C1184"/>
    <w:rsid w:val="009C6E3E"/>
    <w:rsid w:val="009E64C2"/>
    <w:rsid w:val="009E6519"/>
    <w:rsid w:val="009F003A"/>
    <w:rsid w:val="009F2776"/>
    <w:rsid w:val="009F3B07"/>
    <w:rsid w:val="00A065DC"/>
    <w:rsid w:val="00A1052A"/>
    <w:rsid w:val="00A1229E"/>
    <w:rsid w:val="00A1304B"/>
    <w:rsid w:val="00A225CE"/>
    <w:rsid w:val="00A22F09"/>
    <w:rsid w:val="00A251A3"/>
    <w:rsid w:val="00A26298"/>
    <w:rsid w:val="00A26CB8"/>
    <w:rsid w:val="00A32B38"/>
    <w:rsid w:val="00A343BA"/>
    <w:rsid w:val="00A352F6"/>
    <w:rsid w:val="00A36A0C"/>
    <w:rsid w:val="00A4486F"/>
    <w:rsid w:val="00A45D21"/>
    <w:rsid w:val="00A5014E"/>
    <w:rsid w:val="00A528C7"/>
    <w:rsid w:val="00A637BC"/>
    <w:rsid w:val="00A655E6"/>
    <w:rsid w:val="00A74205"/>
    <w:rsid w:val="00A7555C"/>
    <w:rsid w:val="00A76F8E"/>
    <w:rsid w:val="00A77251"/>
    <w:rsid w:val="00A8092B"/>
    <w:rsid w:val="00A82323"/>
    <w:rsid w:val="00A93E6C"/>
    <w:rsid w:val="00A94851"/>
    <w:rsid w:val="00A97B4B"/>
    <w:rsid w:val="00AA566E"/>
    <w:rsid w:val="00AA5BBD"/>
    <w:rsid w:val="00AB18CF"/>
    <w:rsid w:val="00AB36EF"/>
    <w:rsid w:val="00AB4BB4"/>
    <w:rsid w:val="00AB549C"/>
    <w:rsid w:val="00AD46A4"/>
    <w:rsid w:val="00AD48B4"/>
    <w:rsid w:val="00AD6760"/>
    <w:rsid w:val="00AE0EFD"/>
    <w:rsid w:val="00B0285B"/>
    <w:rsid w:val="00B13421"/>
    <w:rsid w:val="00B312E8"/>
    <w:rsid w:val="00B33D7D"/>
    <w:rsid w:val="00B43D8C"/>
    <w:rsid w:val="00B4650B"/>
    <w:rsid w:val="00B53C95"/>
    <w:rsid w:val="00B54B49"/>
    <w:rsid w:val="00B559AB"/>
    <w:rsid w:val="00B609FA"/>
    <w:rsid w:val="00B7109F"/>
    <w:rsid w:val="00B7391E"/>
    <w:rsid w:val="00B91DB1"/>
    <w:rsid w:val="00B95F96"/>
    <w:rsid w:val="00B96466"/>
    <w:rsid w:val="00B97DD5"/>
    <w:rsid w:val="00BA0EDC"/>
    <w:rsid w:val="00BB50D8"/>
    <w:rsid w:val="00BC246B"/>
    <w:rsid w:val="00BC54CA"/>
    <w:rsid w:val="00BD7432"/>
    <w:rsid w:val="00BE0C98"/>
    <w:rsid w:val="00BE7D45"/>
    <w:rsid w:val="00C016EB"/>
    <w:rsid w:val="00C036D6"/>
    <w:rsid w:val="00C116E4"/>
    <w:rsid w:val="00C1183D"/>
    <w:rsid w:val="00C14143"/>
    <w:rsid w:val="00C1599F"/>
    <w:rsid w:val="00C26673"/>
    <w:rsid w:val="00C33B75"/>
    <w:rsid w:val="00C36E73"/>
    <w:rsid w:val="00C37AFA"/>
    <w:rsid w:val="00C424BD"/>
    <w:rsid w:val="00C62788"/>
    <w:rsid w:val="00C62D93"/>
    <w:rsid w:val="00C75797"/>
    <w:rsid w:val="00C766FA"/>
    <w:rsid w:val="00C83775"/>
    <w:rsid w:val="00C85AC1"/>
    <w:rsid w:val="00CA4954"/>
    <w:rsid w:val="00CA7575"/>
    <w:rsid w:val="00CB5500"/>
    <w:rsid w:val="00CB707D"/>
    <w:rsid w:val="00CB7DA8"/>
    <w:rsid w:val="00CC09F3"/>
    <w:rsid w:val="00CC6774"/>
    <w:rsid w:val="00CD05ED"/>
    <w:rsid w:val="00CD5D12"/>
    <w:rsid w:val="00CE0CD9"/>
    <w:rsid w:val="00CE29EC"/>
    <w:rsid w:val="00CE6B0C"/>
    <w:rsid w:val="00CE71E1"/>
    <w:rsid w:val="00CF742B"/>
    <w:rsid w:val="00CF76AB"/>
    <w:rsid w:val="00D00A03"/>
    <w:rsid w:val="00D00EE2"/>
    <w:rsid w:val="00D02F9C"/>
    <w:rsid w:val="00D02FE3"/>
    <w:rsid w:val="00D06BD1"/>
    <w:rsid w:val="00D14F4C"/>
    <w:rsid w:val="00D16BC3"/>
    <w:rsid w:val="00D16F17"/>
    <w:rsid w:val="00D25D2D"/>
    <w:rsid w:val="00D27462"/>
    <w:rsid w:val="00D27F89"/>
    <w:rsid w:val="00D31C96"/>
    <w:rsid w:val="00D3554F"/>
    <w:rsid w:val="00D369A3"/>
    <w:rsid w:val="00D41E43"/>
    <w:rsid w:val="00D434C7"/>
    <w:rsid w:val="00D455BF"/>
    <w:rsid w:val="00D46EF7"/>
    <w:rsid w:val="00D605BE"/>
    <w:rsid w:val="00D618A9"/>
    <w:rsid w:val="00D70DEE"/>
    <w:rsid w:val="00D74D18"/>
    <w:rsid w:val="00D7773C"/>
    <w:rsid w:val="00D82786"/>
    <w:rsid w:val="00D84CBC"/>
    <w:rsid w:val="00D85A8D"/>
    <w:rsid w:val="00D87395"/>
    <w:rsid w:val="00DA433D"/>
    <w:rsid w:val="00DA732A"/>
    <w:rsid w:val="00DB2E68"/>
    <w:rsid w:val="00DC2572"/>
    <w:rsid w:val="00DC450D"/>
    <w:rsid w:val="00DC67BF"/>
    <w:rsid w:val="00DD2B25"/>
    <w:rsid w:val="00DD532D"/>
    <w:rsid w:val="00DE3F01"/>
    <w:rsid w:val="00DF11DA"/>
    <w:rsid w:val="00DF2EBE"/>
    <w:rsid w:val="00DF6ACB"/>
    <w:rsid w:val="00E017F8"/>
    <w:rsid w:val="00E02214"/>
    <w:rsid w:val="00E037F6"/>
    <w:rsid w:val="00E10ACB"/>
    <w:rsid w:val="00E116EB"/>
    <w:rsid w:val="00E146C2"/>
    <w:rsid w:val="00E1550B"/>
    <w:rsid w:val="00E20BD3"/>
    <w:rsid w:val="00E212DD"/>
    <w:rsid w:val="00E22607"/>
    <w:rsid w:val="00E31041"/>
    <w:rsid w:val="00E3142E"/>
    <w:rsid w:val="00E352FA"/>
    <w:rsid w:val="00E437C3"/>
    <w:rsid w:val="00E5213F"/>
    <w:rsid w:val="00E56AA2"/>
    <w:rsid w:val="00E6114C"/>
    <w:rsid w:val="00E6767A"/>
    <w:rsid w:val="00E70E1A"/>
    <w:rsid w:val="00E71898"/>
    <w:rsid w:val="00E80DB9"/>
    <w:rsid w:val="00E855E1"/>
    <w:rsid w:val="00E85C51"/>
    <w:rsid w:val="00E87AFB"/>
    <w:rsid w:val="00E90B30"/>
    <w:rsid w:val="00E91F96"/>
    <w:rsid w:val="00EA0AA9"/>
    <w:rsid w:val="00EA35DA"/>
    <w:rsid w:val="00EB1368"/>
    <w:rsid w:val="00EC4964"/>
    <w:rsid w:val="00ED7111"/>
    <w:rsid w:val="00EE0E8F"/>
    <w:rsid w:val="00EE1105"/>
    <w:rsid w:val="00EE5094"/>
    <w:rsid w:val="00EE528D"/>
    <w:rsid w:val="00EE58FA"/>
    <w:rsid w:val="00EE6443"/>
    <w:rsid w:val="00EE7EA1"/>
    <w:rsid w:val="00EF2DBE"/>
    <w:rsid w:val="00EF4811"/>
    <w:rsid w:val="00EF61F2"/>
    <w:rsid w:val="00F054FF"/>
    <w:rsid w:val="00F10B46"/>
    <w:rsid w:val="00F15C49"/>
    <w:rsid w:val="00F232D5"/>
    <w:rsid w:val="00F27495"/>
    <w:rsid w:val="00F31C12"/>
    <w:rsid w:val="00F352DE"/>
    <w:rsid w:val="00F36AE2"/>
    <w:rsid w:val="00F413D2"/>
    <w:rsid w:val="00F43691"/>
    <w:rsid w:val="00F50D8A"/>
    <w:rsid w:val="00F51B11"/>
    <w:rsid w:val="00F56343"/>
    <w:rsid w:val="00F74C37"/>
    <w:rsid w:val="00F77194"/>
    <w:rsid w:val="00F90C98"/>
    <w:rsid w:val="00F9613F"/>
    <w:rsid w:val="00F972C4"/>
    <w:rsid w:val="00FA037A"/>
    <w:rsid w:val="00FA0ADD"/>
    <w:rsid w:val="00FA52D0"/>
    <w:rsid w:val="00FA53B9"/>
    <w:rsid w:val="00FB4ADB"/>
    <w:rsid w:val="00FB55B0"/>
    <w:rsid w:val="00FB608B"/>
    <w:rsid w:val="00FB6888"/>
    <w:rsid w:val="00FB7977"/>
    <w:rsid w:val="00FC4935"/>
    <w:rsid w:val="00FC63E9"/>
    <w:rsid w:val="00FD0711"/>
    <w:rsid w:val="00FD4111"/>
    <w:rsid w:val="00FD54D5"/>
    <w:rsid w:val="00FD5B5D"/>
    <w:rsid w:val="00FE0BA9"/>
    <w:rsid w:val="00FE136D"/>
    <w:rsid w:val="00FE4601"/>
    <w:rsid w:val="00FF00D9"/>
    <w:rsid w:val="00FF2C91"/>
    <w:rsid w:val="00FF530D"/>
    <w:rsid w:val="0135A0C1"/>
    <w:rsid w:val="01F1E55A"/>
    <w:rsid w:val="022C16E5"/>
    <w:rsid w:val="052908E9"/>
    <w:rsid w:val="0C59BD8A"/>
    <w:rsid w:val="0CCE3A71"/>
    <w:rsid w:val="0DA33D69"/>
    <w:rsid w:val="0DE6A6A7"/>
    <w:rsid w:val="0E09931F"/>
    <w:rsid w:val="0EFFB11A"/>
    <w:rsid w:val="136E1F19"/>
    <w:rsid w:val="14E7ED2A"/>
    <w:rsid w:val="1849A4F9"/>
    <w:rsid w:val="1B82A3CE"/>
    <w:rsid w:val="1E5EAA4D"/>
    <w:rsid w:val="23A27D15"/>
    <w:rsid w:val="24F20711"/>
    <w:rsid w:val="26355C72"/>
    <w:rsid w:val="28148D61"/>
    <w:rsid w:val="2840BB8D"/>
    <w:rsid w:val="284C871F"/>
    <w:rsid w:val="2A03914C"/>
    <w:rsid w:val="2BEABBF0"/>
    <w:rsid w:val="2E07E10E"/>
    <w:rsid w:val="31B91143"/>
    <w:rsid w:val="347F304F"/>
    <w:rsid w:val="35EE3223"/>
    <w:rsid w:val="36705D74"/>
    <w:rsid w:val="36B2278C"/>
    <w:rsid w:val="37639CA0"/>
    <w:rsid w:val="394A2627"/>
    <w:rsid w:val="39554E9E"/>
    <w:rsid w:val="3AEF8628"/>
    <w:rsid w:val="3BEDA1BA"/>
    <w:rsid w:val="3E05D80F"/>
    <w:rsid w:val="408B340A"/>
    <w:rsid w:val="43B9FDDA"/>
    <w:rsid w:val="457C3AA8"/>
    <w:rsid w:val="48AB78FD"/>
    <w:rsid w:val="4982B94A"/>
    <w:rsid w:val="49E571EF"/>
    <w:rsid w:val="4BF18AE3"/>
    <w:rsid w:val="4EE7A24C"/>
    <w:rsid w:val="5209D267"/>
    <w:rsid w:val="59142BD9"/>
    <w:rsid w:val="5B232E0B"/>
    <w:rsid w:val="5B486057"/>
    <w:rsid w:val="5C9719EC"/>
    <w:rsid w:val="5DF217BC"/>
    <w:rsid w:val="60C6C1CD"/>
    <w:rsid w:val="6274C641"/>
    <w:rsid w:val="63083452"/>
    <w:rsid w:val="690397B3"/>
    <w:rsid w:val="696D6DD9"/>
    <w:rsid w:val="69F63954"/>
    <w:rsid w:val="6B7653A3"/>
    <w:rsid w:val="70D0B711"/>
    <w:rsid w:val="7397DB63"/>
    <w:rsid w:val="77FB727E"/>
    <w:rsid w:val="781E43B2"/>
    <w:rsid w:val="788CA7E6"/>
    <w:rsid w:val="7A003AA0"/>
    <w:rsid w:val="7DA965B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0980DD7C"/>
  <w14:defaultImageDpi w14:val="0"/>
  <w15:docId w15:val="{91DC5219-AF98-4426-AAB8-9D5D6174B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Times New Roman" w:hAnsi="Calibri" w:cs="Calibr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semiHidden="1" w:uiPriority="0" w:unhideWhenUsed="1"/>
    <w:lsdException w:name="toc 2" w:locked="1" w:semiHidden="1" w:uiPriority="0" w:unhideWhenUsed="1"/>
    <w:lsdException w:name="toc 3" w:locked="1" w:semiHidden="1" w:uiPriority="0" w:unhideWhenUsed="1"/>
    <w:lsdException w:name="toc 4" w:locked="1" w:semiHidden="1" w:uiPriority="0" w:unhideWhenUsed="1"/>
    <w:lsdException w:name="toc 5" w:locked="1" w:semiHidden="1" w:uiPriority="0" w:unhideWhenUsed="1"/>
    <w:lsdException w:name="toc 6" w:locked="1" w:semiHidden="1" w:uiPriority="0" w:unhideWhenUsed="1"/>
    <w:lsdException w:name="toc 7" w:locked="1" w:semiHidden="1" w:uiPriority="0" w:unhideWhenUsed="1"/>
    <w:lsdException w:name="toc 8" w:locked="1" w:semiHidden="1" w:uiPriority="0" w:unhideWhenUsed="1"/>
    <w:lsdException w:name="toc 9" w:locked="1" w:semiHidden="1" w:uiPriority="0"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semiHidden="1" w:uiPriority="0" w:unhideWhenUsed="1"/>
    <w:lsdException w:name="Body Text" w:semiHidden="1" w:uiPriority="0" w:unhideWhenUsed="1"/>
    <w:lsdException w:name="Body Text Indent" w:semiHidden="1" w:unhideWhenUsed="1"/>
    <w:lsdException w:name="List Continue"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6774"/>
    <w:rPr>
      <w:rFonts w:cs="Times New Roman"/>
      <w:lang w:val="ro-RO"/>
    </w:rPr>
  </w:style>
  <w:style w:type="paragraph" w:styleId="Heading2">
    <w:name w:val="heading 2"/>
    <w:basedOn w:val="Normal"/>
    <w:next w:val="Normal"/>
    <w:link w:val="Heading2Char"/>
    <w:uiPriority w:val="9"/>
    <w:unhideWhenUsed/>
    <w:qFormat/>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qFormat/>
    <w:locked/>
    <w:rsid w:val="00C116E4"/>
    <w:pPr>
      <w:keepNext/>
      <w:spacing w:after="0" w:line="240" w:lineRule="auto"/>
      <w:outlineLvl w:val="2"/>
    </w:pPr>
    <w:rPr>
      <w:rFonts w:ascii="Times New Roman" w:hAnsi="Times New Roman"/>
      <w:b/>
      <w:kern w:val="16"/>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E7F77"/>
    <w:pPr>
      <w:ind w:left="720"/>
      <w:contextualSpacing/>
    </w:pPr>
  </w:style>
  <w:style w:type="table" w:styleId="TableGrid">
    <w:name w:val="Table Grid"/>
    <w:basedOn w:val="TableNormal"/>
    <w:uiPriority w:val="59"/>
    <w:rsid w:val="003E7F77"/>
    <w:pPr>
      <w:spacing w:after="0" w:line="240" w:lineRule="auto"/>
    </w:pPr>
    <w:rPr>
      <w:rFonts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rsid w:val="005A12E1"/>
    <w:rPr>
      <w:rFonts w:ascii="Tahoma" w:hAnsi="Tahoma" w:cs="Tahoma"/>
      <w:sz w:val="16"/>
      <w:szCs w:val="16"/>
    </w:rPr>
  </w:style>
  <w:style w:type="character" w:customStyle="1" w:styleId="BalloonTextChar">
    <w:name w:val="Balloon Text Char"/>
    <w:basedOn w:val="DefaultParagraphFont"/>
    <w:link w:val="BalloonText"/>
    <w:uiPriority w:val="99"/>
    <w:semiHidden/>
    <w:locked/>
    <w:rPr>
      <w:rFonts w:ascii="Times New Roman" w:hAnsi="Times New Roman" w:cs="Times New Roman"/>
      <w:sz w:val="2"/>
      <w:lang w:val="ro-RO" w:eastAsia="x-none"/>
    </w:rPr>
  </w:style>
  <w:style w:type="paragraph" w:styleId="Header">
    <w:name w:val="header"/>
    <w:basedOn w:val="Normal"/>
    <w:link w:val="HeaderChar"/>
    <w:uiPriority w:val="99"/>
    <w:unhideWhenUsed/>
    <w:rsid w:val="006B0230"/>
    <w:pPr>
      <w:tabs>
        <w:tab w:val="center" w:pos="4680"/>
        <w:tab w:val="right" w:pos="9360"/>
      </w:tabs>
    </w:pPr>
  </w:style>
  <w:style w:type="character" w:customStyle="1" w:styleId="HeaderChar">
    <w:name w:val="Header Char"/>
    <w:basedOn w:val="DefaultParagraphFont"/>
    <w:link w:val="Header"/>
    <w:uiPriority w:val="99"/>
    <w:locked/>
    <w:rsid w:val="006B0230"/>
    <w:rPr>
      <w:rFonts w:cs="Times New Roman"/>
      <w:lang w:val="ro-RO" w:eastAsia="x-none"/>
    </w:rPr>
  </w:style>
  <w:style w:type="paragraph" w:styleId="Footer">
    <w:name w:val="footer"/>
    <w:basedOn w:val="Normal"/>
    <w:link w:val="FooterChar"/>
    <w:uiPriority w:val="99"/>
    <w:unhideWhenUsed/>
    <w:rsid w:val="006B0230"/>
    <w:pPr>
      <w:tabs>
        <w:tab w:val="center" w:pos="4680"/>
        <w:tab w:val="right" w:pos="9360"/>
      </w:tabs>
    </w:pPr>
  </w:style>
  <w:style w:type="character" w:customStyle="1" w:styleId="FooterChar">
    <w:name w:val="Footer Char"/>
    <w:basedOn w:val="DefaultParagraphFont"/>
    <w:link w:val="Footer"/>
    <w:uiPriority w:val="99"/>
    <w:locked/>
    <w:rsid w:val="006B0230"/>
    <w:rPr>
      <w:rFonts w:cs="Times New Roman"/>
      <w:lang w:val="ro-RO" w:eastAsia="x-none"/>
    </w:rPr>
  </w:style>
  <w:style w:type="character" w:customStyle="1" w:styleId="Heading3Char">
    <w:name w:val="Heading 3 Char"/>
    <w:basedOn w:val="DefaultParagraphFont"/>
    <w:link w:val="Heading3"/>
    <w:rsid w:val="00C116E4"/>
    <w:rPr>
      <w:rFonts w:ascii="Times New Roman" w:hAnsi="Times New Roman" w:cs="Times New Roman"/>
      <w:b/>
      <w:kern w:val="16"/>
      <w:szCs w:val="20"/>
      <w:lang w:val="ro-RO"/>
    </w:rPr>
  </w:style>
  <w:style w:type="character" w:customStyle="1" w:styleId="fontstyle01">
    <w:name w:val="fontstyle01"/>
    <w:basedOn w:val="DefaultParagraphFont"/>
    <w:rsid w:val="00C116E4"/>
    <w:rPr>
      <w:rFonts w:ascii="VerdanaRegular" w:hAnsi="VerdanaRegular" w:hint="default"/>
      <w:b w:val="0"/>
      <w:bCs w:val="0"/>
      <w:i w:val="0"/>
      <w:iCs w:val="0"/>
      <w:color w:val="000000"/>
      <w:sz w:val="16"/>
      <w:szCs w:val="16"/>
    </w:rPr>
  </w:style>
  <w:style w:type="character" w:styleId="Hyperlink">
    <w:name w:val="Hyperlink"/>
    <w:basedOn w:val="DefaultParagraphFont"/>
    <w:uiPriority w:val="99"/>
    <w:unhideWhenUsed/>
    <w:rPr>
      <w:color w:val="0000FF" w:themeColor="hyperlink"/>
      <w:u w:val="single"/>
    </w:rPr>
  </w:style>
  <w:style w:type="character" w:customStyle="1" w:styleId="Heading2Char">
    <w:name w:val="Heading 2 Char"/>
    <w:basedOn w:val="DefaultParagraphFont"/>
    <w:link w:val="Heading2"/>
    <w:uiPriority w:val="9"/>
    <w:rPr>
      <w:rFonts w:asciiTheme="majorHAnsi" w:eastAsiaTheme="majorEastAsia" w:hAnsiTheme="majorHAnsi" w:cstheme="majorBidi"/>
      <w:color w:val="365F91" w:themeColor="accent1" w:themeShade="BF"/>
      <w:sz w:val="26"/>
      <w:szCs w:val="26"/>
    </w:rPr>
  </w:style>
  <w:style w:type="paragraph" w:styleId="BodyText">
    <w:name w:val="Body Text"/>
    <w:basedOn w:val="Normal"/>
    <w:link w:val="BodyTextChar"/>
    <w:rsid w:val="00801DB0"/>
    <w:pPr>
      <w:spacing w:after="120"/>
    </w:pPr>
    <w:rPr>
      <w:rFonts w:eastAsia="Calibri"/>
      <w:lang w:val="en-US"/>
    </w:rPr>
  </w:style>
  <w:style w:type="character" w:customStyle="1" w:styleId="BodyTextChar">
    <w:name w:val="Body Text Char"/>
    <w:basedOn w:val="DefaultParagraphFont"/>
    <w:link w:val="BodyText"/>
    <w:rsid w:val="00801DB0"/>
    <w:rPr>
      <w:rFonts w:eastAsia="Calibri" w:cs="Times New Roman"/>
    </w:rPr>
  </w:style>
  <w:style w:type="character" w:styleId="CommentReference">
    <w:name w:val="annotation reference"/>
    <w:basedOn w:val="DefaultParagraphFont"/>
    <w:uiPriority w:val="99"/>
    <w:semiHidden/>
    <w:unhideWhenUsed/>
    <w:rsid w:val="003341B8"/>
    <w:rPr>
      <w:sz w:val="16"/>
      <w:szCs w:val="16"/>
    </w:rPr>
  </w:style>
  <w:style w:type="paragraph" w:styleId="CommentText">
    <w:name w:val="annotation text"/>
    <w:basedOn w:val="Normal"/>
    <w:link w:val="CommentTextChar"/>
    <w:uiPriority w:val="99"/>
    <w:unhideWhenUsed/>
    <w:rsid w:val="003341B8"/>
    <w:pPr>
      <w:spacing w:line="240" w:lineRule="auto"/>
    </w:pPr>
    <w:rPr>
      <w:sz w:val="20"/>
      <w:szCs w:val="20"/>
    </w:rPr>
  </w:style>
  <w:style w:type="character" w:customStyle="1" w:styleId="CommentTextChar">
    <w:name w:val="Comment Text Char"/>
    <w:basedOn w:val="DefaultParagraphFont"/>
    <w:link w:val="CommentText"/>
    <w:uiPriority w:val="99"/>
    <w:rsid w:val="003341B8"/>
    <w:rPr>
      <w:rFonts w:cs="Times New Roman"/>
      <w:sz w:val="20"/>
      <w:szCs w:val="20"/>
      <w:lang w:val="ro-RO"/>
    </w:rPr>
  </w:style>
  <w:style w:type="paragraph" w:styleId="CommentSubject">
    <w:name w:val="annotation subject"/>
    <w:basedOn w:val="CommentText"/>
    <w:next w:val="CommentText"/>
    <w:link w:val="CommentSubjectChar"/>
    <w:uiPriority w:val="99"/>
    <w:semiHidden/>
    <w:unhideWhenUsed/>
    <w:rsid w:val="003341B8"/>
    <w:rPr>
      <w:b/>
      <w:bCs/>
    </w:rPr>
  </w:style>
  <w:style w:type="character" w:customStyle="1" w:styleId="CommentSubjectChar">
    <w:name w:val="Comment Subject Char"/>
    <w:basedOn w:val="CommentTextChar"/>
    <w:link w:val="CommentSubject"/>
    <w:uiPriority w:val="99"/>
    <w:semiHidden/>
    <w:rsid w:val="003341B8"/>
    <w:rPr>
      <w:rFonts w:cs="Times New Roman"/>
      <w:b/>
      <w:bCs/>
      <w:sz w:val="20"/>
      <w:szCs w:val="20"/>
      <w:lang w:val="ro-RO"/>
    </w:rPr>
  </w:style>
  <w:style w:type="paragraph" w:styleId="Revision">
    <w:name w:val="Revision"/>
    <w:hidden/>
    <w:uiPriority w:val="99"/>
    <w:semiHidden/>
    <w:rsid w:val="00FD4111"/>
    <w:pPr>
      <w:spacing w:after="0" w:line="240" w:lineRule="auto"/>
    </w:pPr>
    <w:rPr>
      <w:rFonts w:cs="Times New Roman"/>
      <w:lang w:val="ro-RO"/>
    </w:rPr>
  </w:style>
  <w:style w:type="paragraph" w:styleId="FootnoteText">
    <w:name w:val="footnote text"/>
    <w:basedOn w:val="Normal"/>
    <w:link w:val="FootnoteTextChar"/>
    <w:uiPriority w:val="99"/>
    <w:semiHidden/>
    <w:unhideWhenUsed/>
    <w:rsid w:val="008D49B5"/>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8D49B5"/>
    <w:rPr>
      <w:rFonts w:cs="Times New Roman"/>
      <w:sz w:val="20"/>
      <w:szCs w:val="20"/>
      <w:lang w:val="ro-RO"/>
    </w:rPr>
  </w:style>
  <w:style w:type="character" w:styleId="FootnoteReference">
    <w:name w:val="footnote reference"/>
    <w:basedOn w:val="DefaultParagraphFont"/>
    <w:uiPriority w:val="99"/>
    <w:semiHidden/>
    <w:unhideWhenUsed/>
    <w:rsid w:val="008D49B5"/>
    <w:rPr>
      <w:vertAlign w:val="superscript"/>
    </w:rPr>
  </w:style>
  <w:style w:type="paragraph" w:customStyle="1" w:styleId="Style1">
    <w:name w:val="Style1"/>
    <w:basedOn w:val="Normal"/>
    <w:rsid w:val="00241E04"/>
    <w:pPr>
      <w:overflowPunct w:val="0"/>
      <w:autoSpaceDE w:val="0"/>
      <w:autoSpaceDN w:val="0"/>
      <w:adjustRightInd w:val="0"/>
      <w:spacing w:after="0" w:line="240" w:lineRule="auto"/>
      <w:jc w:val="both"/>
    </w:pPr>
    <w:rPr>
      <w:rFonts w:ascii="SPEC Times" w:hAnsi="SPEC Times"/>
      <w:sz w:val="24"/>
      <w:szCs w:val="20"/>
      <w:lang w:val="en-GB"/>
    </w:rPr>
  </w:style>
  <w:style w:type="character" w:styleId="Emphasis">
    <w:name w:val="Emphasis"/>
    <w:basedOn w:val="DefaultParagraphFont"/>
    <w:qFormat/>
    <w:locked/>
    <w:rsid w:val="007C3E40"/>
    <w:rPr>
      <w:i/>
      <w:iCs/>
    </w:rPr>
  </w:style>
  <w:style w:type="paragraph" w:styleId="NormalWeb">
    <w:name w:val="Normal (Web)"/>
    <w:basedOn w:val="Normal"/>
    <w:uiPriority w:val="99"/>
    <w:unhideWhenUsed/>
    <w:rsid w:val="00536B72"/>
    <w:pPr>
      <w:spacing w:before="100" w:beforeAutospacing="1" w:after="100" w:afterAutospacing="1" w:line="240" w:lineRule="auto"/>
    </w:pPr>
    <w:rPr>
      <w:rFonts w:ascii="Times New Roman" w:hAnsi="Times New Roman"/>
      <w:sz w:val="24"/>
      <w:szCs w:val="24"/>
      <w:lang w:eastAsia="ro-RO"/>
    </w:rPr>
  </w:style>
  <w:style w:type="paragraph" w:customStyle="1" w:styleId="Default">
    <w:name w:val="Default"/>
    <w:uiPriority w:val="99"/>
    <w:rsid w:val="0069681B"/>
    <w:pPr>
      <w:widowControl w:val="0"/>
      <w:autoSpaceDE w:val="0"/>
      <w:autoSpaceDN w:val="0"/>
      <w:adjustRightInd w:val="0"/>
      <w:spacing w:after="0" w:line="240" w:lineRule="auto"/>
    </w:pPr>
    <w:rPr>
      <w:rFonts w:ascii="CEABLM+TimesNewRoman,Bold" w:hAnsi="CEABLM+TimesNewRoman,Bold" w:cs="CEABLM+TimesNewRoman,Bold"/>
      <w:color w:val="000000"/>
      <w:sz w:val="24"/>
      <w:szCs w:val="24"/>
      <w:lang w:val="ro-RO" w:eastAsia="ro-RO"/>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04685">
      <w:bodyDiv w:val="1"/>
      <w:marLeft w:val="0"/>
      <w:marRight w:val="0"/>
      <w:marTop w:val="0"/>
      <w:marBottom w:val="0"/>
      <w:divBdr>
        <w:top w:val="none" w:sz="0" w:space="0" w:color="auto"/>
        <w:left w:val="none" w:sz="0" w:space="0" w:color="auto"/>
        <w:bottom w:val="none" w:sz="0" w:space="0" w:color="auto"/>
        <w:right w:val="none" w:sz="0" w:space="0" w:color="auto"/>
      </w:divBdr>
    </w:div>
    <w:div w:id="74330235">
      <w:bodyDiv w:val="1"/>
      <w:marLeft w:val="0"/>
      <w:marRight w:val="0"/>
      <w:marTop w:val="0"/>
      <w:marBottom w:val="0"/>
      <w:divBdr>
        <w:top w:val="none" w:sz="0" w:space="0" w:color="auto"/>
        <w:left w:val="none" w:sz="0" w:space="0" w:color="auto"/>
        <w:bottom w:val="none" w:sz="0" w:space="0" w:color="auto"/>
        <w:right w:val="none" w:sz="0" w:space="0" w:color="auto"/>
      </w:divBdr>
    </w:div>
    <w:div w:id="91633153">
      <w:bodyDiv w:val="1"/>
      <w:marLeft w:val="0"/>
      <w:marRight w:val="0"/>
      <w:marTop w:val="0"/>
      <w:marBottom w:val="0"/>
      <w:divBdr>
        <w:top w:val="none" w:sz="0" w:space="0" w:color="auto"/>
        <w:left w:val="none" w:sz="0" w:space="0" w:color="auto"/>
        <w:bottom w:val="none" w:sz="0" w:space="0" w:color="auto"/>
        <w:right w:val="none" w:sz="0" w:space="0" w:color="auto"/>
      </w:divBdr>
    </w:div>
    <w:div w:id="179976810">
      <w:bodyDiv w:val="1"/>
      <w:marLeft w:val="0"/>
      <w:marRight w:val="0"/>
      <w:marTop w:val="0"/>
      <w:marBottom w:val="0"/>
      <w:divBdr>
        <w:top w:val="none" w:sz="0" w:space="0" w:color="auto"/>
        <w:left w:val="none" w:sz="0" w:space="0" w:color="auto"/>
        <w:bottom w:val="none" w:sz="0" w:space="0" w:color="auto"/>
        <w:right w:val="none" w:sz="0" w:space="0" w:color="auto"/>
      </w:divBdr>
    </w:div>
    <w:div w:id="190384066">
      <w:bodyDiv w:val="1"/>
      <w:marLeft w:val="0"/>
      <w:marRight w:val="0"/>
      <w:marTop w:val="0"/>
      <w:marBottom w:val="0"/>
      <w:divBdr>
        <w:top w:val="none" w:sz="0" w:space="0" w:color="auto"/>
        <w:left w:val="none" w:sz="0" w:space="0" w:color="auto"/>
        <w:bottom w:val="none" w:sz="0" w:space="0" w:color="auto"/>
        <w:right w:val="none" w:sz="0" w:space="0" w:color="auto"/>
      </w:divBdr>
    </w:div>
    <w:div w:id="271019567">
      <w:bodyDiv w:val="1"/>
      <w:marLeft w:val="0"/>
      <w:marRight w:val="0"/>
      <w:marTop w:val="0"/>
      <w:marBottom w:val="0"/>
      <w:divBdr>
        <w:top w:val="none" w:sz="0" w:space="0" w:color="auto"/>
        <w:left w:val="none" w:sz="0" w:space="0" w:color="auto"/>
        <w:bottom w:val="none" w:sz="0" w:space="0" w:color="auto"/>
        <w:right w:val="none" w:sz="0" w:space="0" w:color="auto"/>
      </w:divBdr>
    </w:div>
    <w:div w:id="298462032">
      <w:bodyDiv w:val="1"/>
      <w:marLeft w:val="0"/>
      <w:marRight w:val="0"/>
      <w:marTop w:val="0"/>
      <w:marBottom w:val="0"/>
      <w:divBdr>
        <w:top w:val="none" w:sz="0" w:space="0" w:color="auto"/>
        <w:left w:val="none" w:sz="0" w:space="0" w:color="auto"/>
        <w:bottom w:val="none" w:sz="0" w:space="0" w:color="auto"/>
        <w:right w:val="none" w:sz="0" w:space="0" w:color="auto"/>
      </w:divBdr>
    </w:div>
    <w:div w:id="302471743">
      <w:bodyDiv w:val="1"/>
      <w:marLeft w:val="0"/>
      <w:marRight w:val="0"/>
      <w:marTop w:val="0"/>
      <w:marBottom w:val="0"/>
      <w:divBdr>
        <w:top w:val="none" w:sz="0" w:space="0" w:color="auto"/>
        <w:left w:val="none" w:sz="0" w:space="0" w:color="auto"/>
        <w:bottom w:val="none" w:sz="0" w:space="0" w:color="auto"/>
        <w:right w:val="none" w:sz="0" w:space="0" w:color="auto"/>
      </w:divBdr>
    </w:div>
    <w:div w:id="333335833">
      <w:bodyDiv w:val="1"/>
      <w:marLeft w:val="0"/>
      <w:marRight w:val="0"/>
      <w:marTop w:val="0"/>
      <w:marBottom w:val="0"/>
      <w:divBdr>
        <w:top w:val="none" w:sz="0" w:space="0" w:color="auto"/>
        <w:left w:val="none" w:sz="0" w:space="0" w:color="auto"/>
        <w:bottom w:val="none" w:sz="0" w:space="0" w:color="auto"/>
        <w:right w:val="none" w:sz="0" w:space="0" w:color="auto"/>
      </w:divBdr>
    </w:div>
    <w:div w:id="340013343">
      <w:bodyDiv w:val="1"/>
      <w:marLeft w:val="0"/>
      <w:marRight w:val="0"/>
      <w:marTop w:val="0"/>
      <w:marBottom w:val="0"/>
      <w:divBdr>
        <w:top w:val="none" w:sz="0" w:space="0" w:color="auto"/>
        <w:left w:val="none" w:sz="0" w:space="0" w:color="auto"/>
        <w:bottom w:val="none" w:sz="0" w:space="0" w:color="auto"/>
        <w:right w:val="none" w:sz="0" w:space="0" w:color="auto"/>
      </w:divBdr>
    </w:div>
    <w:div w:id="395472045">
      <w:bodyDiv w:val="1"/>
      <w:marLeft w:val="0"/>
      <w:marRight w:val="0"/>
      <w:marTop w:val="0"/>
      <w:marBottom w:val="0"/>
      <w:divBdr>
        <w:top w:val="none" w:sz="0" w:space="0" w:color="auto"/>
        <w:left w:val="none" w:sz="0" w:space="0" w:color="auto"/>
        <w:bottom w:val="none" w:sz="0" w:space="0" w:color="auto"/>
        <w:right w:val="none" w:sz="0" w:space="0" w:color="auto"/>
      </w:divBdr>
    </w:div>
    <w:div w:id="401755064">
      <w:bodyDiv w:val="1"/>
      <w:marLeft w:val="0"/>
      <w:marRight w:val="0"/>
      <w:marTop w:val="0"/>
      <w:marBottom w:val="0"/>
      <w:divBdr>
        <w:top w:val="none" w:sz="0" w:space="0" w:color="auto"/>
        <w:left w:val="none" w:sz="0" w:space="0" w:color="auto"/>
        <w:bottom w:val="none" w:sz="0" w:space="0" w:color="auto"/>
        <w:right w:val="none" w:sz="0" w:space="0" w:color="auto"/>
      </w:divBdr>
    </w:div>
    <w:div w:id="408232837">
      <w:bodyDiv w:val="1"/>
      <w:marLeft w:val="0"/>
      <w:marRight w:val="0"/>
      <w:marTop w:val="0"/>
      <w:marBottom w:val="0"/>
      <w:divBdr>
        <w:top w:val="none" w:sz="0" w:space="0" w:color="auto"/>
        <w:left w:val="none" w:sz="0" w:space="0" w:color="auto"/>
        <w:bottom w:val="none" w:sz="0" w:space="0" w:color="auto"/>
        <w:right w:val="none" w:sz="0" w:space="0" w:color="auto"/>
      </w:divBdr>
    </w:div>
    <w:div w:id="433521747">
      <w:bodyDiv w:val="1"/>
      <w:marLeft w:val="0"/>
      <w:marRight w:val="0"/>
      <w:marTop w:val="0"/>
      <w:marBottom w:val="0"/>
      <w:divBdr>
        <w:top w:val="none" w:sz="0" w:space="0" w:color="auto"/>
        <w:left w:val="none" w:sz="0" w:space="0" w:color="auto"/>
        <w:bottom w:val="none" w:sz="0" w:space="0" w:color="auto"/>
        <w:right w:val="none" w:sz="0" w:space="0" w:color="auto"/>
      </w:divBdr>
      <w:divsChild>
        <w:div w:id="1054892526">
          <w:marLeft w:val="0"/>
          <w:marRight w:val="0"/>
          <w:marTop w:val="0"/>
          <w:marBottom w:val="0"/>
          <w:divBdr>
            <w:top w:val="single" w:sz="2" w:space="0" w:color="auto"/>
            <w:left w:val="single" w:sz="2" w:space="0" w:color="auto"/>
            <w:bottom w:val="single" w:sz="6" w:space="0" w:color="auto"/>
            <w:right w:val="single" w:sz="2" w:space="0" w:color="auto"/>
          </w:divBdr>
          <w:divsChild>
            <w:div w:id="158039717">
              <w:marLeft w:val="0"/>
              <w:marRight w:val="0"/>
              <w:marTop w:val="100"/>
              <w:marBottom w:val="100"/>
              <w:divBdr>
                <w:top w:val="single" w:sz="2" w:space="0" w:color="D9D9E3"/>
                <w:left w:val="single" w:sz="2" w:space="0" w:color="D9D9E3"/>
                <w:bottom w:val="single" w:sz="2" w:space="0" w:color="D9D9E3"/>
                <w:right w:val="single" w:sz="2" w:space="0" w:color="D9D9E3"/>
              </w:divBdr>
              <w:divsChild>
                <w:div w:id="942419127">
                  <w:marLeft w:val="0"/>
                  <w:marRight w:val="0"/>
                  <w:marTop w:val="0"/>
                  <w:marBottom w:val="0"/>
                  <w:divBdr>
                    <w:top w:val="single" w:sz="2" w:space="0" w:color="D9D9E3"/>
                    <w:left w:val="single" w:sz="2" w:space="0" w:color="D9D9E3"/>
                    <w:bottom w:val="single" w:sz="2" w:space="0" w:color="D9D9E3"/>
                    <w:right w:val="single" w:sz="2" w:space="0" w:color="D9D9E3"/>
                  </w:divBdr>
                  <w:divsChild>
                    <w:div w:id="1345546519">
                      <w:marLeft w:val="0"/>
                      <w:marRight w:val="0"/>
                      <w:marTop w:val="0"/>
                      <w:marBottom w:val="0"/>
                      <w:divBdr>
                        <w:top w:val="single" w:sz="2" w:space="0" w:color="D9D9E3"/>
                        <w:left w:val="single" w:sz="2" w:space="0" w:color="D9D9E3"/>
                        <w:bottom w:val="single" w:sz="2" w:space="0" w:color="D9D9E3"/>
                        <w:right w:val="single" w:sz="2" w:space="0" w:color="D9D9E3"/>
                      </w:divBdr>
                      <w:divsChild>
                        <w:div w:id="1689943214">
                          <w:marLeft w:val="0"/>
                          <w:marRight w:val="0"/>
                          <w:marTop w:val="0"/>
                          <w:marBottom w:val="0"/>
                          <w:divBdr>
                            <w:top w:val="single" w:sz="2" w:space="0" w:color="D9D9E3"/>
                            <w:left w:val="single" w:sz="2" w:space="0" w:color="D9D9E3"/>
                            <w:bottom w:val="single" w:sz="2" w:space="0" w:color="D9D9E3"/>
                            <w:right w:val="single" w:sz="2" w:space="0" w:color="D9D9E3"/>
                          </w:divBdr>
                          <w:divsChild>
                            <w:div w:id="703019678">
                              <w:marLeft w:val="0"/>
                              <w:marRight w:val="0"/>
                              <w:marTop w:val="0"/>
                              <w:marBottom w:val="0"/>
                              <w:divBdr>
                                <w:top w:val="single" w:sz="2" w:space="0" w:color="D9D9E3"/>
                                <w:left w:val="single" w:sz="2" w:space="0" w:color="D9D9E3"/>
                                <w:bottom w:val="single" w:sz="2" w:space="0" w:color="D9D9E3"/>
                                <w:right w:val="single" w:sz="2" w:space="0" w:color="D9D9E3"/>
                              </w:divBdr>
                            </w:div>
                          </w:divsChild>
                        </w:div>
                      </w:divsChild>
                    </w:div>
                  </w:divsChild>
                </w:div>
              </w:divsChild>
            </w:div>
          </w:divsChild>
        </w:div>
      </w:divsChild>
    </w:div>
    <w:div w:id="481821639">
      <w:bodyDiv w:val="1"/>
      <w:marLeft w:val="0"/>
      <w:marRight w:val="0"/>
      <w:marTop w:val="0"/>
      <w:marBottom w:val="0"/>
      <w:divBdr>
        <w:top w:val="none" w:sz="0" w:space="0" w:color="auto"/>
        <w:left w:val="none" w:sz="0" w:space="0" w:color="auto"/>
        <w:bottom w:val="none" w:sz="0" w:space="0" w:color="auto"/>
        <w:right w:val="none" w:sz="0" w:space="0" w:color="auto"/>
      </w:divBdr>
    </w:div>
    <w:div w:id="561405614">
      <w:bodyDiv w:val="1"/>
      <w:marLeft w:val="0"/>
      <w:marRight w:val="0"/>
      <w:marTop w:val="0"/>
      <w:marBottom w:val="0"/>
      <w:divBdr>
        <w:top w:val="none" w:sz="0" w:space="0" w:color="auto"/>
        <w:left w:val="none" w:sz="0" w:space="0" w:color="auto"/>
        <w:bottom w:val="none" w:sz="0" w:space="0" w:color="auto"/>
        <w:right w:val="none" w:sz="0" w:space="0" w:color="auto"/>
      </w:divBdr>
    </w:div>
    <w:div w:id="588928569">
      <w:bodyDiv w:val="1"/>
      <w:marLeft w:val="0"/>
      <w:marRight w:val="0"/>
      <w:marTop w:val="0"/>
      <w:marBottom w:val="0"/>
      <w:divBdr>
        <w:top w:val="none" w:sz="0" w:space="0" w:color="auto"/>
        <w:left w:val="none" w:sz="0" w:space="0" w:color="auto"/>
        <w:bottom w:val="none" w:sz="0" w:space="0" w:color="auto"/>
        <w:right w:val="none" w:sz="0" w:space="0" w:color="auto"/>
      </w:divBdr>
    </w:div>
    <w:div w:id="626934809">
      <w:bodyDiv w:val="1"/>
      <w:marLeft w:val="0"/>
      <w:marRight w:val="0"/>
      <w:marTop w:val="0"/>
      <w:marBottom w:val="0"/>
      <w:divBdr>
        <w:top w:val="none" w:sz="0" w:space="0" w:color="auto"/>
        <w:left w:val="none" w:sz="0" w:space="0" w:color="auto"/>
        <w:bottom w:val="none" w:sz="0" w:space="0" w:color="auto"/>
        <w:right w:val="none" w:sz="0" w:space="0" w:color="auto"/>
      </w:divBdr>
    </w:div>
    <w:div w:id="644969390">
      <w:bodyDiv w:val="1"/>
      <w:marLeft w:val="0"/>
      <w:marRight w:val="0"/>
      <w:marTop w:val="0"/>
      <w:marBottom w:val="0"/>
      <w:divBdr>
        <w:top w:val="none" w:sz="0" w:space="0" w:color="auto"/>
        <w:left w:val="none" w:sz="0" w:space="0" w:color="auto"/>
        <w:bottom w:val="none" w:sz="0" w:space="0" w:color="auto"/>
        <w:right w:val="none" w:sz="0" w:space="0" w:color="auto"/>
      </w:divBdr>
    </w:div>
    <w:div w:id="652755763">
      <w:bodyDiv w:val="1"/>
      <w:marLeft w:val="0"/>
      <w:marRight w:val="0"/>
      <w:marTop w:val="0"/>
      <w:marBottom w:val="0"/>
      <w:divBdr>
        <w:top w:val="none" w:sz="0" w:space="0" w:color="auto"/>
        <w:left w:val="none" w:sz="0" w:space="0" w:color="auto"/>
        <w:bottom w:val="none" w:sz="0" w:space="0" w:color="auto"/>
        <w:right w:val="none" w:sz="0" w:space="0" w:color="auto"/>
      </w:divBdr>
    </w:div>
    <w:div w:id="653602169">
      <w:bodyDiv w:val="1"/>
      <w:marLeft w:val="0"/>
      <w:marRight w:val="0"/>
      <w:marTop w:val="0"/>
      <w:marBottom w:val="0"/>
      <w:divBdr>
        <w:top w:val="none" w:sz="0" w:space="0" w:color="auto"/>
        <w:left w:val="none" w:sz="0" w:space="0" w:color="auto"/>
        <w:bottom w:val="none" w:sz="0" w:space="0" w:color="auto"/>
        <w:right w:val="none" w:sz="0" w:space="0" w:color="auto"/>
      </w:divBdr>
    </w:div>
    <w:div w:id="690959076">
      <w:bodyDiv w:val="1"/>
      <w:marLeft w:val="0"/>
      <w:marRight w:val="0"/>
      <w:marTop w:val="0"/>
      <w:marBottom w:val="0"/>
      <w:divBdr>
        <w:top w:val="none" w:sz="0" w:space="0" w:color="auto"/>
        <w:left w:val="none" w:sz="0" w:space="0" w:color="auto"/>
        <w:bottom w:val="none" w:sz="0" w:space="0" w:color="auto"/>
        <w:right w:val="none" w:sz="0" w:space="0" w:color="auto"/>
      </w:divBdr>
    </w:div>
    <w:div w:id="691955438">
      <w:bodyDiv w:val="1"/>
      <w:marLeft w:val="0"/>
      <w:marRight w:val="0"/>
      <w:marTop w:val="0"/>
      <w:marBottom w:val="0"/>
      <w:divBdr>
        <w:top w:val="none" w:sz="0" w:space="0" w:color="auto"/>
        <w:left w:val="none" w:sz="0" w:space="0" w:color="auto"/>
        <w:bottom w:val="none" w:sz="0" w:space="0" w:color="auto"/>
        <w:right w:val="none" w:sz="0" w:space="0" w:color="auto"/>
      </w:divBdr>
    </w:div>
    <w:div w:id="743916282">
      <w:bodyDiv w:val="1"/>
      <w:marLeft w:val="0"/>
      <w:marRight w:val="0"/>
      <w:marTop w:val="0"/>
      <w:marBottom w:val="0"/>
      <w:divBdr>
        <w:top w:val="none" w:sz="0" w:space="0" w:color="auto"/>
        <w:left w:val="none" w:sz="0" w:space="0" w:color="auto"/>
        <w:bottom w:val="none" w:sz="0" w:space="0" w:color="auto"/>
        <w:right w:val="none" w:sz="0" w:space="0" w:color="auto"/>
      </w:divBdr>
    </w:div>
    <w:div w:id="750856522">
      <w:bodyDiv w:val="1"/>
      <w:marLeft w:val="0"/>
      <w:marRight w:val="0"/>
      <w:marTop w:val="0"/>
      <w:marBottom w:val="0"/>
      <w:divBdr>
        <w:top w:val="none" w:sz="0" w:space="0" w:color="auto"/>
        <w:left w:val="none" w:sz="0" w:space="0" w:color="auto"/>
        <w:bottom w:val="none" w:sz="0" w:space="0" w:color="auto"/>
        <w:right w:val="none" w:sz="0" w:space="0" w:color="auto"/>
      </w:divBdr>
    </w:div>
    <w:div w:id="783111624">
      <w:bodyDiv w:val="1"/>
      <w:marLeft w:val="0"/>
      <w:marRight w:val="0"/>
      <w:marTop w:val="0"/>
      <w:marBottom w:val="0"/>
      <w:divBdr>
        <w:top w:val="none" w:sz="0" w:space="0" w:color="auto"/>
        <w:left w:val="none" w:sz="0" w:space="0" w:color="auto"/>
        <w:bottom w:val="none" w:sz="0" w:space="0" w:color="auto"/>
        <w:right w:val="none" w:sz="0" w:space="0" w:color="auto"/>
      </w:divBdr>
    </w:div>
    <w:div w:id="827401073">
      <w:bodyDiv w:val="1"/>
      <w:marLeft w:val="0"/>
      <w:marRight w:val="0"/>
      <w:marTop w:val="0"/>
      <w:marBottom w:val="0"/>
      <w:divBdr>
        <w:top w:val="none" w:sz="0" w:space="0" w:color="auto"/>
        <w:left w:val="none" w:sz="0" w:space="0" w:color="auto"/>
        <w:bottom w:val="none" w:sz="0" w:space="0" w:color="auto"/>
        <w:right w:val="none" w:sz="0" w:space="0" w:color="auto"/>
      </w:divBdr>
    </w:div>
    <w:div w:id="851644825">
      <w:bodyDiv w:val="1"/>
      <w:marLeft w:val="0"/>
      <w:marRight w:val="0"/>
      <w:marTop w:val="0"/>
      <w:marBottom w:val="0"/>
      <w:divBdr>
        <w:top w:val="none" w:sz="0" w:space="0" w:color="auto"/>
        <w:left w:val="none" w:sz="0" w:space="0" w:color="auto"/>
        <w:bottom w:val="none" w:sz="0" w:space="0" w:color="auto"/>
        <w:right w:val="none" w:sz="0" w:space="0" w:color="auto"/>
      </w:divBdr>
    </w:div>
    <w:div w:id="875779471">
      <w:bodyDiv w:val="1"/>
      <w:marLeft w:val="0"/>
      <w:marRight w:val="0"/>
      <w:marTop w:val="0"/>
      <w:marBottom w:val="0"/>
      <w:divBdr>
        <w:top w:val="none" w:sz="0" w:space="0" w:color="auto"/>
        <w:left w:val="none" w:sz="0" w:space="0" w:color="auto"/>
        <w:bottom w:val="none" w:sz="0" w:space="0" w:color="auto"/>
        <w:right w:val="none" w:sz="0" w:space="0" w:color="auto"/>
      </w:divBdr>
    </w:div>
    <w:div w:id="950282217">
      <w:bodyDiv w:val="1"/>
      <w:marLeft w:val="0"/>
      <w:marRight w:val="0"/>
      <w:marTop w:val="0"/>
      <w:marBottom w:val="0"/>
      <w:divBdr>
        <w:top w:val="none" w:sz="0" w:space="0" w:color="auto"/>
        <w:left w:val="none" w:sz="0" w:space="0" w:color="auto"/>
        <w:bottom w:val="none" w:sz="0" w:space="0" w:color="auto"/>
        <w:right w:val="none" w:sz="0" w:space="0" w:color="auto"/>
      </w:divBdr>
    </w:div>
    <w:div w:id="954025965">
      <w:bodyDiv w:val="1"/>
      <w:marLeft w:val="0"/>
      <w:marRight w:val="0"/>
      <w:marTop w:val="0"/>
      <w:marBottom w:val="0"/>
      <w:divBdr>
        <w:top w:val="none" w:sz="0" w:space="0" w:color="auto"/>
        <w:left w:val="none" w:sz="0" w:space="0" w:color="auto"/>
        <w:bottom w:val="none" w:sz="0" w:space="0" w:color="auto"/>
        <w:right w:val="none" w:sz="0" w:space="0" w:color="auto"/>
      </w:divBdr>
    </w:div>
    <w:div w:id="1036809408">
      <w:bodyDiv w:val="1"/>
      <w:marLeft w:val="0"/>
      <w:marRight w:val="0"/>
      <w:marTop w:val="0"/>
      <w:marBottom w:val="0"/>
      <w:divBdr>
        <w:top w:val="none" w:sz="0" w:space="0" w:color="auto"/>
        <w:left w:val="none" w:sz="0" w:space="0" w:color="auto"/>
        <w:bottom w:val="none" w:sz="0" w:space="0" w:color="auto"/>
        <w:right w:val="none" w:sz="0" w:space="0" w:color="auto"/>
      </w:divBdr>
    </w:div>
    <w:div w:id="1048139306">
      <w:bodyDiv w:val="1"/>
      <w:marLeft w:val="0"/>
      <w:marRight w:val="0"/>
      <w:marTop w:val="0"/>
      <w:marBottom w:val="0"/>
      <w:divBdr>
        <w:top w:val="none" w:sz="0" w:space="0" w:color="auto"/>
        <w:left w:val="none" w:sz="0" w:space="0" w:color="auto"/>
        <w:bottom w:val="none" w:sz="0" w:space="0" w:color="auto"/>
        <w:right w:val="none" w:sz="0" w:space="0" w:color="auto"/>
      </w:divBdr>
    </w:div>
    <w:div w:id="1056079310">
      <w:bodyDiv w:val="1"/>
      <w:marLeft w:val="0"/>
      <w:marRight w:val="0"/>
      <w:marTop w:val="0"/>
      <w:marBottom w:val="0"/>
      <w:divBdr>
        <w:top w:val="none" w:sz="0" w:space="0" w:color="auto"/>
        <w:left w:val="none" w:sz="0" w:space="0" w:color="auto"/>
        <w:bottom w:val="none" w:sz="0" w:space="0" w:color="auto"/>
        <w:right w:val="none" w:sz="0" w:space="0" w:color="auto"/>
      </w:divBdr>
    </w:div>
    <w:div w:id="1056390172">
      <w:bodyDiv w:val="1"/>
      <w:marLeft w:val="0"/>
      <w:marRight w:val="0"/>
      <w:marTop w:val="0"/>
      <w:marBottom w:val="0"/>
      <w:divBdr>
        <w:top w:val="none" w:sz="0" w:space="0" w:color="auto"/>
        <w:left w:val="none" w:sz="0" w:space="0" w:color="auto"/>
        <w:bottom w:val="none" w:sz="0" w:space="0" w:color="auto"/>
        <w:right w:val="none" w:sz="0" w:space="0" w:color="auto"/>
      </w:divBdr>
    </w:div>
    <w:div w:id="1100174242">
      <w:bodyDiv w:val="1"/>
      <w:marLeft w:val="0"/>
      <w:marRight w:val="0"/>
      <w:marTop w:val="0"/>
      <w:marBottom w:val="0"/>
      <w:divBdr>
        <w:top w:val="none" w:sz="0" w:space="0" w:color="auto"/>
        <w:left w:val="none" w:sz="0" w:space="0" w:color="auto"/>
        <w:bottom w:val="none" w:sz="0" w:space="0" w:color="auto"/>
        <w:right w:val="none" w:sz="0" w:space="0" w:color="auto"/>
      </w:divBdr>
    </w:div>
    <w:div w:id="1104492868">
      <w:bodyDiv w:val="1"/>
      <w:marLeft w:val="0"/>
      <w:marRight w:val="0"/>
      <w:marTop w:val="0"/>
      <w:marBottom w:val="0"/>
      <w:divBdr>
        <w:top w:val="none" w:sz="0" w:space="0" w:color="auto"/>
        <w:left w:val="none" w:sz="0" w:space="0" w:color="auto"/>
        <w:bottom w:val="none" w:sz="0" w:space="0" w:color="auto"/>
        <w:right w:val="none" w:sz="0" w:space="0" w:color="auto"/>
      </w:divBdr>
    </w:div>
    <w:div w:id="1109621761">
      <w:bodyDiv w:val="1"/>
      <w:marLeft w:val="0"/>
      <w:marRight w:val="0"/>
      <w:marTop w:val="0"/>
      <w:marBottom w:val="0"/>
      <w:divBdr>
        <w:top w:val="none" w:sz="0" w:space="0" w:color="auto"/>
        <w:left w:val="none" w:sz="0" w:space="0" w:color="auto"/>
        <w:bottom w:val="none" w:sz="0" w:space="0" w:color="auto"/>
        <w:right w:val="none" w:sz="0" w:space="0" w:color="auto"/>
      </w:divBdr>
    </w:div>
    <w:div w:id="1167162453">
      <w:bodyDiv w:val="1"/>
      <w:marLeft w:val="0"/>
      <w:marRight w:val="0"/>
      <w:marTop w:val="0"/>
      <w:marBottom w:val="0"/>
      <w:divBdr>
        <w:top w:val="none" w:sz="0" w:space="0" w:color="auto"/>
        <w:left w:val="none" w:sz="0" w:space="0" w:color="auto"/>
        <w:bottom w:val="none" w:sz="0" w:space="0" w:color="auto"/>
        <w:right w:val="none" w:sz="0" w:space="0" w:color="auto"/>
      </w:divBdr>
    </w:div>
    <w:div w:id="1190221543">
      <w:bodyDiv w:val="1"/>
      <w:marLeft w:val="0"/>
      <w:marRight w:val="0"/>
      <w:marTop w:val="0"/>
      <w:marBottom w:val="0"/>
      <w:divBdr>
        <w:top w:val="none" w:sz="0" w:space="0" w:color="auto"/>
        <w:left w:val="none" w:sz="0" w:space="0" w:color="auto"/>
        <w:bottom w:val="none" w:sz="0" w:space="0" w:color="auto"/>
        <w:right w:val="none" w:sz="0" w:space="0" w:color="auto"/>
      </w:divBdr>
    </w:div>
    <w:div w:id="1218543353">
      <w:bodyDiv w:val="1"/>
      <w:marLeft w:val="0"/>
      <w:marRight w:val="0"/>
      <w:marTop w:val="0"/>
      <w:marBottom w:val="0"/>
      <w:divBdr>
        <w:top w:val="none" w:sz="0" w:space="0" w:color="auto"/>
        <w:left w:val="none" w:sz="0" w:space="0" w:color="auto"/>
        <w:bottom w:val="none" w:sz="0" w:space="0" w:color="auto"/>
        <w:right w:val="none" w:sz="0" w:space="0" w:color="auto"/>
      </w:divBdr>
    </w:div>
    <w:div w:id="1218978173">
      <w:bodyDiv w:val="1"/>
      <w:marLeft w:val="0"/>
      <w:marRight w:val="0"/>
      <w:marTop w:val="0"/>
      <w:marBottom w:val="0"/>
      <w:divBdr>
        <w:top w:val="none" w:sz="0" w:space="0" w:color="auto"/>
        <w:left w:val="none" w:sz="0" w:space="0" w:color="auto"/>
        <w:bottom w:val="none" w:sz="0" w:space="0" w:color="auto"/>
        <w:right w:val="none" w:sz="0" w:space="0" w:color="auto"/>
      </w:divBdr>
    </w:div>
    <w:div w:id="1253665488">
      <w:bodyDiv w:val="1"/>
      <w:marLeft w:val="0"/>
      <w:marRight w:val="0"/>
      <w:marTop w:val="0"/>
      <w:marBottom w:val="0"/>
      <w:divBdr>
        <w:top w:val="none" w:sz="0" w:space="0" w:color="auto"/>
        <w:left w:val="none" w:sz="0" w:space="0" w:color="auto"/>
        <w:bottom w:val="none" w:sz="0" w:space="0" w:color="auto"/>
        <w:right w:val="none" w:sz="0" w:space="0" w:color="auto"/>
      </w:divBdr>
    </w:div>
    <w:div w:id="1279071820">
      <w:bodyDiv w:val="1"/>
      <w:marLeft w:val="0"/>
      <w:marRight w:val="0"/>
      <w:marTop w:val="0"/>
      <w:marBottom w:val="0"/>
      <w:divBdr>
        <w:top w:val="none" w:sz="0" w:space="0" w:color="auto"/>
        <w:left w:val="none" w:sz="0" w:space="0" w:color="auto"/>
        <w:bottom w:val="none" w:sz="0" w:space="0" w:color="auto"/>
        <w:right w:val="none" w:sz="0" w:space="0" w:color="auto"/>
      </w:divBdr>
    </w:div>
    <w:div w:id="1323242010">
      <w:bodyDiv w:val="1"/>
      <w:marLeft w:val="0"/>
      <w:marRight w:val="0"/>
      <w:marTop w:val="0"/>
      <w:marBottom w:val="0"/>
      <w:divBdr>
        <w:top w:val="none" w:sz="0" w:space="0" w:color="auto"/>
        <w:left w:val="none" w:sz="0" w:space="0" w:color="auto"/>
        <w:bottom w:val="none" w:sz="0" w:space="0" w:color="auto"/>
        <w:right w:val="none" w:sz="0" w:space="0" w:color="auto"/>
      </w:divBdr>
    </w:div>
    <w:div w:id="1338576959">
      <w:bodyDiv w:val="1"/>
      <w:marLeft w:val="0"/>
      <w:marRight w:val="0"/>
      <w:marTop w:val="0"/>
      <w:marBottom w:val="0"/>
      <w:divBdr>
        <w:top w:val="none" w:sz="0" w:space="0" w:color="auto"/>
        <w:left w:val="none" w:sz="0" w:space="0" w:color="auto"/>
        <w:bottom w:val="none" w:sz="0" w:space="0" w:color="auto"/>
        <w:right w:val="none" w:sz="0" w:space="0" w:color="auto"/>
      </w:divBdr>
    </w:div>
    <w:div w:id="1441027067">
      <w:bodyDiv w:val="1"/>
      <w:marLeft w:val="0"/>
      <w:marRight w:val="0"/>
      <w:marTop w:val="0"/>
      <w:marBottom w:val="0"/>
      <w:divBdr>
        <w:top w:val="none" w:sz="0" w:space="0" w:color="auto"/>
        <w:left w:val="none" w:sz="0" w:space="0" w:color="auto"/>
        <w:bottom w:val="none" w:sz="0" w:space="0" w:color="auto"/>
        <w:right w:val="none" w:sz="0" w:space="0" w:color="auto"/>
      </w:divBdr>
    </w:div>
    <w:div w:id="1449082438">
      <w:bodyDiv w:val="1"/>
      <w:marLeft w:val="0"/>
      <w:marRight w:val="0"/>
      <w:marTop w:val="0"/>
      <w:marBottom w:val="0"/>
      <w:divBdr>
        <w:top w:val="none" w:sz="0" w:space="0" w:color="auto"/>
        <w:left w:val="none" w:sz="0" w:space="0" w:color="auto"/>
        <w:bottom w:val="none" w:sz="0" w:space="0" w:color="auto"/>
        <w:right w:val="none" w:sz="0" w:space="0" w:color="auto"/>
      </w:divBdr>
    </w:div>
    <w:div w:id="1454903927">
      <w:bodyDiv w:val="1"/>
      <w:marLeft w:val="0"/>
      <w:marRight w:val="0"/>
      <w:marTop w:val="0"/>
      <w:marBottom w:val="0"/>
      <w:divBdr>
        <w:top w:val="none" w:sz="0" w:space="0" w:color="auto"/>
        <w:left w:val="none" w:sz="0" w:space="0" w:color="auto"/>
        <w:bottom w:val="none" w:sz="0" w:space="0" w:color="auto"/>
        <w:right w:val="none" w:sz="0" w:space="0" w:color="auto"/>
      </w:divBdr>
    </w:div>
    <w:div w:id="1484080209">
      <w:bodyDiv w:val="1"/>
      <w:marLeft w:val="0"/>
      <w:marRight w:val="0"/>
      <w:marTop w:val="0"/>
      <w:marBottom w:val="0"/>
      <w:divBdr>
        <w:top w:val="none" w:sz="0" w:space="0" w:color="auto"/>
        <w:left w:val="none" w:sz="0" w:space="0" w:color="auto"/>
        <w:bottom w:val="none" w:sz="0" w:space="0" w:color="auto"/>
        <w:right w:val="none" w:sz="0" w:space="0" w:color="auto"/>
      </w:divBdr>
    </w:div>
    <w:div w:id="1492867259">
      <w:bodyDiv w:val="1"/>
      <w:marLeft w:val="0"/>
      <w:marRight w:val="0"/>
      <w:marTop w:val="0"/>
      <w:marBottom w:val="0"/>
      <w:divBdr>
        <w:top w:val="none" w:sz="0" w:space="0" w:color="auto"/>
        <w:left w:val="none" w:sz="0" w:space="0" w:color="auto"/>
        <w:bottom w:val="none" w:sz="0" w:space="0" w:color="auto"/>
        <w:right w:val="none" w:sz="0" w:space="0" w:color="auto"/>
      </w:divBdr>
    </w:div>
    <w:div w:id="1523204967">
      <w:bodyDiv w:val="1"/>
      <w:marLeft w:val="0"/>
      <w:marRight w:val="0"/>
      <w:marTop w:val="0"/>
      <w:marBottom w:val="0"/>
      <w:divBdr>
        <w:top w:val="none" w:sz="0" w:space="0" w:color="auto"/>
        <w:left w:val="none" w:sz="0" w:space="0" w:color="auto"/>
        <w:bottom w:val="none" w:sz="0" w:space="0" w:color="auto"/>
        <w:right w:val="none" w:sz="0" w:space="0" w:color="auto"/>
      </w:divBdr>
    </w:div>
    <w:div w:id="1545680893">
      <w:bodyDiv w:val="1"/>
      <w:marLeft w:val="0"/>
      <w:marRight w:val="0"/>
      <w:marTop w:val="0"/>
      <w:marBottom w:val="0"/>
      <w:divBdr>
        <w:top w:val="none" w:sz="0" w:space="0" w:color="auto"/>
        <w:left w:val="none" w:sz="0" w:space="0" w:color="auto"/>
        <w:bottom w:val="none" w:sz="0" w:space="0" w:color="auto"/>
        <w:right w:val="none" w:sz="0" w:space="0" w:color="auto"/>
      </w:divBdr>
    </w:div>
    <w:div w:id="1583099755">
      <w:bodyDiv w:val="1"/>
      <w:marLeft w:val="0"/>
      <w:marRight w:val="0"/>
      <w:marTop w:val="0"/>
      <w:marBottom w:val="0"/>
      <w:divBdr>
        <w:top w:val="none" w:sz="0" w:space="0" w:color="auto"/>
        <w:left w:val="none" w:sz="0" w:space="0" w:color="auto"/>
        <w:bottom w:val="none" w:sz="0" w:space="0" w:color="auto"/>
        <w:right w:val="none" w:sz="0" w:space="0" w:color="auto"/>
      </w:divBdr>
    </w:div>
    <w:div w:id="1598170272">
      <w:bodyDiv w:val="1"/>
      <w:marLeft w:val="0"/>
      <w:marRight w:val="0"/>
      <w:marTop w:val="0"/>
      <w:marBottom w:val="0"/>
      <w:divBdr>
        <w:top w:val="none" w:sz="0" w:space="0" w:color="auto"/>
        <w:left w:val="none" w:sz="0" w:space="0" w:color="auto"/>
        <w:bottom w:val="none" w:sz="0" w:space="0" w:color="auto"/>
        <w:right w:val="none" w:sz="0" w:space="0" w:color="auto"/>
      </w:divBdr>
    </w:div>
    <w:div w:id="1629316015">
      <w:bodyDiv w:val="1"/>
      <w:marLeft w:val="0"/>
      <w:marRight w:val="0"/>
      <w:marTop w:val="0"/>
      <w:marBottom w:val="0"/>
      <w:divBdr>
        <w:top w:val="none" w:sz="0" w:space="0" w:color="auto"/>
        <w:left w:val="none" w:sz="0" w:space="0" w:color="auto"/>
        <w:bottom w:val="none" w:sz="0" w:space="0" w:color="auto"/>
        <w:right w:val="none" w:sz="0" w:space="0" w:color="auto"/>
      </w:divBdr>
    </w:div>
    <w:div w:id="1635982935">
      <w:bodyDiv w:val="1"/>
      <w:marLeft w:val="0"/>
      <w:marRight w:val="0"/>
      <w:marTop w:val="0"/>
      <w:marBottom w:val="0"/>
      <w:divBdr>
        <w:top w:val="none" w:sz="0" w:space="0" w:color="auto"/>
        <w:left w:val="none" w:sz="0" w:space="0" w:color="auto"/>
        <w:bottom w:val="none" w:sz="0" w:space="0" w:color="auto"/>
        <w:right w:val="none" w:sz="0" w:space="0" w:color="auto"/>
      </w:divBdr>
    </w:div>
    <w:div w:id="1645621239">
      <w:bodyDiv w:val="1"/>
      <w:marLeft w:val="0"/>
      <w:marRight w:val="0"/>
      <w:marTop w:val="0"/>
      <w:marBottom w:val="0"/>
      <w:divBdr>
        <w:top w:val="none" w:sz="0" w:space="0" w:color="auto"/>
        <w:left w:val="none" w:sz="0" w:space="0" w:color="auto"/>
        <w:bottom w:val="none" w:sz="0" w:space="0" w:color="auto"/>
        <w:right w:val="none" w:sz="0" w:space="0" w:color="auto"/>
      </w:divBdr>
    </w:div>
    <w:div w:id="1671788451">
      <w:bodyDiv w:val="1"/>
      <w:marLeft w:val="0"/>
      <w:marRight w:val="0"/>
      <w:marTop w:val="0"/>
      <w:marBottom w:val="0"/>
      <w:divBdr>
        <w:top w:val="none" w:sz="0" w:space="0" w:color="auto"/>
        <w:left w:val="none" w:sz="0" w:space="0" w:color="auto"/>
        <w:bottom w:val="none" w:sz="0" w:space="0" w:color="auto"/>
        <w:right w:val="none" w:sz="0" w:space="0" w:color="auto"/>
      </w:divBdr>
    </w:div>
    <w:div w:id="1717122811">
      <w:bodyDiv w:val="1"/>
      <w:marLeft w:val="0"/>
      <w:marRight w:val="0"/>
      <w:marTop w:val="0"/>
      <w:marBottom w:val="0"/>
      <w:divBdr>
        <w:top w:val="none" w:sz="0" w:space="0" w:color="auto"/>
        <w:left w:val="none" w:sz="0" w:space="0" w:color="auto"/>
        <w:bottom w:val="none" w:sz="0" w:space="0" w:color="auto"/>
        <w:right w:val="none" w:sz="0" w:space="0" w:color="auto"/>
      </w:divBdr>
    </w:div>
    <w:div w:id="1734036224">
      <w:bodyDiv w:val="1"/>
      <w:marLeft w:val="0"/>
      <w:marRight w:val="0"/>
      <w:marTop w:val="0"/>
      <w:marBottom w:val="0"/>
      <w:divBdr>
        <w:top w:val="none" w:sz="0" w:space="0" w:color="auto"/>
        <w:left w:val="none" w:sz="0" w:space="0" w:color="auto"/>
        <w:bottom w:val="none" w:sz="0" w:space="0" w:color="auto"/>
        <w:right w:val="none" w:sz="0" w:space="0" w:color="auto"/>
      </w:divBdr>
    </w:div>
    <w:div w:id="1738893693">
      <w:bodyDiv w:val="1"/>
      <w:marLeft w:val="0"/>
      <w:marRight w:val="0"/>
      <w:marTop w:val="0"/>
      <w:marBottom w:val="0"/>
      <w:divBdr>
        <w:top w:val="none" w:sz="0" w:space="0" w:color="auto"/>
        <w:left w:val="none" w:sz="0" w:space="0" w:color="auto"/>
        <w:bottom w:val="none" w:sz="0" w:space="0" w:color="auto"/>
        <w:right w:val="none" w:sz="0" w:space="0" w:color="auto"/>
      </w:divBdr>
    </w:div>
    <w:div w:id="1764573911">
      <w:bodyDiv w:val="1"/>
      <w:marLeft w:val="0"/>
      <w:marRight w:val="0"/>
      <w:marTop w:val="0"/>
      <w:marBottom w:val="0"/>
      <w:divBdr>
        <w:top w:val="none" w:sz="0" w:space="0" w:color="auto"/>
        <w:left w:val="none" w:sz="0" w:space="0" w:color="auto"/>
        <w:bottom w:val="none" w:sz="0" w:space="0" w:color="auto"/>
        <w:right w:val="none" w:sz="0" w:space="0" w:color="auto"/>
      </w:divBdr>
    </w:div>
    <w:div w:id="1805809555">
      <w:bodyDiv w:val="1"/>
      <w:marLeft w:val="0"/>
      <w:marRight w:val="0"/>
      <w:marTop w:val="0"/>
      <w:marBottom w:val="0"/>
      <w:divBdr>
        <w:top w:val="none" w:sz="0" w:space="0" w:color="auto"/>
        <w:left w:val="none" w:sz="0" w:space="0" w:color="auto"/>
        <w:bottom w:val="none" w:sz="0" w:space="0" w:color="auto"/>
        <w:right w:val="none" w:sz="0" w:space="0" w:color="auto"/>
      </w:divBdr>
    </w:div>
    <w:div w:id="1825386975">
      <w:bodyDiv w:val="1"/>
      <w:marLeft w:val="0"/>
      <w:marRight w:val="0"/>
      <w:marTop w:val="0"/>
      <w:marBottom w:val="0"/>
      <w:divBdr>
        <w:top w:val="none" w:sz="0" w:space="0" w:color="auto"/>
        <w:left w:val="none" w:sz="0" w:space="0" w:color="auto"/>
        <w:bottom w:val="none" w:sz="0" w:space="0" w:color="auto"/>
        <w:right w:val="none" w:sz="0" w:space="0" w:color="auto"/>
      </w:divBdr>
    </w:div>
    <w:div w:id="1837379572">
      <w:bodyDiv w:val="1"/>
      <w:marLeft w:val="0"/>
      <w:marRight w:val="0"/>
      <w:marTop w:val="0"/>
      <w:marBottom w:val="0"/>
      <w:divBdr>
        <w:top w:val="none" w:sz="0" w:space="0" w:color="auto"/>
        <w:left w:val="none" w:sz="0" w:space="0" w:color="auto"/>
        <w:bottom w:val="none" w:sz="0" w:space="0" w:color="auto"/>
        <w:right w:val="none" w:sz="0" w:space="0" w:color="auto"/>
      </w:divBdr>
    </w:div>
    <w:div w:id="1838768492">
      <w:bodyDiv w:val="1"/>
      <w:marLeft w:val="0"/>
      <w:marRight w:val="0"/>
      <w:marTop w:val="0"/>
      <w:marBottom w:val="0"/>
      <w:divBdr>
        <w:top w:val="none" w:sz="0" w:space="0" w:color="auto"/>
        <w:left w:val="none" w:sz="0" w:space="0" w:color="auto"/>
        <w:bottom w:val="none" w:sz="0" w:space="0" w:color="auto"/>
        <w:right w:val="none" w:sz="0" w:space="0" w:color="auto"/>
      </w:divBdr>
    </w:div>
    <w:div w:id="1842353852">
      <w:bodyDiv w:val="1"/>
      <w:marLeft w:val="0"/>
      <w:marRight w:val="0"/>
      <w:marTop w:val="0"/>
      <w:marBottom w:val="0"/>
      <w:divBdr>
        <w:top w:val="none" w:sz="0" w:space="0" w:color="auto"/>
        <w:left w:val="none" w:sz="0" w:space="0" w:color="auto"/>
        <w:bottom w:val="none" w:sz="0" w:space="0" w:color="auto"/>
        <w:right w:val="none" w:sz="0" w:space="0" w:color="auto"/>
      </w:divBdr>
    </w:div>
    <w:div w:id="1911311641">
      <w:bodyDiv w:val="1"/>
      <w:marLeft w:val="0"/>
      <w:marRight w:val="0"/>
      <w:marTop w:val="0"/>
      <w:marBottom w:val="0"/>
      <w:divBdr>
        <w:top w:val="none" w:sz="0" w:space="0" w:color="auto"/>
        <w:left w:val="none" w:sz="0" w:space="0" w:color="auto"/>
        <w:bottom w:val="none" w:sz="0" w:space="0" w:color="auto"/>
        <w:right w:val="none" w:sz="0" w:space="0" w:color="auto"/>
      </w:divBdr>
    </w:div>
    <w:div w:id="1925646627">
      <w:bodyDiv w:val="1"/>
      <w:marLeft w:val="0"/>
      <w:marRight w:val="0"/>
      <w:marTop w:val="0"/>
      <w:marBottom w:val="0"/>
      <w:divBdr>
        <w:top w:val="none" w:sz="0" w:space="0" w:color="auto"/>
        <w:left w:val="none" w:sz="0" w:space="0" w:color="auto"/>
        <w:bottom w:val="none" w:sz="0" w:space="0" w:color="auto"/>
        <w:right w:val="none" w:sz="0" w:space="0" w:color="auto"/>
      </w:divBdr>
    </w:div>
    <w:div w:id="1959608023">
      <w:bodyDiv w:val="1"/>
      <w:marLeft w:val="0"/>
      <w:marRight w:val="0"/>
      <w:marTop w:val="0"/>
      <w:marBottom w:val="0"/>
      <w:divBdr>
        <w:top w:val="none" w:sz="0" w:space="0" w:color="auto"/>
        <w:left w:val="none" w:sz="0" w:space="0" w:color="auto"/>
        <w:bottom w:val="none" w:sz="0" w:space="0" w:color="auto"/>
        <w:right w:val="none" w:sz="0" w:space="0" w:color="auto"/>
      </w:divBdr>
    </w:div>
    <w:div w:id="1998341297">
      <w:bodyDiv w:val="1"/>
      <w:marLeft w:val="0"/>
      <w:marRight w:val="0"/>
      <w:marTop w:val="0"/>
      <w:marBottom w:val="0"/>
      <w:divBdr>
        <w:top w:val="none" w:sz="0" w:space="0" w:color="auto"/>
        <w:left w:val="none" w:sz="0" w:space="0" w:color="auto"/>
        <w:bottom w:val="none" w:sz="0" w:space="0" w:color="auto"/>
        <w:right w:val="none" w:sz="0" w:space="0" w:color="auto"/>
      </w:divBdr>
    </w:div>
    <w:div w:id="21113182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1C21BA7140236D4B8E32766CCCAE44A0" ma:contentTypeVersion="3" ma:contentTypeDescription="Create a new document." ma:contentTypeScope="" ma:versionID="39bc0ef3cc0ec7d0a86eb89e09559c7f">
  <xsd:schema xmlns:xsd="http://www.w3.org/2001/XMLSchema" xmlns:xs="http://www.w3.org/2001/XMLSchema" xmlns:p="http://schemas.microsoft.com/office/2006/metadata/properties" xmlns:ns2="95597815-3266-4df7-be26-9579c963dae7" targetNamespace="http://schemas.microsoft.com/office/2006/metadata/properties" ma:root="true" ma:fieldsID="50edb24c5caacb3dd9e054505ef7849b" ns2:_="">
    <xsd:import namespace="95597815-3266-4df7-be26-9579c963dae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5597815-3266-4df7-be26-9579c963dae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ISO690.XSL" StyleName="ISO 690 - Primul element și data" Version="1987"/>
</file>

<file path=customXml/itemProps1.xml><?xml version="1.0" encoding="utf-8"?>
<ds:datastoreItem xmlns:ds="http://schemas.openxmlformats.org/officeDocument/2006/customXml" ds:itemID="{9BECEB81-85B1-4FBD-B687-F8233462711A}"/>
</file>

<file path=customXml/itemProps2.xml><?xml version="1.0" encoding="utf-8"?>
<ds:datastoreItem xmlns:ds="http://schemas.openxmlformats.org/officeDocument/2006/customXml" ds:itemID="{F7F50AB6-9A74-469A-BB9E-0FE3E98A0A6B}">
  <ds:schemaRefs>
    <ds:schemaRef ds:uri="http://schemas.microsoft.com/office/2006/metadata/properties"/>
    <ds:schemaRef ds:uri="http://schemas.microsoft.com/office/infopath/2007/PartnerControls"/>
    <ds:schemaRef ds:uri="57a08628-8711-4e86-a324-d1a1932ba8e2"/>
    <ds:schemaRef ds:uri="d3133cd3-3f9c-4c08-a275-b8b8a275f177"/>
  </ds:schemaRefs>
</ds:datastoreItem>
</file>

<file path=customXml/itemProps3.xml><?xml version="1.0" encoding="utf-8"?>
<ds:datastoreItem xmlns:ds="http://schemas.openxmlformats.org/officeDocument/2006/customXml" ds:itemID="{9DB6BCB3-B389-4223-ADD0-DC18F8FEAAB4}">
  <ds:schemaRefs>
    <ds:schemaRef ds:uri="http://schemas.microsoft.com/sharepoint/v3/contenttype/forms"/>
  </ds:schemaRefs>
</ds:datastoreItem>
</file>

<file path=customXml/itemProps4.xml><?xml version="1.0" encoding="utf-8"?>
<ds:datastoreItem xmlns:ds="http://schemas.openxmlformats.org/officeDocument/2006/customXml" ds:itemID="{48AE59E2-046E-4C81-BF25-4352F2B4C0B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7</Pages>
  <Words>2030</Words>
  <Characters>11576</Characters>
  <Application>Microsoft Office Word</Application>
  <DocSecurity>0</DocSecurity>
  <Lines>96</Lines>
  <Paragraphs>27</Paragraphs>
  <ScaleCrop>false</ScaleCrop>
  <Company/>
  <LinksUpToDate>false</LinksUpToDate>
  <CharactersWithSpaces>13579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Mihnea GALL (67944)</dc:creator>
  <cp:lastModifiedBy>Georgiana-Mariana CHIPER (120008)</cp:lastModifiedBy>
  <cp:revision>2</cp:revision>
  <dcterms:created xsi:type="dcterms:W3CDTF">2026-08-26T14:15:00Z</dcterms:created>
  <dcterms:modified xsi:type="dcterms:W3CDTF">2026-08-26T14:15:00Z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0x0101001C21BA7140236D4B8E32766CCCAE44A0</vt:lpwstr>
  </property>
  <property fmtid="{D5CDD505-2E9C-101B-9397-08002B2CF9AE}" pid="3" name="MediaServiceImageTags">
    <vt:lpwstr/>
  </property>
</Properties>
</file>