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7C1DB" w14:textId="77777777" w:rsidR="00DC5F8C" w:rsidRPr="00212848" w:rsidRDefault="00DC5F8C" w:rsidP="00B90837">
      <w:pPr>
        <w:spacing w:after="0" w:line="240" w:lineRule="auto"/>
        <w:rPr>
          <w:rFonts w:ascii="Times New Roman" w:hAnsi="Times New Roman"/>
          <w:b/>
          <w:caps/>
          <w:sz w:val="24"/>
          <w:szCs w:val="24"/>
        </w:rPr>
      </w:pPr>
    </w:p>
    <w:p w14:paraId="6584DE0D" w14:textId="1EB183EA" w:rsidR="00FD0711" w:rsidRPr="00212848" w:rsidRDefault="00FD0711" w:rsidP="00813BB9">
      <w:pPr>
        <w:spacing w:after="0" w:line="240" w:lineRule="auto"/>
        <w:jc w:val="center"/>
        <w:rPr>
          <w:rFonts w:ascii="Times New Roman" w:hAnsi="Times New Roman"/>
          <w:b/>
          <w:caps/>
          <w:color w:val="9BBB59"/>
          <w:sz w:val="24"/>
          <w:szCs w:val="24"/>
        </w:rPr>
      </w:pPr>
      <w:r w:rsidRPr="00212848">
        <w:rPr>
          <w:rFonts w:ascii="Times New Roman" w:hAnsi="Times New Roman"/>
          <w:b/>
          <w:caps/>
          <w:sz w:val="24"/>
          <w:szCs w:val="24"/>
        </w:rPr>
        <w:t>fi</w:t>
      </w:r>
      <w:r w:rsidR="001B1709" w:rsidRPr="00212848">
        <w:rPr>
          <w:rFonts w:ascii="Times New Roman" w:hAnsi="Times New Roman"/>
          <w:b/>
          <w:caps/>
          <w:sz w:val="24"/>
          <w:szCs w:val="24"/>
        </w:rPr>
        <w:t>ș</w:t>
      </w:r>
      <w:r w:rsidRPr="00212848">
        <w:rPr>
          <w:rFonts w:ascii="Times New Roman" w:hAnsi="Times New Roman"/>
          <w:b/>
          <w:caps/>
          <w:sz w:val="24"/>
          <w:szCs w:val="24"/>
        </w:rPr>
        <w:t>a disciplinei</w:t>
      </w:r>
      <w:r w:rsidR="0012462E" w:rsidRPr="00212848">
        <w:rPr>
          <w:rFonts w:ascii="Times New Roman" w:hAnsi="Times New Roman"/>
          <w:b/>
          <w:caps/>
          <w:color w:val="9BBB59"/>
          <w:sz w:val="24"/>
          <w:szCs w:val="24"/>
        </w:rPr>
        <w:t xml:space="preserve">/ </w:t>
      </w:r>
      <w:r w:rsidR="006A0307" w:rsidRPr="00212848">
        <w:rPr>
          <w:rFonts w:ascii="Times New Roman" w:hAnsi="Times New Roman"/>
          <w:b/>
          <w:bCs/>
          <w:color w:val="548DD4"/>
          <w:sz w:val="24"/>
          <w:szCs w:val="24"/>
        </w:rPr>
        <w:t>S</w:t>
      </w:r>
      <w:r w:rsidR="0012462E" w:rsidRPr="00212848">
        <w:rPr>
          <w:rFonts w:ascii="Times New Roman" w:hAnsi="Times New Roman"/>
          <w:b/>
          <w:bCs/>
          <w:color w:val="548DD4"/>
          <w:sz w:val="24"/>
          <w:szCs w:val="24"/>
        </w:rPr>
        <w:t>YLLABUS</w:t>
      </w:r>
    </w:p>
    <w:p w14:paraId="35477D5A" w14:textId="27DB2502" w:rsidR="00FD0711" w:rsidRPr="00212848" w:rsidRDefault="00FD0711" w:rsidP="00813BB9">
      <w:pPr>
        <w:spacing w:after="0" w:line="240" w:lineRule="auto"/>
        <w:rPr>
          <w:rFonts w:ascii="Times New Roman" w:hAnsi="Times New Roman"/>
          <w:b/>
          <w:color w:val="9BBB59"/>
          <w:sz w:val="24"/>
          <w:szCs w:val="24"/>
        </w:rPr>
      </w:pPr>
      <w:r w:rsidRPr="00212848">
        <w:rPr>
          <w:rFonts w:ascii="Times New Roman" w:hAnsi="Times New Roman"/>
          <w:b/>
          <w:sz w:val="24"/>
          <w:szCs w:val="24"/>
        </w:rPr>
        <w:t>1. Date despre program</w:t>
      </w:r>
      <w:r w:rsidR="0012462E" w:rsidRPr="00212848">
        <w:rPr>
          <w:rFonts w:ascii="Times New Roman" w:hAnsi="Times New Roman"/>
          <w:b/>
          <w:color w:val="9BBB59"/>
          <w:sz w:val="24"/>
          <w:szCs w:val="24"/>
        </w:rPr>
        <w:t>/</w:t>
      </w:r>
      <w:r w:rsidR="0012462E" w:rsidRPr="00212848">
        <w:rPr>
          <w:rFonts w:ascii="Times New Roman" w:hAnsi="Times New Roman"/>
          <w:color w:val="548DD4"/>
          <w:sz w:val="24"/>
          <w:szCs w:val="24"/>
        </w:rPr>
        <w:t>Program information</w:t>
      </w:r>
      <w:r w:rsidR="00850EF4" w:rsidRPr="00212848">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212848" w14:paraId="39B0159D" w14:textId="77777777" w:rsidTr="004F426F">
        <w:tc>
          <w:tcPr>
            <w:tcW w:w="3823" w:type="dxa"/>
          </w:tcPr>
          <w:p w14:paraId="12A0BD5D" w14:textId="0B9F4B13" w:rsidR="00FD0711" w:rsidRPr="00212848" w:rsidRDefault="00FD0711" w:rsidP="00813BB9">
            <w:pPr>
              <w:spacing w:after="0" w:line="240" w:lineRule="auto"/>
              <w:rPr>
                <w:rFonts w:ascii="Times New Roman" w:hAnsi="Times New Roman"/>
                <w:sz w:val="24"/>
                <w:szCs w:val="24"/>
              </w:rPr>
            </w:pPr>
            <w:r w:rsidRPr="00212848">
              <w:rPr>
                <w:rFonts w:ascii="Times New Roman" w:hAnsi="Times New Roman"/>
                <w:sz w:val="24"/>
                <w:szCs w:val="24"/>
              </w:rPr>
              <w:t>1.1 Institu</w:t>
            </w:r>
            <w:r w:rsidR="001B1709" w:rsidRPr="00212848">
              <w:rPr>
                <w:rFonts w:ascii="Times New Roman" w:hAnsi="Times New Roman"/>
                <w:sz w:val="24"/>
                <w:szCs w:val="24"/>
              </w:rPr>
              <w:t>ț</w:t>
            </w:r>
            <w:r w:rsidRPr="00212848">
              <w:rPr>
                <w:rFonts w:ascii="Times New Roman" w:hAnsi="Times New Roman"/>
                <w:sz w:val="24"/>
                <w:szCs w:val="24"/>
              </w:rPr>
              <w:t>ia de învă</w:t>
            </w:r>
            <w:r w:rsidR="001B1709" w:rsidRPr="00212848">
              <w:rPr>
                <w:rFonts w:ascii="Times New Roman" w:hAnsi="Times New Roman"/>
                <w:sz w:val="24"/>
                <w:szCs w:val="24"/>
              </w:rPr>
              <w:t>ț</w:t>
            </w:r>
            <w:r w:rsidRPr="00212848">
              <w:rPr>
                <w:rFonts w:ascii="Times New Roman" w:hAnsi="Times New Roman"/>
                <w:sz w:val="24"/>
                <w:szCs w:val="24"/>
              </w:rPr>
              <w:t>ământ superior</w:t>
            </w:r>
            <w:r w:rsidR="0012462E" w:rsidRPr="00212848">
              <w:rPr>
                <w:rFonts w:ascii="Times New Roman" w:hAnsi="Times New Roman"/>
                <w:sz w:val="24"/>
                <w:szCs w:val="24"/>
              </w:rPr>
              <w:t xml:space="preserve">/ </w:t>
            </w:r>
            <w:r w:rsidR="0012462E" w:rsidRPr="00212848">
              <w:rPr>
                <w:rFonts w:ascii="Times New Roman" w:hAnsi="Times New Roman"/>
                <w:color w:val="548DD4"/>
                <w:sz w:val="24"/>
                <w:szCs w:val="24"/>
              </w:rPr>
              <w:t>Higher Education Institution</w:t>
            </w:r>
          </w:p>
        </w:tc>
        <w:tc>
          <w:tcPr>
            <w:tcW w:w="6196" w:type="dxa"/>
          </w:tcPr>
          <w:p w14:paraId="702BF204" w14:textId="77777777" w:rsidR="00FD0711" w:rsidRPr="00212848" w:rsidRDefault="00C116E4" w:rsidP="00813BB9">
            <w:pPr>
              <w:pStyle w:val="Heading3"/>
              <w:rPr>
                <w:sz w:val="24"/>
                <w:szCs w:val="24"/>
                <w:lang w:eastAsia="en-US"/>
              </w:rPr>
            </w:pPr>
            <w:r w:rsidRPr="00212848">
              <w:rPr>
                <w:sz w:val="24"/>
                <w:szCs w:val="24"/>
                <w:lang w:eastAsia="en-US"/>
              </w:rPr>
              <w:t xml:space="preserve">Universitatea </w:t>
            </w:r>
            <w:r w:rsidR="00C26673" w:rsidRPr="00212848">
              <w:rPr>
                <w:sz w:val="24"/>
                <w:szCs w:val="24"/>
                <w:lang w:eastAsia="en-US"/>
              </w:rPr>
              <w:t xml:space="preserve">Națională de Știință și Tehnologie </w:t>
            </w:r>
            <w:r w:rsidRPr="00212848">
              <w:rPr>
                <w:sz w:val="24"/>
                <w:szCs w:val="24"/>
                <w:lang w:eastAsia="en-US"/>
              </w:rPr>
              <w:t>POLITEHNICA</w:t>
            </w:r>
            <w:r w:rsidR="00A26CB8" w:rsidRPr="00212848">
              <w:rPr>
                <w:sz w:val="24"/>
                <w:szCs w:val="24"/>
                <w:lang w:eastAsia="en-US"/>
              </w:rPr>
              <w:t xml:space="preserve"> </w:t>
            </w:r>
            <w:r w:rsidRPr="00212848">
              <w:rPr>
                <w:sz w:val="24"/>
                <w:szCs w:val="24"/>
                <w:lang w:eastAsia="en-US"/>
              </w:rPr>
              <w:t>din Bucure</w:t>
            </w:r>
            <w:r w:rsidR="001B1709" w:rsidRPr="00212848">
              <w:rPr>
                <w:sz w:val="24"/>
                <w:szCs w:val="24"/>
                <w:lang w:eastAsia="en-US"/>
              </w:rPr>
              <w:t>ș</w:t>
            </w:r>
            <w:r w:rsidRPr="00212848">
              <w:rPr>
                <w:sz w:val="24"/>
                <w:szCs w:val="24"/>
                <w:lang w:eastAsia="en-US"/>
              </w:rPr>
              <w:t>ti</w:t>
            </w:r>
          </w:p>
          <w:p w14:paraId="3B8D6031" w14:textId="228EF8DE" w:rsidR="0012462E" w:rsidRPr="00212848" w:rsidRDefault="0012462E" w:rsidP="0012462E">
            <w:pPr>
              <w:spacing w:after="0"/>
              <w:rPr>
                <w:rFonts w:ascii="Times New Roman" w:hAnsi="Times New Roman"/>
                <w:sz w:val="24"/>
                <w:szCs w:val="24"/>
              </w:rPr>
            </w:pPr>
            <w:r w:rsidRPr="00212848">
              <w:rPr>
                <w:rFonts w:ascii="Times New Roman" w:hAnsi="Times New Roman"/>
                <w:color w:val="548DD4"/>
                <w:sz w:val="24"/>
                <w:szCs w:val="24"/>
              </w:rPr>
              <w:t>National University of Science and Technology POLITEHNICA Bucharest</w:t>
            </w:r>
          </w:p>
        </w:tc>
      </w:tr>
      <w:tr w:rsidR="00FD0711" w:rsidRPr="00212848" w14:paraId="6D5E4E8C" w14:textId="77777777" w:rsidTr="004F426F">
        <w:tc>
          <w:tcPr>
            <w:tcW w:w="3823" w:type="dxa"/>
          </w:tcPr>
          <w:p w14:paraId="3339EB66" w14:textId="0C54EDA0" w:rsidR="00FD0711" w:rsidRPr="00212848" w:rsidRDefault="00FD0711" w:rsidP="00813BB9">
            <w:pPr>
              <w:spacing w:after="0" w:line="240" w:lineRule="auto"/>
              <w:rPr>
                <w:rFonts w:ascii="Times New Roman" w:hAnsi="Times New Roman"/>
                <w:color w:val="9BBB59"/>
                <w:sz w:val="24"/>
                <w:szCs w:val="24"/>
              </w:rPr>
            </w:pPr>
            <w:r w:rsidRPr="00212848">
              <w:rPr>
                <w:rFonts w:ascii="Times New Roman" w:hAnsi="Times New Roman"/>
                <w:sz w:val="24"/>
                <w:szCs w:val="24"/>
              </w:rPr>
              <w:t>1.2 Facultatea</w:t>
            </w:r>
            <w:r w:rsidR="0012462E" w:rsidRPr="00212848">
              <w:rPr>
                <w:rFonts w:ascii="Times New Roman" w:hAnsi="Times New Roman"/>
                <w:color w:val="9BBB59"/>
                <w:sz w:val="24"/>
                <w:szCs w:val="24"/>
              </w:rPr>
              <w:t xml:space="preserve">/ </w:t>
            </w:r>
            <w:r w:rsidR="0012462E" w:rsidRPr="00212848">
              <w:rPr>
                <w:rFonts w:ascii="Times New Roman" w:hAnsi="Times New Roman"/>
                <w:color w:val="548DD4"/>
                <w:sz w:val="24"/>
                <w:szCs w:val="24"/>
              </w:rPr>
              <w:t>Faculty</w:t>
            </w:r>
          </w:p>
        </w:tc>
        <w:tc>
          <w:tcPr>
            <w:tcW w:w="6196" w:type="dxa"/>
          </w:tcPr>
          <w:p w14:paraId="500866D8" w14:textId="6A3D5F00" w:rsidR="00FD0711" w:rsidRPr="00212848" w:rsidRDefault="00813D0D" w:rsidP="00813BB9">
            <w:pPr>
              <w:spacing w:after="0" w:line="240" w:lineRule="auto"/>
              <w:rPr>
                <w:rFonts w:ascii="Times New Roman" w:hAnsi="Times New Roman"/>
                <w:b/>
                <w:bCs/>
                <w:sz w:val="24"/>
                <w:szCs w:val="24"/>
              </w:rPr>
            </w:pPr>
            <w:r w:rsidRPr="00212848">
              <w:rPr>
                <w:rFonts w:ascii="Times New Roman" w:hAnsi="Times New Roman"/>
                <w:b/>
                <w:sz w:val="24"/>
                <w:szCs w:val="24"/>
              </w:rPr>
              <w:t>Inginerie Aerospaţială</w:t>
            </w:r>
            <w:r w:rsidR="0012462E" w:rsidRPr="00212848">
              <w:rPr>
                <w:rFonts w:ascii="Times New Roman" w:hAnsi="Times New Roman"/>
                <w:b/>
                <w:sz w:val="24"/>
                <w:szCs w:val="24"/>
              </w:rPr>
              <w:t>/</w:t>
            </w:r>
            <w:r w:rsidR="0012462E" w:rsidRPr="00212848">
              <w:rPr>
                <w:rFonts w:ascii="Times New Roman" w:hAnsi="Times New Roman"/>
                <w:color w:val="548DD4"/>
                <w:sz w:val="24"/>
                <w:szCs w:val="24"/>
              </w:rPr>
              <w:t>Aerospace Engineering</w:t>
            </w:r>
          </w:p>
        </w:tc>
      </w:tr>
      <w:tr w:rsidR="00D7553A" w:rsidRPr="00212848" w14:paraId="31D9C973" w14:textId="77777777" w:rsidTr="004F426F">
        <w:tc>
          <w:tcPr>
            <w:tcW w:w="3823" w:type="dxa"/>
          </w:tcPr>
          <w:p w14:paraId="55F84825" w14:textId="02227D4E" w:rsidR="00D7553A" w:rsidRPr="00212848" w:rsidRDefault="00D7553A" w:rsidP="00813BB9">
            <w:pPr>
              <w:spacing w:after="0" w:line="240" w:lineRule="auto"/>
              <w:rPr>
                <w:rFonts w:ascii="Times New Roman" w:hAnsi="Times New Roman"/>
                <w:color w:val="9BBB59"/>
                <w:sz w:val="24"/>
                <w:szCs w:val="24"/>
              </w:rPr>
            </w:pPr>
            <w:r w:rsidRPr="00212848">
              <w:rPr>
                <w:rFonts w:ascii="Times New Roman" w:hAnsi="Times New Roman"/>
                <w:sz w:val="24"/>
                <w:szCs w:val="24"/>
              </w:rPr>
              <w:t>1.3 Departamentul</w:t>
            </w:r>
            <w:r w:rsidR="0012462E" w:rsidRPr="00212848">
              <w:rPr>
                <w:rFonts w:ascii="Times New Roman" w:hAnsi="Times New Roman"/>
                <w:sz w:val="24"/>
                <w:szCs w:val="24"/>
              </w:rPr>
              <w:t>/</w:t>
            </w:r>
            <w:r w:rsidR="0012462E" w:rsidRPr="00212848">
              <w:rPr>
                <w:rFonts w:ascii="Times New Roman" w:hAnsi="Times New Roman"/>
                <w:color w:val="548DD4"/>
                <w:sz w:val="24"/>
                <w:szCs w:val="24"/>
              </w:rPr>
              <w:t xml:space="preserve"> Department</w:t>
            </w:r>
          </w:p>
        </w:tc>
        <w:tc>
          <w:tcPr>
            <w:tcW w:w="6196" w:type="dxa"/>
          </w:tcPr>
          <w:p w14:paraId="30F493E0" w14:textId="275AE538" w:rsidR="00D7553A" w:rsidRPr="00212848" w:rsidRDefault="009740E5" w:rsidP="00813BB9">
            <w:pPr>
              <w:spacing w:after="0" w:line="240" w:lineRule="auto"/>
              <w:rPr>
                <w:rFonts w:ascii="Times New Roman" w:hAnsi="Times New Roman"/>
                <w:sz w:val="24"/>
                <w:szCs w:val="24"/>
              </w:rPr>
            </w:pPr>
            <w:r w:rsidRPr="00212848">
              <w:rPr>
                <w:rFonts w:ascii="Times New Roman" w:hAnsi="Times New Roman"/>
                <w:sz w:val="24"/>
                <w:szCs w:val="24"/>
              </w:rPr>
              <w:t>Grafică inginerească si Design Industrial</w:t>
            </w:r>
          </w:p>
        </w:tc>
      </w:tr>
      <w:tr w:rsidR="00D7553A" w:rsidRPr="00212848" w14:paraId="511DA6F3" w14:textId="77777777" w:rsidTr="004F426F">
        <w:tc>
          <w:tcPr>
            <w:tcW w:w="3823" w:type="dxa"/>
          </w:tcPr>
          <w:p w14:paraId="0B1208C9" w14:textId="4FA98DD4" w:rsidR="00D7553A" w:rsidRPr="00212848" w:rsidRDefault="00D7553A" w:rsidP="00813BB9">
            <w:pPr>
              <w:spacing w:after="0" w:line="240" w:lineRule="auto"/>
              <w:rPr>
                <w:rFonts w:ascii="Times New Roman" w:hAnsi="Times New Roman"/>
                <w:sz w:val="24"/>
                <w:szCs w:val="24"/>
              </w:rPr>
            </w:pPr>
            <w:r w:rsidRPr="00212848">
              <w:rPr>
                <w:rFonts w:ascii="Times New Roman" w:hAnsi="Times New Roman"/>
                <w:sz w:val="24"/>
                <w:szCs w:val="24"/>
              </w:rPr>
              <w:t>1.4 Domeniul de studii universitare</w:t>
            </w:r>
            <w:r w:rsidR="0012462E" w:rsidRPr="00212848">
              <w:rPr>
                <w:rFonts w:ascii="Times New Roman" w:hAnsi="Times New Roman"/>
                <w:sz w:val="24"/>
                <w:szCs w:val="24"/>
              </w:rPr>
              <w:t xml:space="preserve">/ </w:t>
            </w:r>
            <w:r w:rsidR="0012462E" w:rsidRPr="00212848">
              <w:rPr>
                <w:rFonts w:ascii="Times New Roman" w:hAnsi="Times New Roman"/>
                <w:color w:val="548DD4"/>
                <w:sz w:val="24"/>
                <w:szCs w:val="24"/>
              </w:rPr>
              <w:t>University study area</w:t>
            </w:r>
            <w:r w:rsidRPr="00212848">
              <w:rPr>
                <w:rFonts w:ascii="Times New Roman" w:hAnsi="Times New Roman"/>
                <w:sz w:val="24"/>
                <w:szCs w:val="24"/>
              </w:rPr>
              <w:t xml:space="preserve"> </w:t>
            </w:r>
          </w:p>
        </w:tc>
        <w:tc>
          <w:tcPr>
            <w:tcW w:w="6196" w:type="dxa"/>
          </w:tcPr>
          <w:p w14:paraId="4DE7CFD9" w14:textId="5B7942E0" w:rsidR="00D7553A" w:rsidRPr="00212848" w:rsidRDefault="00D7553A" w:rsidP="00813BB9">
            <w:pPr>
              <w:spacing w:after="0" w:line="240" w:lineRule="auto"/>
              <w:rPr>
                <w:rFonts w:ascii="Times New Roman" w:hAnsi="Times New Roman"/>
                <w:sz w:val="24"/>
                <w:szCs w:val="24"/>
              </w:rPr>
            </w:pPr>
            <w:r w:rsidRPr="00212848">
              <w:rPr>
                <w:rStyle w:val="normaltextrun"/>
                <w:rFonts w:ascii="Times New Roman" w:hAnsi="Times New Roman"/>
                <w:sz w:val="24"/>
                <w:szCs w:val="24"/>
              </w:rPr>
              <w:t>Inginerie Aerospațială</w:t>
            </w:r>
            <w:r w:rsidR="0012462E" w:rsidRPr="00212848">
              <w:rPr>
                <w:rStyle w:val="normaltextrun"/>
                <w:rFonts w:ascii="Times New Roman" w:hAnsi="Times New Roman"/>
                <w:sz w:val="24"/>
                <w:szCs w:val="24"/>
              </w:rPr>
              <w:t xml:space="preserve">/ </w:t>
            </w:r>
            <w:r w:rsidR="0012462E" w:rsidRPr="00212848">
              <w:rPr>
                <w:rFonts w:ascii="Times New Roman" w:hAnsi="Times New Roman"/>
                <w:color w:val="548DD4"/>
                <w:sz w:val="24"/>
                <w:szCs w:val="24"/>
              </w:rPr>
              <w:t>Aerospace Engineering</w:t>
            </w:r>
          </w:p>
        </w:tc>
      </w:tr>
      <w:tr w:rsidR="00D7553A" w:rsidRPr="00212848" w14:paraId="4EFC6D9F" w14:textId="77777777" w:rsidTr="004F426F">
        <w:tc>
          <w:tcPr>
            <w:tcW w:w="3823" w:type="dxa"/>
          </w:tcPr>
          <w:p w14:paraId="11A676A9" w14:textId="77777777" w:rsidR="00D7553A" w:rsidRPr="00212848" w:rsidRDefault="00D7553A" w:rsidP="00813BB9">
            <w:pPr>
              <w:spacing w:after="0" w:line="240" w:lineRule="auto"/>
              <w:rPr>
                <w:rFonts w:ascii="Times New Roman" w:hAnsi="Times New Roman"/>
                <w:sz w:val="24"/>
                <w:szCs w:val="24"/>
              </w:rPr>
            </w:pPr>
            <w:r w:rsidRPr="00212848">
              <w:rPr>
                <w:rFonts w:ascii="Times New Roman" w:hAnsi="Times New Roman"/>
                <w:sz w:val="24"/>
                <w:szCs w:val="24"/>
              </w:rPr>
              <w:t>1.5 Programul de studii universitare</w:t>
            </w:r>
            <w:r w:rsidR="0012462E" w:rsidRPr="00212848">
              <w:rPr>
                <w:rFonts w:ascii="Times New Roman" w:hAnsi="Times New Roman"/>
                <w:sz w:val="24"/>
                <w:szCs w:val="24"/>
              </w:rPr>
              <w:t>/</w:t>
            </w:r>
          </w:p>
          <w:p w14:paraId="799AA06D" w14:textId="7DBB7022" w:rsidR="0012462E" w:rsidRPr="00212848" w:rsidRDefault="0012462E" w:rsidP="00813BB9">
            <w:pPr>
              <w:spacing w:after="0" w:line="240" w:lineRule="auto"/>
              <w:rPr>
                <w:rFonts w:ascii="Times New Roman" w:hAnsi="Times New Roman"/>
                <w:sz w:val="24"/>
                <w:szCs w:val="24"/>
              </w:rPr>
            </w:pPr>
            <w:r w:rsidRPr="00212848">
              <w:rPr>
                <w:rFonts w:ascii="Times New Roman" w:hAnsi="Times New Roman"/>
                <w:color w:val="548DD4"/>
                <w:sz w:val="24"/>
                <w:szCs w:val="24"/>
              </w:rPr>
              <w:t>University study program</w:t>
            </w:r>
          </w:p>
        </w:tc>
        <w:tc>
          <w:tcPr>
            <w:tcW w:w="6196" w:type="dxa"/>
          </w:tcPr>
          <w:p w14:paraId="3C0961DF" w14:textId="291D89D8" w:rsidR="00D7553A" w:rsidRPr="00212848" w:rsidRDefault="00A37EFD" w:rsidP="00813BB9">
            <w:pPr>
              <w:spacing w:after="0" w:line="240" w:lineRule="auto"/>
              <w:rPr>
                <w:rFonts w:ascii="Times New Roman" w:hAnsi="Times New Roman"/>
                <w:sz w:val="24"/>
                <w:szCs w:val="24"/>
                <w:highlight w:val="yellow"/>
              </w:rPr>
            </w:pPr>
            <w:r w:rsidRPr="00212848">
              <w:rPr>
                <w:rStyle w:val="normaltextrun"/>
                <w:rFonts w:ascii="Times New Roman" w:hAnsi="Times New Roman"/>
                <w:sz w:val="24"/>
                <w:szCs w:val="24"/>
              </w:rPr>
              <w:t>Naviga</w:t>
            </w:r>
            <w:r w:rsidR="00E61F69" w:rsidRPr="00212848">
              <w:rPr>
                <w:rStyle w:val="normaltextrun"/>
                <w:rFonts w:ascii="Times New Roman" w:hAnsi="Times New Roman"/>
                <w:sz w:val="24"/>
                <w:szCs w:val="24"/>
              </w:rPr>
              <w:t>ț</w:t>
            </w:r>
            <w:r w:rsidRPr="00212848">
              <w:rPr>
                <w:rStyle w:val="normaltextrun"/>
                <w:rFonts w:ascii="Times New Roman" w:hAnsi="Times New Roman"/>
                <w:sz w:val="24"/>
                <w:szCs w:val="24"/>
              </w:rPr>
              <w:t>ie Aerian</w:t>
            </w:r>
            <w:r w:rsidR="00E61F69" w:rsidRPr="00212848">
              <w:rPr>
                <w:rStyle w:val="normaltextrun"/>
                <w:rFonts w:ascii="Times New Roman" w:hAnsi="Times New Roman"/>
                <w:sz w:val="24"/>
                <w:szCs w:val="24"/>
              </w:rPr>
              <w:t>ă</w:t>
            </w:r>
            <w:r w:rsidRPr="00212848">
              <w:rPr>
                <w:rStyle w:val="normaltextrun"/>
                <w:rFonts w:ascii="Times New Roman" w:hAnsi="Times New Roman"/>
                <w:sz w:val="24"/>
                <w:szCs w:val="24"/>
              </w:rPr>
              <w:t xml:space="preserve"> / </w:t>
            </w:r>
            <w:r w:rsidRPr="00212848">
              <w:rPr>
                <w:rFonts w:ascii="Times New Roman" w:hAnsi="Times New Roman"/>
                <w:color w:val="548DD4"/>
                <w:sz w:val="24"/>
                <w:szCs w:val="24"/>
              </w:rPr>
              <w:t>Air Navigation</w:t>
            </w:r>
            <w:r w:rsidR="00D7553A" w:rsidRPr="00212848">
              <w:rPr>
                <w:rStyle w:val="eop"/>
                <w:rFonts w:ascii="Times New Roman" w:hAnsi="Times New Roman"/>
                <w:sz w:val="24"/>
                <w:szCs w:val="24"/>
              </w:rPr>
              <w:t> </w:t>
            </w:r>
          </w:p>
        </w:tc>
      </w:tr>
      <w:tr w:rsidR="00FD0711" w:rsidRPr="00212848" w14:paraId="6ABF7E1C" w14:textId="77777777" w:rsidTr="004F426F">
        <w:tc>
          <w:tcPr>
            <w:tcW w:w="3823" w:type="dxa"/>
          </w:tcPr>
          <w:p w14:paraId="029F84C4" w14:textId="77777777" w:rsidR="00FD0711" w:rsidRPr="00212848" w:rsidRDefault="00FD0711" w:rsidP="00813BB9">
            <w:pPr>
              <w:spacing w:after="0" w:line="240" w:lineRule="auto"/>
              <w:rPr>
                <w:rFonts w:ascii="Times New Roman" w:hAnsi="Times New Roman"/>
                <w:sz w:val="24"/>
                <w:szCs w:val="24"/>
              </w:rPr>
            </w:pPr>
            <w:r w:rsidRPr="00212848">
              <w:rPr>
                <w:rFonts w:ascii="Times New Roman" w:hAnsi="Times New Roman"/>
                <w:sz w:val="24"/>
                <w:szCs w:val="24"/>
              </w:rPr>
              <w:t>1.</w:t>
            </w:r>
            <w:r w:rsidR="00A32B38" w:rsidRPr="00212848">
              <w:rPr>
                <w:rFonts w:ascii="Times New Roman" w:hAnsi="Times New Roman"/>
                <w:sz w:val="24"/>
                <w:szCs w:val="24"/>
              </w:rPr>
              <w:t>6</w:t>
            </w:r>
            <w:r w:rsidRPr="00212848">
              <w:rPr>
                <w:rFonts w:ascii="Times New Roman" w:hAnsi="Times New Roman"/>
                <w:sz w:val="24"/>
                <w:szCs w:val="24"/>
              </w:rPr>
              <w:t xml:space="preserve"> Ciclul de studii</w:t>
            </w:r>
            <w:r w:rsidR="004F426F" w:rsidRPr="00212848">
              <w:rPr>
                <w:rFonts w:ascii="Times New Roman" w:hAnsi="Times New Roman"/>
                <w:sz w:val="24"/>
                <w:szCs w:val="24"/>
              </w:rPr>
              <w:t xml:space="preserve"> universitare</w:t>
            </w:r>
            <w:r w:rsidR="0012462E" w:rsidRPr="00212848">
              <w:rPr>
                <w:rFonts w:ascii="Times New Roman" w:hAnsi="Times New Roman"/>
                <w:sz w:val="24"/>
                <w:szCs w:val="24"/>
              </w:rPr>
              <w:t>/</w:t>
            </w:r>
          </w:p>
          <w:p w14:paraId="45063CC9" w14:textId="73230777" w:rsidR="0012462E" w:rsidRPr="00212848" w:rsidRDefault="0012462E" w:rsidP="00813BB9">
            <w:pPr>
              <w:spacing w:after="0" w:line="240" w:lineRule="auto"/>
              <w:rPr>
                <w:rFonts w:ascii="Times New Roman" w:hAnsi="Times New Roman"/>
                <w:sz w:val="24"/>
                <w:szCs w:val="24"/>
              </w:rPr>
            </w:pPr>
            <w:r w:rsidRPr="00212848">
              <w:rPr>
                <w:rFonts w:ascii="Times New Roman" w:hAnsi="Times New Roman"/>
                <w:color w:val="548DD4"/>
                <w:sz w:val="24"/>
                <w:szCs w:val="24"/>
              </w:rPr>
              <w:t>University study course</w:t>
            </w:r>
          </w:p>
        </w:tc>
        <w:tc>
          <w:tcPr>
            <w:tcW w:w="6196" w:type="dxa"/>
          </w:tcPr>
          <w:p w14:paraId="1B56C490" w14:textId="1BED98B9" w:rsidR="00FD0711" w:rsidRPr="00212848" w:rsidRDefault="00C116E4" w:rsidP="00813BB9">
            <w:pPr>
              <w:spacing w:after="0" w:line="240" w:lineRule="auto"/>
              <w:rPr>
                <w:rFonts w:ascii="Times New Roman" w:hAnsi="Times New Roman"/>
                <w:sz w:val="24"/>
                <w:szCs w:val="24"/>
              </w:rPr>
            </w:pPr>
            <w:r w:rsidRPr="00212848">
              <w:rPr>
                <w:rFonts w:ascii="Times New Roman" w:hAnsi="Times New Roman"/>
                <w:sz w:val="24"/>
                <w:szCs w:val="24"/>
              </w:rPr>
              <w:t>Licen</w:t>
            </w:r>
            <w:r w:rsidR="001B1709" w:rsidRPr="00212848">
              <w:rPr>
                <w:rFonts w:ascii="Times New Roman" w:hAnsi="Times New Roman"/>
                <w:sz w:val="24"/>
                <w:szCs w:val="24"/>
              </w:rPr>
              <w:t>ț</w:t>
            </w:r>
            <w:r w:rsidRPr="00212848">
              <w:rPr>
                <w:rFonts w:ascii="Times New Roman" w:hAnsi="Times New Roman"/>
                <w:sz w:val="24"/>
                <w:szCs w:val="24"/>
              </w:rPr>
              <w:t>ă</w:t>
            </w:r>
            <w:r w:rsidR="0012462E" w:rsidRPr="00212848">
              <w:rPr>
                <w:rFonts w:ascii="Times New Roman" w:hAnsi="Times New Roman"/>
                <w:sz w:val="24"/>
                <w:szCs w:val="24"/>
              </w:rPr>
              <w:t xml:space="preserve">/ </w:t>
            </w:r>
            <w:r w:rsidR="0012462E" w:rsidRPr="00212848">
              <w:rPr>
                <w:rFonts w:ascii="Times New Roman" w:hAnsi="Times New Roman"/>
                <w:color w:val="548DD4"/>
                <w:sz w:val="24"/>
                <w:szCs w:val="24"/>
              </w:rPr>
              <w:t>Bachelor Degree</w:t>
            </w:r>
          </w:p>
        </w:tc>
      </w:tr>
      <w:tr w:rsidR="00D46EF7" w:rsidRPr="00212848" w14:paraId="6A5C2CD4" w14:textId="77777777" w:rsidTr="004F426F">
        <w:tc>
          <w:tcPr>
            <w:tcW w:w="3823" w:type="dxa"/>
          </w:tcPr>
          <w:p w14:paraId="027897B9" w14:textId="77777777" w:rsidR="00D46EF7" w:rsidRPr="00212848" w:rsidRDefault="00D46EF7" w:rsidP="00813BB9">
            <w:pPr>
              <w:spacing w:after="0" w:line="240" w:lineRule="auto"/>
              <w:rPr>
                <w:rFonts w:ascii="Times New Roman" w:hAnsi="Times New Roman"/>
                <w:sz w:val="24"/>
                <w:szCs w:val="24"/>
              </w:rPr>
            </w:pPr>
            <w:r w:rsidRPr="00212848">
              <w:rPr>
                <w:rFonts w:ascii="Times New Roman" w:hAnsi="Times New Roman"/>
                <w:sz w:val="24"/>
                <w:szCs w:val="24"/>
              </w:rPr>
              <w:t>1.</w:t>
            </w:r>
            <w:r w:rsidR="00A32B38" w:rsidRPr="00212848">
              <w:rPr>
                <w:rFonts w:ascii="Times New Roman" w:hAnsi="Times New Roman"/>
                <w:sz w:val="24"/>
                <w:szCs w:val="24"/>
              </w:rPr>
              <w:t>7</w:t>
            </w:r>
            <w:r w:rsidRPr="00212848">
              <w:rPr>
                <w:rFonts w:ascii="Times New Roman" w:hAnsi="Times New Roman"/>
                <w:sz w:val="24"/>
                <w:szCs w:val="24"/>
              </w:rPr>
              <w:t xml:space="preserve"> Limba de predare</w:t>
            </w:r>
            <w:r w:rsidR="0012462E" w:rsidRPr="00212848">
              <w:rPr>
                <w:rFonts w:ascii="Times New Roman" w:hAnsi="Times New Roman"/>
                <w:sz w:val="24"/>
                <w:szCs w:val="24"/>
              </w:rPr>
              <w:t>/</w:t>
            </w:r>
          </w:p>
          <w:p w14:paraId="4F55E20C" w14:textId="0DBBB62E" w:rsidR="0012462E" w:rsidRPr="00212848" w:rsidRDefault="0012462E" w:rsidP="00813BB9">
            <w:pPr>
              <w:spacing w:after="0" w:line="240" w:lineRule="auto"/>
              <w:rPr>
                <w:rFonts w:ascii="Times New Roman" w:hAnsi="Times New Roman"/>
                <w:sz w:val="24"/>
                <w:szCs w:val="24"/>
              </w:rPr>
            </w:pPr>
            <w:r w:rsidRPr="00212848">
              <w:rPr>
                <w:rFonts w:ascii="Times New Roman" w:hAnsi="Times New Roman"/>
                <w:color w:val="548DD4"/>
                <w:sz w:val="24"/>
                <w:szCs w:val="24"/>
              </w:rPr>
              <w:t>Teaching language</w:t>
            </w:r>
          </w:p>
        </w:tc>
        <w:tc>
          <w:tcPr>
            <w:tcW w:w="6196" w:type="dxa"/>
          </w:tcPr>
          <w:p w14:paraId="2CCDB316" w14:textId="67CDC674" w:rsidR="00D46EF7" w:rsidRPr="00212848" w:rsidRDefault="00A37EFD" w:rsidP="00813BB9">
            <w:pPr>
              <w:spacing w:after="0" w:line="240" w:lineRule="auto"/>
              <w:rPr>
                <w:rFonts w:ascii="Times New Roman" w:hAnsi="Times New Roman"/>
                <w:sz w:val="24"/>
                <w:szCs w:val="24"/>
              </w:rPr>
            </w:pPr>
            <w:r w:rsidRPr="00212848">
              <w:rPr>
                <w:rFonts w:ascii="Times New Roman" w:hAnsi="Times New Roman"/>
                <w:sz w:val="24"/>
                <w:szCs w:val="24"/>
              </w:rPr>
              <w:t>Englez</w:t>
            </w:r>
            <w:r w:rsidR="00B90837" w:rsidRPr="00212848">
              <w:rPr>
                <w:rFonts w:ascii="Times New Roman" w:hAnsi="Times New Roman"/>
                <w:sz w:val="24"/>
                <w:szCs w:val="24"/>
              </w:rPr>
              <w:t>ă</w:t>
            </w:r>
            <w:r w:rsidR="0012462E" w:rsidRPr="00212848">
              <w:rPr>
                <w:rFonts w:ascii="Times New Roman" w:hAnsi="Times New Roman"/>
                <w:sz w:val="24"/>
                <w:szCs w:val="24"/>
              </w:rPr>
              <w:t>/</w:t>
            </w:r>
            <w:r w:rsidR="0012462E" w:rsidRPr="00212848">
              <w:rPr>
                <w:rFonts w:ascii="Times New Roman" w:hAnsi="Times New Roman"/>
                <w:color w:val="548DD4"/>
                <w:sz w:val="24"/>
                <w:szCs w:val="24"/>
              </w:rPr>
              <w:t xml:space="preserve"> English</w:t>
            </w:r>
          </w:p>
        </w:tc>
      </w:tr>
      <w:tr w:rsidR="004F426F" w:rsidRPr="00212848" w14:paraId="5C8F83D5" w14:textId="77777777" w:rsidTr="004F426F">
        <w:tc>
          <w:tcPr>
            <w:tcW w:w="3823" w:type="dxa"/>
          </w:tcPr>
          <w:p w14:paraId="6D30B90C" w14:textId="73581BB9" w:rsidR="004F426F" w:rsidRPr="00212848" w:rsidRDefault="004F426F" w:rsidP="00813BB9">
            <w:pPr>
              <w:spacing w:after="0" w:line="240" w:lineRule="auto"/>
              <w:rPr>
                <w:rFonts w:ascii="Times New Roman" w:hAnsi="Times New Roman"/>
                <w:sz w:val="24"/>
                <w:szCs w:val="24"/>
              </w:rPr>
            </w:pPr>
            <w:r w:rsidRPr="00212848">
              <w:rPr>
                <w:rFonts w:ascii="Times New Roman" w:hAnsi="Times New Roman"/>
                <w:sz w:val="24"/>
                <w:szCs w:val="24"/>
              </w:rPr>
              <w:t>1.</w:t>
            </w:r>
            <w:r w:rsidR="00A32B38" w:rsidRPr="00212848">
              <w:rPr>
                <w:rFonts w:ascii="Times New Roman" w:hAnsi="Times New Roman"/>
                <w:sz w:val="24"/>
                <w:szCs w:val="24"/>
              </w:rPr>
              <w:t>8</w:t>
            </w:r>
            <w:r w:rsidRPr="00212848">
              <w:rPr>
                <w:rFonts w:ascii="Times New Roman" w:hAnsi="Times New Roman"/>
                <w:sz w:val="24"/>
                <w:szCs w:val="24"/>
              </w:rPr>
              <w:t xml:space="preserve"> Locația geografică de desfășurare a studiilor</w:t>
            </w:r>
            <w:r w:rsidR="0012462E" w:rsidRPr="00212848">
              <w:rPr>
                <w:rFonts w:ascii="Times New Roman" w:hAnsi="Times New Roman"/>
                <w:sz w:val="24"/>
                <w:szCs w:val="24"/>
              </w:rPr>
              <w:t xml:space="preserve">/ </w:t>
            </w:r>
            <w:r w:rsidRPr="00212848">
              <w:rPr>
                <w:rFonts w:ascii="Times New Roman" w:hAnsi="Times New Roman"/>
                <w:sz w:val="24"/>
                <w:szCs w:val="24"/>
              </w:rPr>
              <w:t xml:space="preserve"> </w:t>
            </w:r>
            <w:r w:rsidR="0012462E" w:rsidRPr="00212848">
              <w:rPr>
                <w:rFonts w:ascii="Times New Roman" w:hAnsi="Times New Roman"/>
                <w:color w:val="548DD4"/>
                <w:sz w:val="24"/>
                <w:szCs w:val="24"/>
              </w:rPr>
              <w:t>Geographical location for teaching activities</w:t>
            </w:r>
          </w:p>
        </w:tc>
        <w:tc>
          <w:tcPr>
            <w:tcW w:w="6196" w:type="dxa"/>
          </w:tcPr>
          <w:p w14:paraId="0138011E" w14:textId="16F5813B" w:rsidR="004F426F" w:rsidRPr="00212848" w:rsidRDefault="004F426F" w:rsidP="00813BB9">
            <w:pPr>
              <w:spacing w:after="0" w:line="240" w:lineRule="auto"/>
              <w:rPr>
                <w:rFonts w:ascii="Times New Roman" w:hAnsi="Times New Roman"/>
                <w:sz w:val="24"/>
                <w:szCs w:val="24"/>
                <w:highlight w:val="yellow"/>
              </w:rPr>
            </w:pPr>
            <w:r w:rsidRPr="00212848">
              <w:rPr>
                <w:rFonts w:ascii="Times New Roman" w:hAnsi="Times New Roman"/>
                <w:sz w:val="24"/>
                <w:szCs w:val="24"/>
              </w:rPr>
              <w:t>București</w:t>
            </w:r>
            <w:r w:rsidR="0012462E" w:rsidRPr="00212848">
              <w:rPr>
                <w:rFonts w:ascii="Times New Roman" w:hAnsi="Times New Roman"/>
                <w:sz w:val="24"/>
                <w:szCs w:val="24"/>
              </w:rPr>
              <w:t>/</w:t>
            </w:r>
            <w:r w:rsidR="0012462E" w:rsidRPr="00212848">
              <w:rPr>
                <w:rFonts w:ascii="Times New Roman" w:hAnsi="Times New Roman"/>
                <w:color w:val="548DD4"/>
                <w:sz w:val="24"/>
                <w:szCs w:val="24"/>
              </w:rPr>
              <w:t xml:space="preserve"> Bucharest</w:t>
            </w:r>
          </w:p>
        </w:tc>
      </w:tr>
    </w:tbl>
    <w:p w14:paraId="08C17B78" w14:textId="77777777" w:rsidR="00FD0711" w:rsidRPr="00212848" w:rsidRDefault="00FD0711" w:rsidP="00813BB9">
      <w:pPr>
        <w:spacing w:after="0" w:line="240" w:lineRule="auto"/>
        <w:rPr>
          <w:rFonts w:ascii="Times New Roman" w:hAnsi="Times New Roman"/>
          <w:sz w:val="24"/>
          <w:szCs w:val="24"/>
        </w:rPr>
      </w:pPr>
    </w:p>
    <w:p w14:paraId="01AA578E" w14:textId="38CD454B" w:rsidR="00FD0711" w:rsidRPr="00212848" w:rsidRDefault="00FD0711" w:rsidP="00813BB9">
      <w:pPr>
        <w:spacing w:after="0" w:line="240" w:lineRule="auto"/>
        <w:rPr>
          <w:rFonts w:ascii="Times New Roman" w:hAnsi="Times New Roman"/>
          <w:b/>
          <w:color w:val="9BBB59"/>
          <w:sz w:val="24"/>
          <w:szCs w:val="24"/>
        </w:rPr>
      </w:pPr>
      <w:r w:rsidRPr="00212848">
        <w:rPr>
          <w:rFonts w:ascii="Times New Roman" w:hAnsi="Times New Roman"/>
          <w:b/>
          <w:sz w:val="24"/>
          <w:szCs w:val="24"/>
        </w:rPr>
        <w:t>2. Date despre disciplină</w:t>
      </w:r>
      <w:r w:rsidR="003A7952" w:rsidRPr="00212848">
        <w:rPr>
          <w:rFonts w:ascii="Times New Roman" w:hAnsi="Times New Roman"/>
          <w:color w:val="548DD4"/>
          <w:sz w:val="24"/>
          <w:szCs w:val="24"/>
        </w:rPr>
        <w:t>/ Course data</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3"/>
        <w:gridCol w:w="382"/>
        <w:gridCol w:w="697"/>
        <w:gridCol w:w="1406"/>
        <w:gridCol w:w="178"/>
        <w:gridCol w:w="324"/>
        <w:gridCol w:w="1881"/>
        <w:gridCol w:w="6"/>
        <w:gridCol w:w="492"/>
        <w:gridCol w:w="2066"/>
        <w:gridCol w:w="730"/>
      </w:tblGrid>
      <w:tr w:rsidR="00FD0711" w:rsidRPr="00212848" w14:paraId="39E5EBDA" w14:textId="77777777" w:rsidTr="00204311">
        <w:tc>
          <w:tcPr>
            <w:tcW w:w="2846" w:type="dxa"/>
            <w:gridSpan w:val="3"/>
          </w:tcPr>
          <w:p w14:paraId="7EED9575" w14:textId="6B8ACCA7" w:rsidR="00532F3D" w:rsidRPr="00212848" w:rsidRDefault="00FD0711" w:rsidP="00813BB9">
            <w:pPr>
              <w:spacing w:after="0" w:line="240" w:lineRule="auto"/>
              <w:rPr>
                <w:rFonts w:ascii="Times New Roman" w:hAnsi="Times New Roman"/>
                <w:sz w:val="24"/>
                <w:szCs w:val="24"/>
              </w:rPr>
            </w:pPr>
            <w:r w:rsidRPr="00212848">
              <w:rPr>
                <w:rFonts w:ascii="Times New Roman" w:hAnsi="Times New Roman"/>
                <w:sz w:val="24"/>
                <w:szCs w:val="24"/>
              </w:rPr>
              <w:t>2.1 Denumirea disciplinei</w:t>
            </w:r>
            <w:r w:rsidR="0012462E" w:rsidRPr="00212848">
              <w:rPr>
                <w:rFonts w:ascii="Times New Roman" w:hAnsi="Times New Roman"/>
                <w:sz w:val="24"/>
                <w:szCs w:val="24"/>
              </w:rPr>
              <w:t xml:space="preserve">/ </w:t>
            </w:r>
            <w:r w:rsidR="0012462E" w:rsidRPr="00212848">
              <w:rPr>
                <w:rFonts w:ascii="Times New Roman" w:hAnsi="Times New Roman"/>
                <w:color w:val="548DD4"/>
                <w:sz w:val="24"/>
                <w:szCs w:val="24"/>
              </w:rPr>
              <w:t>Course title</w:t>
            </w:r>
            <w:r w:rsidR="00085094" w:rsidRPr="00212848">
              <w:rPr>
                <w:rFonts w:ascii="Times New Roman" w:hAnsi="Times New Roman"/>
                <w:color w:val="9BBB59"/>
                <w:sz w:val="24"/>
                <w:szCs w:val="24"/>
              </w:rPr>
              <w:t xml:space="preserve"> </w:t>
            </w:r>
          </w:p>
        </w:tc>
        <w:tc>
          <w:tcPr>
            <w:tcW w:w="7159" w:type="dxa"/>
            <w:gridSpan w:val="8"/>
          </w:tcPr>
          <w:p w14:paraId="7B8BB684" w14:textId="38055A18" w:rsidR="001F003F" w:rsidRPr="00212848" w:rsidRDefault="009179E3" w:rsidP="000A548D">
            <w:pPr>
              <w:spacing w:after="0" w:line="240" w:lineRule="auto"/>
              <w:contextualSpacing/>
              <w:jc w:val="center"/>
              <w:rPr>
                <w:rFonts w:ascii="Times New Roman" w:hAnsi="Times New Roman"/>
                <w:b/>
                <w:bCs/>
                <w:sz w:val="24"/>
                <w:szCs w:val="24"/>
                <w:highlight w:val="yellow"/>
              </w:rPr>
            </w:pPr>
            <w:r w:rsidRPr="00212848">
              <w:rPr>
                <w:rFonts w:ascii="Times New Roman" w:hAnsi="Times New Roman"/>
                <w:b/>
                <w:sz w:val="24"/>
                <w:szCs w:val="24"/>
              </w:rPr>
              <w:t>Desen tehnic și infografică / Technical Drawing and Infographic</w:t>
            </w:r>
          </w:p>
        </w:tc>
      </w:tr>
      <w:tr w:rsidR="00FD0711" w:rsidRPr="00212848" w14:paraId="0F6033B0" w14:textId="77777777" w:rsidTr="00204311">
        <w:tc>
          <w:tcPr>
            <w:tcW w:w="4449" w:type="dxa"/>
            <w:gridSpan w:val="5"/>
          </w:tcPr>
          <w:p w14:paraId="4495D473" w14:textId="7630E740" w:rsidR="00FD0711" w:rsidRPr="00212848" w:rsidRDefault="00FD0711" w:rsidP="00813BB9">
            <w:pPr>
              <w:spacing w:after="0" w:line="240" w:lineRule="auto"/>
              <w:rPr>
                <w:rFonts w:ascii="Times New Roman" w:hAnsi="Times New Roman"/>
                <w:color w:val="9BBB59"/>
                <w:sz w:val="24"/>
                <w:szCs w:val="24"/>
              </w:rPr>
            </w:pPr>
            <w:r w:rsidRPr="00212848">
              <w:rPr>
                <w:rFonts w:ascii="Times New Roman" w:hAnsi="Times New Roman"/>
                <w:sz w:val="24"/>
                <w:szCs w:val="24"/>
              </w:rPr>
              <w:t>2.2 Titularul</w:t>
            </w:r>
            <w:r w:rsidR="00212848" w:rsidRPr="00212848">
              <w:rPr>
                <w:rFonts w:ascii="Times New Roman" w:hAnsi="Times New Roman"/>
                <w:sz w:val="24"/>
                <w:szCs w:val="24"/>
              </w:rPr>
              <w:t xml:space="preserve"> acticităților de curs</w:t>
            </w:r>
            <w:r w:rsidR="0012462E" w:rsidRPr="00212848">
              <w:rPr>
                <w:rFonts w:ascii="Times New Roman" w:hAnsi="Times New Roman"/>
                <w:sz w:val="24"/>
                <w:szCs w:val="24"/>
              </w:rPr>
              <w:t xml:space="preserve">/ </w:t>
            </w:r>
            <w:r w:rsidR="0012462E" w:rsidRPr="00212848">
              <w:rPr>
                <w:rFonts w:ascii="Times New Roman" w:hAnsi="Times New Roman"/>
                <w:color w:val="548DD4"/>
                <w:sz w:val="24"/>
                <w:szCs w:val="24"/>
              </w:rPr>
              <w:t>Course holder</w:t>
            </w:r>
          </w:p>
        </w:tc>
        <w:tc>
          <w:tcPr>
            <w:tcW w:w="5556" w:type="dxa"/>
            <w:gridSpan w:val="6"/>
          </w:tcPr>
          <w:p w14:paraId="430419D7" w14:textId="1EEF1D1E" w:rsidR="00FD0711" w:rsidRPr="00212848" w:rsidRDefault="009179E3" w:rsidP="00A20121">
            <w:pPr>
              <w:spacing w:after="0" w:line="240" w:lineRule="auto"/>
              <w:rPr>
                <w:rFonts w:ascii="Times New Roman" w:hAnsi="Times New Roman"/>
                <w:sz w:val="24"/>
                <w:szCs w:val="24"/>
                <w:lang w:val="en-US"/>
              </w:rPr>
            </w:pPr>
            <w:r w:rsidRPr="00212848">
              <w:rPr>
                <w:rFonts w:ascii="Times New Roman" w:hAnsi="Times New Roman"/>
                <w:b/>
                <w:sz w:val="24"/>
                <w:szCs w:val="24"/>
              </w:rPr>
              <w:t xml:space="preserve">Dr. ing. Florin </w:t>
            </w:r>
            <w:r w:rsidR="00B90837" w:rsidRPr="00212848">
              <w:rPr>
                <w:rFonts w:ascii="Times New Roman" w:hAnsi="Times New Roman"/>
                <w:b/>
                <w:sz w:val="24"/>
                <w:szCs w:val="24"/>
              </w:rPr>
              <w:t>RĂDUICĂ</w:t>
            </w:r>
          </w:p>
        </w:tc>
      </w:tr>
      <w:tr w:rsidR="00F9647F" w:rsidRPr="00212848" w14:paraId="639E50DF" w14:textId="77777777" w:rsidTr="00204311">
        <w:tc>
          <w:tcPr>
            <w:tcW w:w="4449" w:type="dxa"/>
            <w:gridSpan w:val="5"/>
          </w:tcPr>
          <w:p w14:paraId="78AB8D99" w14:textId="447514CB" w:rsidR="00F9647F" w:rsidRPr="00212848" w:rsidRDefault="00F9647F" w:rsidP="00813BB9">
            <w:pPr>
              <w:spacing w:after="0" w:line="240" w:lineRule="auto"/>
              <w:rPr>
                <w:rFonts w:ascii="Times New Roman" w:hAnsi="Times New Roman"/>
                <w:color w:val="9BBB59"/>
                <w:sz w:val="24"/>
                <w:szCs w:val="24"/>
              </w:rPr>
            </w:pPr>
            <w:r w:rsidRPr="00212848">
              <w:rPr>
                <w:rFonts w:ascii="Times New Roman" w:hAnsi="Times New Roman"/>
                <w:sz w:val="24"/>
                <w:szCs w:val="24"/>
              </w:rPr>
              <w:t>2.3 Titularul activităților de</w:t>
            </w:r>
            <w:r w:rsidR="009179E3" w:rsidRPr="00212848">
              <w:rPr>
                <w:rFonts w:ascii="Times New Roman" w:hAnsi="Times New Roman"/>
                <w:sz w:val="24"/>
                <w:szCs w:val="24"/>
              </w:rPr>
              <w:t xml:space="preserve"> </w:t>
            </w:r>
            <w:r w:rsidRPr="00212848">
              <w:rPr>
                <w:rFonts w:ascii="Times New Roman" w:hAnsi="Times New Roman"/>
                <w:sz w:val="24"/>
                <w:szCs w:val="24"/>
              </w:rPr>
              <w:t>laborator/</w:t>
            </w:r>
            <w:r w:rsidR="00B90837" w:rsidRPr="00212848">
              <w:rPr>
                <w:rFonts w:ascii="Times New Roman" w:hAnsi="Times New Roman"/>
                <w:sz w:val="24"/>
                <w:szCs w:val="24"/>
              </w:rPr>
              <w:t xml:space="preserve"> </w:t>
            </w:r>
            <w:r w:rsidR="003A7952" w:rsidRPr="00212848">
              <w:rPr>
                <w:rFonts w:ascii="Times New Roman" w:hAnsi="Times New Roman"/>
                <w:color w:val="548DD4"/>
                <w:sz w:val="24"/>
                <w:szCs w:val="24"/>
              </w:rPr>
              <w:t>Laboratory holder</w:t>
            </w:r>
          </w:p>
        </w:tc>
        <w:tc>
          <w:tcPr>
            <w:tcW w:w="5556" w:type="dxa"/>
            <w:gridSpan w:val="6"/>
          </w:tcPr>
          <w:p w14:paraId="68641C4B" w14:textId="001AE491" w:rsidR="00F9647F" w:rsidRPr="00212848" w:rsidRDefault="009179E3" w:rsidP="00813BB9">
            <w:pPr>
              <w:spacing w:after="0" w:line="240" w:lineRule="auto"/>
              <w:rPr>
                <w:rFonts w:ascii="Times New Roman" w:hAnsi="Times New Roman"/>
                <w:b/>
                <w:sz w:val="24"/>
                <w:szCs w:val="24"/>
              </w:rPr>
            </w:pPr>
            <w:r w:rsidRPr="00212848">
              <w:rPr>
                <w:rFonts w:ascii="Times New Roman" w:hAnsi="Times New Roman"/>
                <w:b/>
                <w:sz w:val="24"/>
                <w:szCs w:val="24"/>
              </w:rPr>
              <w:t xml:space="preserve">Dr. ing. Florin </w:t>
            </w:r>
            <w:r w:rsidR="00B90837" w:rsidRPr="00212848">
              <w:rPr>
                <w:rFonts w:ascii="Times New Roman" w:hAnsi="Times New Roman"/>
                <w:b/>
                <w:sz w:val="24"/>
                <w:szCs w:val="24"/>
              </w:rPr>
              <w:t>RĂDUICĂ</w:t>
            </w:r>
          </w:p>
        </w:tc>
      </w:tr>
      <w:tr w:rsidR="00F9647F" w:rsidRPr="00212848" w14:paraId="28A71DE5" w14:textId="77777777" w:rsidTr="00204311">
        <w:tc>
          <w:tcPr>
            <w:tcW w:w="1756" w:type="dxa"/>
          </w:tcPr>
          <w:p w14:paraId="4B915CDE" w14:textId="3D3024B4" w:rsidR="00F9647F" w:rsidRPr="00212848" w:rsidRDefault="00F9647F" w:rsidP="00813BB9">
            <w:pPr>
              <w:spacing w:after="0" w:line="240" w:lineRule="auto"/>
              <w:rPr>
                <w:rFonts w:ascii="Times New Roman" w:hAnsi="Times New Roman"/>
                <w:color w:val="9BBB59"/>
                <w:sz w:val="24"/>
                <w:szCs w:val="24"/>
              </w:rPr>
            </w:pPr>
            <w:r w:rsidRPr="00212848">
              <w:rPr>
                <w:rFonts w:ascii="Times New Roman" w:hAnsi="Times New Roman"/>
                <w:sz w:val="24"/>
                <w:szCs w:val="24"/>
              </w:rPr>
              <w:t>2.4 Anul de studiu</w:t>
            </w:r>
            <w:r w:rsidR="003A7952" w:rsidRPr="00212848">
              <w:rPr>
                <w:rFonts w:ascii="Times New Roman" w:hAnsi="Times New Roman"/>
                <w:sz w:val="24"/>
                <w:szCs w:val="24"/>
              </w:rPr>
              <w:t>/</w:t>
            </w:r>
            <w:r w:rsidR="003A7952" w:rsidRPr="00212848">
              <w:rPr>
                <w:rFonts w:ascii="Times New Roman" w:hAnsi="Times New Roman"/>
                <w:color w:val="548DD4"/>
                <w:sz w:val="24"/>
                <w:szCs w:val="24"/>
              </w:rPr>
              <w:t>Academic year</w:t>
            </w:r>
          </w:p>
        </w:tc>
        <w:tc>
          <w:tcPr>
            <w:tcW w:w="384" w:type="dxa"/>
          </w:tcPr>
          <w:p w14:paraId="22A49308" w14:textId="77777777" w:rsidR="00F9647F" w:rsidRPr="00212848" w:rsidRDefault="000A548D" w:rsidP="00813BB9">
            <w:pPr>
              <w:spacing w:after="0" w:line="240" w:lineRule="auto"/>
              <w:rPr>
                <w:rFonts w:ascii="Times New Roman" w:hAnsi="Times New Roman"/>
                <w:sz w:val="24"/>
                <w:szCs w:val="24"/>
              </w:rPr>
            </w:pPr>
            <w:r w:rsidRPr="00212848">
              <w:rPr>
                <w:rFonts w:ascii="Times New Roman" w:hAnsi="Times New Roman"/>
                <w:sz w:val="24"/>
                <w:szCs w:val="24"/>
              </w:rPr>
              <w:t>1</w:t>
            </w:r>
          </w:p>
        </w:tc>
        <w:tc>
          <w:tcPr>
            <w:tcW w:w="2130" w:type="dxa"/>
            <w:gridSpan w:val="2"/>
          </w:tcPr>
          <w:p w14:paraId="1EA96057" w14:textId="77653012" w:rsidR="00F9647F" w:rsidRPr="00212848" w:rsidRDefault="00F9647F" w:rsidP="00813BB9">
            <w:pPr>
              <w:spacing w:after="0" w:line="240" w:lineRule="auto"/>
              <w:rPr>
                <w:rFonts w:ascii="Times New Roman" w:hAnsi="Times New Roman"/>
                <w:color w:val="9BBB59"/>
                <w:sz w:val="24"/>
                <w:szCs w:val="24"/>
              </w:rPr>
            </w:pPr>
            <w:r w:rsidRPr="00212848">
              <w:rPr>
                <w:rFonts w:ascii="Times New Roman" w:hAnsi="Times New Roman"/>
                <w:sz w:val="24"/>
                <w:szCs w:val="24"/>
              </w:rPr>
              <w:t>2.5 Semestrul</w:t>
            </w:r>
            <w:r w:rsidR="00B90837" w:rsidRPr="00212848">
              <w:rPr>
                <w:rFonts w:ascii="Times New Roman" w:hAnsi="Times New Roman"/>
                <w:sz w:val="24"/>
                <w:szCs w:val="24"/>
              </w:rPr>
              <w:t>/</w:t>
            </w:r>
            <w:r w:rsidRPr="00212848">
              <w:rPr>
                <w:rFonts w:ascii="Times New Roman" w:hAnsi="Times New Roman"/>
                <w:color w:val="9BBB59"/>
                <w:sz w:val="24"/>
                <w:szCs w:val="24"/>
              </w:rPr>
              <w:t xml:space="preserve"> </w:t>
            </w:r>
            <w:r w:rsidR="003A7952" w:rsidRPr="00212848">
              <w:rPr>
                <w:rFonts w:ascii="Times New Roman" w:hAnsi="Times New Roman"/>
                <w:color w:val="548DD4"/>
                <w:sz w:val="24"/>
                <w:szCs w:val="24"/>
              </w:rPr>
              <w:t>Semester</w:t>
            </w:r>
          </w:p>
        </w:tc>
        <w:tc>
          <w:tcPr>
            <w:tcW w:w="506" w:type="dxa"/>
            <w:gridSpan w:val="2"/>
          </w:tcPr>
          <w:p w14:paraId="62E1B98D" w14:textId="77777777" w:rsidR="00F9647F" w:rsidRPr="00212848" w:rsidRDefault="000A548D" w:rsidP="00813BB9">
            <w:pPr>
              <w:spacing w:after="0" w:line="240" w:lineRule="auto"/>
              <w:rPr>
                <w:rFonts w:ascii="Times New Roman" w:hAnsi="Times New Roman"/>
                <w:sz w:val="24"/>
                <w:szCs w:val="24"/>
              </w:rPr>
            </w:pPr>
            <w:r w:rsidRPr="00212848">
              <w:rPr>
                <w:rFonts w:ascii="Times New Roman" w:hAnsi="Times New Roman"/>
                <w:sz w:val="24"/>
                <w:szCs w:val="24"/>
              </w:rPr>
              <w:t>II</w:t>
            </w:r>
          </w:p>
        </w:tc>
        <w:tc>
          <w:tcPr>
            <w:tcW w:w="1900" w:type="dxa"/>
          </w:tcPr>
          <w:p w14:paraId="08984F29" w14:textId="07AFBD41" w:rsidR="00F9647F" w:rsidRPr="00212848" w:rsidRDefault="00F9647F" w:rsidP="00813BB9">
            <w:pPr>
              <w:spacing w:after="0" w:line="240" w:lineRule="auto"/>
              <w:rPr>
                <w:rFonts w:ascii="Times New Roman" w:hAnsi="Times New Roman"/>
                <w:color w:val="9BBB59"/>
                <w:sz w:val="24"/>
                <w:szCs w:val="24"/>
              </w:rPr>
            </w:pPr>
            <w:r w:rsidRPr="00212848">
              <w:rPr>
                <w:rFonts w:ascii="Times New Roman" w:hAnsi="Times New Roman"/>
                <w:sz w:val="24"/>
                <w:szCs w:val="24"/>
              </w:rPr>
              <w:t>2.6. Tipul de evaluare</w:t>
            </w:r>
            <w:r w:rsidR="003A7952" w:rsidRPr="00212848">
              <w:rPr>
                <w:rFonts w:ascii="Times New Roman" w:hAnsi="Times New Roman"/>
                <w:sz w:val="24"/>
                <w:szCs w:val="24"/>
              </w:rPr>
              <w:t xml:space="preserve">/ </w:t>
            </w:r>
            <w:r w:rsidR="003A7952" w:rsidRPr="00212848">
              <w:rPr>
                <w:rFonts w:ascii="Times New Roman" w:hAnsi="Times New Roman"/>
                <w:color w:val="548DD4"/>
                <w:sz w:val="24"/>
                <w:szCs w:val="24"/>
              </w:rPr>
              <w:t>Evaluation type</w:t>
            </w:r>
          </w:p>
        </w:tc>
        <w:tc>
          <w:tcPr>
            <w:tcW w:w="502" w:type="dxa"/>
            <w:gridSpan w:val="2"/>
          </w:tcPr>
          <w:p w14:paraId="562191D0" w14:textId="77777777" w:rsidR="00F9647F" w:rsidRPr="00212848" w:rsidRDefault="00042F43" w:rsidP="00813BB9">
            <w:pPr>
              <w:spacing w:after="0" w:line="240" w:lineRule="auto"/>
              <w:rPr>
                <w:rFonts w:ascii="Times New Roman" w:hAnsi="Times New Roman"/>
                <w:sz w:val="24"/>
                <w:szCs w:val="24"/>
              </w:rPr>
            </w:pPr>
            <w:r w:rsidRPr="00212848">
              <w:rPr>
                <w:rFonts w:ascii="Times New Roman" w:hAnsi="Times New Roman"/>
                <w:sz w:val="24"/>
                <w:szCs w:val="24"/>
              </w:rPr>
              <w:t>E</w:t>
            </w:r>
          </w:p>
        </w:tc>
        <w:tc>
          <w:tcPr>
            <w:tcW w:w="2090" w:type="dxa"/>
          </w:tcPr>
          <w:p w14:paraId="60E3C20F" w14:textId="19EC4134" w:rsidR="00F9647F" w:rsidRPr="00212848" w:rsidRDefault="00F9647F" w:rsidP="00813BB9">
            <w:pPr>
              <w:spacing w:after="0" w:line="240" w:lineRule="auto"/>
              <w:rPr>
                <w:rFonts w:ascii="Times New Roman" w:hAnsi="Times New Roman"/>
                <w:color w:val="9BBB59"/>
                <w:sz w:val="24"/>
                <w:szCs w:val="24"/>
              </w:rPr>
            </w:pPr>
            <w:r w:rsidRPr="00212848">
              <w:rPr>
                <w:rFonts w:ascii="Times New Roman" w:hAnsi="Times New Roman"/>
                <w:sz w:val="24"/>
                <w:szCs w:val="24"/>
              </w:rPr>
              <w:t>2.7 Statutul disciplinei</w:t>
            </w:r>
            <w:r w:rsidR="003A7952" w:rsidRPr="00212848">
              <w:rPr>
                <w:rFonts w:ascii="Times New Roman" w:hAnsi="Times New Roman"/>
                <w:sz w:val="24"/>
                <w:szCs w:val="24"/>
              </w:rPr>
              <w:t xml:space="preserve">/ </w:t>
            </w:r>
            <w:r w:rsidR="003A7952" w:rsidRPr="00212848">
              <w:rPr>
                <w:rFonts w:ascii="Times New Roman" w:hAnsi="Times New Roman"/>
                <w:color w:val="548DD4"/>
                <w:sz w:val="24"/>
                <w:szCs w:val="24"/>
              </w:rPr>
              <w:t>Course regime</w:t>
            </w:r>
          </w:p>
        </w:tc>
        <w:tc>
          <w:tcPr>
            <w:tcW w:w="737" w:type="dxa"/>
          </w:tcPr>
          <w:p w14:paraId="1C98B010" w14:textId="77777777" w:rsidR="00F9647F" w:rsidRPr="00212848" w:rsidRDefault="00F9647F" w:rsidP="00813BB9">
            <w:pPr>
              <w:spacing w:after="0" w:line="240" w:lineRule="auto"/>
              <w:rPr>
                <w:rFonts w:ascii="Times New Roman" w:hAnsi="Times New Roman"/>
                <w:sz w:val="24"/>
                <w:szCs w:val="24"/>
              </w:rPr>
            </w:pPr>
            <w:r w:rsidRPr="00212848">
              <w:rPr>
                <w:rFonts w:ascii="Times New Roman" w:hAnsi="Times New Roman"/>
                <w:sz w:val="24"/>
                <w:szCs w:val="24"/>
              </w:rPr>
              <w:t>Ob</w:t>
            </w:r>
          </w:p>
        </w:tc>
      </w:tr>
      <w:tr w:rsidR="00F9647F" w:rsidRPr="00212848" w14:paraId="0AF7C5CA" w14:textId="77777777" w:rsidTr="00204311">
        <w:tc>
          <w:tcPr>
            <w:tcW w:w="2140" w:type="dxa"/>
            <w:gridSpan w:val="2"/>
          </w:tcPr>
          <w:p w14:paraId="2E32A9FE" w14:textId="00CDBFB8" w:rsidR="00F9647F" w:rsidRPr="00212848" w:rsidRDefault="00F9647F" w:rsidP="00813BB9">
            <w:pPr>
              <w:spacing w:after="0" w:line="240" w:lineRule="auto"/>
              <w:rPr>
                <w:rFonts w:ascii="Times New Roman" w:hAnsi="Times New Roman"/>
                <w:color w:val="9BBB59"/>
                <w:sz w:val="24"/>
                <w:szCs w:val="24"/>
              </w:rPr>
            </w:pPr>
            <w:r w:rsidRPr="00212848">
              <w:rPr>
                <w:rFonts w:ascii="Times New Roman" w:hAnsi="Times New Roman"/>
                <w:sz w:val="24"/>
                <w:szCs w:val="24"/>
              </w:rPr>
              <w:t>2.8 Categoria formativă</w:t>
            </w:r>
            <w:r w:rsidRPr="00212848">
              <w:rPr>
                <w:rFonts w:ascii="Times New Roman" w:hAnsi="Times New Roman"/>
                <w:color w:val="9BBB59"/>
                <w:sz w:val="24"/>
                <w:szCs w:val="24"/>
              </w:rPr>
              <w:t xml:space="preserve">/ </w:t>
            </w:r>
            <w:r w:rsidR="003A7952" w:rsidRPr="00212848">
              <w:rPr>
                <w:rFonts w:ascii="Times New Roman" w:hAnsi="Times New Roman"/>
                <w:color w:val="548DD4"/>
                <w:sz w:val="24"/>
                <w:szCs w:val="24"/>
              </w:rPr>
              <w:t>Formative category</w:t>
            </w:r>
          </w:p>
        </w:tc>
        <w:tc>
          <w:tcPr>
            <w:tcW w:w="2130" w:type="dxa"/>
            <w:gridSpan w:val="2"/>
          </w:tcPr>
          <w:p w14:paraId="68B039E8" w14:textId="631BCF3C" w:rsidR="00F9647F" w:rsidRPr="00212848" w:rsidRDefault="00F9647F" w:rsidP="00813BB9">
            <w:pPr>
              <w:spacing w:after="0" w:line="240" w:lineRule="auto"/>
              <w:rPr>
                <w:rFonts w:ascii="Times New Roman" w:hAnsi="Times New Roman"/>
                <w:sz w:val="24"/>
                <w:szCs w:val="24"/>
              </w:rPr>
            </w:pPr>
            <w:r w:rsidRPr="00212848">
              <w:rPr>
                <w:rFonts w:ascii="Times New Roman" w:hAnsi="Times New Roman"/>
                <w:sz w:val="24"/>
                <w:szCs w:val="24"/>
              </w:rPr>
              <w:t>D</w:t>
            </w:r>
            <w:r w:rsidR="003E1020" w:rsidRPr="00212848">
              <w:rPr>
                <w:rFonts w:ascii="Times New Roman" w:hAnsi="Times New Roman"/>
                <w:sz w:val="24"/>
                <w:szCs w:val="24"/>
              </w:rPr>
              <w:t>F</w:t>
            </w:r>
          </w:p>
        </w:tc>
        <w:tc>
          <w:tcPr>
            <w:tcW w:w="2412" w:type="dxa"/>
            <w:gridSpan w:val="4"/>
          </w:tcPr>
          <w:p w14:paraId="30D6EBBF" w14:textId="77777777" w:rsidR="003A7952" w:rsidRPr="00212848" w:rsidRDefault="00F9647F" w:rsidP="00813BB9">
            <w:pPr>
              <w:spacing w:after="0" w:line="240" w:lineRule="auto"/>
              <w:rPr>
                <w:rFonts w:ascii="Times New Roman" w:hAnsi="Times New Roman"/>
                <w:sz w:val="24"/>
                <w:szCs w:val="24"/>
              </w:rPr>
            </w:pPr>
            <w:r w:rsidRPr="00212848">
              <w:rPr>
                <w:rFonts w:ascii="Times New Roman" w:hAnsi="Times New Roman"/>
                <w:sz w:val="24"/>
                <w:szCs w:val="24"/>
              </w:rPr>
              <w:t>2.9 Codul disciplinei</w:t>
            </w:r>
            <w:r w:rsidR="003A7952" w:rsidRPr="00212848">
              <w:rPr>
                <w:rFonts w:ascii="Times New Roman" w:hAnsi="Times New Roman"/>
                <w:sz w:val="24"/>
                <w:szCs w:val="24"/>
              </w:rPr>
              <w:t>/</w:t>
            </w:r>
          </w:p>
          <w:p w14:paraId="4BAA61CE" w14:textId="401EDA53" w:rsidR="00F9647F" w:rsidRPr="00212848" w:rsidRDefault="003A7952" w:rsidP="00813BB9">
            <w:pPr>
              <w:spacing w:after="0" w:line="240" w:lineRule="auto"/>
              <w:rPr>
                <w:rFonts w:ascii="Times New Roman" w:hAnsi="Times New Roman"/>
                <w:color w:val="9BBB59"/>
                <w:sz w:val="24"/>
                <w:szCs w:val="24"/>
              </w:rPr>
            </w:pPr>
            <w:r w:rsidRPr="00212848">
              <w:rPr>
                <w:rFonts w:ascii="Times New Roman" w:hAnsi="Times New Roman"/>
                <w:color w:val="548DD4"/>
                <w:sz w:val="24"/>
                <w:szCs w:val="24"/>
              </w:rPr>
              <w:t>Discipline code</w:t>
            </w:r>
            <w:r w:rsidR="00F9647F" w:rsidRPr="00212848">
              <w:rPr>
                <w:rFonts w:ascii="Times New Roman" w:hAnsi="Times New Roman"/>
                <w:color w:val="9BBB59"/>
                <w:sz w:val="24"/>
                <w:szCs w:val="24"/>
              </w:rPr>
              <w:t xml:space="preserve"> </w:t>
            </w:r>
          </w:p>
        </w:tc>
        <w:tc>
          <w:tcPr>
            <w:tcW w:w="3323" w:type="dxa"/>
            <w:gridSpan w:val="3"/>
          </w:tcPr>
          <w:p w14:paraId="62770495" w14:textId="63AF38DB" w:rsidR="00F9647F" w:rsidRPr="00212848" w:rsidRDefault="00497FAD" w:rsidP="00813BB9">
            <w:pPr>
              <w:spacing w:after="0" w:line="240" w:lineRule="auto"/>
              <w:contextualSpacing/>
              <w:jc w:val="center"/>
              <w:rPr>
                <w:rFonts w:ascii="Times New Roman" w:eastAsia="Calibri" w:hAnsi="Times New Roman"/>
                <w:sz w:val="24"/>
                <w:szCs w:val="24"/>
              </w:rPr>
            </w:pPr>
            <w:r w:rsidRPr="00212848">
              <w:rPr>
                <w:rFonts w:ascii="Times New Roman" w:eastAsia="Calibri" w:hAnsi="Times New Roman"/>
                <w:bCs/>
                <w:sz w:val="24"/>
                <w:szCs w:val="24"/>
              </w:rPr>
              <w:t>B.L.09.IA.4.II.Ob.</w:t>
            </w:r>
            <w:r w:rsidR="009179E3" w:rsidRPr="00212848">
              <w:rPr>
                <w:rFonts w:ascii="Times New Roman" w:eastAsia="Calibri" w:hAnsi="Times New Roman"/>
                <w:bCs/>
                <w:sz w:val="24"/>
                <w:szCs w:val="24"/>
              </w:rPr>
              <w:t>4</w:t>
            </w:r>
          </w:p>
        </w:tc>
      </w:tr>
    </w:tbl>
    <w:p w14:paraId="5E6B7AF2" w14:textId="77777777" w:rsidR="00AA5BBD" w:rsidRPr="00212848" w:rsidRDefault="00AA5BBD" w:rsidP="00813BB9">
      <w:pPr>
        <w:spacing w:after="0" w:line="240" w:lineRule="auto"/>
        <w:rPr>
          <w:rFonts w:ascii="Times New Roman" w:hAnsi="Times New Roman"/>
          <w:b/>
          <w:sz w:val="24"/>
          <w:szCs w:val="24"/>
        </w:rPr>
      </w:pPr>
    </w:p>
    <w:p w14:paraId="10F5D7EE" w14:textId="77777777" w:rsidR="003A7952" w:rsidRPr="00212848" w:rsidRDefault="00FD0711" w:rsidP="003A7952">
      <w:pPr>
        <w:spacing w:after="0" w:line="240" w:lineRule="auto"/>
        <w:rPr>
          <w:rFonts w:ascii="Times New Roman" w:hAnsi="Times New Roman"/>
          <w:color w:val="196B24"/>
          <w:sz w:val="24"/>
          <w:szCs w:val="24"/>
        </w:rPr>
      </w:pPr>
      <w:r w:rsidRPr="00212848">
        <w:rPr>
          <w:rFonts w:ascii="Times New Roman" w:hAnsi="Times New Roman"/>
          <w:b/>
          <w:sz w:val="24"/>
          <w:szCs w:val="24"/>
        </w:rPr>
        <w:t xml:space="preserve">3. Timpul total </w:t>
      </w:r>
      <w:r w:rsidRPr="00212848">
        <w:rPr>
          <w:rFonts w:ascii="Times New Roman" w:hAnsi="Times New Roman"/>
          <w:sz w:val="24"/>
          <w:szCs w:val="24"/>
        </w:rPr>
        <w:t>(ore pe semestru al activită</w:t>
      </w:r>
      <w:r w:rsidR="001B1709" w:rsidRPr="00212848">
        <w:rPr>
          <w:rFonts w:ascii="Times New Roman" w:hAnsi="Times New Roman"/>
          <w:sz w:val="24"/>
          <w:szCs w:val="24"/>
        </w:rPr>
        <w:t>ț</w:t>
      </w:r>
      <w:r w:rsidRPr="00212848">
        <w:rPr>
          <w:rFonts w:ascii="Times New Roman" w:hAnsi="Times New Roman"/>
          <w:sz w:val="24"/>
          <w:szCs w:val="24"/>
        </w:rPr>
        <w:t>ilor didactice)</w:t>
      </w:r>
      <w:r w:rsidR="003A7952" w:rsidRPr="00212848">
        <w:rPr>
          <w:rFonts w:ascii="Times New Roman" w:hAnsi="Times New Roman"/>
          <w:color w:val="548DD4"/>
          <w:sz w:val="24"/>
          <w:szCs w:val="24"/>
        </w:rPr>
        <w:t>/ Total estimated time (hours per semester of teaching activities)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458"/>
        <w:gridCol w:w="116"/>
        <w:gridCol w:w="964"/>
        <w:gridCol w:w="1138"/>
        <w:gridCol w:w="591"/>
        <w:gridCol w:w="2413"/>
        <w:gridCol w:w="555"/>
      </w:tblGrid>
      <w:tr w:rsidR="00FD0711" w:rsidRPr="00212848" w14:paraId="1013527F" w14:textId="77777777" w:rsidTr="003A7952">
        <w:trPr>
          <w:trHeight w:val="446"/>
        </w:trPr>
        <w:tc>
          <w:tcPr>
            <w:tcW w:w="3790" w:type="dxa"/>
          </w:tcPr>
          <w:p w14:paraId="4B72E65E" w14:textId="5162DD51" w:rsidR="00FD0711" w:rsidRPr="00212848" w:rsidRDefault="00FD0711" w:rsidP="00813BB9">
            <w:pPr>
              <w:spacing w:after="0" w:line="240" w:lineRule="auto"/>
              <w:rPr>
                <w:rFonts w:ascii="Times New Roman" w:hAnsi="Times New Roman"/>
                <w:color w:val="9BBB59"/>
                <w:sz w:val="24"/>
                <w:szCs w:val="24"/>
              </w:rPr>
            </w:pPr>
            <w:r w:rsidRPr="00212848">
              <w:rPr>
                <w:rFonts w:ascii="Times New Roman" w:hAnsi="Times New Roman"/>
                <w:sz w:val="24"/>
                <w:szCs w:val="24"/>
              </w:rPr>
              <w:t>3.1 Număr de ore pe săptămână</w:t>
            </w:r>
            <w:r w:rsidR="003A7952" w:rsidRPr="00212848">
              <w:rPr>
                <w:rFonts w:ascii="Times New Roman" w:hAnsi="Times New Roman"/>
                <w:sz w:val="24"/>
                <w:szCs w:val="24"/>
              </w:rPr>
              <w:t>/</w:t>
            </w:r>
            <w:r w:rsidR="003A7952" w:rsidRPr="00212848">
              <w:rPr>
                <w:rFonts w:ascii="Times New Roman" w:hAnsi="Times New Roman"/>
                <w:color w:val="196B24"/>
                <w:sz w:val="24"/>
                <w:szCs w:val="24"/>
              </w:rPr>
              <w:t xml:space="preserve"> </w:t>
            </w:r>
            <w:r w:rsidR="003A7952" w:rsidRPr="00212848">
              <w:rPr>
                <w:rFonts w:ascii="Times New Roman" w:hAnsi="Times New Roman"/>
                <w:color w:val="548DD4"/>
                <w:sz w:val="24"/>
                <w:szCs w:val="24"/>
              </w:rPr>
              <w:t>Number of hours per week</w:t>
            </w:r>
          </w:p>
        </w:tc>
        <w:tc>
          <w:tcPr>
            <w:tcW w:w="574" w:type="dxa"/>
            <w:gridSpan w:val="2"/>
          </w:tcPr>
          <w:p w14:paraId="11FC748D" w14:textId="1E44C54F" w:rsidR="00FD0711" w:rsidRPr="00212848" w:rsidRDefault="003A7952" w:rsidP="00813BB9">
            <w:pPr>
              <w:spacing w:after="0" w:line="240" w:lineRule="auto"/>
              <w:rPr>
                <w:rFonts w:ascii="Times New Roman" w:hAnsi="Times New Roman"/>
                <w:sz w:val="24"/>
                <w:szCs w:val="24"/>
              </w:rPr>
            </w:pPr>
            <w:r w:rsidRPr="00212848">
              <w:rPr>
                <w:rFonts w:ascii="Times New Roman" w:hAnsi="Times New Roman"/>
                <w:sz w:val="24"/>
                <w:szCs w:val="24"/>
              </w:rPr>
              <w:t>4</w:t>
            </w:r>
          </w:p>
        </w:tc>
        <w:tc>
          <w:tcPr>
            <w:tcW w:w="2102" w:type="dxa"/>
            <w:gridSpan w:val="2"/>
          </w:tcPr>
          <w:p w14:paraId="1D0FF4E1" w14:textId="0EF8D6E3" w:rsidR="00FD0711" w:rsidRPr="00212848" w:rsidRDefault="00FD0711" w:rsidP="00813BB9">
            <w:pPr>
              <w:spacing w:after="0" w:line="240" w:lineRule="auto"/>
              <w:rPr>
                <w:rFonts w:ascii="Times New Roman" w:hAnsi="Times New Roman"/>
                <w:sz w:val="24"/>
                <w:szCs w:val="24"/>
              </w:rPr>
            </w:pPr>
            <w:r w:rsidRPr="00212848">
              <w:rPr>
                <w:rFonts w:ascii="Times New Roman" w:hAnsi="Times New Roman"/>
                <w:sz w:val="24"/>
                <w:szCs w:val="24"/>
              </w:rPr>
              <w:t xml:space="preserve">Din care: </w:t>
            </w:r>
            <w:r w:rsidR="00853877" w:rsidRPr="00212848">
              <w:rPr>
                <w:rFonts w:ascii="Times New Roman" w:hAnsi="Times New Roman"/>
                <w:sz w:val="24"/>
                <w:szCs w:val="24"/>
              </w:rPr>
              <w:t>curs</w:t>
            </w:r>
            <w:r w:rsidR="003A7952" w:rsidRPr="00212848">
              <w:rPr>
                <w:rFonts w:ascii="Times New Roman" w:hAnsi="Times New Roman"/>
                <w:sz w:val="24"/>
                <w:szCs w:val="24"/>
              </w:rPr>
              <w:t>/</w:t>
            </w:r>
            <w:r w:rsidR="003A7952" w:rsidRPr="00212848">
              <w:rPr>
                <w:rFonts w:ascii="Times New Roman" w:hAnsi="Times New Roman"/>
                <w:color w:val="196B24"/>
                <w:sz w:val="24"/>
                <w:szCs w:val="24"/>
              </w:rPr>
              <w:t xml:space="preserve"> </w:t>
            </w:r>
            <w:r w:rsidR="003A7952" w:rsidRPr="00212848">
              <w:rPr>
                <w:rFonts w:ascii="Times New Roman" w:hAnsi="Times New Roman"/>
                <w:color w:val="548DD4"/>
                <w:sz w:val="24"/>
                <w:szCs w:val="24"/>
              </w:rPr>
              <w:t>course</w:t>
            </w:r>
          </w:p>
        </w:tc>
        <w:tc>
          <w:tcPr>
            <w:tcW w:w="591" w:type="dxa"/>
          </w:tcPr>
          <w:p w14:paraId="0832234C" w14:textId="77777777" w:rsidR="00FD0711" w:rsidRPr="00212848" w:rsidRDefault="00C116E4" w:rsidP="00813BB9">
            <w:pPr>
              <w:spacing w:after="0" w:line="240" w:lineRule="auto"/>
              <w:rPr>
                <w:rFonts w:ascii="Times New Roman" w:hAnsi="Times New Roman"/>
                <w:sz w:val="24"/>
                <w:szCs w:val="24"/>
              </w:rPr>
            </w:pPr>
            <w:r w:rsidRPr="00212848">
              <w:rPr>
                <w:rFonts w:ascii="Times New Roman" w:hAnsi="Times New Roman"/>
                <w:sz w:val="24"/>
                <w:szCs w:val="24"/>
              </w:rPr>
              <w:t>2</w:t>
            </w:r>
          </w:p>
        </w:tc>
        <w:tc>
          <w:tcPr>
            <w:tcW w:w="2413" w:type="dxa"/>
          </w:tcPr>
          <w:p w14:paraId="0680DFFF" w14:textId="67E2C008" w:rsidR="003A7952" w:rsidRPr="00212848" w:rsidRDefault="003E1020" w:rsidP="003A7952">
            <w:pPr>
              <w:spacing w:after="0" w:line="240" w:lineRule="auto"/>
              <w:rPr>
                <w:rFonts w:ascii="Times New Roman" w:hAnsi="Times New Roman"/>
                <w:sz w:val="24"/>
                <w:szCs w:val="24"/>
              </w:rPr>
            </w:pPr>
            <w:r w:rsidRPr="00212848">
              <w:rPr>
                <w:rFonts w:ascii="Times New Roman" w:hAnsi="Times New Roman"/>
                <w:sz w:val="24"/>
                <w:szCs w:val="24"/>
              </w:rPr>
              <w:t>L</w:t>
            </w:r>
            <w:r w:rsidR="00FD0711" w:rsidRPr="00212848">
              <w:rPr>
                <w:rFonts w:ascii="Times New Roman" w:hAnsi="Times New Roman"/>
                <w:sz w:val="24"/>
                <w:szCs w:val="24"/>
              </w:rPr>
              <w:t>aborator</w:t>
            </w:r>
            <w:r w:rsidRPr="00212848">
              <w:rPr>
                <w:rFonts w:ascii="Times New Roman" w:hAnsi="Times New Roman"/>
                <w:sz w:val="24"/>
                <w:szCs w:val="24"/>
              </w:rPr>
              <w:t>/</w:t>
            </w:r>
            <w:r w:rsidRPr="00212848">
              <w:rPr>
                <w:rFonts w:ascii="Times New Roman" w:hAnsi="Times New Roman"/>
                <w:color w:val="548DD4"/>
                <w:sz w:val="24"/>
                <w:szCs w:val="24"/>
              </w:rPr>
              <w:t>Laboratory</w:t>
            </w:r>
          </w:p>
          <w:p w14:paraId="191DF4C2" w14:textId="25BA2B62" w:rsidR="00FD0711" w:rsidRPr="00212848" w:rsidRDefault="00FD0711" w:rsidP="00813BB9">
            <w:pPr>
              <w:spacing w:after="0" w:line="240" w:lineRule="auto"/>
              <w:rPr>
                <w:rFonts w:ascii="Times New Roman" w:hAnsi="Times New Roman"/>
                <w:sz w:val="24"/>
                <w:szCs w:val="24"/>
              </w:rPr>
            </w:pPr>
          </w:p>
        </w:tc>
        <w:tc>
          <w:tcPr>
            <w:tcW w:w="555" w:type="dxa"/>
          </w:tcPr>
          <w:p w14:paraId="2D437604" w14:textId="6E5B4BA2" w:rsidR="00FD0711" w:rsidRPr="00212848" w:rsidRDefault="003E1020" w:rsidP="00813BB9">
            <w:pPr>
              <w:spacing w:after="0" w:line="240" w:lineRule="auto"/>
              <w:rPr>
                <w:rFonts w:ascii="Times New Roman" w:hAnsi="Times New Roman"/>
                <w:sz w:val="24"/>
                <w:szCs w:val="24"/>
              </w:rPr>
            </w:pPr>
            <w:r w:rsidRPr="00212848">
              <w:rPr>
                <w:rFonts w:ascii="Times New Roman" w:hAnsi="Times New Roman"/>
                <w:sz w:val="24"/>
                <w:szCs w:val="24"/>
              </w:rPr>
              <w:t>2</w:t>
            </w:r>
          </w:p>
        </w:tc>
      </w:tr>
      <w:tr w:rsidR="003E1020" w:rsidRPr="00212848" w14:paraId="37F5D990" w14:textId="77777777" w:rsidTr="00A5014E">
        <w:tc>
          <w:tcPr>
            <w:tcW w:w="3790" w:type="dxa"/>
            <w:shd w:val="clear" w:color="auto" w:fill="D9D9D9"/>
          </w:tcPr>
          <w:p w14:paraId="505079D9" w14:textId="4B35930B" w:rsidR="003E1020" w:rsidRPr="00212848" w:rsidRDefault="003E1020" w:rsidP="003E1020">
            <w:pPr>
              <w:spacing w:after="0" w:line="240" w:lineRule="auto"/>
              <w:rPr>
                <w:rFonts w:ascii="Times New Roman" w:hAnsi="Times New Roman"/>
                <w:sz w:val="24"/>
                <w:szCs w:val="24"/>
              </w:rPr>
            </w:pPr>
            <w:r w:rsidRPr="00212848">
              <w:rPr>
                <w:rFonts w:ascii="Times New Roman" w:hAnsi="Times New Roman"/>
                <w:sz w:val="24"/>
                <w:szCs w:val="24"/>
              </w:rPr>
              <w:t>3.4 Total ore din planul de învățământ</w:t>
            </w:r>
            <w:r w:rsidRPr="00212848">
              <w:rPr>
                <w:rFonts w:ascii="Times New Roman" w:hAnsi="Times New Roman"/>
                <w:color w:val="548DD4"/>
                <w:sz w:val="24"/>
                <w:szCs w:val="24"/>
              </w:rPr>
              <w:t>/ Total hours of the curriculum</w:t>
            </w:r>
            <w:r w:rsidRPr="00212848">
              <w:rPr>
                <w:rFonts w:ascii="Times New Roman" w:hAnsi="Times New Roman"/>
                <w:color w:val="196B24"/>
                <w:sz w:val="24"/>
                <w:szCs w:val="24"/>
              </w:rPr>
              <w:t xml:space="preserve">  </w:t>
            </w:r>
          </w:p>
        </w:tc>
        <w:tc>
          <w:tcPr>
            <w:tcW w:w="574" w:type="dxa"/>
            <w:gridSpan w:val="2"/>
            <w:shd w:val="clear" w:color="auto" w:fill="D9D9D9"/>
          </w:tcPr>
          <w:p w14:paraId="3A5F5E03" w14:textId="02BB3FDB" w:rsidR="003E1020" w:rsidRPr="00212848" w:rsidRDefault="003E1020" w:rsidP="003E1020">
            <w:pPr>
              <w:spacing w:after="0" w:line="240" w:lineRule="auto"/>
              <w:rPr>
                <w:rFonts w:ascii="Times New Roman" w:hAnsi="Times New Roman"/>
                <w:sz w:val="24"/>
                <w:szCs w:val="24"/>
              </w:rPr>
            </w:pPr>
            <w:r w:rsidRPr="00212848">
              <w:rPr>
                <w:rFonts w:ascii="Times New Roman" w:hAnsi="Times New Roman"/>
                <w:sz w:val="24"/>
                <w:szCs w:val="24"/>
              </w:rPr>
              <w:t>56</w:t>
            </w:r>
          </w:p>
        </w:tc>
        <w:tc>
          <w:tcPr>
            <w:tcW w:w="2102" w:type="dxa"/>
            <w:gridSpan w:val="2"/>
            <w:shd w:val="clear" w:color="auto" w:fill="D9D9D9"/>
          </w:tcPr>
          <w:p w14:paraId="77A66D4E" w14:textId="75F727AE" w:rsidR="003E1020" w:rsidRPr="00212848" w:rsidRDefault="003E1020" w:rsidP="003E1020">
            <w:pPr>
              <w:spacing w:after="0" w:line="240" w:lineRule="auto"/>
              <w:rPr>
                <w:rFonts w:ascii="Times New Roman" w:hAnsi="Times New Roman"/>
                <w:sz w:val="24"/>
                <w:szCs w:val="24"/>
              </w:rPr>
            </w:pPr>
            <w:r w:rsidRPr="00212848">
              <w:rPr>
                <w:rFonts w:ascii="Times New Roman" w:hAnsi="Times New Roman"/>
                <w:sz w:val="24"/>
                <w:szCs w:val="24"/>
              </w:rPr>
              <w:t>Din care: curs/</w:t>
            </w:r>
            <w:r w:rsidRPr="00212848">
              <w:rPr>
                <w:rFonts w:ascii="Times New Roman" w:hAnsi="Times New Roman"/>
                <w:color w:val="92D050"/>
                <w:sz w:val="24"/>
                <w:szCs w:val="24"/>
              </w:rPr>
              <w:t xml:space="preserve"> </w:t>
            </w:r>
            <w:r w:rsidRPr="00212848">
              <w:rPr>
                <w:rFonts w:ascii="Times New Roman" w:hAnsi="Times New Roman"/>
                <w:color w:val="548DD4"/>
                <w:sz w:val="24"/>
                <w:szCs w:val="24"/>
              </w:rPr>
              <w:t>course</w:t>
            </w:r>
          </w:p>
        </w:tc>
        <w:tc>
          <w:tcPr>
            <w:tcW w:w="591" w:type="dxa"/>
            <w:shd w:val="clear" w:color="auto" w:fill="D9D9D9"/>
          </w:tcPr>
          <w:p w14:paraId="46BC4FD5" w14:textId="77777777" w:rsidR="003E1020" w:rsidRPr="00212848" w:rsidRDefault="003E1020" w:rsidP="003E1020">
            <w:pPr>
              <w:spacing w:after="0" w:line="240" w:lineRule="auto"/>
              <w:rPr>
                <w:rFonts w:ascii="Times New Roman" w:hAnsi="Times New Roman"/>
                <w:sz w:val="24"/>
                <w:szCs w:val="24"/>
              </w:rPr>
            </w:pPr>
            <w:r w:rsidRPr="00212848">
              <w:rPr>
                <w:rFonts w:ascii="Times New Roman" w:hAnsi="Times New Roman"/>
                <w:sz w:val="24"/>
                <w:szCs w:val="24"/>
              </w:rPr>
              <w:t>28</w:t>
            </w:r>
          </w:p>
        </w:tc>
        <w:tc>
          <w:tcPr>
            <w:tcW w:w="2413" w:type="dxa"/>
            <w:shd w:val="clear" w:color="auto" w:fill="D9D9D9"/>
          </w:tcPr>
          <w:p w14:paraId="79149E13" w14:textId="77777777" w:rsidR="003E1020" w:rsidRPr="00212848" w:rsidRDefault="003E1020" w:rsidP="003E1020">
            <w:pPr>
              <w:spacing w:after="0" w:line="240" w:lineRule="auto"/>
              <w:rPr>
                <w:rFonts w:ascii="Times New Roman" w:hAnsi="Times New Roman"/>
                <w:sz w:val="24"/>
                <w:szCs w:val="24"/>
              </w:rPr>
            </w:pPr>
            <w:r w:rsidRPr="00212848">
              <w:rPr>
                <w:rFonts w:ascii="Times New Roman" w:hAnsi="Times New Roman"/>
                <w:sz w:val="24"/>
                <w:szCs w:val="24"/>
              </w:rPr>
              <w:t>Laborator/</w:t>
            </w:r>
            <w:r w:rsidRPr="00212848">
              <w:rPr>
                <w:rFonts w:ascii="Times New Roman" w:hAnsi="Times New Roman"/>
                <w:color w:val="548DD4"/>
                <w:sz w:val="24"/>
                <w:szCs w:val="24"/>
              </w:rPr>
              <w:t>Laboratory</w:t>
            </w:r>
          </w:p>
          <w:p w14:paraId="2108CAEA" w14:textId="25801A0F" w:rsidR="003E1020" w:rsidRPr="00212848" w:rsidRDefault="003E1020" w:rsidP="003E1020">
            <w:pPr>
              <w:spacing w:after="0" w:line="240" w:lineRule="auto"/>
              <w:rPr>
                <w:rFonts w:ascii="Times New Roman" w:hAnsi="Times New Roman"/>
                <w:color w:val="9BBB59"/>
                <w:sz w:val="24"/>
                <w:szCs w:val="24"/>
              </w:rPr>
            </w:pPr>
          </w:p>
        </w:tc>
        <w:tc>
          <w:tcPr>
            <w:tcW w:w="555" w:type="dxa"/>
            <w:shd w:val="clear" w:color="auto" w:fill="D9D9D9"/>
          </w:tcPr>
          <w:p w14:paraId="695D3637" w14:textId="2AB79184" w:rsidR="003E1020" w:rsidRPr="00212848" w:rsidRDefault="003E1020" w:rsidP="003E1020">
            <w:pPr>
              <w:spacing w:after="0" w:line="240" w:lineRule="auto"/>
              <w:rPr>
                <w:rFonts w:ascii="Times New Roman" w:hAnsi="Times New Roman"/>
                <w:sz w:val="24"/>
                <w:szCs w:val="24"/>
              </w:rPr>
            </w:pPr>
            <w:r w:rsidRPr="00212848">
              <w:rPr>
                <w:rFonts w:ascii="Times New Roman" w:hAnsi="Times New Roman"/>
                <w:sz w:val="24"/>
                <w:szCs w:val="24"/>
              </w:rPr>
              <w:t>2</w:t>
            </w:r>
            <w:r w:rsidR="009179E3" w:rsidRPr="00212848">
              <w:rPr>
                <w:rFonts w:ascii="Times New Roman" w:hAnsi="Times New Roman"/>
                <w:sz w:val="24"/>
                <w:szCs w:val="24"/>
              </w:rPr>
              <w:t>8</w:t>
            </w:r>
          </w:p>
        </w:tc>
      </w:tr>
      <w:tr w:rsidR="003E1020" w:rsidRPr="00212848" w14:paraId="3D4D4992" w14:textId="77777777" w:rsidTr="002812A5">
        <w:tc>
          <w:tcPr>
            <w:tcW w:w="9470" w:type="dxa"/>
            <w:gridSpan w:val="7"/>
          </w:tcPr>
          <w:p w14:paraId="6DA82D45" w14:textId="4983441C" w:rsidR="003E1020" w:rsidRPr="00212848" w:rsidRDefault="003E1020" w:rsidP="003E1020">
            <w:pPr>
              <w:spacing w:after="0" w:line="240" w:lineRule="auto"/>
              <w:rPr>
                <w:rFonts w:ascii="Times New Roman" w:hAnsi="Times New Roman"/>
                <w:sz w:val="24"/>
                <w:szCs w:val="24"/>
              </w:rPr>
            </w:pPr>
            <w:r w:rsidRPr="00212848">
              <w:rPr>
                <w:rFonts w:ascii="Times New Roman" w:hAnsi="Times New Roman"/>
                <w:sz w:val="24"/>
                <w:szCs w:val="24"/>
              </w:rPr>
              <w:t>Distribuția fondului de timp</w:t>
            </w:r>
            <w:r w:rsidRPr="00212848">
              <w:rPr>
                <w:rFonts w:ascii="Times New Roman" w:hAnsi="Times New Roman"/>
                <w:color w:val="548DD4"/>
                <w:sz w:val="24"/>
                <w:szCs w:val="24"/>
              </w:rPr>
              <w:t>:/ Distribution of time amount:</w:t>
            </w:r>
          </w:p>
        </w:tc>
        <w:tc>
          <w:tcPr>
            <w:tcW w:w="555" w:type="dxa"/>
          </w:tcPr>
          <w:p w14:paraId="67DDA69A" w14:textId="77777777" w:rsidR="003E1020" w:rsidRPr="00212848" w:rsidRDefault="003E1020" w:rsidP="003E1020">
            <w:pPr>
              <w:spacing w:after="0" w:line="240" w:lineRule="auto"/>
              <w:rPr>
                <w:rFonts w:ascii="Times New Roman" w:hAnsi="Times New Roman"/>
                <w:sz w:val="24"/>
                <w:szCs w:val="24"/>
              </w:rPr>
            </w:pPr>
            <w:r w:rsidRPr="00212848">
              <w:rPr>
                <w:rFonts w:ascii="Times New Roman" w:hAnsi="Times New Roman"/>
                <w:sz w:val="24"/>
                <w:szCs w:val="24"/>
              </w:rPr>
              <w:t>ore</w:t>
            </w:r>
          </w:p>
        </w:tc>
      </w:tr>
      <w:tr w:rsidR="003E1020" w:rsidRPr="00212848" w14:paraId="0AE200F3" w14:textId="77777777" w:rsidTr="0042411B">
        <w:trPr>
          <w:trHeight w:val="972"/>
        </w:trPr>
        <w:tc>
          <w:tcPr>
            <w:tcW w:w="9470" w:type="dxa"/>
            <w:gridSpan w:val="7"/>
          </w:tcPr>
          <w:p w14:paraId="4200D72B" w14:textId="77777777" w:rsidR="003E1020" w:rsidRPr="00212848" w:rsidRDefault="003E1020" w:rsidP="003E1020">
            <w:pPr>
              <w:spacing w:after="0" w:line="240" w:lineRule="auto"/>
              <w:rPr>
                <w:rFonts w:ascii="Times New Roman" w:hAnsi="Times New Roman"/>
                <w:sz w:val="24"/>
                <w:szCs w:val="24"/>
              </w:rPr>
            </w:pPr>
            <w:r w:rsidRPr="00212848">
              <w:rPr>
                <w:rFonts w:ascii="Times New Roman" w:hAnsi="Times New Roman"/>
                <w:sz w:val="24"/>
                <w:szCs w:val="24"/>
              </w:rPr>
              <w:t>Studiul după manual, suport de curs, bibliografie și notițe</w:t>
            </w:r>
            <w:r w:rsidRPr="00212848">
              <w:rPr>
                <w:rFonts w:ascii="Times New Roman" w:hAnsi="Times New Roman"/>
                <w:color w:val="548DD4"/>
                <w:sz w:val="24"/>
                <w:szCs w:val="24"/>
              </w:rPr>
              <w:t>/ Study by manual, course support, bibliography and notes</w:t>
            </w:r>
          </w:p>
          <w:p w14:paraId="354B7094" w14:textId="77777777" w:rsidR="003E1020" w:rsidRPr="00212848" w:rsidRDefault="003E1020" w:rsidP="003E1020">
            <w:pPr>
              <w:spacing w:after="0" w:line="240" w:lineRule="auto"/>
              <w:rPr>
                <w:rFonts w:ascii="Times New Roman" w:hAnsi="Times New Roman"/>
                <w:sz w:val="24"/>
                <w:szCs w:val="24"/>
              </w:rPr>
            </w:pPr>
            <w:r w:rsidRPr="00212848">
              <w:rPr>
                <w:rFonts w:ascii="Times New Roman" w:hAnsi="Times New Roman"/>
                <w:sz w:val="24"/>
                <w:szCs w:val="24"/>
              </w:rPr>
              <w:t>Documentare suplimentară în bibliotecă, pe platformele electronice de specialitate</w:t>
            </w:r>
            <w:r w:rsidRPr="00212848">
              <w:rPr>
                <w:rFonts w:ascii="Times New Roman" w:hAnsi="Times New Roman"/>
                <w:color w:val="548DD4"/>
                <w:sz w:val="24"/>
                <w:szCs w:val="24"/>
              </w:rPr>
              <w:t>/Additional documentation in the library, on specialized platforms and on the ground</w:t>
            </w:r>
          </w:p>
          <w:p w14:paraId="70E913D5" w14:textId="2A2A9D15" w:rsidR="003E1020" w:rsidRPr="00212848" w:rsidRDefault="003E1020" w:rsidP="003E1020">
            <w:pPr>
              <w:spacing w:after="0" w:line="240" w:lineRule="auto"/>
              <w:rPr>
                <w:rFonts w:ascii="Times New Roman" w:hAnsi="Times New Roman"/>
                <w:color w:val="9BBB59"/>
                <w:sz w:val="24"/>
                <w:szCs w:val="24"/>
              </w:rPr>
            </w:pPr>
            <w:r w:rsidRPr="00212848">
              <w:rPr>
                <w:rFonts w:ascii="Times New Roman" w:hAnsi="Times New Roman"/>
                <w:sz w:val="24"/>
                <w:szCs w:val="24"/>
              </w:rPr>
              <w:t>Pregătire seminarii/ laboratoare/proiecte, teme, referate, portofolii și eseuri</w:t>
            </w:r>
            <w:r w:rsidRPr="00212848">
              <w:rPr>
                <w:rFonts w:ascii="Times New Roman" w:hAnsi="Times New Roman"/>
                <w:color w:val="548DD4"/>
                <w:sz w:val="24"/>
                <w:szCs w:val="24"/>
              </w:rPr>
              <w:t xml:space="preserve">/ Preparing seminars </w:t>
            </w:r>
            <w:r w:rsidRPr="00212848">
              <w:rPr>
                <w:rFonts w:ascii="Times New Roman" w:hAnsi="Times New Roman"/>
                <w:color w:val="548DD4"/>
                <w:sz w:val="24"/>
                <w:szCs w:val="24"/>
              </w:rPr>
              <w:lastRenderedPageBreak/>
              <w:t>/ laboratories / practical works / projects, themes, papers</w:t>
            </w:r>
          </w:p>
        </w:tc>
        <w:tc>
          <w:tcPr>
            <w:tcW w:w="555" w:type="dxa"/>
          </w:tcPr>
          <w:p w14:paraId="4EA49BEF" w14:textId="595A5CB1" w:rsidR="003E1020" w:rsidRPr="00212848" w:rsidRDefault="003E1020" w:rsidP="003E1020">
            <w:pPr>
              <w:spacing w:after="0" w:line="240" w:lineRule="auto"/>
              <w:rPr>
                <w:rFonts w:ascii="Times New Roman" w:hAnsi="Times New Roman"/>
                <w:sz w:val="24"/>
                <w:szCs w:val="24"/>
              </w:rPr>
            </w:pPr>
            <w:r w:rsidRPr="00212848">
              <w:rPr>
                <w:rFonts w:ascii="Times New Roman" w:hAnsi="Times New Roman"/>
                <w:sz w:val="24"/>
                <w:szCs w:val="24"/>
              </w:rPr>
              <w:lastRenderedPageBreak/>
              <w:t>10</w:t>
            </w:r>
          </w:p>
          <w:p w14:paraId="53759EA1" w14:textId="77777777" w:rsidR="003E1020" w:rsidRPr="00212848" w:rsidRDefault="003E1020" w:rsidP="003E1020">
            <w:pPr>
              <w:spacing w:after="0" w:line="240" w:lineRule="auto"/>
              <w:rPr>
                <w:rFonts w:ascii="Times New Roman" w:hAnsi="Times New Roman"/>
                <w:sz w:val="24"/>
                <w:szCs w:val="24"/>
              </w:rPr>
            </w:pPr>
          </w:p>
          <w:p w14:paraId="369A260C" w14:textId="20FE72C6" w:rsidR="003E1020" w:rsidRPr="00212848" w:rsidRDefault="003E1020" w:rsidP="003E1020">
            <w:pPr>
              <w:spacing w:after="0" w:line="240" w:lineRule="auto"/>
              <w:rPr>
                <w:rFonts w:ascii="Times New Roman" w:hAnsi="Times New Roman"/>
                <w:sz w:val="24"/>
                <w:szCs w:val="24"/>
              </w:rPr>
            </w:pPr>
            <w:r w:rsidRPr="00212848">
              <w:rPr>
                <w:rFonts w:ascii="Times New Roman" w:hAnsi="Times New Roman"/>
                <w:sz w:val="24"/>
                <w:szCs w:val="24"/>
              </w:rPr>
              <w:t>10</w:t>
            </w:r>
          </w:p>
          <w:p w14:paraId="15D6D213" w14:textId="77777777" w:rsidR="003E1020" w:rsidRPr="00212848" w:rsidRDefault="003E1020" w:rsidP="003E1020">
            <w:pPr>
              <w:spacing w:after="0" w:line="240" w:lineRule="auto"/>
              <w:rPr>
                <w:rFonts w:ascii="Times New Roman" w:hAnsi="Times New Roman"/>
                <w:sz w:val="24"/>
                <w:szCs w:val="24"/>
              </w:rPr>
            </w:pPr>
          </w:p>
          <w:p w14:paraId="2BAB53FF" w14:textId="434D1B33" w:rsidR="003E1020" w:rsidRPr="00212848" w:rsidRDefault="003E1020" w:rsidP="003E1020">
            <w:pPr>
              <w:spacing w:after="0" w:line="240" w:lineRule="auto"/>
              <w:rPr>
                <w:rFonts w:ascii="Times New Roman" w:hAnsi="Times New Roman"/>
                <w:sz w:val="24"/>
                <w:szCs w:val="24"/>
              </w:rPr>
            </w:pPr>
            <w:r w:rsidRPr="00212848">
              <w:rPr>
                <w:rFonts w:ascii="Times New Roman" w:hAnsi="Times New Roman"/>
                <w:sz w:val="24"/>
                <w:szCs w:val="24"/>
              </w:rPr>
              <w:t>20</w:t>
            </w:r>
          </w:p>
          <w:p w14:paraId="1FF91DB7" w14:textId="77777777" w:rsidR="003E1020" w:rsidRPr="00212848" w:rsidRDefault="003E1020" w:rsidP="003E1020">
            <w:pPr>
              <w:spacing w:after="0" w:line="240" w:lineRule="auto"/>
              <w:rPr>
                <w:rFonts w:ascii="Times New Roman" w:hAnsi="Times New Roman"/>
                <w:sz w:val="24"/>
                <w:szCs w:val="24"/>
              </w:rPr>
            </w:pPr>
          </w:p>
          <w:p w14:paraId="38AAC8B1" w14:textId="53B16C6C" w:rsidR="003E1020" w:rsidRPr="00212848" w:rsidRDefault="003E1020" w:rsidP="003E1020">
            <w:pPr>
              <w:spacing w:after="0" w:line="240" w:lineRule="auto"/>
              <w:rPr>
                <w:rFonts w:ascii="Times New Roman" w:hAnsi="Times New Roman"/>
                <w:sz w:val="24"/>
                <w:szCs w:val="24"/>
              </w:rPr>
            </w:pPr>
          </w:p>
        </w:tc>
      </w:tr>
      <w:tr w:rsidR="003E1020" w:rsidRPr="00212848" w14:paraId="4C0170D6" w14:textId="77777777" w:rsidTr="002812A5">
        <w:tc>
          <w:tcPr>
            <w:tcW w:w="9470" w:type="dxa"/>
            <w:gridSpan w:val="7"/>
          </w:tcPr>
          <w:p w14:paraId="1B4B2B2B" w14:textId="10289ABD" w:rsidR="003E1020" w:rsidRPr="00212848" w:rsidRDefault="003E1020" w:rsidP="003E1020">
            <w:pPr>
              <w:spacing w:after="0" w:line="240" w:lineRule="auto"/>
              <w:rPr>
                <w:rFonts w:ascii="Times New Roman" w:hAnsi="Times New Roman"/>
                <w:sz w:val="24"/>
                <w:szCs w:val="24"/>
              </w:rPr>
            </w:pPr>
            <w:r w:rsidRPr="00212848">
              <w:rPr>
                <w:rFonts w:ascii="Times New Roman" w:hAnsi="Times New Roman"/>
                <w:sz w:val="24"/>
                <w:szCs w:val="24"/>
              </w:rPr>
              <w:lastRenderedPageBreak/>
              <w:t>Tutorat/</w:t>
            </w:r>
            <w:r w:rsidRPr="00212848">
              <w:rPr>
                <w:rFonts w:ascii="Times New Roman" w:hAnsi="Times New Roman"/>
                <w:color w:val="548DD4"/>
                <w:sz w:val="24"/>
                <w:szCs w:val="24"/>
              </w:rPr>
              <w:t xml:space="preserve"> Tutoring</w:t>
            </w:r>
          </w:p>
        </w:tc>
        <w:tc>
          <w:tcPr>
            <w:tcW w:w="555" w:type="dxa"/>
          </w:tcPr>
          <w:p w14:paraId="2DC3CFA3" w14:textId="77777777" w:rsidR="003E1020" w:rsidRPr="00212848" w:rsidRDefault="003E1020" w:rsidP="003E1020">
            <w:pPr>
              <w:spacing w:after="0" w:line="240" w:lineRule="auto"/>
              <w:rPr>
                <w:rFonts w:ascii="Times New Roman" w:hAnsi="Times New Roman"/>
                <w:sz w:val="24"/>
                <w:szCs w:val="24"/>
              </w:rPr>
            </w:pPr>
            <w:r w:rsidRPr="00212848">
              <w:rPr>
                <w:rFonts w:ascii="Times New Roman" w:hAnsi="Times New Roman"/>
                <w:sz w:val="24"/>
                <w:szCs w:val="24"/>
              </w:rPr>
              <w:t xml:space="preserve"> 0</w:t>
            </w:r>
          </w:p>
        </w:tc>
      </w:tr>
      <w:tr w:rsidR="003E1020" w:rsidRPr="00212848" w14:paraId="256F0516" w14:textId="77777777" w:rsidTr="002812A5">
        <w:tc>
          <w:tcPr>
            <w:tcW w:w="9470" w:type="dxa"/>
            <w:gridSpan w:val="7"/>
          </w:tcPr>
          <w:p w14:paraId="6E52ACAA" w14:textId="743F696E" w:rsidR="003E1020" w:rsidRPr="00212848" w:rsidRDefault="003E1020" w:rsidP="003E1020">
            <w:pPr>
              <w:spacing w:after="0" w:line="240" w:lineRule="auto"/>
              <w:rPr>
                <w:rFonts w:ascii="Times New Roman" w:hAnsi="Times New Roman"/>
                <w:sz w:val="24"/>
                <w:szCs w:val="24"/>
              </w:rPr>
            </w:pPr>
            <w:r w:rsidRPr="00212848">
              <w:rPr>
                <w:rFonts w:ascii="Times New Roman" w:hAnsi="Times New Roman"/>
                <w:sz w:val="24"/>
                <w:szCs w:val="24"/>
              </w:rPr>
              <w:t>Examinări</w:t>
            </w:r>
            <w:r w:rsidRPr="00212848">
              <w:rPr>
                <w:rFonts w:ascii="Times New Roman" w:hAnsi="Times New Roman"/>
                <w:color w:val="548DD4"/>
                <w:sz w:val="24"/>
                <w:szCs w:val="24"/>
              </w:rPr>
              <w:t>/ Examinations</w:t>
            </w:r>
          </w:p>
        </w:tc>
        <w:tc>
          <w:tcPr>
            <w:tcW w:w="555" w:type="dxa"/>
          </w:tcPr>
          <w:p w14:paraId="74B6D750" w14:textId="77777777" w:rsidR="003E1020" w:rsidRPr="00212848" w:rsidRDefault="003E1020" w:rsidP="003E1020">
            <w:pPr>
              <w:spacing w:after="0" w:line="240" w:lineRule="auto"/>
              <w:rPr>
                <w:rFonts w:ascii="Times New Roman" w:hAnsi="Times New Roman"/>
                <w:sz w:val="24"/>
                <w:szCs w:val="24"/>
              </w:rPr>
            </w:pPr>
            <w:r w:rsidRPr="00212848">
              <w:rPr>
                <w:rFonts w:ascii="Times New Roman" w:hAnsi="Times New Roman"/>
                <w:sz w:val="24"/>
                <w:szCs w:val="24"/>
              </w:rPr>
              <w:t xml:space="preserve"> 4</w:t>
            </w:r>
          </w:p>
        </w:tc>
      </w:tr>
      <w:tr w:rsidR="003E1020" w:rsidRPr="00212848" w14:paraId="2E500AEA" w14:textId="77777777" w:rsidTr="002812A5">
        <w:tc>
          <w:tcPr>
            <w:tcW w:w="9470" w:type="dxa"/>
            <w:gridSpan w:val="7"/>
          </w:tcPr>
          <w:p w14:paraId="2F22DB8F" w14:textId="0D7C51FC" w:rsidR="003E1020" w:rsidRPr="00212848" w:rsidRDefault="003E1020" w:rsidP="003E1020">
            <w:pPr>
              <w:spacing w:after="0" w:line="240" w:lineRule="auto"/>
              <w:rPr>
                <w:rFonts w:ascii="Times New Roman" w:hAnsi="Times New Roman"/>
                <w:sz w:val="24"/>
                <w:szCs w:val="24"/>
              </w:rPr>
            </w:pPr>
            <w:r w:rsidRPr="00212848">
              <w:rPr>
                <w:rFonts w:ascii="Times New Roman" w:hAnsi="Times New Roman"/>
                <w:sz w:val="24"/>
                <w:szCs w:val="24"/>
              </w:rPr>
              <w:t xml:space="preserve">Alte activități (dacă există): </w:t>
            </w:r>
            <w:r w:rsidRPr="00212848">
              <w:rPr>
                <w:rFonts w:ascii="Times New Roman" w:hAnsi="Times New Roman"/>
                <w:color w:val="548DD4"/>
                <w:sz w:val="24"/>
                <w:szCs w:val="24"/>
              </w:rPr>
              <w:t>/ Other activities</w:t>
            </w:r>
          </w:p>
        </w:tc>
        <w:tc>
          <w:tcPr>
            <w:tcW w:w="555" w:type="dxa"/>
          </w:tcPr>
          <w:p w14:paraId="674DCA20" w14:textId="77777777" w:rsidR="003E1020" w:rsidRPr="00212848" w:rsidRDefault="003E1020" w:rsidP="003E1020">
            <w:pPr>
              <w:spacing w:after="0" w:line="240" w:lineRule="auto"/>
              <w:rPr>
                <w:rFonts w:ascii="Times New Roman" w:hAnsi="Times New Roman"/>
                <w:sz w:val="24"/>
                <w:szCs w:val="24"/>
                <w:highlight w:val="yellow"/>
              </w:rPr>
            </w:pPr>
            <w:r w:rsidRPr="00212848">
              <w:rPr>
                <w:rFonts w:ascii="Times New Roman" w:hAnsi="Times New Roman"/>
                <w:sz w:val="24"/>
                <w:szCs w:val="24"/>
              </w:rPr>
              <w:t xml:space="preserve"> 0</w:t>
            </w:r>
          </w:p>
        </w:tc>
      </w:tr>
      <w:tr w:rsidR="003E1020" w:rsidRPr="00212848" w14:paraId="165DC241" w14:textId="77777777" w:rsidTr="00A5014E">
        <w:trPr>
          <w:gridAfter w:val="4"/>
          <w:wAfter w:w="4697" w:type="dxa"/>
        </w:trPr>
        <w:tc>
          <w:tcPr>
            <w:tcW w:w="4248" w:type="dxa"/>
            <w:gridSpan w:val="2"/>
            <w:shd w:val="clear" w:color="auto" w:fill="D9D9D9"/>
          </w:tcPr>
          <w:p w14:paraId="4FBF6BF4" w14:textId="0C2AD971" w:rsidR="003E1020" w:rsidRPr="00212848" w:rsidRDefault="003E1020" w:rsidP="003E1020">
            <w:pPr>
              <w:spacing w:after="0" w:line="240" w:lineRule="auto"/>
              <w:rPr>
                <w:rFonts w:ascii="Times New Roman" w:hAnsi="Times New Roman"/>
                <w:sz w:val="24"/>
                <w:szCs w:val="24"/>
              </w:rPr>
            </w:pPr>
            <w:r w:rsidRPr="00212848">
              <w:rPr>
                <w:rFonts w:ascii="Times New Roman" w:hAnsi="Times New Roman"/>
                <w:sz w:val="24"/>
                <w:szCs w:val="24"/>
              </w:rPr>
              <w:t>3.7 Total ore studiu individual</w:t>
            </w:r>
            <w:r w:rsidRPr="00212848">
              <w:rPr>
                <w:rFonts w:ascii="Times New Roman" w:hAnsi="Times New Roman"/>
                <w:color w:val="548DD4"/>
                <w:sz w:val="24"/>
                <w:szCs w:val="24"/>
              </w:rPr>
              <w:t>/ Total hours of individual study</w:t>
            </w:r>
          </w:p>
        </w:tc>
        <w:tc>
          <w:tcPr>
            <w:tcW w:w="1080" w:type="dxa"/>
            <w:gridSpan w:val="2"/>
            <w:shd w:val="clear" w:color="auto" w:fill="D9D9D9"/>
          </w:tcPr>
          <w:p w14:paraId="7D9D4B46" w14:textId="77777777" w:rsidR="003E1020" w:rsidRPr="00212848" w:rsidRDefault="003E1020" w:rsidP="003E1020">
            <w:pPr>
              <w:spacing w:after="0" w:line="240" w:lineRule="auto"/>
              <w:jc w:val="center"/>
              <w:rPr>
                <w:rFonts w:ascii="Times New Roman" w:hAnsi="Times New Roman"/>
                <w:b/>
                <w:bCs/>
                <w:sz w:val="24"/>
                <w:szCs w:val="24"/>
                <w:highlight w:val="yellow"/>
              </w:rPr>
            </w:pPr>
            <w:r w:rsidRPr="00212848">
              <w:rPr>
                <w:rFonts w:ascii="Times New Roman" w:hAnsi="Times New Roman"/>
                <w:b/>
                <w:bCs/>
                <w:sz w:val="24"/>
                <w:szCs w:val="24"/>
              </w:rPr>
              <w:t>44</w:t>
            </w:r>
          </w:p>
        </w:tc>
      </w:tr>
      <w:tr w:rsidR="003E1020" w:rsidRPr="00212848" w14:paraId="66CECDC0" w14:textId="77777777" w:rsidTr="00A5014E">
        <w:trPr>
          <w:gridAfter w:val="4"/>
          <w:wAfter w:w="4697" w:type="dxa"/>
        </w:trPr>
        <w:tc>
          <w:tcPr>
            <w:tcW w:w="4248" w:type="dxa"/>
            <w:gridSpan w:val="2"/>
            <w:shd w:val="clear" w:color="auto" w:fill="D9D9D9"/>
          </w:tcPr>
          <w:p w14:paraId="25F1FAFA" w14:textId="74E0C426" w:rsidR="003E1020" w:rsidRPr="00212848" w:rsidRDefault="003E1020" w:rsidP="003E1020">
            <w:pPr>
              <w:spacing w:after="0" w:line="240" w:lineRule="auto"/>
              <w:rPr>
                <w:rFonts w:ascii="Times New Roman" w:hAnsi="Times New Roman"/>
                <w:sz w:val="24"/>
                <w:szCs w:val="24"/>
              </w:rPr>
            </w:pPr>
            <w:r w:rsidRPr="00212848">
              <w:rPr>
                <w:rFonts w:ascii="Times New Roman" w:hAnsi="Times New Roman"/>
                <w:sz w:val="24"/>
                <w:szCs w:val="24"/>
              </w:rPr>
              <w:t>3.8 Total ore pe semestru</w:t>
            </w:r>
            <w:r w:rsidRPr="00212848">
              <w:rPr>
                <w:rFonts w:ascii="Times New Roman" w:hAnsi="Times New Roman"/>
                <w:color w:val="548DD4"/>
                <w:sz w:val="24"/>
                <w:szCs w:val="24"/>
              </w:rPr>
              <w:t>/ Total hours of per semester</w:t>
            </w:r>
          </w:p>
        </w:tc>
        <w:tc>
          <w:tcPr>
            <w:tcW w:w="1080" w:type="dxa"/>
            <w:gridSpan w:val="2"/>
            <w:shd w:val="clear" w:color="auto" w:fill="D9D9D9"/>
          </w:tcPr>
          <w:p w14:paraId="4F36079C" w14:textId="77777777" w:rsidR="003E1020" w:rsidRPr="00212848" w:rsidRDefault="003E1020" w:rsidP="003E1020">
            <w:pPr>
              <w:spacing w:after="0" w:line="240" w:lineRule="auto"/>
              <w:jc w:val="center"/>
              <w:rPr>
                <w:rFonts w:ascii="Times New Roman" w:hAnsi="Times New Roman"/>
                <w:b/>
                <w:bCs/>
                <w:sz w:val="24"/>
                <w:szCs w:val="24"/>
                <w:highlight w:val="yellow"/>
              </w:rPr>
            </w:pPr>
            <w:r w:rsidRPr="00212848">
              <w:rPr>
                <w:rFonts w:ascii="Times New Roman" w:hAnsi="Times New Roman"/>
                <w:b/>
                <w:bCs/>
                <w:sz w:val="24"/>
                <w:szCs w:val="24"/>
              </w:rPr>
              <w:t>100</w:t>
            </w:r>
          </w:p>
        </w:tc>
      </w:tr>
      <w:tr w:rsidR="003E1020" w:rsidRPr="00212848" w14:paraId="3C48E577" w14:textId="77777777" w:rsidTr="00A5014E">
        <w:trPr>
          <w:gridAfter w:val="4"/>
          <w:wAfter w:w="4697" w:type="dxa"/>
        </w:trPr>
        <w:tc>
          <w:tcPr>
            <w:tcW w:w="4248" w:type="dxa"/>
            <w:gridSpan w:val="2"/>
            <w:shd w:val="clear" w:color="auto" w:fill="D9D9D9"/>
          </w:tcPr>
          <w:p w14:paraId="26B8360A" w14:textId="25443100" w:rsidR="003E1020" w:rsidRPr="00212848" w:rsidRDefault="003E1020" w:rsidP="003E1020">
            <w:pPr>
              <w:spacing w:after="0" w:line="240" w:lineRule="auto"/>
              <w:rPr>
                <w:rFonts w:ascii="Times New Roman" w:hAnsi="Times New Roman"/>
                <w:sz w:val="24"/>
                <w:szCs w:val="24"/>
              </w:rPr>
            </w:pPr>
            <w:r w:rsidRPr="00212848">
              <w:rPr>
                <w:rFonts w:ascii="Times New Roman" w:hAnsi="Times New Roman"/>
                <w:sz w:val="24"/>
                <w:szCs w:val="24"/>
              </w:rPr>
              <w:t>3.9 Numărul de credite</w:t>
            </w:r>
            <w:r w:rsidRPr="00212848">
              <w:rPr>
                <w:rFonts w:ascii="Times New Roman" w:hAnsi="Times New Roman"/>
                <w:color w:val="548DD4"/>
                <w:sz w:val="24"/>
                <w:szCs w:val="24"/>
              </w:rPr>
              <w:t>/ Number of ECTS</w:t>
            </w:r>
          </w:p>
        </w:tc>
        <w:tc>
          <w:tcPr>
            <w:tcW w:w="1080" w:type="dxa"/>
            <w:gridSpan w:val="2"/>
            <w:shd w:val="clear" w:color="auto" w:fill="D9D9D9"/>
          </w:tcPr>
          <w:p w14:paraId="03FDD7B5" w14:textId="77777777" w:rsidR="003E1020" w:rsidRPr="00212848" w:rsidRDefault="003E1020" w:rsidP="003E1020">
            <w:pPr>
              <w:spacing w:after="0" w:line="240" w:lineRule="auto"/>
              <w:jc w:val="center"/>
              <w:rPr>
                <w:rFonts w:ascii="Times New Roman" w:hAnsi="Times New Roman"/>
                <w:b/>
                <w:bCs/>
                <w:sz w:val="24"/>
                <w:szCs w:val="24"/>
                <w:highlight w:val="yellow"/>
              </w:rPr>
            </w:pPr>
            <w:r w:rsidRPr="00212848">
              <w:rPr>
                <w:rFonts w:ascii="Times New Roman" w:hAnsi="Times New Roman"/>
                <w:b/>
                <w:bCs/>
                <w:sz w:val="24"/>
                <w:szCs w:val="24"/>
              </w:rPr>
              <w:t>4</w:t>
            </w:r>
          </w:p>
        </w:tc>
      </w:tr>
    </w:tbl>
    <w:p w14:paraId="5397CE3C" w14:textId="77777777" w:rsidR="000B3BD0" w:rsidRPr="00212848" w:rsidRDefault="000B3BD0" w:rsidP="00813BB9">
      <w:pPr>
        <w:spacing w:after="0" w:line="240" w:lineRule="auto"/>
        <w:rPr>
          <w:rFonts w:ascii="Times New Roman" w:hAnsi="Times New Roman"/>
          <w:b/>
          <w:sz w:val="24"/>
          <w:szCs w:val="24"/>
        </w:rPr>
      </w:pPr>
    </w:p>
    <w:p w14:paraId="01CFC2FF" w14:textId="53236957" w:rsidR="00FD0711" w:rsidRPr="00212848" w:rsidRDefault="00FD0711" w:rsidP="00813BB9">
      <w:pPr>
        <w:spacing w:after="0" w:line="240" w:lineRule="auto"/>
        <w:rPr>
          <w:rFonts w:ascii="Times New Roman" w:hAnsi="Times New Roman"/>
          <w:color w:val="548DD4"/>
          <w:sz w:val="24"/>
          <w:szCs w:val="24"/>
        </w:rPr>
      </w:pPr>
      <w:r w:rsidRPr="00212848">
        <w:rPr>
          <w:rFonts w:ascii="Times New Roman" w:hAnsi="Times New Roman"/>
          <w:b/>
          <w:sz w:val="24"/>
          <w:szCs w:val="24"/>
        </w:rPr>
        <w:t>4. Precondi</w:t>
      </w:r>
      <w:r w:rsidR="001B1709" w:rsidRPr="00212848">
        <w:rPr>
          <w:rFonts w:ascii="Times New Roman" w:hAnsi="Times New Roman"/>
          <w:b/>
          <w:sz w:val="24"/>
          <w:szCs w:val="24"/>
        </w:rPr>
        <w:t>ț</w:t>
      </w:r>
      <w:r w:rsidRPr="00212848">
        <w:rPr>
          <w:rFonts w:ascii="Times New Roman" w:hAnsi="Times New Roman"/>
          <w:b/>
          <w:sz w:val="24"/>
          <w:szCs w:val="24"/>
        </w:rPr>
        <w:t xml:space="preserve">ii </w:t>
      </w:r>
      <w:r w:rsidRPr="00212848">
        <w:rPr>
          <w:rFonts w:ascii="Times New Roman" w:hAnsi="Times New Roman"/>
          <w:sz w:val="24"/>
          <w:szCs w:val="24"/>
        </w:rPr>
        <w:t>(acolo unde este cazul)</w:t>
      </w:r>
      <w:r w:rsidR="003A7952" w:rsidRPr="00212848">
        <w:rPr>
          <w:rFonts w:ascii="Times New Roman" w:hAnsi="Times New Roman"/>
          <w:sz w:val="24"/>
          <w:szCs w:val="24"/>
        </w:rPr>
        <w:t xml:space="preserve"> </w:t>
      </w:r>
      <w:r w:rsidR="003A7952" w:rsidRPr="00212848">
        <w:rPr>
          <w:rFonts w:ascii="Times New Roman" w:hAnsi="Times New Roman"/>
          <w:color w:val="548DD4"/>
          <w:sz w:val="24"/>
          <w:szCs w:val="24"/>
        </w:rPr>
        <w:t>/Preconditions (where applicable)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5228"/>
      </w:tblGrid>
      <w:tr w:rsidR="00B609FA" w:rsidRPr="00212848" w14:paraId="0C315894" w14:textId="77777777" w:rsidTr="001F5F19">
        <w:tc>
          <w:tcPr>
            <w:tcW w:w="5228" w:type="dxa"/>
          </w:tcPr>
          <w:p w14:paraId="1A785308" w14:textId="1CBCE093" w:rsidR="00B609FA" w:rsidRPr="00212848" w:rsidRDefault="00B609FA" w:rsidP="00813BB9">
            <w:pPr>
              <w:spacing w:after="0" w:line="240" w:lineRule="auto"/>
              <w:rPr>
                <w:rFonts w:ascii="Times New Roman" w:hAnsi="Times New Roman"/>
                <w:sz w:val="24"/>
                <w:szCs w:val="24"/>
                <w:highlight w:val="yellow"/>
                <w:lang w:val="en-GB"/>
              </w:rPr>
            </w:pPr>
            <w:r w:rsidRPr="00212848">
              <w:rPr>
                <w:rFonts w:ascii="Times New Roman" w:hAnsi="Times New Roman"/>
                <w:sz w:val="24"/>
                <w:szCs w:val="24"/>
              </w:rPr>
              <w:t>4.1 de curriculum</w:t>
            </w:r>
            <w:r w:rsidR="006A0307" w:rsidRPr="00212848">
              <w:rPr>
                <w:rFonts w:ascii="Times New Roman" w:hAnsi="Times New Roman"/>
                <w:color w:val="548DD4"/>
                <w:sz w:val="24"/>
                <w:szCs w:val="24"/>
              </w:rPr>
              <w:t>/ for curriculum</w:t>
            </w:r>
          </w:p>
        </w:tc>
        <w:tc>
          <w:tcPr>
            <w:tcW w:w="5228" w:type="dxa"/>
          </w:tcPr>
          <w:p w14:paraId="15161BB3" w14:textId="20D9F2FC" w:rsidR="00B609FA" w:rsidRPr="00212848" w:rsidRDefault="009179E3" w:rsidP="00813BB9">
            <w:pPr>
              <w:spacing w:after="0" w:line="240" w:lineRule="auto"/>
              <w:jc w:val="both"/>
              <w:rPr>
                <w:rFonts w:ascii="Times New Roman" w:hAnsi="Times New Roman"/>
                <w:sz w:val="24"/>
                <w:szCs w:val="24"/>
              </w:rPr>
            </w:pPr>
            <w:r w:rsidRPr="00212848">
              <w:rPr>
                <w:rFonts w:ascii="Times New Roman" w:hAnsi="Times New Roman"/>
                <w:sz w:val="24"/>
                <w:szCs w:val="24"/>
              </w:rPr>
              <w:t xml:space="preserve">Geometrie descriptivă / </w:t>
            </w:r>
            <w:r w:rsidRPr="00212848">
              <w:rPr>
                <w:rFonts w:ascii="Times New Roman" w:hAnsi="Times New Roman"/>
                <w:color w:val="0070C0"/>
                <w:sz w:val="24"/>
                <w:szCs w:val="24"/>
              </w:rPr>
              <w:t>Descriptive Geometry.</w:t>
            </w:r>
          </w:p>
        </w:tc>
      </w:tr>
      <w:tr w:rsidR="00B609FA" w:rsidRPr="00212848" w14:paraId="06648226" w14:textId="77777777" w:rsidTr="001F5F19">
        <w:tc>
          <w:tcPr>
            <w:tcW w:w="5228" w:type="dxa"/>
          </w:tcPr>
          <w:p w14:paraId="5C1FE23B" w14:textId="021A1F1A" w:rsidR="00B609FA" w:rsidRPr="00212848" w:rsidRDefault="00B609FA" w:rsidP="00813BB9">
            <w:pPr>
              <w:spacing w:after="0" w:line="240" w:lineRule="auto"/>
              <w:rPr>
                <w:rFonts w:ascii="Times New Roman" w:hAnsi="Times New Roman"/>
                <w:sz w:val="24"/>
                <w:szCs w:val="24"/>
              </w:rPr>
            </w:pPr>
            <w:r w:rsidRPr="00212848">
              <w:rPr>
                <w:rFonts w:ascii="Times New Roman" w:hAnsi="Times New Roman"/>
                <w:sz w:val="24"/>
                <w:szCs w:val="24"/>
              </w:rPr>
              <w:t xml:space="preserve">4.2 de </w:t>
            </w:r>
            <w:r w:rsidR="00D605BE" w:rsidRPr="00212848">
              <w:rPr>
                <w:rFonts w:ascii="Times New Roman" w:hAnsi="Times New Roman"/>
                <w:sz w:val="24"/>
                <w:szCs w:val="24"/>
              </w:rPr>
              <w:t>rezultate ale învățării</w:t>
            </w:r>
            <w:r w:rsidR="006A0307" w:rsidRPr="00212848">
              <w:rPr>
                <w:rFonts w:ascii="Times New Roman" w:hAnsi="Times New Roman"/>
                <w:color w:val="548DD4"/>
                <w:sz w:val="24"/>
                <w:szCs w:val="24"/>
              </w:rPr>
              <w:t>/ for learning outcomes</w:t>
            </w:r>
          </w:p>
        </w:tc>
        <w:tc>
          <w:tcPr>
            <w:tcW w:w="5228" w:type="dxa"/>
          </w:tcPr>
          <w:p w14:paraId="2A7C876F" w14:textId="3DD4869F" w:rsidR="00F21C78" w:rsidRPr="00212848" w:rsidRDefault="009179E3" w:rsidP="000A548D">
            <w:pPr>
              <w:pStyle w:val="ListParagraph"/>
              <w:spacing w:after="0" w:line="240" w:lineRule="auto"/>
              <w:ind w:left="0"/>
              <w:rPr>
                <w:rFonts w:ascii="Times New Roman" w:hAnsi="Times New Roman"/>
                <w:color w:val="548DD4"/>
                <w:sz w:val="24"/>
                <w:szCs w:val="24"/>
              </w:rPr>
            </w:pPr>
            <w:r w:rsidRPr="00212848">
              <w:rPr>
                <w:rFonts w:ascii="Times New Roman" w:hAnsi="Times New Roman"/>
                <w:sz w:val="24"/>
                <w:szCs w:val="24"/>
              </w:rPr>
              <w:t>Interpretează proiecții ortogonale și utilizează noțiuni elementare de geometrie spațială și reprezentare grafică.</w:t>
            </w:r>
            <w:r w:rsidRPr="00212848">
              <w:rPr>
                <w:rFonts w:ascii="Times New Roman" w:hAnsi="Times New Roman"/>
                <w:sz w:val="24"/>
                <w:szCs w:val="24"/>
              </w:rPr>
              <w:br/>
            </w:r>
            <w:r w:rsidRPr="00212848">
              <w:rPr>
                <w:rFonts w:ascii="Times New Roman" w:hAnsi="Times New Roman"/>
                <w:sz w:val="24"/>
                <w:szCs w:val="24"/>
              </w:rPr>
              <w:br/>
            </w:r>
            <w:r w:rsidRPr="00212848">
              <w:rPr>
                <w:rFonts w:ascii="Times New Roman" w:hAnsi="Times New Roman"/>
                <w:color w:val="0070C0"/>
                <w:sz w:val="24"/>
                <w:szCs w:val="24"/>
              </w:rPr>
              <w:t>Interpret orthographic projections and use elementary concepts of spatial geometry and graphical representation.</w:t>
            </w:r>
          </w:p>
        </w:tc>
      </w:tr>
    </w:tbl>
    <w:p w14:paraId="58E19098" w14:textId="77777777" w:rsidR="00B609FA" w:rsidRPr="00212848" w:rsidRDefault="00B609FA" w:rsidP="00813BB9">
      <w:pPr>
        <w:spacing w:after="0" w:line="240" w:lineRule="auto"/>
        <w:rPr>
          <w:rFonts w:ascii="Times New Roman" w:hAnsi="Times New Roman"/>
          <w:sz w:val="24"/>
          <w:szCs w:val="24"/>
        </w:rPr>
      </w:pPr>
    </w:p>
    <w:p w14:paraId="6074F82D" w14:textId="77777777" w:rsidR="003533D9" w:rsidRPr="00212848" w:rsidRDefault="003533D9" w:rsidP="00813BB9">
      <w:pPr>
        <w:spacing w:after="0" w:line="240" w:lineRule="auto"/>
        <w:rPr>
          <w:rFonts w:ascii="Times New Roman" w:hAnsi="Times New Roman"/>
          <w:sz w:val="24"/>
          <w:szCs w:val="24"/>
        </w:rPr>
      </w:pPr>
      <w:r w:rsidRPr="00212848">
        <w:rPr>
          <w:rFonts w:ascii="Times New Roman" w:hAnsi="Times New Roman"/>
          <w:b/>
          <w:sz w:val="24"/>
          <w:szCs w:val="24"/>
        </w:rPr>
        <w:t>5. Condiții necesare pentru desfășurarea optimă a activităților didactice</w:t>
      </w:r>
      <w:r w:rsidRPr="00212848">
        <w:rPr>
          <w:rFonts w:ascii="Times New Roman" w:hAnsi="Times New Roman"/>
          <w:sz w:val="24"/>
          <w:szCs w:val="24"/>
        </w:rPr>
        <w:t xml:space="preserve"> (acolo unde este cazul)</w:t>
      </w:r>
    </w:p>
    <w:p w14:paraId="21952C33" w14:textId="72CD5F3D" w:rsidR="006A0307" w:rsidRPr="00212848" w:rsidRDefault="006A0307" w:rsidP="00813BB9">
      <w:pPr>
        <w:spacing w:after="0" w:line="240" w:lineRule="auto"/>
        <w:rPr>
          <w:rFonts w:ascii="Times New Roman" w:hAnsi="Times New Roman"/>
          <w:color w:val="548DD4"/>
          <w:sz w:val="24"/>
          <w:szCs w:val="24"/>
        </w:rPr>
      </w:pPr>
      <w:r w:rsidRPr="00212848">
        <w:rPr>
          <w:rFonts w:ascii="Times New Roman" w:hAnsi="Times New Roman"/>
          <w:color w:val="548DD4"/>
          <w:sz w:val="24"/>
          <w:szCs w:val="24"/>
        </w:rPr>
        <w:t>Necessary conditions for the optimal performance of teaching activities (where applicable)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959"/>
      </w:tblGrid>
      <w:tr w:rsidR="00F21C78" w:rsidRPr="00212848" w14:paraId="31786C29" w14:textId="77777777" w:rsidTr="00F21C78">
        <w:tc>
          <w:tcPr>
            <w:tcW w:w="2723" w:type="dxa"/>
          </w:tcPr>
          <w:p w14:paraId="0261B1D7" w14:textId="670E1800" w:rsidR="00F21C78" w:rsidRPr="00212848" w:rsidRDefault="00F21C78" w:rsidP="00F21C78">
            <w:pPr>
              <w:spacing w:after="0" w:line="240" w:lineRule="auto"/>
              <w:rPr>
                <w:rFonts w:ascii="Times New Roman" w:hAnsi="Times New Roman"/>
                <w:sz w:val="24"/>
                <w:szCs w:val="24"/>
              </w:rPr>
            </w:pPr>
            <w:r w:rsidRPr="00212848">
              <w:rPr>
                <w:rFonts w:ascii="Times New Roman" w:hAnsi="Times New Roman"/>
                <w:sz w:val="24"/>
                <w:szCs w:val="24"/>
              </w:rPr>
              <w:t>5.1  de desfășurare a cursului</w:t>
            </w:r>
            <w:r w:rsidR="006A0307" w:rsidRPr="00212848">
              <w:rPr>
                <w:rFonts w:ascii="Times New Roman" w:hAnsi="Times New Roman"/>
                <w:sz w:val="24"/>
                <w:szCs w:val="24"/>
              </w:rPr>
              <w:t xml:space="preserve">/ </w:t>
            </w:r>
            <w:r w:rsidR="006A0307" w:rsidRPr="00212848">
              <w:rPr>
                <w:rFonts w:ascii="Times New Roman" w:hAnsi="Times New Roman"/>
                <w:color w:val="548DD4"/>
                <w:sz w:val="24"/>
                <w:szCs w:val="24"/>
                <w:lang w:val="en-US"/>
              </w:rPr>
              <w:t>for the course</w:t>
            </w:r>
          </w:p>
        </w:tc>
        <w:tc>
          <w:tcPr>
            <w:tcW w:w="7959" w:type="dxa"/>
          </w:tcPr>
          <w:p w14:paraId="78F03043" w14:textId="19956A0B" w:rsidR="00F21C78" w:rsidRPr="00212848" w:rsidRDefault="009179E3" w:rsidP="00F21C78">
            <w:pPr>
              <w:spacing w:after="0" w:line="240" w:lineRule="auto"/>
              <w:rPr>
                <w:rFonts w:ascii="Times New Roman" w:hAnsi="Times New Roman"/>
                <w:sz w:val="24"/>
                <w:szCs w:val="24"/>
                <w:highlight w:val="yellow"/>
              </w:rPr>
            </w:pPr>
            <w:r w:rsidRPr="00212848">
              <w:rPr>
                <w:rFonts w:ascii="Times New Roman" w:hAnsi="Times New Roman"/>
                <w:sz w:val="24"/>
                <w:szCs w:val="24"/>
              </w:rPr>
              <w:t>Sală de curs dotată cu tablă, videoproiector și calculator pentru prezentarea standardelor, desenelor și modelelor CAD.</w:t>
            </w:r>
            <w:r w:rsidRPr="00212848">
              <w:rPr>
                <w:rFonts w:ascii="Times New Roman" w:hAnsi="Times New Roman"/>
                <w:sz w:val="24"/>
                <w:szCs w:val="24"/>
              </w:rPr>
              <w:br/>
            </w:r>
            <w:r w:rsidRPr="00212848">
              <w:rPr>
                <w:rFonts w:ascii="Times New Roman" w:hAnsi="Times New Roman"/>
                <w:sz w:val="24"/>
                <w:szCs w:val="24"/>
              </w:rPr>
              <w:br/>
            </w:r>
            <w:r w:rsidRPr="00212848">
              <w:rPr>
                <w:rFonts w:ascii="Times New Roman" w:hAnsi="Times New Roman"/>
                <w:color w:val="0070C0"/>
                <w:sz w:val="24"/>
                <w:szCs w:val="24"/>
              </w:rPr>
              <w:t>Lecture room equipped with a whiteboard, projector and computer for presenting standards, drawings and CAD models.</w:t>
            </w:r>
          </w:p>
        </w:tc>
      </w:tr>
      <w:tr w:rsidR="00F21C78" w:rsidRPr="00212848" w14:paraId="370A0DD1" w14:textId="77777777" w:rsidTr="00F21C78">
        <w:tc>
          <w:tcPr>
            <w:tcW w:w="2723" w:type="dxa"/>
          </w:tcPr>
          <w:p w14:paraId="73DA2800" w14:textId="141F1F27" w:rsidR="00F21C78" w:rsidRPr="00212848" w:rsidRDefault="00F21C78" w:rsidP="00F21C78">
            <w:pPr>
              <w:spacing w:after="0" w:line="240" w:lineRule="auto"/>
              <w:rPr>
                <w:rFonts w:ascii="Times New Roman" w:hAnsi="Times New Roman"/>
                <w:sz w:val="24"/>
                <w:szCs w:val="24"/>
              </w:rPr>
            </w:pPr>
            <w:r w:rsidRPr="00212848">
              <w:rPr>
                <w:rFonts w:ascii="Times New Roman" w:hAnsi="Times New Roman"/>
                <w:sz w:val="24"/>
                <w:szCs w:val="24"/>
              </w:rPr>
              <w:t xml:space="preserve">5.2  de desfășurare a laboratorului/ </w:t>
            </w:r>
            <w:r w:rsidR="006A0307" w:rsidRPr="00212848">
              <w:rPr>
                <w:rFonts w:ascii="Times New Roman" w:hAnsi="Times New Roman"/>
                <w:color w:val="548DD4"/>
                <w:sz w:val="24"/>
                <w:szCs w:val="24"/>
                <w:lang w:val="en-US"/>
              </w:rPr>
              <w:t>for the laboratory</w:t>
            </w:r>
          </w:p>
        </w:tc>
        <w:tc>
          <w:tcPr>
            <w:tcW w:w="7959" w:type="dxa"/>
          </w:tcPr>
          <w:p w14:paraId="133D704E" w14:textId="5A3D1E69" w:rsidR="00F21C78" w:rsidRPr="00212848" w:rsidRDefault="009179E3" w:rsidP="00F21C78">
            <w:pPr>
              <w:spacing w:after="0" w:line="240" w:lineRule="auto"/>
              <w:jc w:val="both"/>
              <w:rPr>
                <w:rFonts w:ascii="Times New Roman" w:hAnsi="Times New Roman"/>
                <w:sz w:val="24"/>
                <w:szCs w:val="24"/>
              </w:rPr>
            </w:pPr>
            <w:r w:rsidRPr="00212848">
              <w:rPr>
                <w:rFonts w:ascii="Times New Roman" w:hAnsi="Times New Roman"/>
                <w:sz w:val="24"/>
                <w:szCs w:val="24"/>
              </w:rPr>
              <w:t>Laborator dotat cu calculatoare și software CAD, inclusiv AutoCAD și Inventor, precum și mijloace pentru realizarea și verificarea desenelor tehnice.</w:t>
            </w:r>
            <w:r w:rsidRPr="00212848">
              <w:rPr>
                <w:rFonts w:ascii="Times New Roman" w:hAnsi="Times New Roman"/>
                <w:sz w:val="24"/>
                <w:szCs w:val="24"/>
              </w:rPr>
              <w:br/>
            </w:r>
            <w:r w:rsidRPr="00212848">
              <w:rPr>
                <w:rFonts w:ascii="Times New Roman" w:hAnsi="Times New Roman"/>
                <w:sz w:val="24"/>
                <w:szCs w:val="24"/>
              </w:rPr>
              <w:br/>
            </w:r>
            <w:r w:rsidRPr="00212848">
              <w:rPr>
                <w:rFonts w:ascii="Times New Roman" w:hAnsi="Times New Roman"/>
                <w:color w:val="0070C0"/>
                <w:sz w:val="24"/>
                <w:szCs w:val="24"/>
              </w:rPr>
              <w:t>Laboratory equipped with computers and CAD software, including AutoCAD and Inventor, together with facilities for producing and checking engineering drawings.</w:t>
            </w:r>
          </w:p>
        </w:tc>
      </w:tr>
    </w:tbl>
    <w:p w14:paraId="17C0EE95" w14:textId="77777777" w:rsidR="00FD0711" w:rsidRPr="00212848" w:rsidRDefault="00FD0711" w:rsidP="00813BB9">
      <w:pPr>
        <w:spacing w:after="0" w:line="240" w:lineRule="auto"/>
        <w:rPr>
          <w:rFonts w:ascii="Times New Roman" w:hAnsi="Times New Roman"/>
          <w:color w:val="9BBB59"/>
          <w:sz w:val="24"/>
          <w:szCs w:val="24"/>
        </w:rPr>
      </w:pPr>
    </w:p>
    <w:p w14:paraId="5F8D93EF" w14:textId="67AEB1E6" w:rsidR="00DB7915" w:rsidRPr="00212848" w:rsidRDefault="00D31C96" w:rsidP="00813BB9">
      <w:pPr>
        <w:spacing w:after="0" w:line="240" w:lineRule="auto"/>
        <w:jc w:val="both"/>
        <w:rPr>
          <w:rFonts w:ascii="Times New Roman" w:hAnsi="Times New Roman"/>
          <w:color w:val="548DD4"/>
          <w:sz w:val="24"/>
          <w:szCs w:val="24"/>
        </w:rPr>
      </w:pPr>
      <w:r w:rsidRPr="00212848">
        <w:rPr>
          <w:rFonts w:ascii="Times New Roman" w:hAnsi="Times New Roman"/>
          <w:b/>
          <w:sz w:val="24"/>
          <w:szCs w:val="24"/>
        </w:rPr>
        <w:t>6. Obiectiv</w:t>
      </w:r>
      <w:r w:rsidR="00253624" w:rsidRPr="00212848">
        <w:rPr>
          <w:rFonts w:ascii="Times New Roman" w:hAnsi="Times New Roman"/>
          <w:b/>
          <w:sz w:val="24"/>
          <w:szCs w:val="24"/>
        </w:rPr>
        <w:t xml:space="preserve"> general</w:t>
      </w:r>
      <w:r w:rsidR="00DB7915" w:rsidRPr="00212848">
        <w:rPr>
          <w:rFonts w:ascii="Times New Roman" w:eastAsia="Calibri" w:hAnsi="Times New Roman"/>
          <w:sz w:val="24"/>
          <w:szCs w:val="24"/>
        </w:rPr>
        <w:t xml:space="preserve"> </w:t>
      </w:r>
      <w:r w:rsidR="006A0307" w:rsidRPr="00212848">
        <w:rPr>
          <w:rFonts w:ascii="Times New Roman" w:hAnsi="Times New Roman"/>
          <w:b/>
          <w:color w:val="196B24"/>
          <w:sz w:val="24"/>
          <w:szCs w:val="24"/>
        </w:rPr>
        <w:t>/</w:t>
      </w:r>
      <w:r w:rsidR="006A0307" w:rsidRPr="00212848">
        <w:rPr>
          <w:rFonts w:ascii="Times New Roman" w:hAnsi="Times New Roman"/>
          <w:color w:val="196B24"/>
          <w:sz w:val="24"/>
          <w:szCs w:val="24"/>
        </w:rPr>
        <w:t xml:space="preserve"> </w:t>
      </w:r>
      <w:r w:rsidR="006A0307" w:rsidRPr="00212848">
        <w:rPr>
          <w:rFonts w:ascii="Times New Roman" w:hAnsi="Times New Roman"/>
          <w:color w:val="548DD4"/>
          <w:sz w:val="24"/>
          <w:szCs w:val="24"/>
        </w:rPr>
        <w:t>General objective of the course</w:t>
      </w:r>
    </w:p>
    <w:p w14:paraId="274A5B4C" w14:textId="77777777" w:rsidR="009179E3" w:rsidRPr="00212848" w:rsidRDefault="009179E3" w:rsidP="009179E3">
      <w:pPr>
        <w:jc w:val="both"/>
        <w:rPr>
          <w:rFonts w:ascii="Times New Roman" w:hAnsi="Times New Roman"/>
          <w:sz w:val="24"/>
          <w:szCs w:val="24"/>
        </w:rPr>
      </w:pPr>
      <w:r w:rsidRPr="00212848">
        <w:rPr>
          <w:rFonts w:ascii="Times New Roman" w:hAnsi="Times New Roman"/>
          <w:sz w:val="24"/>
          <w:szCs w:val="24"/>
        </w:rPr>
        <w:t>Disciplina urmărește dezvoltarea capacității de a interpreta și transforma reprezentări bidimensionale în modele tridimensionale și invers, precum și însușirea limbajului grafic specific ingineriei. Sunt aprofundate convențiile și standardele ISO/ANSI pentru reprezentarea pieselor, ansamblurilor, dimensiunilor și toleranțelor, împreună cu principiile realizării desenelor de execuție și de ansamblu. Aplicațiile dezvoltă competențe de realizare a desenelor 2D și modelelor 3D, manual și cu ajutorul programelor CAD AutoCAD și Inventor, cu accent pe reprezentări relevante pentru ingineria aerospațială.</w:t>
      </w:r>
    </w:p>
    <w:p w14:paraId="6A9D319F" w14:textId="77777777" w:rsidR="009179E3" w:rsidRPr="00212848" w:rsidRDefault="009179E3" w:rsidP="009179E3">
      <w:pPr>
        <w:spacing w:after="0" w:line="240" w:lineRule="auto"/>
        <w:jc w:val="both"/>
        <w:rPr>
          <w:rFonts w:ascii="Times New Roman" w:eastAsia="Calibri" w:hAnsi="Times New Roman"/>
          <w:sz w:val="24"/>
          <w:szCs w:val="24"/>
        </w:rPr>
      </w:pPr>
    </w:p>
    <w:p w14:paraId="3A9BD0AB" w14:textId="55E7AD14" w:rsidR="00AD2A48" w:rsidRPr="00212848" w:rsidRDefault="009179E3" w:rsidP="009179E3">
      <w:pPr>
        <w:jc w:val="both"/>
        <w:rPr>
          <w:rFonts w:ascii="Times New Roman" w:hAnsi="Times New Roman"/>
          <w:sz w:val="24"/>
          <w:szCs w:val="24"/>
        </w:rPr>
      </w:pPr>
      <w:r w:rsidRPr="00212848">
        <w:rPr>
          <w:rFonts w:ascii="Times New Roman" w:hAnsi="Times New Roman"/>
          <w:color w:val="0070C0"/>
          <w:sz w:val="24"/>
          <w:szCs w:val="24"/>
        </w:rPr>
        <w:t xml:space="preserve">The course develops the ability to interpret and transform two-dimensional representations into three-dimensional models and vice versa, while mastering the graphical language used in engineering. ISO/ANSI </w:t>
      </w:r>
      <w:r w:rsidRPr="00212848">
        <w:rPr>
          <w:rFonts w:ascii="Times New Roman" w:hAnsi="Times New Roman"/>
          <w:color w:val="0070C0"/>
          <w:sz w:val="24"/>
          <w:szCs w:val="24"/>
        </w:rPr>
        <w:lastRenderedPageBreak/>
        <w:t>conventions and standards for representing parts, assemblies, dimensions and tolerances are developed together with the principles of production and assembly drawings. Applications develop skills for producing 2D drawings and 3D models, manually and using AutoCAD and Inventor CAD software, with emphasis on representations relevant to aerospace engineering</w:t>
      </w:r>
    </w:p>
    <w:p w14:paraId="06A10BE9" w14:textId="0E90E5B3" w:rsidR="00DB7915" w:rsidRPr="00212848" w:rsidRDefault="000B3BD0" w:rsidP="00813BB9">
      <w:pPr>
        <w:spacing w:after="0" w:line="240" w:lineRule="auto"/>
        <w:contextualSpacing/>
        <w:jc w:val="both"/>
        <w:rPr>
          <w:rFonts w:ascii="Times New Roman" w:hAnsi="Times New Roman"/>
          <w:b/>
          <w:sz w:val="24"/>
          <w:szCs w:val="24"/>
        </w:rPr>
      </w:pPr>
      <w:r w:rsidRPr="00212848">
        <w:rPr>
          <w:rFonts w:ascii="Times New Roman" w:hAnsi="Times New Roman"/>
          <w:b/>
          <w:sz w:val="24"/>
          <w:szCs w:val="24"/>
        </w:rPr>
        <w:t>7</w:t>
      </w:r>
      <w:r w:rsidR="00D31C96" w:rsidRPr="00212848">
        <w:rPr>
          <w:rFonts w:ascii="Times New Roman" w:hAnsi="Times New Roman"/>
          <w:b/>
          <w:sz w:val="24"/>
          <w:szCs w:val="24"/>
        </w:rPr>
        <w:t>. Rezultatele învă</w:t>
      </w:r>
      <w:r w:rsidR="001B1709" w:rsidRPr="00212848">
        <w:rPr>
          <w:rFonts w:ascii="Times New Roman" w:hAnsi="Times New Roman"/>
          <w:b/>
          <w:sz w:val="24"/>
          <w:szCs w:val="24"/>
        </w:rPr>
        <w:t>ț</w:t>
      </w:r>
      <w:r w:rsidR="00D31C96" w:rsidRPr="00212848">
        <w:rPr>
          <w:rFonts w:ascii="Times New Roman" w:hAnsi="Times New Roman"/>
          <w:b/>
          <w:sz w:val="24"/>
          <w:szCs w:val="24"/>
        </w:rPr>
        <w:t>ării</w:t>
      </w:r>
      <w:r w:rsidR="006A0307" w:rsidRPr="00212848">
        <w:rPr>
          <w:rFonts w:ascii="Times New Roman" w:hAnsi="Times New Roman"/>
          <w:b/>
          <w:sz w:val="24"/>
          <w:szCs w:val="24"/>
        </w:rPr>
        <w:t xml:space="preserve">/ </w:t>
      </w:r>
      <w:r w:rsidR="006A0307" w:rsidRPr="00212848">
        <w:rPr>
          <w:rFonts w:ascii="Times New Roman" w:hAnsi="Times New Roman"/>
          <w:b/>
          <w:color w:val="196B24"/>
          <w:sz w:val="24"/>
          <w:szCs w:val="24"/>
        </w:rPr>
        <w:t xml:space="preserve">/ </w:t>
      </w:r>
      <w:r w:rsidR="006A0307" w:rsidRPr="00212848">
        <w:rPr>
          <w:rFonts w:ascii="Times New Roman" w:hAnsi="Times New Roman"/>
          <w:color w:val="548DD4"/>
          <w:sz w:val="24"/>
          <w:szCs w:val="24"/>
        </w:rPr>
        <w:t>Learning outcomes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674"/>
      </w:tblGrid>
      <w:tr w:rsidR="00FD0711" w:rsidRPr="00212848" w14:paraId="5234E37E" w14:textId="77777777" w:rsidTr="5B232E0B">
        <w:trPr>
          <w:cantSplit/>
          <w:trHeight w:val="1975"/>
        </w:trPr>
        <w:tc>
          <w:tcPr>
            <w:tcW w:w="1008" w:type="dxa"/>
            <w:textDirection w:val="btLr"/>
            <w:vAlign w:val="center"/>
          </w:tcPr>
          <w:p w14:paraId="6B52B0AD" w14:textId="63A248DF" w:rsidR="00FD0711" w:rsidRPr="00212848" w:rsidRDefault="002A2A27" w:rsidP="00813BB9">
            <w:pPr>
              <w:spacing w:after="0" w:line="240" w:lineRule="auto"/>
              <w:jc w:val="center"/>
              <w:rPr>
                <w:rFonts w:ascii="Times New Roman" w:hAnsi="Times New Roman"/>
                <w:b/>
                <w:sz w:val="24"/>
                <w:szCs w:val="24"/>
              </w:rPr>
            </w:pPr>
            <w:r w:rsidRPr="00212848">
              <w:rPr>
                <w:rFonts w:ascii="Times New Roman" w:hAnsi="Times New Roman"/>
                <w:b/>
                <w:sz w:val="24"/>
                <w:szCs w:val="24"/>
              </w:rPr>
              <w:t>Cuno</w:t>
            </w:r>
            <w:r w:rsidR="001B1709" w:rsidRPr="00212848">
              <w:rPr>
                <w:rFonts w:ascii="Times New Roman" w:hAnsi="Times New Roman"/>
                <w:b/>
                <w:sz w:val="24"/>
                <w:szCs w:val="24"/>
              </w:rPr>
              <w:t>ș</w:t>
            </w:r>
            <w:r w:rsidRPr="00212848">
              <w:rPr>
                <w:rFonts w:ascii="Times New Roman" w:hAnsi="Times New Roman"/>
                <w:b/>
                <w:sz w:val="24"/>
                <w:szCs w:val="24"/>
              </w:rPr>
              <w:t>tin</w:t>
            </w:r>
            <w:r w:rsidR="001B1709" w:rsidRPr="00212848">
              <w:rPr>
                <w:rFonts w:ascii="Times New Roman" w:hAnsi="Times New Roman"/>
                <w:b/>
                <w:sz w:val="24"/>
                <w:szCs w:val="24"/>
              </w:rPr>
              <w:t>ț</w:t>
            </w:r>
            <w:r w:rsidRPr="00212848">
              <w:rPr>
                <w:rFonts w:ascii="Times New Roman" w:hAnsi="Times New Roman"/>
                <w:b/>
                <w:sz w:val="24"/>
                <w:szCs w:val="24"/>
              </w:rPr>
              <w:t>e</w:t>
            </w:r>
            <w:r w:rsidR="006A0307" w:rsidRPr="00212848">
              <w:rPr>
                <w:rFonts w:ascii="Times New Roman" w:hAnsi="Times New Roman"/>
                <w:b/>
                <w:sz w:val="24"/>
                <w:szCs w:val="24"/>
              </w:rPr>
              <w:t xml:space="preserve">/ </w:t>
            </w:r>
            <w:r w:rsidR="006A0307" w:rsidRPr="00212848">
              <w:rPr>
                <w:rFonts w:ascii="Times New Roman" w:hAnsi="Times New Roman"/>
                <w:color w:val="548DD4"/>
                <w:sz w:val="24"/>
                <w:szCs w:val="24"/>
              </w:rPr>
              <w:t>Knowledge</w:t>
            </w:r>
          </w:p>
        </w:tc>
        <w:tc>
          <w:tcPr>
            <w:tcW w:w="9674" w:type="dxa"/>
          </w:tcPr>
          <w:p w14:paraId="32611A26" w14:textId="6A91CF88" w:rsidR="00A37EFD" w:rsidRPr="00212848" w:rsidRDefault="009179E3" w:rsidP="003E1020">
            <w:pPr>
              <w:spacing w:after="0" w:line="240" w:lineRule="auto"/>
              <w:contextualSpacing/>
              <w:rPr>
                <w:rFonts w:ascii="Times New Roman" w:hAnsi="Times New Roman"/>
                <w:sz w:val="24"/>
                <w:szCs w:val="24"/>
                <w:highlight w:val="yellow"/>
              </w:rPr>
            </w:pPr>
            <w:r w:rsidRPr="00212848">
              <w:rPr>
                <w:rFonts w:ascii="Times New Roman" w:hAnsi="Times New Roman"/>
                <w:sz w:val="24"/>
                <w:szCs w:val="24"/>
              </w:rPr>
              <w:t>Explică rolul desenului tehnic ca limbaj de comunicare inginerească.</w:t>
            </w:r>
            <w:r w:rsidRPr="00212848">
              <w:rPr>
                <w:rFonts w:ascii="Times New Roman" w:hAnsi="Times New Roman"/>
                <w:sz w:val="24"/>
                <w:szCs w:val="24"/>
              </w:rPr>
              <w:br/>
              <w:t>Descrie convențiile fundamentale de reprezentare grafică inginerească.</w:t>
            </w:r>
            <w:r w:rsidRPr="00212848">
              <w:rPr>
                <w:rFonts w:ascii="Times New Roman" w:hAnsi="Times New Roman"/>
                <w:sz w:val="24"/>
                <w:szCs w:val="24"/>
              </w:rPr>
              <w:br/>
              <w:t>Explică principiile standardelor ISO și ANSI aplicabile desenelor tehnice.</w:t>
            </w:r>
            <w:r w:rsidRPr="00212848">
              <w:rPr>
                <w:rFonts w:ascii="Times New Roman" w:hAnsi="Times New Roman"/>
                <w:sz w:val="24"/>
                <w:szCs w:val="24"/>
              </w:rPr>
              <w:br/>
              <w:t>Descrie regulile de realizare a desenelor de execuție și de ansamblu.</w:t>
            </w:r>
            <w:r w:rsidRPr="00212848">
              <w:rPr>
                <w:rFonts w:ascii="Times New Roman" w:hAnsi="Times New Roman"/>
                <w:sz w:val="24"/>
                <w:szCs w:val="24"/>
              </w:rPr>
              <w:br/>
              <w:t>Explică metodele de reprezentare a ansamblurilor și transmisiilor mecanice.</w:t>
            </w:r>
            <w:r w:rsidRPr="00212848">
              <w:rPr>
                <w:rFonts w:ascii="Times New Roman" w:hAnsi="Times New Roman"/>
                <w:sz w:val="24"/>
                <w:szCs w:val="24"/>
              </w:rPr>
              <w:br/>
              <w:t>Descrie principiile cotării și ale toleranțelor dimensionale și geometrice.</w:t>
            </w:r>
            <w:r w:rsidRPr="00212848">
              <w:rPr>
                <w:rFonts w:ascii="Times New Roman" w:hAnsi="Times New Roman"/>
                <w:sz w:val="24"/>
                <w:szCs w:val="24"/>
              </w:rPr>
              <w:br/>
              <w:t>Explică principiile realizării desenelor 2D în AutoCAD.</w:t>
            </w:r>
            <w:r w:rsidRPr="00212848">
              <w:rPr>
                <w:rFonts w:ascii="Times New Roman" w:hAnsi="Times New Roman"/>
                <w:sz w:val="24"/>
                <w:szCs w:val="24"/>
              </w:rPr>
              <w:br/>
              <w:t>Descrie metodele de modelare tridimensională și solidă în AutoCAD.</w:t>
            </w:r>
            <w:r w:rsidRPr="00212848">
              <w:rPr>
                <w:rFonts w:ascii="Times New Roman" w:hAnsi="Times New Roman"/>
                <w:sz w:val="24"/>
                <w:szCs w:val="24"/>
              </w:rPr>
              <w:br/>
              <w:t>Explică principiile construirii pieselor 3D în Inventor.</w:t>
            </w:r>
            <w:r w:rsidRPr="00212848">
              <w:rPr>
                <w:rFonts w:ascii="Times New Roman" w:hAnsi="Times New Roman"/>
                <w:sz w:val="24"/>
                <w:szCs w:val="24"/>
              </w:rPr>
              <w:br/>
              <w:t>Descrie principiile proiectării ansamblurilor în Inventor.</w:t>
            </w:r>
            <w:r w:rsidRPr="00212848">
              <w:rPr>
                <w:rFonts w:ascii="Times New Roman" w:hAnsi="Times New Roman"/>
                <w:sz w:val="24"/>
                <w:szCs w:val="24"/>
              </w:rPr>
              <w:br/>
            </w:r>
            <w:r w:rsidRPr="00212848">
              <w:rPr>
                <w:rFonts w:ascii="Times New Roman" w:hAnsi="Times New Roman"/>
                <w:sz w:val="24"/>
                <w:szCs w:val="24"/>
              </w:rPr>
              <w:br/>
            </w:r>
            <w:r w:rsidRPr="00212848">
              <w:rPr>
                <w:rFonts w:ascii="Times New Roman" w:hAnsi="Times New Roman"/>
                <w:color w:val="0070C0"/>
                <w:sz w:val="24"/>
                <w:szCs w:val="24"/>
              </w:rPr>
              <w:t>Explain the role of engineering drawing as an engineering communication language.</w:t>
            </w:r>
            <w:r w:rsidRPr="00212848">
              <w:rPr>
                <w:rFonts w:ascii="Times New Roman" w:hAnsi="Times New Roman"/>
                <w:color w:val="0070C0"/>
                <w:sz w:val="24"/>
                <w:szCs w:val="24"/>
              </w:rPr>
              <w:br/>
              <w:t>Describe fundamental conventions of engineering graphical representation.</w:t>
            </w:r>
            <w:r w:rsidRPr="00212848">
              <w:rPr>
                <w:rFonts w:ascii="Times New Roman" w:hAnsi="Times New Roman"/>
                <w:color w:val="0070C0"/>
                <w:sz w:val="24"/>
                <w:szCs w:val="24"/>
              </w:rPr>
              <w:br/>
              <w:t>Explain the principles of ISO and ANSI standards applicable to engineering drawings.</w:t>
            </w:r>
            <w:r w:rsidRPr="00212848">
              <w:rPr>
                <w:rFonts w:ascii="Times New Roman" w:hAnsi="Times New Roman"/>
                <w:color w:val="0070C0"/>
                <w:sz w:val="24"/>
                <w:szCs w:val="24"/>
              </w:rPr>
              <w:br/>
              <w:t>Describe rules for producing production and assembly drawings.</w:t>
            </w:r>
            <w:r w:rsidRPr="00212848">
              <w:rPr>
                <w:rFonts w:ascii="Times New Roman" w:hAnsi="Times New Roman"/>
                <w:color w:val="0070C0"/>
                <w:sz w:val="24"/>
                <w:szCs w:val="24"/>
              </w:rPr>
              <w:br/>
              <w:t>Explain methods for representing mechanical assemblies and transmissions.</w:t>
            </w:r>
            <w:r w:rsidRPr="00212848">
              <w:rPr>
                <w:rFonts w:ascii="Times New Roman" w:hAnsi="Times New Roman"/>
                <w:color w:val="0070C0"/>
                <w:sz w:val="24"/>
                <w:szCs w:val="24"/>
              </w:rPr>
              <w:br/>
              <w:t>Describe principles of dimensioning and dimensional and geometric tolerancing.</w:t>
            </w:r>
            <w:r w:rsidRPr="00212848">
              <w:rPr>
                <w:rFonts w:ascii="Times New Roman" w:hAnsi="Times New Roman"/>
                <w:color w:val="0070C0"/>
                <w:sz w:val="24"/>
                <w:szCs w:val="24"/>
              </w:rPr>
              <w:br/>
              <w:t>Explain principles for creating 2D drawings in AutoCAD.</w:t>
            </w:r>
            <w:r w:rsidRPr="00212848">
              <w:rPr>
                <w:rFonts w:ascii="Times New Roman" w:hAnsi="Times New Roman"/>
                <w:color w:val="0070C0"/>
                <w:sz w:val="24"/>
                <w:szCs w:val="24"/>
              </w:rPr>
              <w:br/>
              <w:t>Describe three-dimensional and solid-modelling methods in AutoCAD.</w:t>
            </w:r>
            <w:r w:rsidRPr="00212848">
              <w:rPr>
                <w:rFonts w:ascii="Times New Roman" w:hAnsi="Times New Roman"/>
                <w:color w:val="0070C0"/>
                <w:sz w:val="24"/>
                <w:szCs w:val="24"/>
              </w:rPr>
              <w:br/>
              <w:t>Explain principles for building 3D parts in Inventor.</w:t>
            </w:r>
            <w:r w:rsidRPr="00212848">
              <w:rPr>
                <w:rFonts w:ascii="Times New Roman" w:hAnsi="Times New Roman"/>
                <w:color w:val="0070C0"/>
                <w:sz w:val="24"/>
                <w:szCs w:val="24"/>
              </w:rPr>
              <w:br/>
              <w:t>Describe principles of assembly design in Inventor.</w:t>
            </w:r>
          </w:p>
        </w:tc>
      </w:tr>
      <w:tr w:rsidR="003E1020" w:rsidRPr="00212848" w14:paraId="09E71B2E" w14:textId="77777777" w:rsidTr="5B232E0B">
        <w:trPr>
          <w:cantSplit/>
          <w:trHeight w:val="1775"/>
        </w:trPr>
        <w:tc>
          <w:tcPr>
            <w:tcW w:w="1008" w:type="dxa"/>
            <w:textDirection w:val="btLr"/>
            <w:vAlign w:val="center"/>
          </w:tcPr>
          <w:p w14:paraId="520841BF" w14:textId="0BD277B5" w:rsidR="003E1020" w:rsidRPr="00212848" w:rsidRDefault="003E1020" w:rsidP="003E1020">
            <w:pPr>
              <w:spacing w:after="0" w:line="240" w:lineRule="auto"/>
              <w:jc w:val="center"/>
              <w:rPr>
                <w:rFonts w:ascii="Times New Roman" w:hAnsi="Times New Roman"/>
                <w:b/>
                <w:sz w:val="24"/>
                <w:szCs w:val="24"/>
              </w:rPr>
            </w:pPr>
            <w:r w:rsidRPr="00212848">
              <w:rPr>
                <w:rFonts w:ascii="Times New Roman" w:hAnsi="Times New Roman"/>
                <w:b/>
                <w:sz w:val="24"/>
                <w:szCs w:val="24"/>
              </w:rPr>
              <w:t>Abilități/</w:t>
            </w:r>
            <w:r w:rsidRPr="00212848">
              <w:rPr>
                <w:rFonts w:ascii="Times New Roman" w:hAnsi="Times New Roman"/>
                <w:color w:val="548DD4"/>
                <w:sz w:val="24"/>
                <w:szCs w:val="24"/>
              </w:rPr>
              <w:t xml:space="preserve"> Skills</w:t>
            </w:r>
          </w:p>
        </w:tc>
        <w:tc>
          <w:tcPr>
            <w:tcW w:w="9674" w:type="dxa"/>
          </w:tcPr>
          <w:p w14:paraId="3AB697B7" w14:textId="365B169E" w:rsidR="003E1020" w:rsidRPr="00212848" w:rsidRDefault="009179E3" w:rsidP="003E1020">
            <w:pPr>
              <w:spacing w:after="0" w:line="240" w:lineRule="auto"/>
              <w:rPr>
                <w:rFonts w:ascii="Times New Roman" w:hAnsi="Times New Roman"/>
                <w:sz w:val="24"/>
                <w:szCs w:val="24"/>
                <w:highlight w:val="yellow"/>
              </w:rPr>
            </w:pPr>
            <w:r w:rsidRPr="00212848">
              <w:rPr>
                <w:rFonts w:ascii="Times New Roman" w:hAnsi="Times New Roman"/>
                <w:sz w:val="24"/>
                <w:szCs w:val="24"/>
              </w:rPr>
              <w:t>Realizează construcții geometrice necesare desenului tehnic.</w:t>
            </w:r>
            <w:r w:rsidRPr="00212848">
              <w:rPr>
                <w:rFonts w:ascii="Times New Roman" w:hAnsi="Times New Roman"/>
                <w:sz w:val="24"/>
                <w:szCs w:val="24"/>
              </w:rPr>
              <w:br/>
              <w:t>Citește și interpretează desene tehnice realizate conform standardelor.</w:t>
            </w:r>
            <w:r w:rsidRPr="00212848">
              <w:rPr>
                <w:rFonts w:ascii="Times New Roman" w:hAnsi="Times New Roman"/>
                <w:sz w:val="24"/>
                <w:szCs w:val="24"/>
              </w:rPr>
              <w:br/>
              <w:t>Realizează desene de piesă și de ansamblu complet cotate și adnotate.</w:t>
            </w:r>
            <w:r w:rsidRPr="00212848">
              <w:rPr>
                <w:rFonts w:ascii="Times New Roman" w:hAnsi="Times New Roman"/>
                <w:sz w:val="24"/>
                <w:szCs w:val="24"/>
              </w:rPr>
              <w:br/>
              <w:t>Reprezintă elemente de asamblare, rulmenți și îmbinări nituite.</w:t>
            </w:r>
            <w:r w:rsidRPr="00212848">
              <w:rPr>
                <w:rFonts w:ascii="Times New Roman" w:hAnsi="Times New Roman"/>
                <w:sz w:val="24"/>
                <w:szCs w:val="24"/>
              </w:rPr>
              <w:br/>
              <w:t>Aplică simbolurile grafice și convențiile standardizate în desene inginerești.</w:t>
            </w:r>
            <w:r w:rsidRPr="00212848">
              <w:rPr>
                <w:rFonts w:ascii="Times New Roman" w:hAnsi="Times New Roman"/>
                <w:sz w:val="24"/>
                <w:szCs w:val="24"/>
              </w:rPr>
              <w:br/>
              <w:t>Construiește vederi corespondente și proiecții ortogonale în AutoCAD.</w:t>
            </w:r>
            <w:r w:rsidRPr="00212848">
              <w:rPr>
                <w:rFonts w:ascii="Times New Roman" w:hAnsi="Times New Roman"/>
                <w:sz w:val="24"/>
                <w:szCs w:val="24"/>
              </w:rPr>
              <w:br/>
              <w:t>Realizează cotarea, hașurarea și adnotarea desenelor 2D în AutoCAD.</w:t>
            </w:r>
            <w:r w:rsidRPr="00212848">
              <w:rPr>
                <w:rFonts w:ascii="Times New Roman" w:hAnsi="Times New Roman"/>
                <w:sz w:val="24"/>
                <w:szCs w:val="24"/>
              </w:rPr>
              <w:br/>
              <w:t>Construiește modele solide tridimensionale în AutoCAD.</w:t>
            </w:r>
            <w:r w:rsidRPr="00212848">
              <w:rPr>
                <w:rFonts w:ascii="Times New Roman" w:hAnsi="Times New Roman"/>
                <w:sz w:val="24"/>
                <w:szCs w:val="24"/>
              </w:rPr>
              <w:br/>
              <w:t>Construiește piese tridimensionale în Inventor.</w:t>
            </w:r>
            <w:r w:rsidRPr="00212848">
              <w:rPr>
                <w:rFonts w:ascii="Times New Roman" w:hAnsi="Times New Roman"/>
                <w:sz w:val="24"/>
                <w:szCs w:val="24"/>
              </w:rPr>
              <w:br/>
              <w:t>Realizează și verifică ansambluri în Inventor.</w:t>
            </w:r>
            <w:r w:rsidRPr="00212848">
              <w:rPr>
                <w:rFonts w:ascii="Times New Roman" w:hAnsi="Times New Roman"/>
                <w:sz w:val="24"/>
                <w:szCs w:val="24"/>
              </w:rPr>
              <w:br/>
            </w:r>
            <w:r w:rsidRPr="00212848">
              <w:rPr>
                <w:rFonts w:ascii="Times New Roman" w:hAnsi="Times New Roman"/>
                <w:sz w:val="24"/>
                <w:szCs w:val="24"/>
              </w:rPr>
              <w:br/>
            </w:r>
            <w:r w:rsidRPr="00212848">
              <w:rPr>
                <w:rFonts w:ascii="Times New Roman" w:hAnsi="Times New Roman"/>
                <w:color w:val="0070C0"/>
                <w:sz w:val="24"/>
                <w:szCs w:val="24"/>
              </w:rPr>
              <w:t>Perform geometric constructions required in engineering drawing.</w:t>
            </w:r>
            <w:r w:rsidRPr="00212848">
              <w:rPr>
                <w:rFonts w:ascii="Times New Roman" w:hAnsi="Times New Roman"/>
                <w:color w:val="0070C0"/>
                <w:sz w:val="24"/>
                <w:szCs w:val="24"/>
              </w:rPr>
              <w:br/>
              <w:t>Read and interpret engineering drawings produced according to standards.</w:t>
            </w:r>
            <w:r w:rsidRPr="00212848">
              <w:rPr>
                <w:rFonts w:ascii="Times New Roman" w:hAnsi="Times New Roman"/>
                <w:color w:val="0070C0"/>
                <w:sz w:val="24"/>
                <w:szCs w:val="24"/>
              </w:rPr>
              <w:br/>
              <w:t>Produce fully dimensioned and annotated part and assembly drawings.</w:t>
            </w:r>
            <w:r w:rsidRPr="00212848">
              <w:rPr>
                <w:rFonts w:ascii="Times New Roman" w:hAnsi="Times New Roman"/>
                <w:color w:val="0070C0"/>
                <w:sz w:val="24"/>
                <w:szCs w:val="24"/>
              </w:rPr>
              <w:br/>
              <w:t>Represent fasteners, bearing arrangements and riveted joints.</w:t>
            </w:r>
            <w:r w:rsidRPr="00212848">
              <w:rPr>
                <w:rFonts w:ascii="Times New Roman" w:hAnsi="Times New Roman"/>
                <w:color w:val="0070C0"/>
                <w:sz w:val="24"/>
                <w:szCs w:val="24"/>
              </w:rPr>
              <w:br/>
              <w:t>Apply graphical symbols and standardized conventions in engineering drawings.</w:t>
            </w:r>
            <w:r w:rsidRPr="00212848">
              <w:rPr>
                <w:rFonts w:ascii="Times New Roman" w:hAnsi="Times New Roman"/>
                <w:color w:val="0070C0"/>
                <w:sz w:val="24"/>
                <w:szCs w:val="24"/>
              </w:rPr>
              <w:br/>
              <w:t>Construct corresponding views and orthographic projections in AutoCAD.</w:t>
            </w:r>
            <w:r w:rsidRPr="00212848">
              <w:rPr>
                <w:rFonts w:ascii="Times New Roman" w:hAnsi="Times New Roman"/>
                <w:color w:val="0070C0"/>
                <w:sz w:val="24"/>
                <w:szCs w:val="24"/>
              </w:rPr>
              <w:br/>
              <w:t>Apply dimensioning, hatching and annotation to 2D drawings in AutoCAD.</w:t>
            </w:r>
            <w:r w:rsidRPr="00212848">
              <w:rPr>
                <w:rFonts w:ascii="Times New Roman" w:hAnsi="Times New Roman"/>
                <w:color w:val="0070C0"/>
                <w:sz w:val="24"/>
                <w:szCs w:val="24"/>
              </w:rPr>
              <w:br/>
              <w:t>Build three-dimensional solid models in AutoCAD.</w:t>
            </w:r>
            <w:r w:rsidRPr="00212848">
              <w:rPr>
                <w:rFonts w:ascii="Times New Roman" w:hAnsi="Times New Roman"/>
                <w:color w:val="0070C0"/>
                <w:sz w:val="24"/>
                <w:szCs w:val="24"/>
              </w:rPr>
              <w:br/>
              <w:t>Build three-dimensional parts in Inventor.</w:t>
            </w:r>
            <w:r w:rsidRPr="00212848">
              <w:rPr>
                <w:rFonts w:ascii="Times New Roman" w:hAnsi="Times New Roman"/>
                <w:color w:val="0070C0"/>
                <w:sz w:val="24"/>
                <w:szCs w:val="24"/>
              </w:rPr>
              <w:br/>
              <w:t>Create and check assemblies in Inventor.</w:t>
            </w:r>
          </w:p>
        </w:tc>
      </w:tr>
      <w:tr w:rsidR="003E1020" w:rsidRPr="00212848" w14:paraId="0D5EA8C6" w14:textId="77777777" w:rsidTr="5B232E0B">
        <w:trPr>
          <w:cantSplit/>
          <w:trHeight w:val="2329"/>
        </w:trPr>
        <w:tc>
          <w:tcPr>
            <w:tcW w:w="1008" w:type="dxa"/>
            <w:textDirection w:val="btLr"/>
            <w:vAlign w:val="center"/>
          </w:tcPr>
          <w:p w14:paraId="020A6312" w14:textId="06E08E46" w:rsidR="003E1020" w:rsidRPr="00212848" w:rsidRDefault="003E1020" w:rsidP="003E1020">
            <w:pPr>
              <w:spacing w:after="0" w:line="240" w:lineRule="auto"/>
              <w:jc w:val="center"/>
              <w:rPr>
                <w:rFonts w:ascii="Times New Roman" w:hAnsi="Times New Roman"/>
                <w:b/>
                <w:sz w:val="24"/>
                <w:szCs w:val="24"/>
              </w:rPr>
            </w:pPr>
            <w:r w:rsidRPr="00212848">
              <w:rPr>
                <w:rFonts w:ascii="Times New Roman" w:hAnsi="Times New Roman"/>
                <w:b/>
                <w:sz w:val="24"/>
                <w:szCs w:val="24"/>
              </w:rPr>
              <w:lastRenderedPageBreak/>
              <w:t xml:space="preserve">Responsabilitate și autonomie/ </w:t>
            </w:r>
            <w:r w:rsidRPr="00212848">
              <w:rPr>
                <w:rFonts w:ascii="Times New Roman" w:hAnsi="Times New Roman"/>
                <w:color w:val="548DD4"/>
                <w:sz w:val="24"/>
                <w:szCs w:val="24"/>
              </w:rPr>
              <w:t>Responsibility and autonomy</w:t>
            </w:r>
          </w:p>
        </w:tc>
        <w:tc>
          <w:tcPr>
            <w:tcW w:w="9674" w:type="dxa"/>
          </w:tcPr>
          <w:p w14:paraId="3F1E6D94" w14:textId="3EBFEF77" w:rsidR="003E1020" w:rsidRPr="00212848" w:rsidRDefault="009179E3" w:rsidP="003E1020">
            <w:pPr>
              <w:tabs>
                <w:tab w:val="left" w:pos="268"/>
              </w:tabs>
              <w:spacing w:after="0" w:line="240" w:lineRule="auto"/>
              <w:ind w:left="284" w:hanging="16"/>
              <w:rPr>
                <w:rFonts w:ascii="Times New Roman" w:hAnsi="Times New Roman"/>
                <w:color w:val="0070C0"/>
                <w:sz w:val="24"/>
                <w:szCs w:val="24"/>
                <w:lang w:val="en-GB"/>
              </w:rPr>
            </w:pPr>
            <w:r w:rsidRPr="00212848">
              <w:rPr>
                <w:rFonts w:ascii="Times New Roman" w:hAnsi="Times New Roman"/>
                <w:sz w:val="24"/>
                <w:szCs w:val="24"/>
              </w:rPr>
              <w:t>Respectă standardele și convențiile de reprezentare grafică aplicabile.</w:t>
            </w:r>
            <w:r w:rsidRPr="00212848">
              <w:rPr>
                <w:rFonts w:ascii="Times New Roman" w:hAnsi="Times New Roman"/>
                <w:sz w:val="24"/>
                <w:szCs w:val="24"/>
              </w:rPr>
              <w:br/>
              <w:t>Verifică acuratețea geometrică și dimensională a desenelor realizate.</w:t>
            </w:r>
            <w:r w:rsidRPr="00212848">
              <w:rPr>
                <w:rFonts w:ascii="Times New Roman" w:hAnsi="Times New Roman"/>
                <w:sz w:val="24"/>
                <w:szCs w:val="24"/>
              </w:rPr>
              <w:br/>
              <w:t>Selectează metoda de reprezentare adecvată obiectului și scopului desenului.</w:t>
            </w:r>
            <w:r w:rsidRPr="00212848">
              <w:rPr>
                <w:rFonts w:ascii="Times New Roman" w:hAnsi="Times New Roman"/>
                <w:sz w:val="24"/>
                <w:szCs w:val="24"/>
              </w:rPr>
              <w:br/>
              <w:t>Utilizează corect terminologia tehnică în limba română și engleză.</w:t>
            </w:r>
            <w:r w:rsidRPr="00212848">
              <w:rPr>
                <w:rFonts w:ascii="Times New Roman" w:hAnsi="Times New Roman"/>
                <w:sz w:val="24"/>
                <w:szCs w:val="24"/>
              </w:rPr>
              <w:br/>
              <w:t>Organizează riguros informația grafică și tehnică într-un desen.</w:t>
            </w:r>
            <w:r w:rsidRPr="00212848">
              <w:rPr>
                <w:rFonts w:ascii="Times New Roman" w:hAnsi="Times New Roman"/>
                <w:sz w:val="24"/>
                <w:szCs w:val="24"/>
              </w:rPr>
              <w:br/>
              <w:t>Utilizează responsabil instrumentele și software-ul CAD.</w:t>
            </w:r>
            <w:r w:rsidRPr="00212848">
              <w:rPr>
                <w:rFonts w:ascii="Times New Roman" w:hAnsi="Times New Roman"/>
                <w:sz w:val="24"/>
                <w:szCs w:val="24"/>
              </w:rPr>
              <w:br/>
              <w:t>Identifică și corectează neconcordanțele dintre modelul 3D și reprezentările 2D.</w:t>
            </w:r>
            <w:r w:rsidRPr="00212848">
              <w:rPr>
                <w:rFonts w:ascii="Times New Roman" w:hAnsi="Times New Roman"/>
                <w:sz w:val="24"/>
                <w:szCs w:val="24"/>
              </w:rPr>
              <w:br/>
              <w:t>Își organizează autonom etapele de realizare și verificare a unei lucrări grafice.</w:t>
            </w:r>
            <w:r w:rsidRPr="00212848">
              <w:rPr>
                <w:rFonts w:ascii="Times New Roman" w:hAnsi="Times New Roman"/>
                <w:sz w:val="24"/>
                <w:szCs w:val="24"/>
              </w:rPr>
              <w:br/>
              <w:t>Colaborează eficient la interpretarea și verificarea reprezentărilor tehnice.</w:t>
            </w:r>
            <w:r w:rsidRPr="00212848">
              <w:rPr>
                <w:rFonts w:ascii="Times New Roman" w:hAnsi="Times New Roman"/>
                <w:sz w:val="24"/>
                <w:szCs w:val="24"/>
              </w:rPr>
              <w:br/>
              <w:t>Aplică principiile integrității academice în elaborarea lucrărilor individuale.</w:t>
            </w:r>
            <w:r w:rsidRPr="00212848">
              <w:rPr>
                <w:rFonts w:ascii="Times New Roman" w:hAnsi="Times New Roman"/>
                <w:sz w:val="24"/>
                <w:szCs w:val="24"/>
              </w:rPr>
              <w:br/>
            </w:r>
            <w:r w:rsidRPr="00212848">
              <w:rPr>
                <w:rFonts w:ascii="Times New Roman" w:hAnsi="Times New Roman"/>
                <w:sz w:val="24"/>
                <w:szCs w:val="24"/>
              </w:rPr>
              <w:br/>
            </w:r>
            <w:r w:rsidRPr="00212848">
              <w:rPr>
                <w:rFonts w:ascii="Times New Roman" w:hAnsi="Times New Roman"/>
                <w:color w:val="0070C0"/>
                <w:sz w:val="24"/>
                <w:szCs w:val="24"/>
              </w:rPr>
              <w:t>Comply with applicable standards and graphical-representation conventions.</w:t>
            </w:r>
            <w:r w:rsidRPr="00212848">
              <w:rPr>
                <w:rFonts w:ascii="Times New Roman" w:hAnsi="Times New Roman"/>
                <w:color w:val="0070C0"/>
                <w:sz w:val="24"/>
                <w:szCs w:val="24"/>
              </w:rPr>
              <w:br/>
              <w:t>Check the geometric and dimensional accuracy of produced drawings.</w:t>
            </w:r>
            <w:r w:rsidRPr="00212848">
              <w:rPr>
                <w:rFonts w:ascii="Times New Roman" w:hAnsi="Times New Roman"/>
                <w:color w:val="0070C0"/>
                <w:sz w:val="24"/>
                <w:szCs w:val="24"/>
              </w:rPr>
              <w:br/>
              <w:t>Select the representation method appropriate to the object and purpose of the drawing.</w:t>
            </w:r>
            <w:r w:rsidRPr="00212848">
              <w:rPr>
                <w:rFonts w:ascii="Times New Roman" w:hAnsi="Times New Roman"/>
                <w:color w:val="0070C0"/>
                <w:sz w:val="24"/>
                <w:szCs w:val="24"/>
              </w:rPr>
              <w:br/>
              <w:t>Use technical terminology correctly in Romanian and English.</w:t>
            </w:r>
            <w:r w:rsidRPr="00212848">
              <w:rPr>
                <w:rFonts w:ascii="Times New Roman" w:hAnsi="Times New Roman"/>
                <w:color w:val="0070C0"/>
                <w:sz w:val="24"/>
                <w:szCs w:val="24"/>
              </w:rPr>
              <w:br/>
              <w:t>Organize graphical and technical information rigorously in a drawing.</w:t>
            </w:r>
            <w:r w:rsidRPr="00212848">
              <w:rPr>
                <w:rFonts w:ascii="Times New Roman" w:hAnsi="Times New Roman"/>
                <w:color w:val="0070C0"/>
                <w:sz w:val="24"/>
                <w:szCs w:val="24"/>
              </w:rPr>
              <w:br/>
              <w:t>Use CAD tools and software responsibly.</w:t>
            </w:r>
            <w:r w:rsidRPr="00212848">
              <w:rPr>
                <w:rFonts w:ascii="Times New Roman" w:hAnsi="Times New Roman"/>
                <w:color w:val="0070C0"/>
                <w:sz w:val="24"/>
                <w:szCs w:val="24"/>
              </w:rPr>
              <w:br/>
              <w:t>Identify and correct inconsistencies between 3D models and 2D representations.</w:t>
            </w:r>
            <w:r w:rsidRPr="00212848">
              <w:rPr>
                <w:rFonts w:ascii="Times New Roman" w:hAnsi="Times New Roman"/>
                <w:color w:val="0070C0"/>
                <w:sz w:val="24"/>
                <w:szCs w:val="24"/>
              </w:rPr>
              <w:br/>
              <w:t>Organize independently the stages of producing and checking graphical work.</w:t>
            </w:r>
            <w:r w:rsidRPr="00212848">
              <w:rPr>
                <w:rFonts w:ascii="Times New Roman" w:hAnsi="Times New Roman"/>
                <w:color w:val="0070C0"/>
                <w:sz w:val="24"/>
                <w:szCs w:val="24"/>
              </w:rPr>
              <w:br/>
              <w:t>Collaborate effectively in interpreting and checking technical representations.</w:t>
            </w:r>
            <w:r w:rsidRPr="00212848">
              <w:rPr>
                <w:rFonts w:ascii="Times New Roman" w:hAnsi="Times New Roman"/>
                <w:color w:val="0070C0"/>
                <w:sz w:val="24"/>
                <w:szCs w:val="24"/>
              </w:rPr>
              <w:br/>
              <w:t>Apply academic-integrity principles when preparing individual work.</w:t>
            </w:r>
          </w:p>
        </w:tc>
      </w:tr>
    </w:tbl>
    <w:p w14:paraId="037D7DE3" w14:textId="77777777" w:rsidR="00801DB0" w:rsidRPr="00212848" w:rsidRDefault="00801DB0" w:rsidP="00813BB9">
      <w:pPr>
        <w:spacing w:after="0" w:line="240" w:lineRule="auto"/>
        <w:rPr>
          <w:rFonts w:ascii="Times New Roman" w:hAnsi="Times New Roman"/>
          <w:sz w:val="24"/>
          <w:szCs w:val="24"/>
        </w:rPr>
      </w:pPr>
    </w:p>
    <w:p w14:paraId="00532BA9" w14:textId="27E7F905" w:rsidR="007C6BB6" w:rsidRPr="00212848" w:rsidRDefault="000B3BD0" w:rsidP="00813BB9">
      <w:pPr>
        <w:spacing w:after="0" w:line="240" w:lineRule="auto"/>
        <w:rPr>
          <w:rFonts w:ascii="Times New Roman" w:hAnsi="Times New Roman"/>
          <w:b/>
          <w:bCs/>
          <w:sz w:val="24"/>
          <w:szCs w:val="24"/>
        </w:rPr>
      </w:pPr>
      <w:r w:rsidRPr="00212848">
        <w:rPr>
          <w:rFonts w:ascii="Times New Roman" w:hAnsi="Times New Roman"/>
          <w:b/>
          <w:bCs/>
          <w:sz w:val="24"/>
          <w:szCs w:val="24"/>
        </w:rPr>
        <w:t>8</w:t>
      </w:r>
      <w:r w:rsidR="002A2A27" w:rsidRPr="00212848">
        <w:rPr>
          <w:rFonts w:ascii="Times New Roman" w:hAnsi="Times New Roman"/>
          <w:b/>
          <w:bCs/>
          <w:sz w:val="24"/>
          <w:szCs w:val="24"/>
        </w:rPr>
        <w:t>. Metode de predare</w:t>
      </w:r>
      <w:r w:rsidR="006A0307" w:rsidRPr="00212848">
        <w:rPr>
          <w:rFonts w:ascii="Times New Roman" w:hAnsi="Times New Roman"/>
          <w:b/>
          <w:bCs/>
          <w:sz w:val="24"/>
          <w:szCs w:val="24"/>
        </w:rPr>
        <w:t xml:space="preserve">/ </w:t>
      </w:r>
      <w:r w:rsidR="006A0307" w:rsidRPr="00212848">
        <w:rPr>
          <w:rFonts w:ascii="Times New Roman" w:hAnsi="Times New Roman"/>
          <w:color w:val="548DD4"/>
          <w:sz w:val="24"/>
          <w:szCs w:val="24"/>
        </w:rPr>
        <w:t>Teaching methods</w:t>
      </w:r>
    </w:p>
    <w:p w14:paraId="5258406E" w14:textId="77777777" w:rsidR="003E1020" w:rsidRPr="00212848" w:rsidRDefault="003E1020" w:rsidP="003E1020">
      <w:pPr>
        <w:spacing w:after="0" w:line="240" w:lineRule="auto"/>
        <w:ind w:right="566"/>
        <w:jc w:val="both"/>
        <w:rPr>
          <w:rFonts w:ascii="Times New Roman" w:hAnsi="Times New Roman"/>
          <w:sz w:val="24"/>
          <w:szCs w:val="24"/>
        </w:rPr>
      </w:pPr>
    </w:p>
    <w:p w14:paraId="7C9208A6" w14:textId="77777777" w:rsidR="009179E3" w:rsidRPr="00212848" w:rsidRDefault="009179E3" w:rsidP="009179E3">
      <w:pPr>
        <w:rPr>
          <w:rFonts w:ascii="Times New Roman" w:hAnsi="Times New Roman"/>
          <w:sz w:val="24"/>
          <w:szCs w:val="24"/>
        </w:rPr>
      </w:pPr>
      <w:r w:rsidRPr="00212848">
        <w:rPr>
          <w:rFonts w:ascii="Times New Roman" w:hAnsi="Times New Roman"/>
          <w:sz w:val="24"/>
          <w:szCs w:val="24"/>
        </w:rPr>
        <w:t>Predarea combină prezentări interactive, explicații la tablă și demonstrații CAD, urmărind permanent legătura dintre obiectul tridimensional, proiecțiile sale și convențiile standardizate de reprezentare. Exemplele sunt dezvoltate progresiv de la construcții geometrice și desene de execuție la ansambluri, cotare, toleranțe și modelare 3D. În laborator, studenții rezolvă individual aplicații manual și pe calculator, utilizând AutoCAD și Inventor pentru realizarea desenelor 2D, modelelor solide și ansamblurilor. Lucrările includ reprezentări de organe și ansambluri mecanice și o aplicație specifică domeniului aerospațial privind îmbinările nituite ale unei secțiuni de aripă.</w:t>
      </w:r>
    </w:p>
    <w:p w14:paraId="0962CD88" w14:textId="77777777" w:rsidR="009179E3" w:rsidRPr="00212848" w:rsidRDefault="009179E3" w:rsidP="009179E3">
      <w:pPr>
        <w:spacing w:after="0" w:line="240" w:lineRule="auto"/>
        <w:ind w:right="566"/>
        <w:jc w:val="both"/>
        <w:rPr>
          <w:rFonts w:ascii="Times New Roman" w:hAnsi="Times New Roman"/>
          <w:color w:val="0070C0"/>
          <w:sz w:val="24"/>
          <w:szCs w:val="24"/>
        </w:rPr>
      </w:pPr>
    </w:p>
    <w:p w14:paraId="2E738C63" w14:textId="77777777" w:rsidR="009179E3" w:rsidRPr="00212848" w:rsidRDefault="009179E3" w:rsidP="009179E3">
      <w:pPr>
        <w:rPr>
          <w:rFonts w:ascii="Times New Roman" w:hAnsi="Times New Roman"/>
          <w:sz w:val="24"/>
          <w:szCs w:val="24"/>
        </w:rPr>
      </w:pPr>
      <w:r w:rsidRPr="00212848">
        <w:rPr>
          <w:rFonts w:ascii="Times New Roman" w:hAnsi="Times New Roman"/>
          <w:color w:val="0070C0"/>
          <w:sz w:val="24"/>
          <w:szCs w:val="24"/>
        </w:rPr>
        <w:t>Teaching combines interactive presentations, board explanations and CAD demonstrations, continuously linking the three-dimensional object, its projections and standardized representation conventions. Examples progress from geometric constructions and production drawings to assemblies, dimensioning, tolerances and 3D modelling. In the laboratory, students solve individual applications manually and on computers, using AutoCAD and Inventor to produce 2D drawings, solid models and assemblies. Activities include representations of mechanical components and assemblies and an aerospace-specific application involving riveted joints in an aircraft wing section.</w:t>
      </w:r>
    </w:p>
    <w:p w14:paraId="13168FBB" w14:textId="77777777" w:rsidR="00A23A7B" w:rsidRPr="00212848" w:rsidRDefault="00A23A7B" w:rsidP="00A23A7B">
      <w:pPr>
        <w:spacing w:after="0" w:line="240" w:lineRule="auto"/>
        <w:rPr>
          <w:rFonts w:ascii="Times New Roman" w:hAnsi="Times New Roman"/>
          <w:b/>
          <w:sz w:val="24"/>
          <w:szCs w:val="24"/>
        </w:rPr>
      </w:pPr>
    </w:p>
    <w:p w14:paraId="6394B3D3" w14:textId="6FF1AF1D" w:rsidR="00FD0711" w:rsidRPr="00212848" w:rsidRDefault="007927E2" w:rsidP="00813BB9">
      <w:pPr>
        <w:spacing w:after="0" w:line="240" w:lineRule="auto"/>
        <w:rPr>
          <w:rFonts w:ascii="Times New Roman" w:hAnsi="Times New Roman"/>
          <w:b/>
          <w:sz w:val="24"/>
          <w:szCs w:val="24"/>
        </w:rPr>
      </w:pPr>
      <w:r w:rsidRPr="00212848">
        <w:rPr>
          <w:rFonts w:ascii="Times New Roman" w:hAnsi="Times New Roman"/>
          <w:b/>
          <w:sz w:val="24"/>
          <w:szCs w:val="24"/>
        </w:rPr>
        <w:t>9</w:t>
      </w:r>
      <w:r w:rsidR="003D0D85" w:rsidRPr="00212848">
        <w:rPr>
          <w:rFonts w:ascii="Times New Roman" w:hAnsi="Times New Roman"/>
          <w:b/>
          <w:sz w:val="24"/>
          <w:szCs w:val="24"/>
        </w:rPr>
        <w:t xml:space="preserve">. </w:t>
      </w:r>
      <w:r w:rsidR="00FD0711" w:rsidRPr="00212848">
        <w:rPr>
          <w:rFonts w:ascii="Times New Roman" w:hAnsi="Times New Roman"/>
          <w:b/>
          <w:sz w:val="24"/>
          <w:szCs w:val="24"/>
        </w:rPr>
        <w:t>Con</w:t>
      </w:r>
      <w:r w:rsidR="001B1709" w:rsidRPr="00212848">
        <w:rPr>
          <w:rFonts w:ascii="Times New Roman" w:hAnsi="Times New Roman"/>
          <w:b/>
          <w:sz w:val="24"/>
          <w:szCs w:val="24"/>
        </w:rPr>
        <w:t>ț</w:t>
      </w:r>
      <w:r w:rsidR="00FD0711" w:rsidRPr="00212848">
        <w:rPr>
          <w:rFonts w:ascii="Times New Roman" w:hAnsi="Times New Roman"/>
          <w:b/>
          <w:sz w:val="24"/>
          <w:szCs w:val="24"/>
        </w:rPr>
        <w:t>inuturi</w:t>
      </w:r>
      <w:r w:rsidR="006A0307" w:rsidRPr="00212848">
        <w:rPr>
          <w:rFonts w:ascii="Times New Roman" w:hAnsi="Times New Roman"/>
          <w:b/>
          <w:sz w:val="24"/>
          <w:szCs w:val="24"/>
        </w:rPr>
        <w:t xml:space="preserve">/ </w:t>
      </w:r>
      <w:r w:rsidR="006A0307" w:rsidRPr="00212848">
        <w:rPr>
          <w:rFonts w:ascii="Times New Roman" w:hAnsi="Times New Roman"/>
          <w:color w:val="548DD4"/>
          <w:sz w:val="24"/>
          <w:szCs w:val="24"/>
        </w:rPr>
        <w:t>Contents</w:t>
      </w: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8399"/>
        <w:gridCol w:w="857"/>
      </w:tblGrid>
      <w:tr w:rsidR="00AD6760" w:rsidRPr="00212848" w14:paraId="1D6B637E" w14:textId="77777777" w:rsidTr="136E1F19">
        <w:trPr>
          <w:jc w:val="center"/>
        </w:trPr>
        <w:tc>
          <w:tcPr>
            <w:tcW w:w="10527" w:type="dxa"/>
            <w:gridSpan w:val="3"/>
            <w:vAlign w:val="center"/>
          </w:tcPr>
          <w:p w14:paraId="5AC39D03" w14:textId="2FE3CE9E" w:rsidR="00AD6760" w:rsidRPr="00212848" w:rsidRDefault="00AD6760" w:rsidP="00813BB9">
            <w:pPr>
              <w:spacing w:after="0" w:line="240" w:lineRule="auto"/>
              <w:rPr>
                <w:rFonts w:ascii="Times New Roman" w:hAnsi="Times New Roman"/>
                <w:b/>
                <w:bCs/>
                <w:sz w:val="24"/>
                <w:szCs w:val="24"/>
              </w:rPr>
            </w:pPr>
            <w:r w:rsidRPr="00212848">
              <w:rPr>
                <w:rFonts w:ascii="Times New Roman" w:hAnsi="Times New Roman"/>
                <w:b/>
                <w:bCs/>
                <w:sz w:val="24"/>
                <w:szCs w:val="24"/>
              </w:rPr>
              <w:t>CURS</w:t>
            </w:r>
            <w:r w:rsidR="006A0307" w:rsidRPr="00212848">
              <w:rPr>
                <w:rFonts w:ascii="Times New Roman" w:hAnsi="Times New Roman"/>
                <w:b/>
                <w:bCs/>
                <w:sz w:val="24"/>
                <w:szCs w:val="24"/>
              </w:rPr>
              <w:t xml:space="preserve">/ </w:t>
            </w:r>
            <w:r w:rsidR="006A0307" w:rsidRPr="00212848">
              <w:rPr>
                <w:rFonts w:ascii="Times New Roman" w:hAnsi="Times New Roman"/>
                <w:b/>
                <w:color w:val="0070C0"/>
                <w:sz w:val="24"/>
                <w:szCs w:val="24"/>
                <w:lang w:val="en-GB"/>
              </w:rPr>
              <w:t>LECTURE</w:t>
            </w:r>
          </w:p>
        </w:tc>
      </w:tr>
      <w:tr w:rsidR="00AD6760" w:rsidRPr="00212848" w14:paraId="1371A873" w14:textId="77777777" w:rsidTr="136E1F19">
        <w:trPr>
          <w:jc w:val="center"/>
        </w:trPr>
        <w:tc>
          <w:tcPr>
            <w:tcW w:w="1271" w:type="dxa"/>
            <w:vAlign w:val="center"/>
          </w:tcPr>
          <w:p w14:paraId="3BD4A5BA" w14:textId="77777777" w:rsidR="00AD6760" w:rsidRPr="00212848" w:rsidRDefault="00AD6760" w:rsidP="00813BB9">
            <w:pPr>
              <w:spacing w:after="0" w:line="240" w:lineRule="auto"/>
              <w:jc w:val="center"/>
              <w:rPr>
                <w:rFonts w:ascii="Times New Roman" w:hAnsi="Times New Roman"/>
                <w:b/>
                <w:bCs/>
                <w:sz w:val="24"/>
                <w:szCs w:val="24"/>
              </w:rPr>
            </w:pPr>
            <w:r w:rsidRPr="00212848">
              <w:rPr>
                <w:rFonts w:ascii="Times New Roman" w:hAnsi="Times New Roman"/>
                <w:b/>
                <w:bCs/>
                <w:sz w:val="24"/>
                <w:szCs w:val="24"/>
              </w:rPr>
              <w:t>Capitolul</w:t>
            </w:r>
          </w:p>
          <w:p w14:paraId="67E698F3" w14:textId="77777777" w:rsidR="00567B13" w:rsidRPr="00212848" w:rsidRDefault="00567B13" w:rsidP="00813BB9">
            <w:pPr>
              <w:spacing w:after="0" w:line="240" w:lineRule="auto"/>
              <w:jc w:val="center"/>
              <w:rPr>
                <w:rFonts w:ascii="Times New Roman" w:hAnsi="Times New Roman"/>
                <w:b/>
                <w:bCs/>
                <w:color w:val="0070C0"/>
                <w:sz w:val="24"/>
                <w:szCs w:val="24"/>
              </w:rPr>
            </w:pPr>
            <w:r w:rsidRPr="00212848">
              <w:rPr>
                <w:rFonts w:ascii="Times New Roman" w:hAnsi="Times New Roman"/>
                <w:b/>
                <w:bCs/>
                <w:color w:val="0070C0"/>
                <w:sz w:val="24"/>
                <w:szCs w:val="24"/>
              </w:rPr>
              <w:t>Chapter</w:t>
            </w:r>
          </w:p>
        </w:tc>
        <w:tc>
          <w:tcPr>
            <w:tcW w:w="8399" w:type="dxa"/>
            <w:vAlign w:val="center"/>
          </w:tcPr>
          <w:p w14:paraId="14868DF4" w14:textId="77777777" w:rsidR="00AD6760" w:rsidRPr="00212848" w:rsidRDefault="00AD6760" w:rsidP="00813BB9">
            <w:pPr>
              <w:spacing w:after="0" w:line="240" w:lineRule="auto"/>
              <w:jc w:val="center"/>
              <w:rPr>
                <w:rFonts w:ascii="Times New Roman" w:hAnsi="Times New Roman"/>
                <w:b/>
                <w:bCs/>
                <w:sz w:val="24"/>
                <w:szCs w:val="24"/>
              </w:rPr>
            </w:pPr>
            <w:r w:rsidRPr="00212848">
              <w:rPr>
                <w:rFonts w:ascii="Times New Roman" w:hAnsi="Times New Roman"/>
                <w:b/>
                <w:bCs/>
                <w:sz w:val="24"/>
                <w:szCs w:val="24"/>
              </w:rPr>
              <w:t>Con</w:t>
            </w:r>
            <w:r w:rsidR="001B1709" w:rsidRPr="00212848">
              <w:rPr>
                <w:rFonts w:ascii="Times New Roman" w:hAnsi="Times New Roman"/>
                <w:b/>
                <w:bCs/>
                <w:sz w:val="24"/>
                <w:szCs w:val="24"/>
              </w:rPr>
              <w:t>ț</w:t>
            </w:r>
            <w:r w:rsidRPr="00212848">
              <w:rPr>
                <w:rFonts w:ascii="Times New Roman" w:hAnsi="Times New Roman"/>
                <w:b/>
                <w:bCs/>
                <w:sz w:val="24"/>
                <w:szCs w:val="24"/>
              </w:rPr>
              <w:t>inutul</w:t>
            </w:r>
            <w:r w:rsidR="00567B13" w:rsidRPr="00212848">
              <w:rPr>
                <w:rFonts w:ascii="Times New Roman" w:hAnsi="Times New Roman"/>
                <w:b/>
                <w:bCs/>
                <w:sz w:val="24"/>
                <w:szCs w:val="24"/>
              </w:rPr>
              <w:t xml:space="preserve">/ </w:t>
            </w:r>
            <w:r w:rsidR="00567B13" w:rsidRPr="00212848">
              <w:rPr>
                <w:rFonts w:ascii="Times New Roman" w:hAnsi="Times New Roman"/>
                <w:b/>
                <w:bCs/>
                <w:color w:val="0070C0"/>
                <w:sz w:val="24"/>
                <w:szCs w:val="24"/>
              </w:rPr>
              <w:t>Content</w:t>
            </w:r>
          </w:p>
        </w:tc>
        <w:tc>
          <w:tcPr>
            <w:tcW w:w="857" w:type="dxa"/>
            <w:vAlign w:val="center"/>
          </w:tcPr>
          <w:p w14:paraId="09007DCB" w14:textId="77777777" w:rsidR="00AD6760" w:rsidRPr="00212848" w:rsidRDefault="00AD6760" w:rsidP="00813BB9">
            <w:pPr>
              <w:spacing w:after="0" w:line="240" w:lineRule="auto"/>
              <w:jc w:val="center"/>
              <w:rPr>
                <w:rFonts w:ascii="Times New Roman" w:hAnsi="Times New Roman"/>
                <w:b/>
                <w:bCs/>
                <w:sz w:val="24"/>
                <w:szCs w:val="24"/>
              </w:rPr>
            </w:pPr>
            <w:r w:rsidRPr="00212848">
              <w:rPr>
                <w:rFonts w:ascii="Times New Roman" w:hAnsi="Times New Roman"/>
                <w:b/>
                <w:bCs/>
                <w:sz w:val="24"/>
                <w:szCs w:val="24"/>
              </w:rPr>
              <w:t>Nr. ore</w:t>
            </w:r>
          </w:p>
          <w:p w14:paraId="72E69867" w14:textId="77777777" w:rsidR="00567B13" w:rsidRPr="00212848" w:rsidRDefault="00567B13" w:rsidP="00813BB9">
            <w:pPr>
              <w:spacing w:after="0" w:line="240" w:lineRule="auto"/>
              <w:jc w:val="center"/>
              <w:rPr>
                <w:rFonts w:ascii="Times New Roman" w:hAnsi="Times New Roman"/>
                <w:b/>
                <w:bCs/>
                <w:color w:val="0070C0"/>
                <w:sz w:val="24"/>
                <w:szCs w:val="24"/>
              </w:rPr>
            </w:pPr>
            <w:r w:rsidRPr="00212848">
              <w:rPr>
                <w:rFonts w:ascii="Times New Roman" w:hAnsi="Times New Roman"/>
                <w:b/>
                <w:bCs/>
                <w:color w:val="0070C0"/>
                <w:sz w:val="24"/>
                <w:szCs w:val="24"/>
              </w:rPr>
              <w:t>Hours</w:t>
            </w:r>
          </w:p>
        </w:tc>
      </w:tr>
      <w:tr w:rsidR="009179E3" w:rsidRPr="00212848" w14:paraId="4B6575EA" w14:textId="77777777">
        <w:trPr>
          <w:jc w:val="center"/>
        </w:trPr>
        <w:tc>
          <w:tcPr>
            <w:tcW w:w="1271" w:type="dxa"/>
            <w:vAlign w:val="center"/>
          </w:tcPr>
          <w:p w14:paraId="0A57EF2A" w14:textId="06860CA1" w:rsidR="009179E3" w:rsidRPr="00212848" w:rsidRDefault="009179E3" w:rsidP="009179E3">
            <w:pPr>
              <w:spacing w:after="0" w:line="240" w:lineRule="auto"/>
              <w:rPr>
                <w:rFonts w:ascii="Times New Roman" w:hAnsi="Times New Roman"/>
                <w:sz w:val="24"/>
                <w:szCs w:val="24"/>
              </w:rPr>
            </w:pPr>
            <w:r w:rsidRPr="00212848">
              <w:rPr>
                <w:rFonts w:ascii="Times New Roman" w:hAnsi="Times New Roman"/>
                <w:sz w:val="24"/>
                <w:szCs w:val="24"/>
              </w:rPr>
              <w:t>I</w:t>
            </w:r>
          </w:p>
        </w:tc>
        <w:tc>
          <w:tcPr>
            <w:tcW w:w="8399" w:type="dxa"/>
          </w:tcPr>
          <w:p w14:paraId="1F3AFFB8" w14:textId="5F9F3A14" w:rsidR="009179E3" w:rsidRPr="00212848" w:rsidRDefault="009179E3" w:rsidP="009179E3">
            <w:pPr>
              <w:spacing w:after="0" w:line="240" w:lineRule="auto"/>
              <w:rPr>
                <w:rFonts w:ascii="Times New Roman" w:hAnsi="Times New Roman"/>
                <w:color w:val="0070C0"/>
                <w:sz w:val="24"/>
                <w:szCs w:val="24"/>
                <w:lang w:val="en-GB"/>
              </w:rPr>
            </w:pPr>
            <w:r w:rsidRPr="00212848">
              <w:rPr>
                <w:rFonts w:ascii="Times New Roman" w:hAnsi="Times New Roman"/>
                <w:sz w:val="24"/>
                <w:szCs w:val="24"/>
              </w:rPr>
              <w:t>Construcții geometrice.</w:t>
            </w:r>
            <w:r w:rsidRPr="00212848">
              <w:rPr>
                <w:rFonts w:ascii="Times New Roman" w:hAnsi="Times New Roman"/>
                <w:sz w:val="24"/>
                <w:szCs w:val="24"/>
              </w:rPr>
              <w:br/>
            </w:r>
            <w:r w:rsidRPr="00212848">
              <w:rPr>
                <w:rFonts w:ascii="Times New Roman" w:hAnsi="Times New Roman"/>
                <w:color w:val="0070C0"/>
                <w:sz w:val="24"/>
                <w:szCs w:val="24"/>
              </w:rPr>
              <w:lastRenderedPageBreak/>
              <w:t>Geometric constructions</w:t>
            </w:r>
          </w:p>
        </w:tc>
        <w:tc>
          <w:tcPr>
            <w:tcW w:w="857" w:type="dxa"/>
            <w:vAlign w:val="center"/>
          </w:tcPr>
          <w:p w14:paraId="357101F9" w14:textId="7A83F6F1" w:rsidR="009179E3" w:rsidRPr="00212848" w:rsidRDefault="009179E3" w:rsidP="009179E3">
            <w:pPr>
              <w:spacing w:after="0" w:line="240" w:lineRule="auto"/>
              <w:jc w:val="center"/>
              <w:rPr>
                <w:rFonts w:ascii="Times New Roman" w:hAnsi="Times New Roman"/>
                <w:b/>
                <w:bCs/>
                <w:sz w:val="24"/>
                <w:szCs w:val="24"/>
              </w:rPr>
            </w:pPr>
            <w:r w:rsidRPr="00212848">
              <w:rPr>
                <w:rFonts w:ascii="Times New Roman" w:hAnsi="Times New Roman"/>
                <w:sz w:val="24"/>
                <w:szCs w:val="24"/>
              </w:rPr>
              <w:lastRenderedPageBreak/>
              <w:t>2</w:t>
            </w:r>
          </w:p>
        </w:tc>
      </w:tr>
      <w:tr w:rsidR="009179E3" w:rsidRPr="00212848" w14:paraId="29D0047B" w14:textId="77777777" w:rsidTr="00E0395F">
        <w:trPr>
          <w:jc w:val="center"/>
        </w:trPr>
        <w:tc>
          <w:tcPr>
            <w:tcW w:w="1271" w:type="dxa"/>
            <w:vAlign w:val="center"/>
          </w:tcPr>
          <w:p w14:paraId="0E695E4A" w14:textId="33A5680C" w:rsidR="009179E3" w:rsidRPr="00212848" w:rsidRDefault="009179E3" w:rsidP="009179E3">
            <w:pPr>
              <w:spacing w:after="0" w:line="240" w:lineRule="auto"/>
              <w:rPr>
                <w:rFonts w:ascii="Times New Roman" w:hAnsi="Times New Roman"/>
                <w:sz w:val="24"/>
                <w:szCs w:val="24"/>
              </w:rPr>
            </w:pPr>
            <w:r w:rsidRPr="00212848">
              <w:rPr>
                <w:rFonts w:ascii="Times New Roman" w:hAnsi="Times New Roman"/>
                <w:sz w:val="24"/>
                <w:szCs w:val="24"/>
              </w:rPr>
              <w:t>II</w:t>
            </w:r>
          </w:p>
        </w:tc>
        <w:tc>
          <w:tcPr>
            <w:tcW w:w="8399" w:type="dxa"/>
          </w:tcPr>
          <w:p w14:paraId="5EB16411" w14:textId="6B956ECC" w:rsidR="009179E3" w:rsidRPr="00212848" w:rsidRDefault="009179E3" w:rsidP="009179E3">
            <w:pPr>
              <w:spacing w:after="0" w:line="240" w:lineRule="auto"/>
              <w:rPr>
                <w:rFonts w:ascii="Times New Roman" w:hAnsi="Times New Roman"/>
                <w:sz w:val="24"/>
                <w:szCs w:val="24"/>
              </w:rPr>
            </w:pPr>
            <w:r w:rsidRPr="00212848">
              <w:rPr>
                <w:rFonts w:ascii="Times New Roman" w:hAnsi="Times New Roman"/>
                <w:sz w:val="24"/>
                <w:szCs w:val="24"/>
              </w:rPr>
              <w:t>Grafica inginerească drept limbaj. Reprezentări convenționale. Standarde de desen. Recomandări ISO în grafica inginerească.</w:t>
            </w:r>
            <w:r w:rsidRPr="00212848">
              <w:rPr>
                <w:rFonts w:ascii="Times New Roman" w:hAnsi="Times New Roman"/>
                <w:sz w:val="24"/>
                <w:szCs w:val="24"/>
              </w:rPr>
              <w:br/>
            </w:r>
            <w:r w:rsidRPr="00212848">
              <w:rPr>
                <w:rFonts w:ascii="Times New Roman" w:hAnsi="Times New Roman"/>
                <w:color w:val="0070C0"/>
                <w:sz w:val="24"/>
                <w:szCs w:val="24"/>
              </w:rPr>
              <w:t>Engineering graphics as language. Conventional representations. Drawing standards. ISO recommendations in Engineering Graphics.</w:t>
            </w:r>
          </w:p>
        </w:tc>
        <w:tc>
          <w:tcPr>
            <w:tcW w:w="857" w:type="dxa"/>
          </w:tcPr>
          <w:p w14:paraId="5658DAD5" w14:textId="5EC86B2A" w:rsidR="009179E3" w:rsidRPr="00212848" w:rsidRDefault="009179E3" w:rsidP="009179E3">
            <w:pPr>
              <w:spacing w:after="0" w:line="240" w:lineRule="auto"/>
              <w:jc w:val="center"/>
              <w:rPr>
                <w:rFonts w:ascii="Times New Roman" w:hAnsi="Times New Roman"/>
                <w:b/>
                <w:bCs/>
                <w:sz w:val="24"/>
                <w:szCs w:val="24"/>
              </w:rPr>
            </w:pPr>
            <w:r w:rsidRPr="00212848">
              <w:rPr>
                <w:rFonts w:ascii="Times New Roman" w:hAnsi="Times New Roman"/>
                <w:sz w:val="24"/>
                <w:szCs w:val="24"/>
              </w:rPr>
              <w:t>2</w:t>
            </w:r>
          </w:p>
        </w:tc>
      </w:tr>
      <w:tr w:rsidR="009179E3" w:rsidRPr="00212848" w14:paraId="1B381629" w14:textId="77777777" w:rsidTr="00E0395F">
        <w:trPr>
          <w:jc w:val="center"/>
        </w:trPr>
        <w:tc>
          <w:tcPr>
            <w:tcW w:w="1271" w:type="dxa"/>
            <w:vAlign w:val="center"/>
          </w:tcPr>
          <w:p w14:paraId="2C48BA20" w14:textId="49C40931" w:rsidR="009179E3" w:rsidRPr="00212848" w:rsidRDefault="009179E3" w:rsidP="009179E3">
            <w:pPr>
              <w:spacing w:after="0" w:line="240" w:lineRule="auto"/>
              <w:rPr>
                <w:rFonts w:ascii="Times New Roman" w:hAnsi="Times New Roman"/>
                <w:sz w:val="24"/>
                <w:szCs w:val="24"/>
              </w:rPr>
            </w:pPr>
            <w:r w:rsidRPr="00212848">
              <w:rPr>
                <w:rFonts w:ascii="Times New Roman" w:hAnsi="Times New Roman"/>
                <w:sz w:val="24"/>
                <w:szCs w:val="24"/>
              </w:rPr>
              <w:t>III</w:t>
            </w:r>
          </w:p>
        </w:tc>
        <w:tc>
          <w:tcPr>
            <w:tcW w:w="8399" w:type="dxa"/>
          </w:tcPr>
          <w:p w14:paraId="4B4C4395" w14:textId="00A17BF7" w:rsidR="009179E3" w:rsidRPr="00212848" w:rsidRDefault="009179E3" w:rsidP="009179E3">
            <w:pPr>
              <w:spacing w:after="0" w:line="240" w:lineRule="auto"/>
              <w:rPr>
                <w:rFonts w:ascii="Times New Roman" w:hAnsi="Times New Roman"/>
                <w:color w:val="0070C0"/>
                <w:sz w:val="24"/>
                <w:szCs w:val="24"/>
              </w:rPr>
            </w:pPr>
            <w:r w:rsidRPr="00212848">
              <w:rPr>
                <w:rFonts w:ascii="Times New Roman" w:hAnsi="Times New Roman"/>
                <w:sz w:val="24"/>
                <w:szCs w:val="24"/>
              </w:rPr>
              <w:t>Desen de execuție. Desene de ansamblu.</w:t>
            </w:r>
            <w:r w:rsidRPr="00212848">
              <w:rPr>
                <w:rFonts w:ascii="Times New Roman" w:hAnsi="Times New Roman"/>
                <w:sz w:val="24"/>
                <w:szCs w:val="24"/>
              </w:rPr>
              <w:br/>
            </w:r>
            <w:r w:rsidRPr="00212848">
              <w:rPr>
                <w:rFonts w:ascii="Times New Roman" w:hAnsi="Times New Roman"/>
                <w:color w:val="0070C0"/>
                <w:sz w:val="24"/>
                <w:szCs w:val="24"/>
              </w:rPr>
              <w:t>Production drawing. Assembly drawings.</w:t>
            </w:r>
          </w:p>
        </w:tc>
        <w:tc>
          <w:tcPr>
            <w:tcW w:w="857" w:type="dxa"/>
          </w:tcPr>
          <w:p w14:paraId="47C993CE" w14:textId="4E1D5A11" w:rsidR="009179E3" w:rsidRPr="00212848" w:rsidRDefault="009179E3" w:rsidP="009179E3">
            <w:pPr>
              <w:spacing w:after="0" w:line="240" w:lineRule="auto"/>
              <w:jc w:val="center"/>
              <w:rPr>
                <w:rFonts w:ascii="Times New Roman" w:hAnsi="Times New Roman"/>
                <w:b/>
                <w:bCs/>
                <w:sz w:val="24"/>
                <w:szCs w:val="24"/>
              </w:rPr>
            </w:pPr>
            <w:r w:rsidRPr="00212848">
              <w:rPr>
                <w:rFonts w:ascii="Times New Roman" w:hAnsi="Times New Roman"/>
                <w:sz w:val="24"/>
                <w:szCs w:val="24"/>
              </w:rPr>
              <w:t>2</w:t>
            </w:r>
          </w:p>
        </w:tc>
      </w:tr>
      <w:tr w:rsidR="009179E3" w:rsidRPr="00212848" w14:paraId="517202EB" w14:textId="77777777" w:rsidTr="00E0395F">
        <w:trPr>
          <w:jc w:val="center"/>
        </w:trPr>
        <w:tc>
          <w:tcPr>
            <w:tcW w:w="1271" w:type="dxa"/>
            <w:vAlign w:val="center"/>
          </w:tcPr>
          <w:p w14:paraId="51B6F1F1" w14:textId="571525E0" w:rsidR="009179E3" w:rsidRPr="00212848" w:rsidRDefault="009179E3" w:rsidP="009179E3">
            <w:pPr>
              <w:spacing w:after="0" w:line="240" w:lineRule="auto"/>
              <w:rPr>
                <w:rFonts w:ascii="Times New Roman" w:hAnsi="Times New Roman"/>
                <w:sz w:val="24"/>
                <w:szCs w:val="24"/>
              </w:rPr>
            </w:pPr>
            <w:r w:rsidRPr="00212848">
              <w:rPr>
                <w:rFonts w:ascii="Times New Roman" w:hAnsi="Times New Roman"/>
                <w:sz w:val="24"/>
                <w:szCs w:val="24"/>
              </w:rPr>
              <w:t>IV</w:t>
            </w:r>
          </w:p>
        </w:tc>
        <w:tc>
          <w:tcPr>
            <w:tcW w:w="8399" w:type="dxa"/>
          </w:tcPr>
          <w:p w14:paraId="4BC0383A" w14:textId="615AF6A9" w:rsidR="009179E3" w:rsidRPr="00212848" w:rsidRDefault="009179E3" w:rsidP="009179E3">
            <w:pPr>
              <w:spacing w:after="0" w:line="240" w:lineRule="auto"/>
              <w:rPr>
                <w:rFonts w:ascii="Times New Roman" w:hAnsi="Times New Roman"/>
                <w:color w:val="0070C0"/>
                <w:sz w:val="24"/>
                <w:szCs w:val="24"/>
              </w:rPr>
            </w:pPr>
            <w:r w:rsidRPr="00212848">
              <w:rPr>
                <w:rFonts w:ascii="Times New Roman" w:hAnsi="Times New Roman"/>
                <w:sz w:val="24"/>
                <w:szCs w:val="24"/>
              </w:rPr>
              <w:t>Reprezentarea ansamblurilor mecanice.</w:t>
            </w:r>
            <w:r w:rsidRPr="00212848">
              <w:rPr>
                <w:rFonts w:ascii="Times New Roman" w:hAnsi="Times New Roman"/>
                <w:sz w:val="24"/>
                <w:szCs w:val="24"/>
              </w:rPr>
              <w:br/>
            </w:r>
            <w:r w:rsidRPr="00212848">
              <w:rPr>
                <w:rFonts w:ascii="Times New Roman" w:hAnsi="Times New Roman"/>
                <w:color w:val="0070C0"/>
                <w:sz w:val="24"/>
                <w:szCs w:val="24"/>
              </w:rPr>
              <w:t>Representing mechanical assemblies.</w:t>
            </w:r>
          </w:p>
        </w:tc>
        <w:tc>
          <w:tcPr>
            <w:tcW w:w="857" w:type="dxa"/>
          </w:tcPr>
          <w:p w14:paraId="2839EE26" w14:textId="79B5ADFF" w:rsidR="009179E3" w:rsidRPr="00212848" w:rsidRDefault="009179E3" w:rsidP="009179E3">
            <w:pPr>
              <w:spacing w:after="0" w:line="240" w:lineRule="auto"/>
              <w:jc w:val="center"/>
              <w:rPr>
                <w:rFonts w:ascii="Times New Roman" w:hAnsi="Times New Roman"/>
                <w:b/>
                <w:sz w:val="24"/>
                <w:szCs w:val="24"/>
              </w:rPr>
            </w:pPr>
            <w:r w:rsidRPr="00212848">
              <w:rPr>
                <w:rFonts w:ascii="Times New Roman" w:hAnsi="Times New Roman"/>
                <w:sz w:val="24"/>
                <w:szCs w:val="24"/>
              </w:rPr>
              <w:t>2</w:t>
            </w:r>
          </w:p>
        </w:tc>
      </w:tr>
      <w:tr w:rsidR="009179E3" w:rsidRPr="00212848" w14:paraId="4F0D182B" w14:textId="77777777" w:rsidTr="00E0395F">
        <w:trPr>
          <w:jc w:val="center"/>
        </w:trPr>
        <w:tc>
          <w:tcPr>
            <w:tcW w:w="1271" w:type="dxa"/>
            <w:vAlign w:val="center"/>
          </w:tcPr>
          <w:p w14:paraId="1DE6C66B" w14:textId="49E11276" w:rsidR="009179E3" w:rsidRPr="00212848" w:rsidRDefault="009179E3" w:rsidP="009179E3">
            <w:pPr>
              <w:spacing w:after="0" w:line="240" w:lineRule="auto"/>
              <w:rPr>
                <w:rFonts w:ascii="Times New Roman" w:hAnsi="Times New Roman"/>
                <w:sz w:val="24"/>
                <w:szCs w:val="24"/>
              </w:rPr>
            </w:pPr>
            <w:r w:rsidRPr="00212848">
              <w:rPr>
                <w:rFonts w:ascii="Times New Roman" w:hAnsi="Times New Roman"/>
                <w:sz w:val="24"/>
                <w:szCs w:val="24"/>
              </w:rPr>
              <w:t>V</w:t>
            </w:r>
          </w:p>
        </w:tc>
        <w:tc>
          <w:tcPr>
            <w:tcW w:w="8399" w:type="dxa"/>
          </w:tcPr>
          <w:p w14:paraId="4DC07F45" w14:textId="5A8E1866" w:rsidR="009179E3" w:rsidRPr="00212848" w:rsidRDefault="009179E3" w:rsidP="009179E3">
            <w:pPr>
              <w:spacing w:after="0" w:line="240" w:lineRule="auto"/>
              <w:rPr>
                <w:rFonts w:ascii="Times New Roman" w:hAnsi="Times New Roman"/>
                <w:color w:val="0070C0"/>
                <w:sz w:val="24"/>
                <w:szCs w:val="24"/>
              </w:rPr>
            </w:pPr>
            <w:r w:rsidRPr="00212848">
              <w:rPr>
                <w:rFonts w:ascii="Times New Roman" w:hAnsi="Times New Roman"/>
                <w:sz w:val="24"/>
                <w:szCs w:val="24"/>
              </w:rPr>
              <w:t>Reprezentarea transmisiilor mecanice.</w:t>
            </w:r>
            <w:r w:rsidRPr="00212848">
              <w:rPr>
                <w:rFonts w:ascii="Times New Roman" w:hAnsi="Times New Roman"/>
                <w:sz w:val="24"/>
                <w:szCs w:val="24"/>
              </w:rPr>
              <w:br/>
            </w:r>
            <w:r w:rsidRPr="00212848">
              <w:rPr>
                <w:rFonts w:ascii="Times New Roman" w:hAnsi="Times New Roman"/>
                <w:color w:val="0070C0"/>
                <w:sz w:val="24"/>
                <w:szCs w:val="24"/>
              </w:rPr>
              <w:t>Representing mechanical transmissions.</w:t>
            </w:r>
          </w:p>
        </w:tc>
        <w:tc>
          <w:tcPr>
            <w:tcW w:w="857" w:type="dxa"/>
          </w:tcPr>
          <w:p w14:paraId="6CDF56AD" w14:textId="184AF19A" w:rsidR="009179E3" w:rsidRPr="00212848" w:rsidRDefault="009179E3" w:rsidP="009179E3">
            <w:pPr>
              <w:spacing w:after="0" w:line="240" w:lineRule="auto"/>
              <w:jc w:val="center"/>
              <w:rPr>
                <w:rFonts w:ascii="Times New Roman" w:hAnsi="Times New Roman"/>
                <w:b/>
                <w:sz w:val="24"/>
                <w:szCs w:val="24"/>
              </w:rPr>
            </w:pPr>
            <w:r w:rsidRPr="00212848">
              <w:rPr>
                <w:rFonts w:ascii="Times New Roman" w:hAnsi="Times New Roman"/>
                <w:sz w:val="24"/>
                <w:szCs w:val="24"/>
              </w:rPr>
              <w:t>2</w:t>
            </w:r>
          </w:p>
        </w:tc>
      </w:tr>
      <w:tr w:rsidR="009179E3" w:rsidRPr="00212848" w14:paraId="09FA36EF" w14:textId="77777777" w:rsidTr="00E0395F">
        <w:trPr>
          <w:jc w:val="center"/>
        </w:trPr>
        <w:tc>
          <w:tcPr>
            <w:tcW w:w="1271" w:type="dxa"/>
            <w:vAlign w:val="center"/>
          </w:tcPr>
          <w:p w14:paraId="4465040F" w14:textId="0E234DAE" w:rsidR="009179E3" w:rsidRPr="00212848" w:rsidRDefault="009179E3" w:rsidP="009179E3">
            <w:pPr>
              <w:spacing w:after="0" w:line="240" w:lineRule="auto"/>
              <w:rPr>
                <w:rFonts w:ascii="Times New Roman" w:hAnsi="Times New Roman"/>
                <w:sz w:val="24"/>
                <w:szCs w:val="24"/>
              </w:rPr>
            </w:pPr>
            <w:r w:rsidRPr="00212848">
              <w:rPr>
                <w:rFonts w:ascii="Times New Roman" w:hAnsi="Times New Roman"/>
                <w:sz w:val="24"/>
                <w:szCs w:val="24"/>
              </w:rPr>
              <w:t>VI</w:t>
            </w:r>
          </w:p>
        </w:tc>
        <w:tc>
          <w:tcPr>
            <w:tcW w:w="8399" w:type="dxa"/>
          </w:tcPr>
          <w:p w14:paraId="71EFB1A5" w14:textId="7B67D08B" w:rsidR="009179E3" w:rsidRPr="00212848" w:rsidRDefault="009179E3" w:rsidP="009179E3">
            <w:pPr>
              <w:spacing w:after="0" w:line="240" w:lineRule="auto"/>
              <w:rPr>
                <w:rFonts w:ascii="Times New Roman" w:hAnsi="Times New Roman"/>
                <w:color w:val="0070C0"/>
                <w:sz w:val="24"/>
                <w:szCs w:val="24"/>
              </w:rPr>
            </w:pPr>
            <w:r w:rsidRPr="00212848">
              <w:rPr>
                <w:rFonts w:ascii="Times New Roman" w:hAnsi="Times New Roman"/>
                <w:sz w:val="24"/>
                <w:szCs w:val="24"/>
              </w:rPr>
              <w:t>Descriere dimensională. Cotare. Cotare cu toleranțe dimensionale. Toleranțe geometrice.</w:t>
            </w:r>
            <w:r w:rsidRPr="00212848">
              <w:rPr>
                <w:rFonts w:ascii="Times New Roman" w:hAnsi="Times New Roman"/>
                <w:sz w:val="24"/>
                <w:szCs w:val="24"/>
              </w:rPr>
              <w:br/>
            </w:r>
            <w:r w:rsidRPr="00212848">
              <w:rPr>
                <w:rFonts w:ascii="Times New Roman" w:hAnsi="Times New Roman"/>
                <w:color w:val="0070C0"/>
                <w:sz w:val="24"/>
                <w:szCs w:val="24"/>
              </w:rPr>
              <w:t>Size description. Dimensioning. Limit dimensioning. Geometric tolerances.</w:t>
            </w:r>
          </w:p>
        </w:tc>
        <w:tc>
          <w:tcPr>
            <w:tcW w:w="857" w:type="dxa"/>
          </w:tcPr>
          <w:p w14:paraId="137EFE9B" w14:textId="58B85783" w:rsidR="009179E3" w:rsidRPr="00212848" w:rsidRDefault="009179E3" w:rsidP="009179E3">
            <w:pPr>
              <w:spacing w:after="0" w:line="240" w:lineRule="auto"/>
              <w:jc w:val="center"/>
              <w:rPr>
                <w:rFonts w:ascii="Times New Roman" w:hAnsi="Times New Roman"/>
                <w:b/>
                <w:sz w:val="24"/>
                <w:szCs w:val="24"/>
              </w:rPr>
            </w:pPr>
            <w:r w:rsidRPr="00212848">
              <w:rPr>
                <w:rFonts w:ascii="Times New Roman" w:hAnsi="Times New Roman"/>
                <w:sz w:val="24"/>
                <w:szCs w:val="24"/>
              </w:rPr>
              <w:t>2</w:t>
            </w:r>
          </w:p>
        </w:tc>
      </w:tr>
      <w:tr w:rsidR="009179E3" w:rsidRPr="00212848" w14:paraId="746A7C28" w14:textId="77777777" w:rsidTr="00E0395F">
        <w:trPr>
          <w:jc w:val="center"/>
        </w:trPr>
        <w:tc>
          <w:tcPr>
            <w:tcW w:w="1271" w:type="dxa"/>
            <w:vAlign w:val="center"/>
          </w:tcPr>
          <w:p w14:paraId="5F1A3242" w14:textId="33020F89" w:rsidR="009179E3" w:rsidRPr="00212848" w:rsidRDefault="009179E3" w:rsidP="009179E3">
            <w:pPr>
              <w:spacing w:after="0" w:line="240" w:lineRule="auto"/>
              <w:rPr>
                <w:rFonts w:ascii="Times New Roman" w:hAnsi="Times New Roman"/>
                <w:sz w:val="24"/>
                <w:szCs w:val="24"/>
              </w:rPr>
            </w:pPr>
            <w:r w:rsidRPr="00212848">
              <w:rPr>
                <w:rFonts w:ascii="Times New Roman" w:hAnsi="Times New Roman"/>
                <w:sz w:val="24"/>
                <w:szCs w:val="24"/>
              </w:rPr>
              <w:t>VII</w:t>
            </w:r>
          </w:p>
        </w:tc>
        <w:tc>
          <w:tcPr>
            <w:tcW w:w="8399" w:type="dxa"/>
          </w:tcPr>
          <w:p w14:paraId="25B56F0B" w14:textId="711AD787" w:rsidR="009179E3" w:rsidRPr="00212848" w:rsidRDefault="009179E3" w:rsidP="009179E3">
            <w:pPr>
              <w:spacing w:after="0" w:line="240" w:lineRule="auto"/>
              <w:rPr>
                <w:rFonts w:ascii="Times New Roman" w:hAnsi="Times New Roman"/>
                <w:color w:val="0070C0"/>
                <w:sz w:val="24"/>
                <w:szCs w:val="24"/>
              </w:rPr>
            </w:pPr>
            <w:r w:rsidRPr="00212848">
              <w:rPr>
                <w:rFonts w:ascii="Times New Roman" w:hAnsi="Times New Roman"/>
                <w:sz w:val="24"/>
                <w:szCs w:val="24"/>
              </w:rPr>
              <w:t>Grafică asistată de calculator (1.1). Condiții, prezentare și instalare AutoCAD. Ecranul grafic AutoCAD. Comanda Options.</w:t>
            </w:r>
            <w:r w:rsidRPr="00212848">
              <w:rPr>
                <w:rFonts w:ascii="Times New Roman" w:hAnsi="Times New Roman"/>
                <w:sz w:val="24"/>
                <w:szCs w:val="24"/>
              </w:rPr>
              <w:br/>
            </w:r>
            <w:r w:rsidRPr="00212848">
              <w:rPr>
                <w:rFonts w:ascii="Times New Roman" w:hAnsi="Times New Roman"/>
                <w:color w:val="0070C0"/>
                <w:sz w:val="24"/>
                <w:szCs w:val="24"/>
              </w:rPr>
              <w:t>Computer graphics (1.1). AutoCAD conditions, presentation and installation. AutoCAD graphic screen. Options command.</w:t>
            </w:r>
          </w:p>
        </w:tc>
        <w:tc>
          <w:tcPr>
            <w:tcW w:w="857" w:type="dxa"/>
          </w:tcPr>
          <w:p w14:paraId="3C71CA4B" w14:textId="2DCB514D" w:rsidR="009179E3" w:rsidRPr="00212848" w:rsidRDefault="009179E3" w:rsidP="009179E3">
            <w:pPr>
              <w:spacing w:after="0" w:line="240" w:lineRule="auto"/>
              <w:jc w:val="center"/>
              <w:rPr>
                <w:rFonts w:ascii="Times New Roman" w:hAnsi="Times New Roman"/>
                <w:b/>
                <w:sz w:val="24"/>
                <w:szCs w:val="24"/>
              </w:rPr>
            </w:pPr>
            <w:r w:rsidRPr="00212848">
              <w:rPr>
                <w:rFonts w:ascii="Times New Roman" w:hAnsi="Times New Roman"/>
                <w:sz w:val="24"/>
                <w:szCs w:val="24"/>
              </w:rPr>
              <w:t>2</w:t>
            </w:r>
          </w:p>
        </w:tc>
      </w:tr>
      <w:tr w:rsidR="009179E3" w:rsidRPr="00212848" w14:paraId="537B3DBD" w14:textId="77777777" w:rsidTr="00E0395F">
        <w:trPr>
          <w:jc w:val="center"/>
        </w:trPr>
        <w:tc>
          <w:tcPr>
            <w:tcW w:w="1271" w:type="dxa"/>
            <w:vAlign w:val="center"/>
          </w:tcPr>
          <w:p w14:paraId="3429ED5D" w14:textId="6BFAC92B" w:rsidR="009179E3" w:rsidRPr="00212848" w:rsidRDefault="009179E3" w:rsidP="009179E3">
            <w:pPr>
              <w:spacing w:after="0" w:line="240" w:lineRule="auto"/>
              <w:rPr>
                <w:rFonts w:ascii="Times New Roman" w:hAnsi="Times New Roman"/>
                <w:sz w:val="24"/>
                <w:szCs w:val="24"/>
              </w:rPr>
            </w:pPr>
            <w:r w:rsidRPr="00212848">
              <w:rPr>
                <w:rFonts w:ascii="Times New Roman" w:hAnsi="Times New Roman"/>
                <w:sz w:val="24"/>
                <w:szCs w:val="24"/>
              </w:rPr>
              <w:t>VIII</w:t>
            </w:r>
          </w:p>
        </w:tc>
        <w:tc>
          <w:tcPr>
            <w:tcW w:w="8399" w:type="dxa"/>
          </w:tcPr>
          <w:p w14:paraId="27388137" w14:textId="0F045A6E" w:rsidR="009179E3" w:rsidRPr="00212848" w:rsidRDefault="009179E3" w:rsidP="009179E3">
            <w:pPr>
              <w:spacing w:after="0" w:line="240" w:lineRule="auto"/>
              <w:rPr>
                <w:rFonts w:ascii="Times New Roman" w:hAnsi="Times New Roman"/>
                <w:color w:val="0070C0"/>
                <w:sz w:val="24"/>
                <w:szCs w:val="24"/>
              </w:rPr>
            </w:pPr>
            <w:r w:rsidRPr="00212848">
              <w:rPr>
                <w:rFonts w:ascii="Times New Roman" w:hAnsi="Times New Roman"/>
                <w:sz w:val="24"/>
                <w:szCs w:val="24"/>
              </w:rPr>
              <w:t>Grafică asistată de calculator (1.2). Noțiuni de bază AutoCAD. Organizarea unei sesiuni de lucru. Tehnici de lucru și comenzi de desenare.</w:t>
            </w:r>
            <w:r w:rsidRPr="00212848">
              <w:rPr>
                <w:rFonts w:ascii="Times New Roman" w:hAnsi="Times New Roman"/>
                <w:sz w:val="24"/>
                <w:szCs w:val="24"/>
              </w:rPr>
              <w:br/>
            </w:r>
            <w:r w:rsidRPr="00212848">
              <w:rPr>
                <w:rFonts w:ascii="Times New Roman" w:hAnsi="Times New Roman"/>
                <w:color w:val="0070C0"/>
                <w:sz w:val="24"/>
                <w:szCs w:val="24"/>
              </w:rPr>
              <w:t>Computer graphics (1.2). AutoCAD basics. Organizing a work session. Working techniques and drawing commands.</w:t>
            </w:r>
          </w:p>
        </w:tc>
        <w:tc>
          <w:tcPr>
            <w:tcW w:w="857" w:type="dxa"/>
          </w:tcPr>
          <w:p w14:paraId="3DC1EBAE" w14:textId="350DDF57" w:rsidR="009179E3" w:rsidRPr="00212848" w:rsidRDefault="009179E3" w:rsidP="009179E3">
            <w:pPr>
              <w:spacing w:after="0" w:line="240" w:lineRule="auto"/>
              <w:jc w:val="center"/>
              <w:rPr>
                <w:rFonts w:ascii="Times New Roman" w:hAnsi="Times New Roman"/>
                <w:b/>
                <w:sz w:val="24"/>
                <w:szCs w:val="24"/>
              </w:rPr>
            </w:pPr>
            <w:r w:rsidRPr="00212848">
              <w:rPr>
                <w:rFonts w:ascii="Times New Roman" w:hAnsi="Times New Roman"/>
                <w:sz w:val="24"/>
                <w:szCs w:val="24"/>
              </w:rPr>
              <w:t>2</w:t>
            </w:r>
          </w:p>
        </w:tc>
      </w:tr>
      <w:tr w:rsidR="009179E3" w:rsidRPr="00212848" w14:paraId="2BE4FDE9" w14:textId="77777777" w:rsidTr="00E0395F">
        <w:trPr>
          <w:jc w:val="center"/>
        </w:trPr>
        <w:tc>
          <w:tcPr>
            <w:tcW w:w="1271" w:type="dxa"/>
            <w:vAlign w:val="center"/>
          </w:tcPr>
          <w:p w14:paraId="39FC5919" w14:textId="703DDAFA" w:rsidR="009179E3" w:rsidRPr="00212848" w:rsidRDefault="009179E3" w:rsidP="009179E3">
            <w:pPr>
              <w:spacing w:after="0" w:line="240" w:lineRule="auto"/>
              <w:rPr>
                <w:rFonts w:ascii="Times New Roman" w:hAnsi="Times New Roman"/>
                <w:sz w:val="24"/>
                <w:szCs w:val="24"/>
              </w:rPr>
            </w:pPr>
            <w:r w:rsidRPr="00212848">
              <w:rPr>
                <w:rFonts w:ascii="Times New Roman" w:hAnsi="Times New Roman"/>
                <w:sz w:val="24"/>
                <w:szCs w:val="24"/>
              </w:rPr>
              <w:t>IX</w:t>
            </w:r>
          </w:p>
        </w:tc>
        <w:tc>
          <w:tcPr>
            <w:tcW w:w="8399" w:type="dxa"/>
          </w:tcPr>
          <w:p w14:paraId="1FC70921" w14:textId="1006A8E0" w:rsidR="009179E3" w:rsidRPr="00212848" w:rsidRDefault="009179E3" w:rsidP="009179E3">
            <w:pPr>
              <w:spacing w:after="0" w:line="240" w:lineRule="auto"/>
              <w:rPr>
                <w:rFonts w:ascii="Times New Roman" w:hAnsi="Times New Roman"/>
                <w:color w:val="0070C0"/>
                <w:sz w:val="24"/>
                <w:szCs w:val="24"/>
              </w:rPr>
            </w:pPr>
            <w:r w:rsidRPr="00212848">
              <w:rPr>
                <w:rFonts w:ascii="Times New Roman" w:hAnsi="Times New Roman"/>
                <w:sz w:val="24"/>
                <w:szCs w:val="24"/>
              </w:rPr>
              <w:t>Grafică asistată de calculator (1.3). Realizarea desenelor 2D. Corespondența proiecțiilor.</w:t>
            </w:r>
            <w:r w:rsidRPr="00212848">
              <w:rPr>
                <w:rFonts w:ascii="Times New Roman" w:hAnsi="Times New Roman"/>
                <w:sz w:val="24"/>
                <w:szCs w:val="24"/>
              </w:rPr>
              <w:br/>
            </w:r>
            <w:r w:rsidRPr="00212848">
              <w:rPr>
                <w:rFonts w:ascii="Times New Roman" w:hAnsi="Times New Roman"/>
                <w:color w:val="0070C0"/>
                <w:sz w:val="24"/>
                <w:szCs w:val="24"/>
              </w:rPr>
              <w:t>Computer graphics (1.3). Making 2D drawings. Projection correspondence.</w:t>
            </w:r>
          </w:p>
        </w:tc>
        <w:tc>
          <w:tcPr>
            <w:tcW w:w="857" w:type="dxa"/>
          </w:tcPr>
          <w:p w14:paraId="31B5F0D6" w14:textId="6A895D2F" w:rsidR="009179E3" w:rsidRPr="00212848" w:rsidRDefault="009179E3" w:rsidP="009179E3">
            <w:pPr>
              <w:spacing w:after="0" w:line="240" w:lineRule="auto"/>
              <w:jc w:val="center"/>
              <w:rPr>
                <w:rFonts w:ascii="Times New Roman" w:hAnsi="Times New Roman"/>
                <w:b/>
                <w:sz w:val="24"/>
                <w:szCs w:val="24"/>
              </w:rPr>
            </w:pPr>
            <w:r w:rsidRPr="00212848">
              <w:rPr>
                <w:rFonts w:ascii="Times New Roman" w:hAnsi="Times New Roman"/>
                <w:sz w:val="24"/>
                <w:szCs w:val="24"/>
              </w:rPr>
              <w:t>2</w:t>
            </w:r>
          </w:p>
        </w:tc>
      </w:tr>
      <w:tr w:rsidR="009179E3" w:rsidRPr="00212848" w14:paraId="56CE6AFF" w14:textId="77777777" w:rsidTr="00E0395F">
        <w:trPr>
          <w:jc w:val="center"/>
        </w:trPr>
        <w:tc>
          <w:tcPr>
            <w:tcW w:w="1271" w:type="dxa"/>
            <w:vAlign w:val="center"/>
          </w:tcPr>
          <w:p w14:paraId="0AEDA804" w14:textId="32C8BCAD" w:rsidR="009179E3" w:rsidRPr="00212848" w:rsidRDefault="009179E3" w:rsidP="009179E3">
            <w:pPr>
              <w:spacing w:after="0" w:line="240" w:lineRule="auto"/>
              <w:rPr>
                <w:rFonts w:ascii="Times New Roman" w:hAnsi="Times New Roman"/>
                <w:sz w:val="24"/>
                <w:szCs w:val="24"/>
              </w:rPr>
            </w:pPr>
            <w:r w:rsidRPr="00212848">
              <w:rPr>
                <w:rFonts w:ascii="Times New Roman" w:hAnsi="Times New Roman"/>
                <w:sz w:val="24"/>
                <w:szCs w:val="24"/>
              </w:rPr>
              <w:t>X</w:t>
            </w:r>
          </w:p>
        </w:tc>
        <w:tc>
          <w:tcPr>
            <w:tcW w:w="8399" w:type="dxa"/>
          </w:tcPr>
          <w:p w14:paraId="4CF61D37" w14:textId="59FB0234" w:rsidR="009179E3" w:rsidRPr="00212848" w:rsidRDefault="009179E3" w:rsidP="009179E3">
            <w:pPr>
              <w:spacing w:after="0" w:line="240" w:lineRule="auto"/>
              <w:rPr>
                <w:rFonts w:ascii="Times New Roman" w:hAnsi="Times New Roman"/>
                <w:color w:val="0070C0"/>
                <w:sz w:val="24"/>
                <w:szCs w:val="24"/>
              </w:rPr>
            </w:pPr>
            <w:r w:rsidRPr="00212848">
              <w:rPr>
                <w:rFonts w:ascii="Times New Roman" w:hAnsi="Times New Roman"/>
                <w:sz w:val="24"/>
                <w:szCs w:val="24"/>
              </w:rPr>
              <w:t>Grafică asistată de calculator (1.4). AutoCAD: hașuri, cote, blocuri, câmpuri și constrângeri.</w:t>
            </w:r>
            <w:r w:rsidRPr="00212848">
              <w:rPr>
                <w:rFonts w:ascii="Times New Roman" w:hAnsi="Times New Roman"/>
                <w:sz w:val="24"/>
                <w:szCs w:val="24"/>
              </w:rPr>
              <w:br/>
            </w:r>
            <w:r w:rsidRPr="00212848">
              <w:rPr>
                <w:rFonts w:ascii="Times New Roman" w:hAnsi="Times New Roman"/>
                <w:color w:val="0070C0"/>
                <w:sz w:val="24"/>
                <w:szCs w:val="24"/>
              </w:rPr>
              <w:t>Computer graphics (1.4). AutoCAD: hatching, dimensions, blocks, fields and constraints.</w:t>
            </w:r>
          </w:p>
        </w:tc>
        <w:tc>
          <w:tcPr>
            <w:tcW w:w="857" w:type="dxa"/>
          </w:tcPr>
          <w:p w14:paraId="18CBA039" w14:textId="0D905810" w:rsidR="009179E3" w:rsidRPr="00212848" w:rsidRDefault="009179E3" w:rsidP="009179E3">
            <w:pPr>
              <w:spacing w:after="0" w:line="240" w:lineRule="auto"/>
              <w:jc w:val="center"/>
              <w:rPr>
                <w:rFonts w:ascii="Times New Roman" w:hAnsi="Times New Roman"/>
                <w:b/>
                <w:sz w:val="24"/>
                <w:szCs w:val="24"/>
              </w:rPr>
            </w:pPr>
            <w:r w:rsidRPr="00212848">
              <w:rPr>
                <w:rFonts w:ascii="Times New Roman" w:hAnsi="Times New Roman"/>
                <w:sz w:val="24"/>
                <w:szCs w:val="24"/>
              </w:rPr>
              <w:t>2</w:t>
            </w:r>
          </w:p>
        </w:tc>
      </w:tr>
      <w:tr w:rsidR="009179E3" w:rsidRPr="00212848" w14:paraId="16D45B85" w14:textId="77777777" w:rsidTr="00E0395F">
        <w:trPr>
          <w:jc w:val="center"/>
        </w:trPr>
        <w:tc>
          <w:tcPr>
            <w:tcW w:w="1271" w:type="dxa"/>
            <w:vAlign w:val="center"/>
          </w:tcPr>
          <w:p w14:paraId="47EB8CA2" w14:textId="758F291D" w:rsidR="009179E3" w:rsidRPr="00212848" w:rsidRDefault="009179E3" w:rsidP="009179E3">
            <w:pPr>
              <w:spacing w:after="0" w:line="240" w:lineRule="auto"/>
              <w:rPr>
                <w:rFonts w:ascii="Times New Roman" w:hAnsi="Times New Roman"/>
                <w:sz w:val="24"/>
                <w:szCs w:val="24"/>
              </w:rPr>
            </w:pPr>
            <w:r w:rsidRPr="00212848">
              <w:rPr>
                <w:rFonts w:ascii="Times New Roman" w:hAnsi="Times New Roman"/>
                <w:sz w:val="24"/>
                <w:szCs w:val="24"/>
              </w:rPr>
              <w:t>XI</w:t>
            </w:r>
          </w:p>
        </w:tc>
        <w:tc>
          <w:tcPr>
            <w:tcW w:w="8399" w:type="dxa"/>
          </w:tcPr>
          <w:p w14:paraId="4A805D31" w14:textId="10292C6F" w:rsidR="009179E3" w:rsidRPr="00212848" w:rsidRDefault="009179E3" w:rsidP="009179E3">
            <w:pPr>
              <w:spacing w:after="0" w:line="240" w:lineRule="auto"/>
              <w:rPr>
                <w:rFonts w:ascii="Times New Roman" w:hAnsi="Times New Roman"/>
                <w:color w:val="0070C0"/>
                <w:sz w:val="24"/>
                <w:szCs w:val="24"/>
              </w:rPr>
            </w:pPr>
            <w:r w:rsidRPr="00212848">
              <w:rPr>
                <w:rFonts w:ascii="Times New Roman" w:hAnsi="Times New Roman"/>
                <w:sz w:val="24"/>
                <w:szCs w:val="24"/>
              </w:rPr>
              <w:t>Grafică asistată de calculator (2.1). Modelare 3D în AutoCAD.</w:t>
            </w:r>
            <w:r w:rsidRPr="00212848">
              <w:rPr>
                <w:rFonts w:ascii="Times New Roman" w:hAnsi="Times New Roman"/>
                <w:sz w:val="24"/>
                <w:szCs w:val="24"/>
              </w:rPr>
              <w:br/>
            </w:r>
            <w:r w:rsidRPr="00212848">
              <w:rPr>
                <w:rFonts w:ascii="Times New Roman" w:hAnsi="Times New Roman"/>
                <w:color w:val="0070C0"/>
                <w:sz w:val="24"/>
                <w:szCs w:val="24"/>
              </w:rPr>
              <w:t>Computer graphics (2.1). 3D modeling in AutoCAD.</w:t>
            </w:r>
          </w:p>
        </w:tc>
        <w:tc>
          <w:tcPr>
            <w:tcW w:w="857" w:type="dxa"/>
          </w:tcPr>
          <w:p w14:paraId="3983F82B" w14:textId="169A4B36" w:rsidR="009179E3" w:rsidRPr="00212848" w:rsidRDefault="009179E3" w:rsidP="009179E3">
            <w:pPr>
              <w:spacing w:after="0" w:line="240" w:lineRule="auto"/>
              <w:jc w:val="center"/>
              <w:rPr>
                <w:rFonts w:ascii="Times New Roman" w:hAnsi="Times New Roman"/>
                <w:b/>
                <w:sz w:val="24"/>
                <w:szCs w:val="24"/>
              </w:rPr>
            </w:pPr>
            <w:r w:rsidRPr="00212848">
              <w:rPr>
                <w:rFonts w:ascii="Times New Roman" w:hAnsi="Times New Roman"/>
                <w:sz w:val="24"/>
                <w:szCs w:val="24"/>
              </w:rPr>
              <w:t>2</w:t>
            </w:r>
          </w:p>
        </w:tc>
      </w:tr>
      <w:tr w:rsidR="009179E3" w:rsidRPr="00212848" w14:paraId="2BDA2E49" w14:textId="77777777" w:rsidTr="00E0395F">
        <w:trPr>
          <w:jc w:val="center"/>
        </w:trPr>
        <w:tc>
          <w:tcPr>
            <w:tcW w:w="1271" w:type="dxa"/>
            <w:vAlign w:val="center"/>
          </w:tcPr>
          <w:p w14:paraId="300AFCD7" w14:textId="38440287" w:rsidR="009179E3" w:rsidRPr="00212848" w:rsidRDefault="009179E3" w:rsidP="009179E3">
            <w:pPr>
              <w:spacing w:after="0" w:line="240" w:lineRule="auto"/>
              <w:rPr>
                <w:rFonts w:ascii="Times New Roman" w:hAnsi="Times New Roman"/>
                <w:sz w:val="24"/>
                <w:szCs w:val="24"/>
              </w:rPr>
            </w:pPr>
            <w:r w:rsidRPr="00212848">
              <w:rPr>
                <w:rFonts w:ascii="Times New Roman" w:hAnsi="Times New Roman"/>
                <w:sz w:val="24"/>
                <w:szCs w:val="24"/>
              </w:rPr>
              <w:t>XII</w:t>
            </w:r>
          </w:p>
        </w:tc>
        <w:tc>
          <w:tcPr>
            <w:tcW w:w="8399" w:type="dxa"/>
          </w:tcPr>
          <w:p w14:paraId="309292B5" w14:textId="2421B974" w:rsidR="009179E3" w:rsidRPr="00212848" w:rsidRDefault="009179E3" w:rsidP="009179E3">
            <w:pPr>
              <w:spacing w:after="0" w:line="240" w:lineRule="auto"/>
              <w:rPr>
                <w:rFonts w:ascii="Times New Roman" w:hAnsi="Times New Roman"/>
                <w:sz w:val="24"/>
                <w:szCs w:val="24"/>
              </w:rPr>
            </w:pPr>
            <w:r w:rsidRPr="00212848">
              <w:rPr>
                <w:rFonts w:ascii="Times New Roman" w:hAnsi="Times New Roman"/>
                <w:sz w:val="24"/>
                <w:szCs w:val="24"/>
              </w:rPr>
              <w:t>Grafică asistată de calculator (2.2). Modelare solidă în AutoCAD. Generarea proiecțiilor pornind de la modele 3D.</w:t>
            </w:r>
            <w:r w:rsidRPr="00212848">
              <w:rPr>
                <w:rFonts w:ascii="Times New Roman" w:hAnsi="Times New Roman"/>
                <w:sz w:val="24"/>
                <w:szCs w:val="24"/>
              </w:rPr>
              <w:br/>
            </w:r>
            <w:r w:rsidRPr="00212848">
              <w:rPr>
                <w:rFonts w:ascii="Times New Roman" w:hAnsi="Times New Roman"/>
                <w:color w:val="0070C0"/>
                <w:sz w:val="24"/>
                <w:szCs w:val="24"/>
              </w:rPr>
              <w:t>Computer graphics (2.2). Solid modeling in AutoCAD. Generating projections from 3D models.</w:t>
            </w:r>
          </w:p>
        </w:tc>
        <w:tc>
          <w:tcPr>
            <w:tcW w:w="857" w:type="dxa"/>
          </w:tcPr>
          <w:p w14:paraId="0212F1FD" w14:textId="3CD46AC3" w:rsidR="009179E3" w:rsidRPr="00212848" w:rsidRDefault="009179E3" w:rsidP="009179E3">
            <w:pPr>
              <w:spacing w:after="0" w:line="240" w:lineRule="auto"/>
              <w:jc w:val="center"/>
              <w:rPr>
                <w:rFonts w:ascii="Times New Roman" w:hAnsi="Times New Roman"/>
                <w:sz w:val="24"/>
                <w:szCs w:val="24"/>
              </w:rPr>
            </w:pPr>
            <w:r w:rsidRPr="00212848">
              <w:rPr>
                <w:rFonts w:ascii="Times New Roman" w:hAnsi="Times New Roman"/>
                <w:sz w:val="24"/>
                <w:szCs w:val="24"/>
              </w:rPr>
              <w:t>2</w:t>
            </w:r>
          </w:p>
        </w:tc>
      </w:tr>
      <w:tr w:rsidR="009179E3" w:rsidRPr="00212848" w14:paraId="643B90CE" w14:textId="77777777" w:rsidTr="00E0395F">
        <w:trPr>
          <w:jc w:val="center"/>
        </w:trPr>
        <w:tc>
          <w:tcPr>
            <w:tcW w:w="1271" w:type="dxa"/>
            <w:vAlign w:val="center"/>
          </w:tcPr>
          <w:p w14:paraId="117B7A26" w14:textId="3C108997" w:rsidR="009179E3" w:rsidRPr="00212848" w:rsidRDefault="009179E3" w:rsidP="009179E3">
            <w:pPr>
              <w:spacing w:after="0" w:line="240" w:lineRule="auto"/>
              <w:rPr>
                <w:rFonts w:ascii="Times New Roman" w:hAnsi="Times New Roman"/>
                <w:sz w:val="24"/>
                <w:szCs w:val="24"/>
              </w:rPr>
            </w:pPr>
            <w:r w:rsidRPr="00212848">
              <w:rPr>
                <w:rFonts w:ascii="Times New Roman" w:hAnsi="Times New Roman"/>
                <w:sz w:val="24"/>
                <w:szCs w:val="24"/>
              </w:rPr>
              <w:t>XIII</w:t>
            </w:r>
          </w:p>
        </w:tc>
        <w:tc>
          <w:tcPr>
            <w:tcW w:w="8399" w:type="dxa"/>
          </w:tcPr>
          <w:p w14:paraId="4909AC0A" w14:textId="617B3C05" w:rsidR="009179E3" w:rsidRPr="00212848" w:rsidRDefault="009179E3" w:rsidP="009179E3">
            <w:pPr>
              <w:spacing w:after="0" w:line="240" w:lineRule="auto"/>
              <w:rPr>
                <w:rFonts w:ascii="Times New Roman" w:hAnsi="Times New Roman"/>
                <w:sz w:val="24"/>
                <w:szCs w:val="24"/>
              </w:rPr>
            </w:pPr>
            <w:r w:rsidRPr="00212848">
              <w:rPr>
                <w:rFonts w:ascii="Times New Roman" w:hAnsi="Times New Roman"/>
                <w:sz w:val="24"/>
                <w:szCs w:val="24"/>
              </w:rPr>
              <w:t>Grafică asistată de calculator (3.1). Construirea pieselor 3D în INVENTOR.</w:t>
            </w:r>
            <w:r w:rsidRPr="00212848">
              <w:rPr>
                <w:rFonts w:ascii="Times New Roman" w:hAnsi="Times New Roman"/>
                <w:sz w:val="24"/>
                <w:szCs w:val="24"/>
              </w:rPr>
              <w:br/>
            </w:r>
            <w:r w:rsidRPr="00212848">
              <w:rPr>
                <w:rFonts w:ascii="Times New Roman" w:hAnsi="Times New Roman"/>
                <w:color w:val="0070C0"/>
                <w:sz w:val="24"/>
                <w:szCs w:val="24"/>
              </w:rPr>
              <w:t>Computer graphics (3.1). Building 3D parts in INVENTOR.</w:t>
            </w:r>
          </w:p>
        </w:tc>
        <w:tc>
          <w:tcPr>
            <w:tcW w:w="857" w:type="dxa"/>
          </w:tcPr>
          <w:p w14:paraId="1319EA3B" w14:textId="4FBA87AC" w:rsidR="009179E3" w:rsidRPr="00212848" w:rsidRDefault="009179E3" w:rsidP="009179E3">
            <w:pPr>
              <w:spacing w:after="0" w:line="240" w:lineRule="auto"/>
              <w:jc w:val="center"/>
              <w:rPr>
                <w:rFonts w:ascii="Times New Roman" w:hAnsi="Times New Roman"/>
                <w:sz w:val="24"/>
                <w:szCs w:val="24"/>
              </w:rPr>
            </w:pPr>
            <w:r w:rsidRPr="00212848">
              <w:rPr>
                <w:rFonts w:ascii="Times New Roman" w:hAnsi="Times New Roman"/>
                <w:sz w:val="24"/>
                <w:szCs w:val="24"/>
              </w:rPr>
              <w:t>2</w:t>
            </w:r>
          </w:p>
        </w:tc>
      </w:tr>
      <w:tr w:rsidR="009179E3" w:rsidRPr="00212848" w14:paraId="77FDC384" w14:textId="77777777" w:rsidTr="00E0395F">
        <w:trPr>
          <w:jc w:val="center"/>
        </w:trPr>
        <w:tc>
          <w:tcPr>
            <w:tcW w:w="1271" w:type="dxa"/>
            <w:vAlign w:val="center"/>
          </w:tcPr>
          <w:p w14:paraId="2CEFD71C" w14:textId="41F3B4FD" w:rsidR="009179E3" w:rsidRPr="00212848" w:rsidRDefault="009179E3" w:rsidP="009179E3">
            <w:pPr>
              <w:spacing w:after="0" w:line="240" w:lineRule="auto"/>
              <w:rPr>
                <w:rFonts w:ascii="Times New Roman" w:hAnsi="Times New Roman"/>
                <w:sz w:val="24"/>
                <w:szCs w:val="24"/>
              </w:rPr>
            </w:pPr>
            <w:r w:rsidRPr="00212848">
              <w:rPr>
                <w:rFonts w:ascii="Times New Roman" w:hAnsi="Times New Roman"/>
                <w:sz w:val="24"/>
                <w:szCs w:val="24"/>
              </w:rPr>
              <w:t>XIV</w:t>
            </w:r>
          </w:p>
        </w:tc>
        <w:tc>
          <w:tcPr>
            <w:tcW w:w="8399" w:type="dxa"/>
          </w:tcPr>
          <w:p w14:paraId="081C1BDA" w14:textId="3D733024" w:rsidR="009179E3" w:rsidRPr="00212848" w:rsidRDefault="009179E3" w:rsidP="009179E3">
            <w:pPr>
              <w:spacing w:after="0" w:line="240" w:lineRule="auto"/>
              <w:rPr>
                <w:rFonts w:ascii="Times New Roman" w:hAnsi="Times New Roman"/>
                <w:sz w:val="24"/>
                <w:szCs w:val="24"/>
              </w:rPr>
            </w:pPr>
            <w:r w:rsidRPr="00212848">
              <w:rPr>
                <w:rFonts w:ascii="Times New Roman" w:hAnsi="Times New Roman"/>
                <w:sz w:val="24"/>
                <w:szCs w:val="24"/>
              </w:rPr>
              <w:t>Grafică asistată de calculator (3.2). Proiectarea ansamblurilor în INVENTOR.</w:t>
            </w:r>
            <w:r w:rsidRPr="00212848">
              <w:rPr>
                <w:rFonts w:ascii="Times New Roman" w:hAnsi="Times New Roman"/>
                <w:sz w:val="24"/>
                <w:szCs w:val="24"/>
              </w:rPr>
              <w:br/>
            </w:r>
            <w:r w:rsidRPr="00212848">
              <w:rPr>
                <w:rFonts w:ascii="Times New Roman" w:hAnsi="Times New Roman"/>
                <w:color w:val="0070C0"/>
                <w:sz w:val="24"/>
                <w:szCs w:val="24"/>
              </w:rPr>
              <w:t>Computer graphics (3.2). Assembly design in INVENTOR.</w:t>
            </w:r>
          </w:p>
        </w:tc>
        <w:tc>
          <w:tcPr>
            <w:tcW w:w="857" w:type="dxa"/>
          </w:tcPr>
          <w:p w14:paraId="39652308" w14:textId="070AB3F1" w:rsidR="009179E3" w:rsidRPr="00212848" w:rsidRDefault="009179E3" w:rsidP="009179E3">
            <w:pPr>
              <w:spacing w:after="0" w:line="240" w:lineRule="auto"/>
              <w:jc w:val="center"/>
              <w:rPr>
                <w:rFonts w:ascii="Times New Roman" w:hAnsi="Times New Roman"/>
                <w:sz w:val="24"/>
                <w:szCs w:val="24"/>
              </w:rPr>
            </w:pPr>
            <w:r w:rsidRPr="00212848">
              <w:rPr>
                <w:rFonts w:ascii="Times New Roman" w:hAnsi="Times New Roman"/>
                <w:sz w:val="24"/>
                <w:szCs w:val="24"/>
              </w:rPr>
              <w:t>2</w:t>
            </w:r>
          </w:p>
        </w:tc>
      </w:tr>
      <w:tr w:rsidR="009179E3" w:rsidRPr="00212848" w14:paraId="32E7AECB" w14:textId="77777777" w:rsidTr="136E1F19">
        <w:trPr>
          <w:jc w:val="center"/>
        </w:trPr>
        <w:tc>
          <w:tcPr>
            <w:tcW w:w="1271" w:type="dxa"/>
          </w:tcPr>
          <w:p w14:paraId="6BC7C53F" w14:textId="77777777" w:rsidR="009179E3" w:rsidRPr="00212848" w:rsidRDefault="009179E3" w:rsidP="009179E3">
            <w:pPr>
              <w:spacing w:after="0" w:line="240" w:lineRule="auto"/>
              <w:rPr>
                <w:rFonts w:ascii="Times New Roman" w:hAnsi="Times New Roman"/>
                <w:sz w:val="24"/>
                <w:szCs w:val="24"/>
              </w:rPr>
            </w:pPr>
          </w:p>
        </w:tc>
        <w:tc>
          <w:tcPr>
            <w:tcW w:w="8399" w:type="dxa"/>
          </w:tcPr>
          <w:p w14:paraId="69E6EA1C" w14:textId="77777777" w:rsidR="009179E3" w:rsidRPr="00212848" w:rsidRDefault="009179E3" w:rsidP="009179E3">
            <w:pPr>
              <w:spacing w:after="0" w:line="240" w:lineRule="auto"/>
              <w:jc w:val="right"/>
              <w:rPr>
                <w:rFonts w:ascii="Times New Roman" w:hAnsi="Times New Roman"/>
                <w:b/>
                <w:sz w:val="24"/>
                <w:szCs w:val="24"/>
              </w:rPr>
            </w:pPr>
            <w:r w:rsidRPr="00212848">
              <w:rPr>
                <w:rFonts w:ascii="Times New Roman" w:hAnsi="Times New Roman"/>
                <w:b/>
                <w:sz w:val="24"/>
                <w:szCs w:val="24"/>
              </w:rPr>
              <w:t>Total:</w:t>
            </w:r>
          </w:p>
        </w:tc>
        <w:tc>
          <w:tcPr>
            <w:tcW w:w="857" w:type="dxa"/>
          </w:tcPr>
          <w:p w14:paraId="5AB0277C" w14:textId="77777777" w:rsidR="009179E3" w:rsidRPr="00212848" w:rsidRDefault="009179E3" w:rsidP="009179E3">
            <w:pPr>
              <w:spacing w:after="0" w:line="240" w:lineRule="auto"/>
              <w:jc w:val="center"/>
              <w:rPr>
                <w:rFonts w:ascii="Times New Roman" w:hAnsi="Times New Roman"/>
                <w:b/>
                <w:sz w:val="24"/>
                <w:szCs w:val="24"/>
              </w:rPr>
            </w:pPr>
            <w:r w:rsidRPr="00212848">
              <w:rPr>
                <w:rFonts w:ascii="Times New Roman" w:hAnsi="Times New Roman"/>
                <w:b/>
                <w:sz w:val="24"/>
                <w:szCs w:val="24"/>
              </w:rPr>
              <w:fldChar w:fldCharType="begin"/>
            </w:r>
            <w:r w:rsidRPr="00212848">
              <w:rPr>
                <w:rFonts w:ascii="Times New Roman" w:hAnsi="Times New Roman"/>
                <w:b/>
                <w:sz w:val="24"/>
                <w:szCs w:val="24"/>
              </w:rPr>
              <w:instrText xml:space="preserve"> =SUM(ABOVE) </w:instrText>
            </w:r>
            <w:r w:rsidRPr="00212848">
              <w:rPr>
                <w:rFonts w:ascii="Times New Roman" w:hAnsi="Times New Roman"/>
                <w:b/>
                <w:sz w:val="24"/>
                <w:szCs w:val="24"/>
              </w:rPr>
              <w:fldChar w:fldCharType="separate"/>
            </w:r>
            <w:r w:rsidRPr="00212848">
              <w:rPr>
                <w:rFonts w:ascii="Times New Roman" w:hAnsi="Times New Roman"/>
                <w:b/>
                <w:noProof/>
                <w:sz w:val="24"/>
                <w:szCs w:val="24"/>
              </w:rPr>
              <w:t>28</w:t>
            </w:r>
            <w:r w:rsidRPr="00212848">
              <w:rPr>
                <w:rFonts w:ascii="Times New Roman" w:hAnsi="Times New Roman"/>
                <w:b/>
                <w:sz w:val="24"/>
                <w:szCs w:val="24"/>
              </w:rPr>
              <w:fldChar w:fldCharType="end"/>
            </w:r>
          </w:p>
        </w:tc>
      </w:tr>
      <w:tr w:rsidR="009179E3" w:rsidRPr="00212848" w14:paraId="1A024F93" w14:textId="77777777" w:rsidTr="00BD3BF6">
        <w:trPr>
          <w:jc w:val="center"/>
        </w:trPr>
        <w:tc>
          <w:tcPr>
            <w:tcW w:w="10527" w:type="dxa"/>
            <w:gridSpan w:val="3"/>
            <w:vAlign w:val="center"/>
          </w:tcPr>
          <w:p w14:paraId="4C05EA82" w14:textId="5EB43BC6" w:rsidR="009179E3" w:rsidRPr="00212848" w:rsidRDefault="009179E3" w:rsidP="009179E3">
            <w:pPr>
              <w:spacing w:after="0" w:line="240" w:lineRule="auto"/>
              <w:rPr>
                <w:rFonts w:ascii="Times New Roman" w:hAnsi="Times New Roman"/>
                <w:sz w:val="24"/>
                <w:szCs w:val="24"/>
              </w:rPr>
            </w:pPr>
            <w:r w:rsidRPr="00212848">
              <w:rPr>
                <w:rFonts w:ascii="Times New Roman" w:hAnsi="Times New Roman"/>
                <w:sz w:val="24"/>
                <w:szCs w:val="24"/>
              </w:rPr>
              <w:t>Bibliografie:</w:t>
            </w:r>
            <w:r w:rsidRPr="00212848">
              <w:rPr>
                <w:rFonts w:ascii="Times New Roman" w:hAnsi="Times New Roman"/>
                <w:sz w:val="24"/>
                <w:szCs w:val="24"/>
              </w:rPr>
              <w:br/>
              <w:t>Simion, I. (2005). AutoCAD 2005 for Engineers. TEORA USA LLC Publishing House, Wisconsin, USA.</w:t>
            </w:r>
            <w:r w:rsidRPr="00212848">
              <w:rPr>
                <w:rFonts w:ascii="Times New Roman" w:hAnsi="Times New Roman"/>
                <w:sz w:val="24"/>
                <w:szCs w:val="24"/>
              </w:rPr>
              <w:br/>
              <w:t>Simion, I. (2009). CATIA - Ghid de modelare. Editura BREN, București.</w:t>
            </w:r>
            <w:r w:rsidRPr="00212848">
              <w:rPr>
                <w:rFonts w:ascii="Times New Roman" w:hAnsi="Times New Roman"/>
                <w:sz w:val="24"/>
                <w:szCs w:val="24"/>
              </w:rPr>
              <w:br/>
              <w:t>Simion, I. (2011). AutoCAD 2011 pentru ingineri. Editura TEORA, București.</w:t>
            </w:r>
            <w:r w:rsidRPr="00212848">
              <w:rPr>
                <w:rFonts w:ascii="Times New Roman" w:hAnsi="Times New Roman"/>
                <w:sz w:val="24"/>
                <w:szCs w:val="24"/>
              </w:rPr>
              <w:br/>
              <w:t>Simion, I. (2014). Engineering Design Graphics. Editura BREN, București.</w:t>
            </w:r>
          </w:p>
        </w:tc>
      </w:tr>
    </w:tbl>
    <w:p w14:paraId="65B385C7" w14:textId="77777777" w:rsidR="002A2A27" w:rsidRPr="00212848" w:rsidRDefault="002A2A27" w:rsidP="00813BB9">
      <w:pPr>
        <w:spacing w:after="0" w:line="240" w:lineRule="auto"/>
        <w:rPr>
          <w:rFonts w:ascii="Times New Roman" w:hAnsi="Times New Roman"/>
          <w:b/>
          <w:sz w:val="24"/>
          <w:szCs w:val="24"/>
        </w:rPr>
      </w:pPr>
    </w:p>
    <w:p w14:paraId="3E1D4F17" w14:textId="77777777" w:rsidR="00B90837" w:rsidRPr="00212848" w:rsidRDefault="00B90837" w:rsidP="00813BB9">
      <w:pPr>
        <w:spacing w:after="0" w:line="240" w:lineRule="auto"/>
        <w:rPr>
          <w:rFonts w:ascii="Times New Roman" w:hAnsi="Times New Roman"/>
          <w:b/>
          <w:sz w:val="24"/>
          <w:szCs w:val="24"/>
        </w:rPr>
      </w:pPr>
    </w:p>
    <w:p w14:paraId="32704BED" w14:textId="77777777" w:rsidR="00B90837" w:rsidRPr="00212848" w:rsidRDefault="00B90837" w:rsidP="00813BB9">
      <w:pPr>
        <w:spacing w:after="0" w:line="240" w:lineRule="auto"/>
        <w:rPr>
          <w:rFonts w:ascii="Times New Roman" w:hAnsi="Times New Roman"/>
          <w:b/>
          <w:sz w:val="24"/>
          <w:szCs w:val="24"/>
        </w:rPr>
      </w:pPr>
    </w:p>
    <w:p w14:paraId="1F1D803E" w14:textId="77777777" w:rsidR="00B90837" w:rsidRPr="00212848" w:rsidRDefault="00B9083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AD6760" w:rsidRPr="00212848" w14:paraId="7171E2A7" w14:textId="77777777" w:rsidTr="6B7653A3">
        <w:trPr>
          <w:trHeight w:val="310"/>
          <w:jc w:val="center"/>
        </w:trPr>
        <w:tc>
          <w:tcPr>
            <w:tcW w:w="10464" w:type="dxa"/>
            <w:gridSpan w:val="3"/>
            <w:vAlign w:val="center"/>
          </w:tcPr>
          <w:p w14:paraId="2161F4C5" w14:textId="2CAEFD57" w:rsidR="00AD6760" w:rsidRPr="00212848" w:rsidRDefault="006A0307" w:rsidP="00813BB9">
            <w:pPr>
              <w:spacing w:after="0" w:line="240" w:lineRule="auto"/>
              <w:rPr>
                <w:rFonts w:ascii="Times New Roman" w:hAnsi="Times New Roman"/>
                <w:b/>
                <w:bCs/>
                <w:sz w:val="24"/>
                <w:szCs w:val="24"/>
              </w:rPr>
            </w:pPr>
            <w:r w:rsidRPr="00212848">
              <w:rPr>
                <w:rFonts w:ascii="Times New Roman" w:hAnsi="Times New Roman"/>
                <w:b/>
                <w:bCs/>
                <w:sz w:val="24"/>
                <w:szCs w:val="24"/>
              </w:rPr>
              <w:lastRenderedPageBreak/>
              <w:t>LABORATOR</w:t>
            </w:r>
          </w:p>
          <w:p w14:paraId="33201928" w14:textId="5039B178" w:rsidR="006A0307" w:rsidRPr="00212848" w:rsidRDefault="006A0307" w:rsidP="00813BB9">
            <w:pPr>
              <w:spacing w:after="0" w:line="240" w:lineRule="auto"/>
              <w:rPr>
                <w:rFonts w:ascii="Times New Roman" w:hAnsi="Times New Roman"/>
                <w:b/>
                <w:bCs/>
                <w:sz w:val="24"/>
                <w:szCs w:val="24"/>
              </w:rPr>
            </w:pPr>
            <w:r w:rsidRPr="00212848">
              <w:rPr>
                <w:rFonts w:ascii="Times New Roman" w:hAnsi="Times New Roman"/>
                <w:b/>
                <w:bCs/>
                <w:color w:val="0070C0"/>
                <w:sz w:val="24"/>
                <w:szCs w:val="24"/>
              </w:rPr>
              <w:t>LABORATORY</w:t>
            </w:r>
          </w:p>
        </w:tc>
      </w:tr>
      <w:tr w:rsidR="00AD6760" w:rsidRPr="00212848" w14:paraId="15E56A8A" w14:textId="77777777" w:rsidTr="6B7653A3">
        <w:trPr>
          <w:trHeight w:val="310"/>
          <w:jc w:val="center"/>
        </w:trPr>
        <w:tc>
          <w:tcPr>
            <w:tcW w:w="850" w:type="dxa"/>
            <w:vAlign w:val="center"/>
          </w:tcPr>
          <w:p w14:paraId="391119AE" w14:textId="77777777" w:rsidR="00AD6760" w:rsidRPr="00212848" w:rsidRDefault="00AD6760" w:rsidP="00813BB9">
            <w:pPr>
              <w:spacing w:after="0" w:line="240" w:lineRule="auto"/>
              <w:jc w:val="center"/>
              <w:rPr>
                <w:rFonts w:ascii="Times New Roman" w:hAnsi="Times New Roman"/>
                <w:b/>
                <w:bCs/>
                <w:sz w:val="24"/>
                <w:szCs w:val="24"/>
              </w:rPr>
            </w:pPr>
            <w:r w:rsidRPr="00212848">
              <w:rPr>
                <w:rFonts w:ascii="Times New Roman" w:hAnsi="Times New Roman"/>
                <w:b/>
                <w:bCs/>
                <w:sz w:val="24"/>
                <w:szCs w:val="24"/>
              </w:rPr>
              <w:t xml:space="preserve">Nr. crt. </w:t>
            </w:r>
          </w:p>
        </w:tc>
        <w:tc>
          <w:tcPr>
            <w:tcW w:w="8740" w:type="dxa"/>
            <w:vAlign w:val="center"/>
          </w:tcPr>
          <w:p w14:paraId="6012E92C" w14:textId="77777777" w:rsidR="00AD6760" w:rsidRPr="00212848" w:rsidRDefault="00AD6760" w:rsidP="00813BB9">
            <w:pPr>
              <w:spacing w:after="0" w:line="240" w:lineRule="auto"/>
              <w:jc w:val="center"/>
              <w:rPr>
                <w:rFonts w:ascii="Times New Roman" w:hAnsi="Times New Roman"/>
                <w:b/>
                <w:bCs/>
                <w:sz w:val="24"/>
                <w:szCs w:val="24"/>
              </w:rPr>
            </w:pPr>
            <w:r w:rsidRPr="00212848">
              <w:rPr>
                <w:rFonts w:ascii="Times New Roman" w:hAnsi="Times New Roman"/>
                <w:b/>
                <w:bCs/>
                <w:sz w:val="24"/>
                <w:szCs w:val="24"/>
              </w:rPr>
              <w:t>Con</w:t>
            </w:r>
            <w:r w:rsidR="001B1709" w:rsidRPr="00212848">
              <w:rPr>
                <w:rFonts w:ascii="Times New Roman" w:hAnsi="Times New Roman"/>
                <w:b/>
                <w:bCs/>
                <w:sz w:val="24"/>
                <w:szCs w:val="24"/>
              </w:rPr>
              <w:t>ț</w:t>
            </w:r>
            <w:r w:rsidRPr="00212848">
              <w:rPr>
                <w:rFonts w:ascii="Times New Roman" w:hAnsi="Times New Roman"/>
                <w:b/>
                <w:bCs/>
                <w:sz w:val="24"/>
                <w:szCs w:val="24"/>
              </w:rPr>
              <w:t>inutul</w:t>
            </w:r>
          </w:p>
        </w:tc>
        <w:tc>
          <w:tcPr>
            <w:tcW w:w="874" w:type="dxa"/>
            <w:vAlign w:val="center"/>
          </w:tcPr>
          <w:p w14:paraId="50882954" w14:textId="77777777" w:rsidR="00AD6760" w:rsidRPr="00212848" w:rsidRDefault="00AD6760" w:rsidP="00813BB9">
            <w:pPr>
              <w:spacing w:after="0" w:line="240" w:lineRule="auto"/>
              <w:jc w:val="center"/>
              <w:rPr>
                <w:rFonts w:ascii="Times New Roman" w:hAnsi="Times New Roman"/>
                <w:b/>
                <w:bCs/>
                <w:sz w:val="24"/>
                <w:szCs w:val="24"/>
              </w:rPr>
            </w:pPr>
            <w:r w:rsidRPr="00212848">
              <w:rPr>
                <w:rFonts w:ascii="Times New Roman" w:hAnsi="Times New Roman"/>
                <w:b/>
                <w:bCs/>
                <w:sz w:val="24"/>
                <w:szCs w:val="24"/>
              </w:rPr>
              <w:t>Nr. ore</w:t>
            </w:r>
          </w:p>
          <w:p w14:paraId="12A66E62" w14:textId="28CB2DF7" w:rsidR="00567B13" w:rsidRPr="00212848" w:rsidRDefault="00567B13" w:rsidP="00813BB9">
            <w:pPr>
              <w:spacing w:after="0" w:line="240" w:lineRule="auto"/>
              <w:jc w:val="center"/>
              <w:rPr>
                <w:rFonts w:ascii="Times New Roman" w:hAnsi="Times New Roman"/>
                <w:b/>
                <w:bCs/>
                <w:sz w:val="24"/>
                <w:szCs w:val="24"/>
              </w:rPr>
            </w:pPr>
          </w:p>
        </w:tc>
      </w:tr>
      <w:tr w:rsidR="009179E3" w:rsidRPr="00212848" w14:paraId="14C501B9" w14:textId="77777777">
        <w:trPr>
          <w:trHeight w:val="310"/>
          <w:jc w:val="center"/>
        </w:trPr>
        <w:tc>
          <w:tcPr>
            <w:tcW w:w="850" w:type="dxa"/>
          </w:tcPr>
          <w:p w14:paraId="1D34E7CF" w14:textId="50A48CEF" w:rsidR="009179E3" w:rsidRPr="00212848" w:rsidRDefault="009179E3" w:rsidP="009179E3">
            <w:pPr>
              <w:spacing w:after="0" w:line="240" w:lineRule="auto"/>
              <w:jc w:val="center"/>
              <w:rPr>
                <w:rFonts w:ascii="Times New Roman" w:hAnsi="Times New Roman"/>
                <w:sz w:val="24"/>
                <w:szCs w:val="24"/>
              </w:rPr>
            </w:pPr>
            <w:r w:rsidRPr="00212848">
              <w:rPr>
                <w:rFonts w:ascii="Times New Roman" w:hAnsi="Times New Roman"/>
                <w:sz w:val="24"/>
                <w:szCs w:val="24"/>
              </w:rPr>
              <w:t>1.</w:t>
            </w:r>
          </w:p>
        </w:tc>
        <w:tc>
          <w:tcPr>
            <w:tcW w:w="8740" w:type="dxa"/>
          </w:tcPr>
          <w:p w14:paraId="4D30983C" w14:textId="53BF88FC" w:rsidR="009179E3" w:rsidRPr="00212848" w:rsidRDefault="009179E3" w:rsidP="009179E3">
            <w:pPr>
              <w:pStyle w:val="Default"/>
              <w:rPr>
                <w:rFonts w:ascii="Times New Roman" w:hAnsi="Times New Roman" w:cs="Times New Roman"/>
                <w:color w:val="0070C0"/>
                <w:lang w:val="ro-RO"/>
              </w:rPr>
            </w:pPr>
            <w:proofErr w:type="spellStart"/>
            <w:r w:rsidRPr="00212848">
              <w:rPr>
                <w:rFonts w:ascii="Times New Roman" w:hAnsi="Times New Roman" w:cs="Times New Roman"/>
              </w:rPr>
              <w:t>Construcții</w:t>
            </w:r>
            <w:proofErr w:type="spellEnd"/>
            <w:r w:rsidRPr="00212848">
              <w:rPr>
                <w:rFonts w:ascii="Times New Roman" w:hAnsi="Times New Roman" w:cs="Times New Roman"/>
              </w:rPr>
              <w:t xml:space="preserve"> </w:t>
            </w:r>
            <w:proofErr w:type="spellStart"/>
            <w:r w:rsidRPr="00212848">
              <w:rPr>
                <w:rFonts w:ascii="Times New Roman" w:hAnsi="Times New Roman" w:cs="Times New Roman"/>
              </w:rPr>
              <w:t>geometrice</w:t>
            </w:r>
            <w:proofErr w:type="spellEnd"/>
            <w:r w:rsidRPr="00212848">
              <w:rPr>
                <w:rFonts w:ascii="Times New Roman" w:hAnsi="Times New Roman" w:cs="Times New Roman"/>
              </w:rPr>
              <w:t>.</w:t>
            </w:r>
            <w:r w:rsidRPr="00212848">
              <w:rPr>
                <w:rFonts w:ascii="Times New Roman" w:hAnsi="Times New Roman" w:cs="Times New Roman"/>
              </w:rPr>
              <w:br/>
            </w:r>
            <w:r w:rsidRPr="00212848">
              <w:rPr>
                <w:rFonts w:ascii="Times New Roman" w:hAnsi="Times New Roman" w:cs="Times New Roman"/>
                <w:color w:val="0070C0"/>
              </w:rPr>
              <w:t>Geometric constructions</w:t>
            </w:r>
          </w:p>
        </w:tc>
        <w:tc>
          <w:tcPr>
            <w:tcW w:w="874" w:type="dxa"/>
          </w:tcPr>
          <w:p w14:paraId="5C4D1900" w14:textId="75F7156B" w:rsidR="009179E3" w:rsidRPr="00212848" w:rsidRDefault="009179E3" w:rsidP="009179E3">
            <w:pPr>
              <w:spacing w:after="0" w:line="240" w:lineRule="auto"/>
              <w:jc w:val="center"/>
              <w:rPr>
                <w:rFonts w:ascii="Times New Roman" w:hAnsi="Times New Roman"/>
                <w:b/>
                <w:sz w:val="24"/>
                <w:szCs w:val="24"/>
              </w:rPr>
            </w:pPr>
            <w:r w:rsidRPr="00212848">
              <w:rPr>
                <w:rFonts w:ascii="Times New Roman" w:hAnsi="Times New Roman"/>
                <w:sz w:val="24"/>
                <w:szCs w:val="24"/>
              </w:rPr>
              <w:t>2</w:t>
            </w:r>
          </w:p>
        </w:tc>
      </w:tr>
      <w:tr w:rsidR="009179E3" w:rsidRPr="00212848" w14:paraId="68DED278" w14:textId="77777777">
        <w:trPr>
          <w:trHeight w:val="310"/>
          <w:jc w:val="center"/>
        </w:trPr>
        <w:tc>
          <w:tcPr>
            <w:tcW w:w="850" w:type="dxa"/>
          </w:tcPr>
          <w:p w14:paraId="64DFDF2F" w14:textId="22FD9CF7" w:rsidR="009179E3" w:rsidRPr="00212848" w:rsidRDefault="009179E3" w:rsidP="009179E3">
            <w:pPr>
              <w:spacing w:after="0" w:line="240" w:lineRule="auto"/>
              <w:jc w:val="center"/>
              <w:rPr>
                <w:rFonts w:ascii="Times New Roman" w:hAnsi="Times New Roman"/>
                <w:sz w:val="24"/>
                <w:szCs w:val="24"/>
              </w:rPr>
            </w:pPr>
            <w:r w:rsidRPr="00212848">
              <w:rPr>
                <w:rFonts w:ascii="Times New Roman" w:hAnsi="Times New Roman"/>
                <w:sz w:val="24"/>
                <w:szCs w:val="24"/>
              </w:rPr>
              <w:t>2.</w:t>
            </w:r>
          </w:p>
        </w:tc>
        <w:tc>
          <w:tcPr>
            <w:tcW w:w="8740" w:type="dxa"/>
          </w:tcPr>
          <w:p w14:paraId="46F1D0E5" w14:textId="767B6334" w:rsidR="009179E3" w:rsidRPr="00212848" w:rsidRDefault="009179E3" w:rsidP="009179E3">
            <w:pPr>
              <w:pStyle w:val="Default"/>
              <w:rPr>
                <w:rFonts w:ascii="Times New Roman" w:hAnsi="Times New Roman" w:cs="Times New Roman"/>
                <w:color w:val="0070C0"/>
                <w:lang w:val="ro-RO"/>
              </w:rPr>
            </w:pPr>
            <w:proofErr w:type="spellStart"/>
            <w:r w:rsidRPr="00212848">
              <w:rPr>
                <w:rFonts w:ascii="Times New Roman" w:hAnsi="Times New Roman" w:cs="Times New Roman"/>
              </w:rPr>
              <w:t>Realizarea</w:t>
            </w:r>
            <w:proofErr w:type="spellEnd"/>
            <w:r w:rsidRPr="00212848">
              <w:rPr>
                <w:rFonts w:ascii="Times New Roman" w:hAnsi="Times New Roman" w:cs="Times New Roman"/>
              </w:rPr>
              <w:t xml:space="preserve"> </w:t>
            </w:r>
            <w:proofErr w:type="spellStart"/>
            <w:r w:rsidRPr="00212848">
              <w:rPr>
                <w:rFonts w:ascii="Times New Roman" w:hAnsi="Times New Roman" w:cs="Times New Roman"/>
              </w:rPr>
              <w:t>desenului</w:t>
            </w:r>
            <w:proofErr w:type="spellEnd"/>
            <w:r w:rsidRPr="00212848">
              <w:rPr>
                <w:rFonts w:ascii="Times New Roman" w:hAnsi="Times New Roman" w:cs="Times New Roman"/>
              </w:rPr>
              <w:t xml:space="preserve"> de </w:t>
            </w:r>
            <w:proofErr w:type="spellStart"/>
            <w:r w:rsidRPr="00212848">
              <w:rPr>
                <w:rFonts w:ascii="Times New Roman" w:hAnsi="Times New Roman" w:cs="Times New Roman"/>
              </w:rPr>
              <w:t>ansamblu</w:t>
            </w:r>
            <w:proofErr w:type="spellEnd"/>
            <w:r w:rsidRPr="00212848">
              <w:rPr>
                <w:rFonts w:ascii="Times New Roman" w:hAnsi="Times New Roman" w:cs="Times New Roman"/>
              </w:rPr>
              <w:t xml:space="preserve"> al </w:t>
            </w:r>
            <w:proofErr w:type="spellStart"/>
            <w:r w:rsidRPr="00212848">
              <w:rPr>
                <w:rFonts w:ascii="Times New Roman" w:hAnsi="Times New Roman" w:cs="Times New Roman"/>
              </w:rPr>
              <w:t>unei</w:t>
            </w:r>
            <w:proofErr w:type="spellEnd"/>
            <w:r w:rsidRPr="00212848">
              <w:rPr>
                <w:rFonts w:ascii="Times New Roman" w:hAnsi="Times New Roman" w:cs="Times New Roman"/>
              </w:rPr>
              <w:t xml:space="preserve"> </w:t>
            </w:r>
            <w:proofErr w:type="spellStart"/>
            <w:r w:rsidRPr="00212848">
              <w:rPr>
                <w:rFonts w:ascii="Times New Roman" w:hAnsi="Times New Roman" w:cs="Times New Roman"/>
              </w:rPr>
              <w:t>supape</w:t>
            </w:r>
            <w:proofErr w:type="spellEnd"/>
            <w:r w:rsidRPr="00212848">
              <w:rPr>
                <w:rFonts w:ascii="Times New Roman" w:hAnsi="Times New Roman" w:cs="Times New Roman"/>
              </w:rPr>
              <w:t>.</w:t>
            </w:r>
            <w:r w:rsidRPr="00212848">
              <w:rPr>
                <w:rFonts w:ascii="Times New Roman" w:hAnsi="Times New Roman" w:cs="Times New Roman"/>
              </w:rPr>
              <w:br/>
            </w:r>
            <w:r w:rsidRPr="00212848">
              <w:rPr>
                <w:rFonts w:ascii="Times New Roman" w:hAnsi="Times New Roman" w:cs="Times New Roman"/>
                <w:color w:val="0070C0"/>
              </w:rPr>
              <w:t>Represent valve assembly drawing</w:t>
            </w:r>
          </w:p>
        </w:tc>
        <w:tc>
          <w:tcPr>
            <w:tcW w:w="874" w:type="dxa"/>
          </w:tcPr>
          <w:p w14:paraId="45E7CE36" w14:textId="7699B9EC" w:rsidR="009179E3" w:rsidRPr="00212848" w:rsidRDefault="009179E3" w:rsidP="009179E3">
            <w:pPr>
              <w:spacing w:after="0" w:line="240" w:lineRule="auto"/>
              <w:jc w:val="center"/>
              <w:rPr>
                <w:rFonts w:ascii="Times New Roman" w:hAnsi="Times New Roman"/>
                <w:b/>
                <w:sz w:val="24"/>
                <w:szCs w:val="24"/>
              </w:rPr>
            </w:pPr>
            <w:r w:rsidRPr="00212848">
              <w:rPr>
                <w:rFonts w:ascii="Times New Roman" w:hAnsi="Times New Roman"/>
                <w:sz w:val="24"/>
                <w:szCs w:val="24"/>
              </w:rPr>
              <w:t>2</w:t>
            </w:r>
          </w:p>
        </w:tc>
      </w:tr>
      <w:tr w:rsidR="009179E3" w:rsidRPr="00212848" w14:paraId="6752F391" w14:textId="77777777">
        <w:trPr>
          <w:trHeight w:val="310"/>
          <w:jc w:val="center"/>
        </w:trPr>
        <w:tc>
          <w:tcPr>
            <w:tcW w:w="850" w:type="dxa"/>
          </w:tcPr>
          <w:p w14:paraId="473D322A" w14:textId="027E92A4" w:rsidR="009179E3" w:rsidRPr="00212848" w:rsidRDefault="009179E3" w:rsidP="009179E3">
            <w:pPr>
              <w:spacing w:after="0" w:line="240" w:lineRule="auto"/>
              <w:jc w:val="center"/>
              <w:rPr>
                <w:rFonts w:ascii="Times New Roman" w:hAnsi="Times New Roman"/>
                <w:sz w:val="24"/>
                <w:szCs w:val="24"/>
              </w:rPr>
            </w:pPr>
            <w:r w:rsidRPr="00212848">
              <w:rPr>
                <w:rFonts w:ascii="Times New Roman" w:hAnsi="Times New Roman"/>
                <w:sz w:val="24"/>
                <w:szCs w:val="24"/>
              </w:rPr>
              <w:t>3.</w:t>
            </w:r>
          </w:p>
        </w:tc>
        <w:tc>
          <w:tcPr>
            <w:tcW w:w="8740" w:type="dxa"/>
          </w:tcPr>
          <w:p w14:paraId="349B96B1" w14:textId="4CCC5373" w:rsidR="009179E3" w:rsidRPr="00212848" w:rsidRDefault="009179E3" w:rsidP="009179E3">
            <w:pPr>
              <w:pStyle w:val="Default"/>
              <w:rPr>
                <w:rFonts w:ascii="Times New Roman" w:hAnsi="Times New Roman" w:cs="Times New Roman"/>
                <w:color w:val="0070C0"/>
                <w:lang w:val="ro-RO"/>
              </w:rPr>
            </w:pPr>
            <w:proofErr w:type="spellStart"/>
            <w:r w:rsidRPr="00212848">
              <w:rPr>
                <w:rFonts w:ascii="Times New Roman" w:hAnsi="Times New Roman" w:cs="Times New Roman"/>
              </w:rPr>
              <w:t>Elemente</w:t>
            </w:r>
            <w:proofErr w:type="spellEnd"/>
            <w:r w:rsidRPr="00212848">
              <w:rPr>
                <w:rFonts w:ascii="Times New Roman" w:hAnsi="Times New Roman" w:cs="Times New Roman"/>
              </w:rPr>
              <w:t xml:space="preserve"> de </w:t>
            </w:r>
            <w:proofErr w:type="spellStart"/>
            <w:r w:rsidRPr="00212848">
              <w:rPr>
                <w:rFonts w:ascii="Times New Roman" w:hAnsi="Times New Roman" w:cs="Times New Roman"/>
              </w:rPr>
              <w:t>asamblare</w:t>
            </w:r>
            <w:proofErr w:type="spellEnd"/>
            <w:r w:rsidRPr="00212848">
              <w:rPr>
                <w:rFonts w:ascii="Times New Roman" w:hAnsi="Times New Roman" w:cs="Times New Roman"/>
              </w:rPr>
              <w:t xml:space="preserve"> </w:t>
            </w:r>
            <w:proofErr w:type="spellStart"/>
            <w:r w:rsidRPr="00212848">
              <w:rPr>
                <w:rFonts w:ascii="Times New Roman" w:hAnsi="Times New Roman" w:cs="Times New Roman"/>
              </w:rPr>
              <w:t>demontabile</w:t>
            </w:r>
            <w:proofErr w:type="spellEnd"/>
            <w:r w:rsidRPr="00212848">
              <w:rPr>
                <w:rFonts w:ascii="Times New Roman" w:hAnsi="Times New Roman" w:cs="Times New Roman"/>
              </w:rPr>
              <w:t>.</w:t>
            </w:r>
            <w:r w:rsidRPr="00212848">
              <w:rPr>
                <w:rFonts w:ascii="Times New Roman" w:hAnsi="Times New Roman" w:cs="Times New Roman"/>
              </w:rPr>
              <w:br/>
            </w:r>
            <w:r w:rsidRPr="00212848">
              <w:rPr>
                <w:rFonts w:ascii="Times New Roman" w:hAnsi="Times New Roman" w:cs="Times New Roman"/>
                <w:color w:val="0070C0"/>
              </w:rPr>
              <w:t>Fasteners for assembly</w:t>
            </w:r>
          </w:p>
        </w:tc>
        <w:tc>
          <w:tcPr>
            <w:tcW w:w="874" w:type="dxa"/>
          </w:tcPr>
          <w:p w14:paraId="4FF0E376" w14:textId="55AA539F" w:rsidR="009179E3" w:rsidRPr="00212848" w:rsidRDefault="009179E3" w:rsidP="009179E3">
            <w:pPr>
              <w:spacing w:after="0" w:line="240" w:lineRule="auto"/>
              <w:jc w:val="center"/>
              <w:rPr>
                <w:rFonts w:ascii="Times New Roman" w:hAnsi="Times New Roman"/>
                <w:b/>
                <w:sz w:val="24"/>
                <w:szCs w:val="24"/>
              </w:rPr>
            </w:pPr>
            <w:r w:rsidRPr="00212848">
              <w:rPr>
                <w:rFonts w:ascii="Times New Roman" w:hAnsi="Times New Roman"/>
                <w:sz w:val="24"/>
                <w:szCs w:val="24"/>
              </w:rPr>
              <w:t>2</w:t>
            </w:r>
          </w:p>
        </w:tc>
      </w:tr>
      <w:tr w:rsidR="009179E3" w:rsidRPr="00212848" w14:paraId="5891AE9E" w14:textId="77777777">
        <w:trPr>
          <w:trHeight w:val="310"/>
          <w:jc w:val="center"/>
        </w:trPr>
        <w:tc>
          <w:tcPr>
            <w:tcW w:w="850" w:type="dxa"/>
          </w:tcPr>
          <w:p w14:paraId="7456E960" w14:textId="0256DA60" w:rsidR="009179E3" w:rsidRPr="00212848" w:rsidRDefault="009179E3" w:rsidP="009179E3">
            <w:pPr>
              <w:spacing w:after="0" w:line="240" w:lineRule="auto"/>
              <w:jc w:val="center"/>
              <w:rPr>
                <w:rFonts w:ascii="Times New Roman" w:hAnsi="Times New Roman"/>
                <w:sz w:val="24"/>
                <w:szCs w:val="24"/>
              </w:rPr>
            </w:pPr>
            <w:r w:rsidRPr="00212848">
              <w:rPr>
                <w:rFonts w:ascii="Times New Roman" w:hAnsi="Times New Roman"/>
                <w:sz w:val="24"/>
                <w:szCs w:val="24"/>
              </w:rPr>
              <w:t>4.</w:t>
            </w:r>
          </w:p>
        </w:tc>
        <w:tc>
          <w:tcPr>
            <w:tcW w:w="8740" w:type="dxa"/>
          </w:tcPr>
          <w:p w14:paraId="5A75E15C" w14:textId="59043FA8" w:rsidR="009179E3" w:rsidRPr="00212848" w:rsidRDefault="009179E3" w:rsidP="009179E3">
            <w:pPr>
              <w:pStyle w:val="Default"/>
              <w:rPr>
                <w:rFonts w:ascii="Times New Roman" w:hAnsi="Times New Roman" w:cs="Times New Roman"/>
                <w:color w:val="0070C0"/>
                <w:lang w:val="ro-RO"/>
              </w:rPr>
            </w:pPr>
            <w:proofErr w:type="spellStart"/>
            <w:r w:rsidRPr="00212848">
              <w:rPr>
                <w:rFonts w:ascii="Times New Roman" w:hAnsi="Times New Roman" w:cs="Times New Roman"/>
              </w:rPr>
              <w:t>Reprezentarea</w:t>
            </w:r>
            <w:proofErr w:type="spellEnd"/>
            <w:r w:rsidRPr="00212848">
              <w:rPr>
                <w:rFonts w:ascii="Times New Roman" w:hAnsi="Times New Roman" w:cs="Times New Roman"/>
              </w:rPr>
              <w:t xml:space="preserve"> </w:t>
            </w:r>
            <w:proofErr w:type="spellStart"/>
            <w:r w:rsidRPr="00212848">
              <w:rPr>
                <w:rFonts w:ascii="Times New Roman" w:hAnsi="Times New Roman" w:cs="Times New Roman"/>
              </w:rPr>
              <w:t>montajului</w:t>
            </w:r>
            <w:proofErr w:type="spellEnd"/>
            <w:r w:rsidRPr="00212848">
              <w:rPr>
                <w:rFonts w:ascii="Times New Roman" w:hAnsi="Times New Roman" w:cs="Times New Roman"/>
              </w:rPr>
              <w:t xml:space="preserve"> </w:t>
            </w:r>
            <w:proofErr w:type="spellStart"/>
            <w:r w:rsidRPr="00212848">
              <w:rPr>
                <w:rFonts w:ascii="Times New Roman" w:hAnsi="Times New Roman" w:cs="Times New Roman"/>
              </w:rPr>
              <w:t>unui</w:t>
            </w:r>
            <w:proofErr w:type="spellEnd"/>
            <w:r w:rsidRPr="00212848">
              <w:rPr>
                <w:rFonts w:ascii="Times New Roman" w:hAnsi="Times New Roman" w:cs="Times New Roman"/>
              </w:rPr>
              <w:t xml:space="preserve"> </w:t>
            </w:r>
            <w:proofErr w:type="spellStart"/>
            <w:r w:rsidRPr="00212848">
              <w:rPr>
                <w:rFonts w:ascii="Times New Roman" w:hAnsi="Times New Roman" w:cs="Times New Roman"/>
              </w:rPr>
              <w:t>rulment</w:t>
            </w:r>
            <w:proofErr w:type="spellEnd"/>
            <w:r w:rsidRPr="00212848">
              <w:rPr>
                <w:rFonts w:ascii="Times New Roman" w:hAnsi="Times New Roman" w:cs="Times New Roman"/>
              </w:rPr>
              <w:t>.</w:t>
            </w:r>
            <w:r w:rsidRPr="00212848">
              <w:rPr>
                <w:rFonts w:ascii="Times New Roman" w:hAnsi="Times New Roman" w:cs="Times New Roman"/>
              </w:rPr>
              <w:br/>
            </w:r>
            <w:r w:rsidRPr="00212848">
              <w:rPr>
                <w:rFonts w:ascii="Times New Roman" w:hAnsi="Times New Roman" w:cs="Times New Roman"/>
                <w:color w:val="0070C0"/>
              </w:rPr>
              <w:t>Bearing arrangement</w:t>
            </w:r>
          </w:p>
        </w:tc>
        <w:tc>
          <w:tcPr>
            <w:tcW w:w="874" w:type="dxa"/>
          </w:tcPr>
          <w:p w14:paraId="77537A8F" w14:textId="130B0560" w:rsidR="009179E3" w:rsidRPr="00212848" w:rsidRDefault="009179E3" w:rsidP="009179E3">
            <w:pPr>
              <w:spacing w:after="0" w:line="240" w:lineRule="auto"/>
              <w:jc w:val="center"/>
              <w:rPr>
                <w:rFonts w:ascii="Times New Roman" w:hAnsi="Times New Roman"/>
                <w:b/>
                <w:sz w:val="24"/>
                <w:szCs w:val="24"/>
              </w:rPr>
            </w:pPr>
            <w:r w:rsidRPr="00212848">
              <w:rPr>
                <w:rFonts w:ascii="Times New Roman" w:hAnsi="Times New Roman"/>
                <w:sz w:val="24"/>
                <w:szCs w:val="24"/>
              </w:rPr>
              <w:t>2</w:t>
            </w:r>
          </w:p>
        </w:tc>
      </w:tr>
      <w:tr w:rsidR="009179E3" w:rsidRPr="00212848" w14:paraId="40112C5F" w14:textId="77777777">
        <w:trPr>
          <w:trHeight w:val="310"/>
          <w:jc w:val="center"/>
        </w:trPr>
        <w:tc>
          <w:tcPr>
            <w:tcW w:w="850" w:type="dxa"/>
          </w:tcPr>
          <w:p w14:paraId="67E4C82D" w14:textId="28D9E93A" w:rsidR="009179E3" w:rsidRPr="00212848" w:rsidRDefault="009179E3" w:rsidP="009179E3">
            <w:pPr>
              <w:spacing w:after="0" w:line="240" w:lineRule="auto"/>
              <w:jc w:val="center"/>
              <w:rPr>
                <w:rFonts w:ascii="Times New Roman" w:hAnsi="Times New Roman"/>
                <w:sz w:val="24"/>
                <w:szCs w:val="24"/>
              </w:rPr>
            </w:pPr>
            <w:r w:rsidRPr="00212848">
              <w:rPr>
                <w:rFonts w:ascii="Times New Roman" w:hAnsi="Times New Roman"/>
                <w:sz w:val="24"/>
                <w:szCs w:val="24"/>
              </w:rPr>
              <w:t>5.</w:t>
            </w:r>
          </w:p>
        </w:tc>
        <w:tc>
          <w:tcPr>
            <w:tcW w:w="8740" w:type="dxa"/>
          </w:tcPr>
          <w:p w14:paraId="0DCE8ECF" w14:textId="4AD51622" w:rsidR="009179E3" w:rsidRPr="00212848" w:rsidRDefault="009179E3" w:rsidP="009179E3">
            <w:pPr>
              <w:pStyle w:val="Default"/>
              <w:rPr>
                <w:rFonts w:ascii="Times New Roman" w:hAnsi="Times New Roman" w:cs="Times New Roman"/>
                <w:lang w:val="en-GB"/>
              </w:rPr>
            </w:pPr>
            <w:proofErr w:type="spellStart"/>
            <w:r w:rsidRPr="00212848">
              <w:rPr>
                <w:rFonts w:ascii="Times New Roman" w:hAnsi="Times New Roman" w:cs="Times New Roman"/>
              </w:rPr>
              <w:t>Îmbinări</w:t>
            </w:r>
            <w:proofErr w:type="spellEnd"/>
            <w:r w:rsidRPr="00212848">
              <w:rPr>
                <w:rFonts w:ascii="Times New Roman" w:hAnsi="Times New Roman" w:cs="Times New Roman"/>
              </w:rPr>
              <w:t xml:space="preserve"> </w:t>
            </w:r>
            <w:proofErr w:type="spellStart"/>
            <w:r w:rsidRPr="00212848">
              <w:rPr>
                <w:rFonts w:ascii="Times New Roman" w:hAnsi="Times New Roman" w:cs="Times New Roman"/>
              </w:rPr>
              <w:t>nituite</w:t>
            </w:r>
            <w:proofErr w:type="spellEnd"/>
            <w:r w:rsidRPr="00212848">
              <w:rPr>
                <w:rFonts w:ascii="Times New Roman" w:hAnsi="Times New Roman" w:cs="Times New Roman"/>
              </w:rPr>
              <w:t xml:space="preserve"> ale </w:t>
            </w:r>
            <w:proofErr w:type="spellStart"/>
            <w:r w:rsidRPr="00212848">
              <w:rPr>
                <w:rFonts w:ascii="Times New Roman" w:hAnsi="Times New Roman" w:cs="Times New Roman"/>
              </w:rPr>
              <w:t>unei</w:t>
            </w:r>
            <w:proofErr w:type="spellEnd"/>
            <w:r w:rsidRPr="00212848">
              <w:rPr>
                <w:rFonts w:ascii="Times New Roman" w:hAnsi="Times New Roman" w:cs="Times New Roman"/>
              </w:rPr>
              <w:t xml:space="preserve"> </w:t>
            </w:r>
            <w:proofErr w:type="spellStart"/>
            <w:r w:rsidRPr="00212848">
              <w:rPr>
                <w:rFonts w:ascii="Times New Roman" w:hAnsi="Times New Roman" w:cs="Times New Roman"/>
              </w:rPr>
              <w:t>secțiuni</w:t>
            </w:r>
            <w:proofErr w:type="spellEnd"/>
            <w:r w:rsidRPr="00212848">
              <w:rPr>
                <w:rFonts w:ascii="Times New Roman" w:hAnsi="Times New Roman" w:cs="Times New Roman"/>
              </w:rPr>
              <w:t xml:space="preserve"> de </w:t>
            </w:r>
            <w:proofErr w:type="spellStart"/>
            <w:r w:rsidRPr="00212848">
              <w:rPr>
                <w:rFonts w:ascii="Times New Roman" w:hAnsi="Times New Roman" w:cs="Times New Roman"/>
              </w:rPr>
              <w:t>aripă</w:t>
            </w:r>
            <w:proofErr w:type="spellEnd"/>
            <w:r w:rsidRPr="00212848">
              <w:rPr>
                <w:rFonts w:ascii="Times New Roman" w:hAnsi="Times New Roman" w:cs="Times New Roman"/>
              </w:rPr>
              <w:t xml:space="preserve"> de avion.</w:t>
            </w:r>
            <w:r w:rsidRPr="00212848">
              <w:rPr>
                <w:rFonts w:ascii="Times New Roman" w:hAnsi="Times New Roman" w:cs="Times New Roman"/>
              </w:rPr>
              <w:br/>
            </w:r>
            <w:r w:rsidRPr="00212848">
              <w:rPr>
                <w:rFonts w:ascii="Times New Roman" w:hAnsi="Times New Roman" w:cs="Times New Roman"/>
                <w:color w:val="0070C0"/>
              </w:rPr>
              <w:t>Riveting joints of aircraft wing section</w:t>
            </w:r>
          </w:p>
        </w:tc>
        <w:tc>
          <w:tcPr>
            <w:tcW w:w="874" w:type="dxa"/>
          </w:tcPr>
          <w:p w14:paraId="48495365" w14:textId="6BBEFBCD" w:rsidR="009179E3" w:rsidRPr="00212848" w:rsidRDefault="009179E3" w:rsidP="009179E3">
            <w:pPr>
              <w:spacing w:after="0" w:line="240" w:lineRule="auto"/>
              <w:jc w:val="center"/>
              <w:rPr>
                <w:rFonts w:ascii="Times New Roman" w:hAnsi="Times New Roman"/>
                <w:b/>
                <w:sz w:val="24"/>
                <w:szCs w:val="24"/>
              </w:rPr>
            </w:pPr>
            <w:r w:rsidRPr="00212848">
              <w:rPr>
                <w:rFonts w:ascii="Times New Roman" w:hAnsi="Times New Roman"/>
                <w:sz w:val="24"/>
                <w:szCs w:val="24"/>
              </w:rPr>
              <w:t>2</w:t>
            </w:r>
          </w:p>
        </w:tc>
      </w:tr>
      <w:tr w:rsidR="009179E3" w:rsidRPr="00212848" w14:paraId="3F2AFAC3" w14:textId="77777777">
        <w:trPr>
          <w:trHeight w:val="310"/>
          <w:jc w:val="center"/>
        </w:trPr>
        <w:tc>
          <w:tcPr>
            <w:tcW w:w="850" w:type="dxa"/>
          </w:tcPr>
          <w:p w14:paraId="6DE01AD1" w14:textId="18CEE56E" w:rsidR="009179E3" w:rsidRPr="00212848" w:rsidRDefault="009179E3" w:rsidP="009179E3">
            <w:pPr>
              <w:spacing w:after="0" w:line="240" w:lineRule="auto"/>
              <w:jc w:val="center"/>
              <w:rPr>
                <w:rFonts w:ascii="Times New Roman" w:hAnsi="Times New Roman"/>
                <w:sz w:val="24"/>
                <w:szCs w:val="24"/>
              </w:rPr>
            </w:pPr>
            <w:r w:rsidRPr="00212848">
              <w:rPr>
                <w:rFonts w:ascii="Times New Roman" w:hAnsi="Times New Roman"/>
                <w:sz w:val="24"/>
                <w:szCs w:val="24"/>
              </w:rPr>
              <w:t>6.</w:t>
            </w:r>
          </w:p>
        </w:tc>
        <w:tc>
          <w:tcPr>
            <w:tcW w:w="8740" w:type="dxa"/>
          </w:tcPr>
          <w:p w14:paraId="288A2542" w14:textId="54446D79" w:rsidR="009179E3" w:rsidRPr="00212848" w:rsidRDefault="009179E3" w:rsidP="009179E3">
            <w:pPr>
              <w:pStyle w:val="Default"/>
              <w:rPr>
                <w:rFonts w:ascii="Times New Roman" w:hAnsi="Times New Roman" w:cs="Times New Roman"/>
                <w:lang w:val="ro-RO"/>
              </w:rPr>
            </w:pPr>
            <w:proofErr w:type="spellStart"/>
            <w:r w:rsidRPr="00212848">
              <w:rPr>
                <w:rFonts w:ascii="Times New Roman" w:hAnsi="Times New Roman" w:cs="Times New Roman"/>
              </w:rPr>
              <w:t>Simboluri</w:t>
            </w:r>
            <w:proofErr w:type="spellEnd"/>
            <w:r w:rsidRPr="00212848">
              <w:rPr>
                <w:rFonts w:ascii="Times New Roman" w:hAnsi="Times New Roman" w:cs="Times New Roman"/>
              </w:rPr>
              <w:t xml:space="preserve"> </w:t>
            </w:r>
            <w:proofErr w:type="spellStart"/>
            <w:r w:rsidRPr="00212848">
              <w:rPr>
                <w:rFonts w:ascii="Times New Roman" w:hAnsi="Times New Roman" w:cs="Times New Roman"/>
              </w:rPr>
              <w:t>grafice</w:t>
            </w:r>
            <w:proofErr w:type="spellEnd"/>
            <w:r w:rsidRPr="00212848">
              <w:rPr>
                <w:rFonts w:ascii="Times New Roman" w:hAnsi="Times New Roman" w:cs="Times New Roman"/>
              </w:rPr>
              <w:t xml:space="preserve"> </w:t>
            </w:r>
            <w:proofErr w:type="spellStart"/>
            <w:r w:rsidRPr="00212848">
              <w:rPr>
                <w:rFonts w:ascii="Times New Roman" w:hAnsi="Times New Roman" w:cs="Times New Roman"/>
              </w:rPr>
              <w:t>în</w:t>
            </w:r>
            <w:proofErr w:type="spellEnd"/>
            <w:r w:rsidRPr="00212848">
              <w:rPr>
                <w:rFonts w:ascii="Times New Roman" w:hAnsi="Times New Roman" w:cs="Times New Roman"/>
              </w:rPr>
              <w:t xml:space="preserve"> AutoCAD.</w:t>
            </w:r>
            <w:r w:rsidRPr="00212848">
              <w:rPr>
                <w:rFonts w:ascii="Times New Roman" w:hAnsi="Times New Roman" w:cs="Times New Roman"/>
              </w:rPr>
              <w:br/>
            </w:r>
            <w:r w:rsidRPr="00212848">
              <w:rPr>
                <w:rFonts w:ascii="Times New Roman" w:hAnsi="Times New Roman" w:cs="Times New Roman"/>
                <w:color w:val="0070C0"/>
              </w:rPr>
              <w:t>Drawing symbols in AutoCAD</w:t>
            </w:r>
          </w:p>
        </w:tc>
        <w:tc>
          <w:tcPr>
            <w:tcW w:w="874" w:type="dxa"/>
          </w:tcPr>
          <w:p w14:paraId="56C42E24" w14:textId="6028A3DB" w:rsidR="009179E3" w:rsidRPr="00212848" w:rsidRDefault="009179E3" w:rsidP="009179E3">
            <w:pPr>
              <w:spacing w:after="0" w:line="240" w:lineRule="auto"/>
              <w:jc w:val="center"/>
              <w:rPr>
                <w:rFonts w:ascii="Times New Roman" w:hAnsi="Times New Roman"/>
                <w:b/>
                <w:sz w:val="24"/>
                <w:szCs w:val="24"/>
              </w:rPr>
            </w:pPr>
            <w:r w:rsidRPr="00212848">
              <w:rPr>
                <w:rFonts w:ascii="Times New Roman" w:hAnsi="Times New Roman"/>
                <w:sz w:val="24"/>
                <w:szCs w:val="24"/>
              </w:rPr>
              <w:t>2</w:t>
            </w:r>
          </w:p>
        </w:tc>
      </w:tr>
      <w:tr w:rsidR="009179E3" w:rsidRPr="00212848" w14:paraId="04261329" w14:textId="77777777">
        <w:trPr>
          <w:trHeight w:val="310"/>
          <w:jc w:val="center"/>
        </w:trPr>
        <w:tc>
          <w:tcPr>
            <w:tcW w:w="850" w:type="dxa"/>
          </w:tcPr>
          <w:p w14:paraId="6EE2E2F4" w14:textId="1222EDCA" w:rsidR="009179E3" w:rsidRPr="00212848" w:rsidRDefault="009179E3" w:rsidP="009179E3">
            <w:pPr>
              <w:spacing w:after="0" w:line="240" w:lineRule="auto"/>
              <w:jc w:val="center"/>
              <w:rPr>
                <w:rFonts w:ascii="Times New Roman" w:hAnsi="Times New Roman"/>
                <w:sz w:val="24"/>
                <w:szCs w:val="24"/>
              </w:rPr>
            </w:pPr>
            <w:r w:rsidRPr="00212848">
              <w:rPr>
                <w:rFonts w:ascii="Times New Roman" w:hAnsi="Times New Roman"/>
                <w:sz w:val="24"/>
                <w:szCs w:val="24"/>
              </w:rPr>
              <w:t>7.</w:t>
            </w:r>
          </w:p>
        </w:tc>
        <w:tc>
          <w:tcPr>
            <w:tcW w:w="8740" w:type="dxa"/>
          </w:tcPr>
          <w:p w14:paraId="044D0C16" w14:textId="61092111" w:rsidR="009179E3" w:rsidRPr="00212848" w:rsidRDefault="009179E3" w:rsidP="009179E3">
            <w:pPr>
              <w:pStyle w:val="Default"/>
              <w:rPr>
                <w:rFonts w:ascii="Times New Roman" w:hAnsi="Times New Roman" w:cs="Times New Roman"/>
                <w:color w:val="0070C0"/>
                <w:lang w:val="ro-RO"/>
              </w:rPr>
            </w:pPr>
            <w:proofErr w:type="spellStart"/>
            <w:r w:rsidRPr="00212848">
              <w:rPr>
                <w:rFonts w:ascii="Times New Roman" w:hAnsi="Times New Roman" w:cs="Times New Roman"/>
              </w:rPr>
              <w:t>Vederi</w:t>
            </w:r>
            <w:proofErr w:type="spellEnd"/>
            <w:r w:rsidRPr="00212848">
              <w:rPr>
                <w:rFonts w:ascii="Times New Roman" w:hAnsi="Times New Roman" w:cs="Times New Roman"/>
              </w:rPr>
              <w:t xml:space="preserve"> </w:t>
            </w:r>
            <w:proofErr w:type="spellStart"/>
            <w:r w:rsidRPr="00212848">
              <w:rPr>
                <w:rFonts w:ascii="Times New Roman" w:hAnsi="Times New Roman" w:cs="Times New Roman"/>
              </w:rPr>
              <w:t>corespondente</w:t>
            </w:r>
            <w:proofErr w:type="spellEnd"/>
            <w:r w:rsidRPr="00212848">
              <w:rPr>
                <w:rFonts w:ascii="Times New Roman" w:hAnsi="Times New Roman" w:cs="Times New Roman"/>
              </w:rPr>
              <w:t xml:space="preserve"> </w:t>
            </w:r>
            <w:proofErr w:type="spellStart"/>
            <w:r w:rsidRPr="00212848">
              <w:rPr>
                <w:rFonts w:ascii="Times New Roman" w:hAnsi="Times New Roman" w:cs="Times New Roman"/>
              </w:rPr>
              <w:t>în</w:t>
            </w:r>
            <w:proofErr w:type="spellEnd"/>
            <w:r w:rsidRPr="00212848">
              <w:rPr>
                <w:rFonts w:ascii="Times New Roman" w:hAnsi="Times New Roman" w:cs="Times New Roman"/>
              </w:rPr>
              <w:t xml:space="preserve"> AutoCAD.</w:t>
            </w:r>
            <w:r w:rsidRPr="00212848">
              <w:rPr>
                <w:rFonts w:ascii="Times New Roman" w:hAnsi="Times New Roman" w:cs="Times New Roman"/>
              </w:rPr>
              <w:br/>
            </w:r>
            <w:r w:rsidRPr="00212848">
              <w:rPr>
                <w:rFonts w:ascii="Times New Roman" w:hAnsi="Times New Roman" w:cs="Times New Roman"/>
                <w:color w:val="0070C0"/>
              </w:rPr>
              <w:t>Corresponding views in AutoCAD</w:t>
            </w:r>
          </w:p>
        </w:tc>
        <w:tc>
          <w:tcPr>
            <w:tcW w:w="874" w:type="dxa"/>
          </w:tcPr>
          <w:p w14:paraId="1AD54E35" w14:textId="36467C57" w:rsidR="009179E3" w:rsidRPr="00212848" w:rsidRDefault="009179E3" w:rsidP="009179E3">
            <w:pPr>
              <w:spacing w:after="0" w:line="240" w:lineRule="auto"/>
              <w:jc w:val="center"/>
              <w:rPr>
                <w:rFonts w:ascii="Times New Roman" w:hAnsi="Times New Roman"/>
                <w:b/>
                <w:sz w:val="24"/>
                <w:szCs w:val="24"/>
              </w:rPr>
            </w:pPr>
            <w:r w:rsidRPr="00212848">
              <w:rPr>
                <w:rFonts w:ascii="Times New Roman" w:hAnsi="Times New Roman"/>
                <w:sz w:val="24"/>
                <w:szCs w:val="24"/>
              </w:rPr>
              <w:t>2</w:t>
            </w:r>
          </w:p>
        </w:tc>
      </w:tr>
      <w:tr w:rsidR="009179E3" w:rsidRPr="00212848" w14:paraId="30F99BA0" w14:textId="77777777">
        <w:trPr>
          <w:trHeight w:val="310"/>
          <w:jc w:val="center"/>
        </w:trPr>
        <w:tc>
          <w:tcPr>
            <w:tcW w:w="850" w:type="dxa"/>
          </w:tcPr>
          <w:p w14:paraId="43B9BF72" w14:textId="491CF66A" w:rsidR="009179E3" w:rsidRPr="00212848" w:rsidRDefault="009179E3" w:rsidP="009179E3">
            <w:pPr>
              <w:spacing w:after="0" w:line="240" w:lineRule="auto"/>
              <w:rPr>
                <w:rFonts w:ascii="Times New Roman" w:hAnsi="Times New Roman"/>
                <w:sz w:val="24"/>
                <w:szCs w:val="24"/>
              </w:rPr>
            </w:pPr>
            <w:r w:rsidRPr="00212848">
              <w:rPr>
                <w:rFonts w:ascii="Times New Roman" w:hAnsi="Times New Roman"/>
                <w:sz w:val="24"/>
                <w:szCs w:val="24"/>
              </w:rPr>
              <w:t>8.</w:t>
            </w:r>
          </w:p>
        </w:tc>
        <w:tc>
          <w:tcPr>
            <w:tcW w:w="8740" w:type="dxa"/>
          </w:tcPr>
          <w:p w14:paraId="361C5B5B" w14:textId="77260E0E" w:rsidR="009179E3" w:rsidRPr="00212848" w:rsidRDefault="009179E3" w:rsidP="009179E3">
            <w:pPr>
              <w:pStyle w:val="Default"/>
              <w:rPr>
                <w:rFonts w:ascii="Times New Roman" w:hAnsi="Times New Roman" w:cs="Times New Roman"/>
                <w:color w:val="0070C0"/>
              </w:rPr>
            </w:pPr>
            <w:proofErr w:type="spellStart"/>
            <w:r w:rsidRPr="00212848">
              <w:rPr>
                <w:rFonts w:ascii="Times New Roman" w:hAnsi="Times New Roman" w:cs="Times New Roman"/>
              </w:rPr>
              <w:t>Cotare</w:t>
            </w:r>
            <w:proofErr w:type="spellEnd"/>
            <w:r w:rsidRPr="00212848">
              <w:rPr>
                <w:rFonts w:ascii="Times New Roman" w:hAnsi="Times New Roman" w:cs="Times New Roman"/>
              </w:rPr>
              <w:t xml:space="preserve"> </w:t>
            </w:r>
            <w:proofErr w:type="spellStart"/>
            <w:r w:rsidRPr="00212848">
              <w:rPr>
                <w:rFonts w:ascii="Times New Roman" w:hAnsi="Times New Roman" w:cs="Times New Roman"/>
              </w:rPr>
              <w:t>în</w:t>
            </w:r>
            <w:proofErr w:type="spellEnd"/>
            <w:r w:rsidRPr="00212848">
              <w:rPr>
                <w:rFonts w:ascii="Times New Roman" w:hAnsi="Times New Roman" w:cs="Times New Roman"/>
              </w:rPr>
              <w:t xml:space="preserve"> AutoCAD.</w:t>
            </w:r>
            <w:r w:rsidRPr="00212848">
              <w:rPr>
                <w:rFonts w:ascii="Times New Roman" w:hAnsi="Times New Roman" w:cs="Times New Roman"/>
              </w:rPr>
              <w:br/>
            </w:r>
            <w:r w:rsidRPr="00212848">
              <w:rPr>
                <w:rFonts w:ascii="Times New Roman" w:hAnsi="Times New Roman" w:cs="Times New Roman"/>
                <w:color w:val="0070C0"/>
              </w:rPr>
              <w:t>Dimensions in AutoCAD</w:t>
            </w:r>
          </w:p>
        </w:tc>
        <w:tc>
          <w:tcPr>
            <w:tcW w:w="874" w:type="dxa"/>
          </w:tcPr>
          <w:p w14:paraId="78E980A8" w14:textId="09F62F38" w:rsidR="009179E3" w:rsidRPr="00212848" w:rsidRDefault="009179E3" w:rsidP="009179E3">
            <w:pPr>
              <w:spacing w:after="0" w:line="240" w:lineRule="auto"/>
              <w:jc w:val="center"/>
              <w:rPr>
                <w:rFonts w:ascii="Times New Roman" w:hAnsi="Times New Roman"/>
                <w:b/>
                <w:sz w:val="24"/>
                <w:szCs w:val="24"/>
              </w:rPr>
            </w:pPr>
            <w:r w:rsidRPr="00212848">
              <w:rPr>
                <w:rFonts w:ascii="Times New Roman" w:hAnsi="Times New Roman"/>
                <w:sz w:val="24"/>
                <w:szCs w:val="24"/>
              </w:rPr>
              <w:t>2</w:t>
            </w:r>
          </w:p>
        </w:tc>
      </w:tr>
      <w:tr w:rsidR="009179E3" w:rsidRPr="00212848" w14:paraId="712ECE77" w14:textId="77777777">
        <w:trPr>
          <w:trHeight w:val="310"/>
          <w:jc w:val="center"/>
        </w:trPr>
        <w:tc>
          <w:tcPr>
            <w:tcW w:w="850" w:type="dxa"/>
          </w:tcPr>
          <w:p w14:paraId="72D426DC" w14:textId="447E1BD5" w:rsidR="009179E3" w:rsidRPr="00212848" w:rsidRDefault="009179E3" w:rsidP="009179E3">
            <w:pPr>
              <w:spacing w:after="0" w:line="240" w:lineRule="auto"/>
              <w:jc w:val="center"/>
              <w:rPr>
                <w:rFonts w:ascii="Times New Roman" w:hAnsi="Times New Roman"/>
                <w:sz w:val="24"/>
                <w:szCs w:val="24"/>
              </w:rPr>
            </w:pPr>
            <w:r w:rsidRPr="00212848">
              <w:rPr>
                <w:rFonts w:ascii="Times New Roman" w:hAnsi="Times New Roman"/>
                <w:sz w:val="24"/>
                <w:szCs w:val="24"/>
              </w:rPr>
              <w:t>9.</w:t>
            </w:r>
          </w:p>
        </w:tc>
        <w:tc>
          <w:tcPr>
            <w:tcW w:w="8740" w:type="dxa"/>
          </w:tcPr>
          <w:p w14:paraId="6BCADE45" w14:textId="34FEA5D4" w:rsidR="009179E3" w:rsidRPr="00212848" w:rsidRDefault="009179E3" w:rsidP="009179E3">
            <w:pPr>
              <w:pStyle w:val="Default"/>
              <w:rPr>
                <w:rFonts w:ascii="Times New Roman" w:hAnsi="Times New Roman" w:cs="Times New Roman"/>
                <w:color w:val="0070C0"/>
              </w:rPr>
            </w:pPr>
            <w:proofErr w:type="spellStart"/>
            <w:r w:rsidRPr="00212848">
              <w:rPr>
                <w:rFonts w:ascii="Times New Roman" w:hAnsi="Times New Roman" w:cs="Times New Roman"/>
              </w:rPr>
              <w:t>Reprezentare</w:t>
            </w:r>
            <w:proofErr w:type="spellEnd"/>
            <w:r w:rsidRPr="00212848">
              <w:rPr>
                <w:rFonts w:ascii="Times New Roman" w:hAnsi="Times New Roman" w:cs="Times New Roman"/>
              </w:rPr>
              <w:t xml:space="preserve"> 2D </w:t>
            </w:r>
            <w:proofErr w:type="spellStart"/>
            <w:r w:rsidRPr="00212848">
              <w:rPr>
                <w:rFonts w:ascii="Times New Roman" w:hAnsi="Times New Roman" w:cs="Times New Roman"/>
              </w:rPr>
              <w:t>completă</w:t>
            </w:r>
            <w:proofErr w:type="spellEnd"/>
            <w:r w:rsidRPr="00212848">
              <w:rPr>
                <w:rFonts w:ascii="Times New Roman" w:hAnsi="Times New Roman" w:cs="Times New Roman"/>
              </w:rPr>
              <w:t xml:space="preserve"> </w:t>
            </w:r>
            <w:proofErr w:type="spellStart"/>
            <w:r w:rsidRPr="00212848">
              <w:rPr>
                <w:rFonts w:ascii="Times New Roman" w:hAnsi="Times New Roman" w:cs="Times New Roman"/>
              </w:rPr>
              <w:t>în</w:t>
            </w:r>
            <w:proofErr w:type="spellEnd"/>
            <w:r w:rsidRPr="00212848">
              <w:rPr>
                <w:rFonts w:ascii="Times New Roman" w:hAnsi="Times New Roman" w:cs="Times New Roman"/>
              </w:rPr>
              <w:t xml:space="preserve"> AutoCAD - </w:t>
            </w:r>
            <w:proofErr w:type="spellStart"/>
            <w:r w:rsidRPr="00212848">
              <w:rPr>
                <w:rFonts w:ascii="Times New Roman" w:hAnsi="Times New Roman" w:cs="Times New Roman"/>
              </w:rPr>
              <w:t>construcție</w:t>
            </w:r>
            <w:proofErr w:type="spellEnd"/>
            <w:r w:rsidRPr="00212848">
              <w:rPr>
                <w:rFonts w:ascii="Times New Roman" w:hAnsi="Times New Roman" w:cs="Times New Roman"/>
              </w:rPr>
              <w:t xml:space="preserve"> </w:t>
            </w:r>
            <w:proofErr w:type="spellStart"/>
            <w:r w:rsidRPr="00212848">
              <w:rPr>
                <w:rFonts w:ascii="Times New Roman" w:hAnsi="Times New Roman" w:cs="Times New Roman"/>
              </w:rPr>
              <w:t>și</w:t>
            </w:r>
            <w:proofErr w:type="spellEnd"/>
            <w:r w:rsidRPr="00212848">
              <w:rPr>
                <w:rFonts w:ascii="Times New Roman" w:hAnsi="Times New Roman" w:cs="Times New Roman"/>
              </w:rPr>
              <w:t xml:space="preserve"> </w:t>
            </w:r>
            <w:proofErr w:type="spellStart"/>
            <w:r w:rsidRPr="00212848">
              <w:rPr>
                <w:rFonts w:ascii="Times New Roman" w:hAnsi="Times New Roman" w:cs="Times New Roman"/>
              </w:rPr>
              <w:t>corespondența</w:t>
            </w:r>
            <w:proofErr w:type="spellEnd"/>
            <w:r w:rsidRPr="00212848">
              <w:rPr>
                <w:rFonts w:ascii="Times New Roman" w:hAnsi="Times New Roman" w:cs="Times New Roman"/>
              </w:rPr>
              <w:t xml:space="preserve"> </w:t>
            </w:r>
            <w:proofErr w:type="spellStart"/>
            <w:r w:rsidRPr="00212848">
              <w:rPr>
                <w:rFonts w:ascii="Times New Roman" w:hAnsi="Times New Roman" w:cs="Times New Roman"/>
              </w:rPr>
              <w:t>proiecțiilor</w:t>
            </w:r>
            <w:proofErr w:type="spellEnd"/>
            <w:r w:rsidRPr="00212848">
              <w:rPr>
                <w:rFonts w:ascii="Times New Roman" w:hAnsi="Times New Roman" w:cs="Times New Roman"/>
              </w:rPr>
              <w:t>.</w:t>
            </w:r>
            <w:r w:rsidRPr="00212848">
              <w:rPr>
                <w:rFonts w:ascii="Times New Roman" w:hAnsi="Times New Roman" w:cs="Times New Roman"/>
              </w:rPr>
              <w:br/>
            </w:r>
            <w:r w:rsidRPr="00212848">
              <w:rPr>
                <w:rFonts w:ascii="Times New Roman" w:hAnsi="Times New Roman" w:cs="Times New Roman"/>
                <w:color w:val="0070C0"/>
              </w:rPr>
              <w:t>Complete 2D representation in AutoCAD - construction and projection correspondence</w:t>
            </w:r>
          </w:p>
        </w:tc>
        <w:tc>
          <w:tcPr>
            <w:tcW w:w="874" w:type="dxa"/>
          </w:tcPr>
          <w:p w14:paraId="60BDECB5" w14:textId="282C7BA0" w:rsidR="009179E3" w:rsidRPr="00212848" w:rsidRDefault="009179E3" w:rsidP="009179E3">
            <w:pPr>
              <w:spacing w:after="0" w:line="240" w:lineRule="auto"/>
              <w:jc w:val="center"/>
              <w:rPr>
                <w:rFonts w:ascii="Times New Roman" w:hAnsi="Times New Roman"/>
                <w:b/>
                <w:sz w:val="24"/>
                <w:szCs w:val="24"/>
              </w:rPr>
            </w:pPr>
            <w:r w:rsidRPr="00212848">
              <w:rPr>
                <w:rFonts w:ascii="Times New Roman" w:hAnsi="Times New Roman"/>
                <w:sz w:val="24"/>
                <w:szCs w:val="24"/>
              </w:rPr>
              <w:t>2</w:t>
            </w:r>
          </w:p>
        </w:tc>
      </w:tr>
      <w:tr w:rsidR="009179E3" w:rsidRPr="00212848" w14:paraId="637D1811" w14:textId="77777777">
        <w:trPr>
          <w:trHeight w:val="310"/>
          <w:jc w:val="center"/>
        </w:trPr>
        <w:tc>
          <w:tcPr>
            <w:tcW w:w="850" w:type="dxa"/>
          </w:tcPr>
          <w:p w14:paraId="2BB3AEF5" w14:textId="4D8F7926" w:rsidR="009179E3" w:rsidRPr="00212848" w:rsidRDefault="009179E3" w:rsidP="009179E3">
            <w:pPr>
              <w:spacing w:after="0" w:line="240" w:lineRule="auto"/>
              <w:jc w:val="center"/>
              <w:rPr>
                <w:rFonts w:ascii="Times New Roman" w:hAnsi="Times New Roman"/>
                <w:sz w:val="24"/>
                <w:szCs w:val="24"/>
              </w:rPr>
            </w:pPr>
            <w:r w:rsidRPr="00212848">
              <w:rPr>
                <w:rFonts w:ascii="Times New Roman" w:hAnsi="Times New Roman"/>
                <w:sz w:val="24"/>
                <w:szCs w:val="24"/>
              </w:rPr>
              <w:t>10.</w:t>
            </w:r>
          </w:p>
        </w:tc>
        <w:tc>
          <w:tcPr>
            <w:tcW w:w="8740" w:type="dxa"/>
          </w:tcPr>
          <w:p w14:paraId="1D3B4AA2" w14:textId="14278059" w:rsidR="009179E3" w:rsidRPr="00212848" w:rsidRDefault="009179E3" w:rsidP="009179E3">
            <w:pPr>
              <w:pStyle w:val="Default"/>
              <w:rPr>
                <w:rFonts w:ascii="Times New Roman" w:hAnsi="Times New Roman" w:cs="Times New Roman"/>
                <w:color w:val="0070C0"/>
              </w:rPr>
            </w:pPr>
            <w:proofErr w:type="spellStart"/>
            <w:r w:rsidRPr="00212848">
              <w:rPr>
                <w:rFonts w:ascii="Times New Roman" w:hAnsi="Times New Roman" w:cs="Times New Roman"/>
              </w:rPr>
              <w:t>Reprezentare</w:t>
            </w:r>
            <w:proofErr w:type="spellEnd"/>
            <w:r w:rsidRPr="00212848">
              <w:rPr>
                <w:rFonts w:ascii="Times New Roman" w:hAnsi="Times New Roman" w:cs="Times New Roman"/>
              </w:rPr>
              <w:t xml:space="preserve"> 2D </w:t>
            </w:r>
            <w:proofErr w:type="spellStart"/>
            <w:r w:rsidRPr="00212848">
              <w:rPr>
                <w:rFonts w:ascii="Times New Roman" w:hAnsi="Times New Roman" w:cs="Times New Roman"/>
              </w:rPr>
              <w:t>completă</w:t>
            </w:r>
            <w:proofErr w:type="spellEnd"/>
            <w:r w:rsidRPr="00212848">
              <w:rPr>
                <w:rFonts w:ascii="Times New Roman" w:hAnsi="Times New Roman" w:cs="Times New Roman"/>
              </w:rPr>
              <w:t xml:space="preserve"> </w:t>
            </w:r>
            <w:proofErr w:type="spellStart"/>
            <w:r w:rsidRPr="00212848">
              <w:rPr>
                <w:rFonts w:ascii="Times New Roman" w:hAnsi="Times New Roman" w:cs="Times New Roman"/>
              </w:rPr>
              <w:t>în</w:t>
            </w:r>
            <w:proofErr w:type="spellEnd"/>
            <w:r w:rsidRPr="00212848">
              <w:rPr>
                <w:rFonts w:ascii="Times New Roman" w:hAnsi="Times New Roman" w:cs="Times New Roman"/>
              </w:rPr>
              <w:t xml:space="preserve"> AutoCAD - </w:t>
            </w:r>
            <w:proofErr w:type="spellStart"/>
            <w:r w:rsidRPr="00212848">
              <w:rPr>
                <w:rFonts w:ascii="Times New Roman" w:hAnsi="Times New Roman" w:cs="Times New Roman"/>
              </w:rPr>
              <w:t>hașurare</w:t>
            </w:r>
            <w:proofErr w:type="spellEnd"/>
            <w:r w:rsidRPr="00212848">
              <w:rPr>
                <w:rFonts w:ascii="Times New Roman" w:hAnsi="Times New Roman" w:cs="Times New Roman"/>
              </w:rPr>
              <w:t xml:space="preserve">, </w:t>
            </w:r>
            <w:proofErr w:type="spellStart"/>
            <w:r w:rsidRPr="00212848">
              <w:rPr>
                <w:rFonts w:ascii="Times New Roman" w:hAnsi="Times New Roman" w:cs="Times New Roman"/>
              </w:rPr>
              <w:t>cotare</w:t>
            </w:r>
            <w:proofErr w:type="spellEnd"/>
            <w:r w:rsidRPr="00212848">
              <w:rPr>
                <w:rFonts w:ascii="Times New Roman" w:hAnsi="Times New Roman" w:cs="Times New Roman"/>
              </w:rPr>
              <w:t xml:space="preserve"> </w:t>
            </w:r>
            <w:proofErr w:type="spellStart"/>
            <w:r w:rsidRPr="00212848">
              <w:rPr>
                <w:rFonts w:ascii="Times New Roman" w:hAnsi="Times New Roman" w:cs="Times New Roman"/>
              </w:rPr>
              <w:t>și</w:t>
            </w:r>
            <w:proofErr w:type="spellEnd"/>
            <w:r w:rsidRPr="00212848">
              <w:rPr>
                <w:rFonts w:ascii="Times New Roman" w:hAnsi="Times New Roman" w:cs="Times New Roman"/>
              </w:rPr>
              <w:t xml:space="preserve"> </w:t>
            </w:r>
            <w:proofErr w:type="spellStart"/>
            <w:r w:rsidRPr="00212848">
              <w:rPr>
                <w:rFonts w:ascii="Times New Roman" w:hAnsi="Times New Roman" w:cs="Times New Roman"/>
              </w:rPr>
              <w:t>adnotare</w:t>
            </w:r>
            <w:proofErr w:type="spellEnd"/>
            <w:r w:rsidRPr="00212848">
              <w:rPr>
                <w:rFonts w:ascii="Times New Roman" w:hAnsi="Times New Roman" w:cs="Times New Roman"/>
              </w:rPr>
              <w:t xml:space="preserve"> </w:t>
            </w:r>
            <w:proofErr w:type="spellStart"/>
            <w:r w:rsidRPr="00212848">
              <w:rPr>
                <w:rFonts w:ascii="Times New Roman" w:hAnsi="Times New Roman" w:cs="Times New Roman"/>
              </w:rPr>
              <w:t>finală</w:t>
            </w:r>
            <w:proofErr w:type="spellEnd"/>
            <w:r w:rsidRPr="00212848">
              <w:rPr>
                <w:rFonts w:ascii="Times New Roman" w:hAnsi="Times New Roman" w:cs="Times New Roman"/>
              </w:rPr>
              <w:t>.</w:t>
            </w:r>
            <w:r w:rsidRPr="00212848">
              <w:rPr>
                <w:rFonts w:ascii="Times New Roman" w:hAnsi="Times New Roman" w:cs="Times New Roman"/>
              </w:rPr>
              <w:br/>
            </w:r>
            <w:r w:rsidRPr="00212848">
              <w:rPr>
                <w:rFonts w:ascii="Times New Roman" w:hAnsi="Times New Roman" w:cs="Times New Roman"/>
                <w:color w:val="0070C0"/>
              </w:rPr>
              <w:t>Complete 2D representation in AutoCAD - hatching, dimensioning and final annotation</w:t>
            </w:r>
          </w:p>
        </w:tc>
        <w:tc>
          <w:tcPr>
            <w:tcW w:w="874" w:type="dxa"/>
          </w:tcPr>
          <w:p w14:paraId="06AADA15" w14:textId="4A738C21" w:rsidR="009179E3" w:rsidRPr="00212848" w:rsidRDefault="009179E3" w:rsidP="009179E3">
            <w:pPr>
              <w:spacing w:after="0" w:line="240" w:lineRule="auto"/>
              <w:jc w:val="center"/>
              <w:rPr>
                <w:rFonts w:ascii="Times New Roman" w:hAnsi="Times New Roman"/>
                <w:b/>
                <w:sz w:val="24"/>
                <w:szCs w:val="24"/>
              </w:rPr>
            </w:pPr>
            <w:r w:rsidRPr="00212848">
              <w:rPr>
                <w:rFonts w:ascii="Times New Roman" w:hAnsi="Times New Roman"/>
                <w:sz w:val="24"/>
                <w:szCs w:val="24"/>
              </w:rPr>
              <w:t>2</w:t>
            </w:r>
          </w:p>
        </w:tc>
      </w:tr>
      <w:tr w:rsidR="009179E3" w:rsidRPr="00212848" w14:paraId="20BC47D1" w14:textId="77777777">
        <w:trPr>
          <w:trHeight w:val="310"/>
          <w:jc w:val="center"/>
        </w:trPr>
        <w:tc>
          <w:tcPr>
            <w:tcW w:w="850" w:type="dxa"/>
          </w:tcPr>
          <w:p w14:paraId="5111261B" w14:textId="4DD3B7DD" w:rsidR="009179E3" w:rsidRPr="00212848" w:rsidRDefault="009179E3" w:rsidP="009179E3">
            <w:pPr>
              <w:spacing w:after="0" w:line="240" w:lineRule="auto"/>
              <w:jc w:val="center"/>
              <w:rPr>
                <w:rFonts w:ascii="Times New Roman" w:hAnsi="Times New Roman"/>
                <w:sz w:val="24"/>
                <w:szCs w:val="24"/>
              </w:rPr>
            </w:pPr>
            <w:r w:rsidRPr="00212848">
              <w:rPr>
                <w:rFonts w:ascii="Times New Roman" w:hAnsi="Times New Roman"/>
                <w:sz w:val="24"/>
                <w:szCs w:val="24"/>
              </w:rPr>
              <w:t>11.</w:t>
            </w:r>
          </w:p>
        </w:tc>
        <w:tc>
          <w:tcPr>
            <w:tcW w:w="8740" w:type="dxa"/>
          </w:tcPr>
          <w:p w14:paraId="1E1EBE35" w14:textId="4E416603" w:rsidR="009179E3" w:rsidRPr="00212848" w:rsidRDefault="009179E3" w:rsidP="009179E3">
            <w:pPr>
              <w:pStyle w:val="Default"/>
              <w:rPr>
                <w:rFonts w:ascii="Times New Roman" w:hAnsi="Times New Roman" w:cs="Times New Roman"/>
              </w:rPr>
            </w:pPr>
            <w:r w:rsidRPr="00212848">
              <w:rPr>
                <w:rFonts w:ascii="Times New Roman" w:hAnsi="Times New Roman" w:cs="Times New Roman"/>
              </w:rPr>
              <w:t xml:space="preserve">Model solid </w:t>
            </w:r>
            <w:proofErr w:type="spellStart"/>
            <w:r w:rsidRPr="00212848">
              <w:rPr>
                <w:rFonts w:ascii="Times New Roman" w:hAnsi="Times New Roman" w:cs="Times New Roman"/>
              </w:rPr>
              <w:t>în</w:t>
            </w:r>
            <w:proofErr w:type="spellEnd"/>
            <w:r w:rsidRPr="00212848">
              <w:rPr>
                <w:rFonts w:ascii="Times New Roman" w:hAnsi="Times New Roman" w:cs="Times New Roman"/>
              </w:rPr>
              <w:t xml:space="preserve"> AutoCAD.</w:t>
            </w:r>
            <w:r w:rsidRPr="00212848">
              <w:rPr>
                <w:rFonts w:ascii="Times New Roman" w:hAnsi="Times New Roman" w:cs="Times New Roman"/>
              </w:rPr>
              <w:br/>
            </w:r>
            <w:r w:rsidRPr="00212848">
              <w:rPr>
                <w:rFonts w:ascii="Times New Roman" w:hAnsi="Times New Roman" w:cs="Times New Roman"/>
                <w:color w:val="0070C0"/>
              </w:rPr>
              <w:t>Solid model in AutoCAD</w:t>
            </w:r>
          </w:p>
        </w:tc>
        <w:tc>
          <w:tcPr>
            <w:tcW w:w="874" w:type="dxa"/>
          </w:tcPr>
          <w:p w14:paraId="1C73C794" w14:textId="3DF35AEE" w:rsidR="009179E3" w:rsidRPr="00212848" w:rsidRDefault="009179E3" w:rsidP="009179E3">
            <w:pPr>
              <w:spacing w:after="0" w:line="240" w:lineRule="auto"/>
              <w:jc w:val="center"/>
              <w:rPr>
                <w:rFonts w:ascii="Times New Roman" w:hAnsi="Times New Roman"/>
                <w:bCs/>
                <w:sz w:val="24"/>
                <w:szCs w:val="24"/>
              </w:rPr>
            </w:pPr>
            <w:r w:rsidRPr="00212848">
              <w:rPr>
                <w:rFonts w:ascii="Times New Roman" w:hAnsi="Times New Roman"/>
                <w:sz w:val="24"/>
                <w:szCs w:val="24"/>
              </w:rPr>
              <w:t>2</w:t>
            </w:r>
          </w:p>
        </w:tc>
      </w:tr>
      <w:tr w:rsidR="009179E3" w:rsidRPr="00212848" w14:paraId="31B9F471" w14:textId="77777777">
        <w:trPr>
          <w:trHeight w:val="310"/>
          <w:jc w:val="center"/>
        </w:trPr>
        <w:tc>
          <w:tcPr>
            <w:tcW w:w="850" w:type="dxa"/>
          </w:tcPr>
          <w:p w14:paraId="05D738EF" w14:textId="3BF42E22" w:rsidR="009179E3" w:rsidRPr="00212848" w:rsidRDefault="009179E3" w:rsidP="009179E3">
            <w:pPr>
              <w:spacing w:after="0" w:line="240" w:lineRule="auto"/>
              <w:jc w:val="center"/>
              <w:rPr>
                <w:rFonts w:ascii="Times New Roman" w:hAnsi="Times New Roman"/>
                <w:sz w:val="24"/>
                <w:szCs w:val="24"/>
              </w:rPr>
            </w:pPr>
            <w:r w:rsidRPr="00212848">
              <w:rPr>
                <w:rFonts w:ascii="Times New Roman" w:hAnsi="Times New Roman"/>
                <w:sz w:val="24"/>
                <w:szCs w:val="24"/>
              </w:rPr>
              <w:t>12.</w:t>
            </w:r>
          </w:p>
        </w:tc>
        <w:tc>
          <w:tcPr>
            <w:tcW w:w="8740" w:type="dxa"/>
          </w:tcPr>
          <w:p w14:paraId="2CAFDC3A" w14:textId="219AA7BE" w:rsidR="009179E3" w:rsidRPr="00212848" w:rsidRDefault="009179E3" w:rsidP="009179E3">
            <w:pPr>
              <w:pStyle w:val="Default"/>
              <w:rPr>
                <w:rFonts w:ascii="Times New Roman" w:hAnsi="Times New Roman" w:cs="Times New Roman"/>
              </w:rPr>
            </w:pPr>
            <w:r w:rsidRPr="00212848">
              <w:rPr>
                <w:rFonts w:ascii="Times New Roman" w:hAnsi="Times New Roman" w:cs="Times New Roman"/>
              </w:rPr>
              <w:t xml:space="preserve">Model solid </w:t>
            </w:r>
            <w:proofErr w:type="spellStart"/>
            <w:r w:rsidRPr="00212848">
              <w:rPr>
                <w:rFonts w:ascii="Times New Roman" w:hAnsi="Times New Roman" w:cs="Times New Roman"/>
              </w:rPr>
              <w:t>în</w:t>
            </w:r>
            <w:proofErr w:type="spellEnd"/>
            <w:r w:rsidRPr="00212848">
              <w:rPr>
                <w:rFonts w:ascii="Times New Roman" w:hAnsi="Times New Roman" w:cs="Times New Roman"/>
              </w:rPr>
              <w:t xml:space="preserve"> Inventor.</w:t>
            </w:r>
            <w:r w:rsidRPr="00212848">
              <w:rPr>
                <w:rFonts w:ascii="Times New Roman" w:hAnsi="Times New Roman" w:cs="Times New Roman"/>
              </w:rPr>
              <w:br/>
            </w:r>
            <w:r w:rsidRPr="00212848">
              <w:rPr>
                <w:rFonts w:ascii="Times New Roman" w:hAnsi="Times New Roman" w:cs="Times New Roman"/>
                <w:color w:val="0070C0"/>
              </w:rPr>
              <w:t>Solid model in Inventor</w:t>
            </w:r>
          </w:p>
        </w:tc>
        <w:tc>
          <w:tcPr>
            <w:tcW w:w="874" w:type="dxa"/>
          </w:tcPr>
          <w:p w14:paraId="71A067C5" w14:textId="4521F240" w:rsidR="009179E3" w:rsidRPr="00212848" w:rsidRDefault="009179E3" w:rsidP="009179E3">
            <w:pPr>
              <w:spacing w:after="0" w:line="240" w:lineRule="auto"/>
              <w:jc w:val="center"/>
              <w:rPr>
                <w:rFonts w:ascii="Times New Roman" w:hAnsi="Times New Roman"/>
                <w:bCs/>
                <w:sz w:val="24"/>
                <w:szCs w:val="24"/>
              </w:rPr>
            </w:pPr>
            <w:r w:rsidRPr="00212848">
              <w:rPr>
                <w:rFonts w:ascii="Times New Roman" w:hAnsi="Times New Roman"/>
                <w:sz w:val="24"/>
                <w:szCs w:val="24"/>
              </w:rPr>
              <w:t>2</w:t>
            </w:r>
          </w:p>
        </w:tc>
      </w:tr>
      <w:tr w:rsidR="009179E3" w:rsidRPr="00212848" w14:paraId="1CFDD1F3" w14:textId="77777777">
        <w:trPr>
          <w:trHeight w:val="310"/>
          <w:jc w:val="center"/>
        </w:trPr>
        <w:tc>
          <w:tcPr>
            <w:tcW w:w="850" w:type="dxa"/>
          </w:tcPr>
          <w:p w14:paraId="40EA5B9C" w14:textId="42574D01" w:rsidR="009179E3" w:rsidRPr="00212848" w:rsidRDefault="009179E3" w:rsidP="009179E3">
            <w:pPr>
              <w:spacing w:after="0" w:line="240" w:lineRule="auto"/>
              <w:jc w:val="center"/>
              <w:rPr>
                <w:rFonts w:ascii="Times New Roman" w:hAnsi="Times New Roman"/>
                <w:sz w:val="24"/>
                <w:szCs w:val="24"/>
              </w:rPr>
            </w:pPr>
            <w:r w:rsidRPr="00212848">
              <w:rPr>
                <w:rFonts w:ascii="Times New Roman" w:hAnsi="Times New Roman"/>
                <w:sz w:val="24"/>
                <w:szCs w:val="24"/>
              </w:rPr>
              <w:t>13.</w:t>
            </w:r>
          </w:p>
        </w:tc>
        <w:tc>
          <w:tcPr>
            <w:tcW w:w="8740" w:type="dxa"/>
          </w:tcPr>
          <w:p w14:paraId="79C955CC" w14:textId="2A31EB58" w:rsidR="009179E3" w:rsidRPr="00212848" w:rsidRDefault="009179E3" w:rsidP="009179E3">
            <w:pPr>
              <w:pStyle w:val="Default"/>
              <w:rPr>
                <w:rFonts w:ascii="Times New Roman" w:hAnsi="Times New Roman" w:cs="Times New Roman"/>
              </w:rPr>
            </w:pPr>
            <w:proofErr w:type="spellStart"/>
            <w:r w:rsidRPr="00212848">
              <w:rPr>
                <w:rFonts w:ascii="Times New Roman" w:hAnsi="Times New Roman" w:cs="Times New Roman"/>
              </w:rPr>
              <w:t>Ansamblu</w:t>
            </w:r>
            <w:proofErr w:type="spellEnd"/>
            <w:r w:rsidRPr="00212848">
              <w:rPr>
                <w:rFonts w:ascii="Times New Roman" w:hAnsi="Times New Roman" w:cs="Times New Roman"/>
              </w:rPr>
              <w:t xml:space="preserve"> </w:t>
            </w:r>
            <w:proofErr w:type="spellStart"/>
            <w:r w:rsidRPr="00212848">
              <w:rPr>
                <w:rFonts w:ascii="Times New Roman" w:hAnsi="Times New Roman" w:cs="Times New Roman"/>
              </w:rPr>
              <w:t>în</w:t>
            </w:r>
            <w:proofErr w:type="spellEnd"/>
            <w:r w:rsidRPr="00212848">
              <w:rPr>
                <w:rFonts w:ascii="Times New Roman" w:hAnsi="Times New Roman" w:cs="Times New Roman"/>
              </w:rPr>
              <w:t xml:space="preserve"> Inventor.</w:t>
            </w:r>
            <w:r w:rsidRPr="00212848">
              <w:rPr>
                <w:rFonts w:ascii="Times New Roman" w:hAnsi="Times New Roman" w:cs="Times New Roman"/>
              </w:rPr>
              <w:br/>
            </w:r>
            <w:r w:rsidRPr="00212848">
              <w:rPr>
                <w:rFonts w:ascii="Times New Roman" w:hAnsi="Times New Roman" w:cs="Times New Roman"/>
                <w:color w:val="0070C0"/>
              </w:rPr>
              <w:t>Assembly in Inventor</w:t>
            </w:r>
          </w:p>
        </w:tc>
        <w:tc>
          <w:tcPr>
            <w:tcW w:w="874" w:type="dxa"/>
          </w:tcPr>
          <w:p w14:paraId="3BED630E" w14:textId="581E497D" w:rsidR="009179E3" w:rsidRPr="00212848" w:rsidRDefault="009179E3" w:rsidP="009179E3">
            <w:pPr>
              <w:spacing w:after="0" w:line="240" w:lineRule="auto"/>
              <w:jc w:val="center"/>
              <w:rPr>
                <w:rFonts w:ascii="Times New Roman" w:hAnsi="Times New Roman"/>
                <w:bCs/>
                <w:sz w:val="24"/>
                <w:szCs w:val="24"/>
              </w:rPr>
            </w:pPr>
            <w:r w:rsidRPr="00212848">
              <w:rPr>
                <w:rFonts w:ascii="Times New Roman" w:hAnsi="Times New Roman"/>
                <w:sz w:val="24"/>
                <w:szCs w:val="24"/>
              </w:rPr>
              <w:t>2</w:t>
            </w:r>
          </w:p>
        </w:tc>
      </w:tr>
      <w:tr w:rsidR="009179E3" w:rsidRPr="00212848" w14:paraId="2DDC5975" w14:textId="77777777">
        <w:trPr>
          <w:trHeight w:val="310"/>
          <w:jc w:val="center"/>
        </w:trPr>
        <w:tc>
          <w:tcPr>
            <w:tcW w:w="850" w:type="dxa"/>
          </w:tcPr>
          <w:p w14:paraId="17D16E1C" w14:textId="1CF614EF" w:rsidR="009179E3" w:rsidRPr="00212848" w:rsidRDefault="009179E3" w:rsidP="009179E3">
            <w:pPr>
              <w:spacing w:after="0" w:line="240" w:lineRule="auto"/>
              <w:jc w:val="center"/>
              <w:rPr>
                <w:rFonts w:ascii="Times New Roman" w:hAnsi="Times New Roman"/>
                <w:sz w:val="24"/>
                <w:szCs w:val="24"/>
              </w:rPr>
            </w:pPr>
            <w:r w:rsidRPr="00212848">
              <w:rPr>
                <w:rFonts w:ascii="Times New Roman" w:hAnsi="Times New Roman"/>
                <w:sz w:val="24"/>
                <w:szCs w:val="24"/>
              </w:rPr>
              <w:t>14.</w:t>
            </w:r>
          </w:p>
        </w:tc>
        <w:tc>
          <w:tcPr>
            <w:tcW w:w="8740" w:type="dxa"/>
          </w:tcPr>
          <w:p w14:paraId="5879EF5A" w14:textId="278DC41B" w:rsidR="009179E3" w:rsidRPr="00212848" w:rsidRDefault="009179E3" w:rsidP="009179E3">
            <w:pPr>
              <w:pStyle w:val="Default"/>
              <w:rPr>
                <w:rFonts w:ascii="Times New Roman" w:hAnsi="Times New Roman" w:cs="Times New Roman"/>
              </w:rPr>
            </w:pPr>
            <w:proofErr w:type="spellStart"/>
            <w:r w:rsidRPr="00212848">
              <w:rPr>
                <w:rFonts w:ascii="Times New Roman" w:hAnsi="Times New Roman" w:cs="Times New Roman"/>
              </w:rPr>
              <w:t>Concluzii</w:t>
            </w:r>
            <w:proofErr w:type="spellEnd"/>
            <w:r w:rsidRPr="00212848">
              <w:rPr>
                <w:rFonts w:ascii="Times New Roman" w:hAnsi="Times New Roman" w:cs="Times New Roman"/>
              </w:rPr>
              <w:t xml:space="preserve"> de </w:t>
            </w:r>
            <w:proofErr w:type="spellStart"/>
            <w:r w:rsidRPr="00212848">
              <w:rPr>
                <w:rFonts w:ascii="Times New Roman" w:hAnsi="Times New Roman" w:cs="Times New Roman"/>
              </w:rPr>
              <w:t>laborator</w:t>
            </w:r>
            <w:proofErr w:type="spellEnd"/>
            <w:r w:rsidRPr="00212848">
              <w:rPr>
                <w:rFonts w:ascii="Times New Roman" w:hAnsi="Times New Roman" w:cs="Times New Roman"/>
              </w:rPr>
              <w:t>.</w:t>
            </w:r>
            <w:r w:rsidRPr="00212848">
              <w:rPr>
                <w:rFonts w:ascii="Times New Roman" w:hAnsi="Times New Roman" w:cs="Times New Roman"/>
              </w:rPr>
              <w:br/>
            </w:r>
            <w:r w:rsidRPr="00212848">
              <w:rPr>
                <w:rFonts w:ascii="Times New Roman" w:hAnsi="Times New Roman" w:cs="Times New Roman"/>
                <w:color w:val="0070C0"/>
              </w:rPr>
              <w:t>Laboratory conclusions</w:t>
            </w:r>
          </w:p>
        </w:tc>
        <w:tc>
          <w:tcPr>
            <w:tcW w:w="874" w:type="dxa"/>
          </w:tcPr>
          <w:p w14:paraId="58E03EF6" w14:textId="04A90AE4" w:rsidR="009179E3" w:rsidRPr="00212848" w:rsidRDefault="009179E3" w:rsidP="009179E3">
            <w:pPr>
              <w:spacing w:after="0" w:line="240" w:lineRule="auto"/>
              <w:jc w:val="center"/>
              <w:rPr>
                <w:rFonts w:ascii="Times New Roman" w:hAnsi="Times New Roman"/>
                <w:bCs/>
                <w:sz w:val="24"/>
                <w:szCs w:val="24"/>
              </w:rPr>
            </w:pPr>
            <w:r w:rsidRPr="00212848">
              <w:rPr>
                <w:rFonts w:ascii="Times New Roman" w:hAnsi="Times New Roman"/>
                <w:sz w:val="24"/>
                <w:szCs w:val="24"/>
              </w:rPr>
              <w:t>2</w:t>
            </w:r>
          </w:p>
        </w:tc>
      </w:tr>
      <w:tr w:rsidR="009179E3" w:rsidRPr="00212848" w14:paraId="0DB9D6FB" w14:textId="77777777" w:rsidTr="6B7653A3">
        <w:trPr>
          <w:jc w:val="center"/>
        </w:trPr>
        <w:tc>
          <w:tcPr>
            <w:tcW w:w="850" w:type="dxa"/>
          </w:tcPr>
          <w:p w14:paraId="721BE89A" w14:textId="77777777" w:rsidR="009179E3" w:rsidRPr="00212848" w:rsidRDefault="009179E3" w:rsidP="009179E3">
            <w:pPr>
              <w:spacing w:after="0" w:line="240" w:lineRule="auto"/>
              <w:rPr>
                <w:rFonts w:ascii="Times New Roman" w:hAnsi="Times New Roman"/>
                <w:sz w:val="24"/>
                <w:szCs w:val="24"/>
              </w:rPr>
            </w:pPr>
          </w:p>
        </w:tc>
        <w:tc>
          <w:tcPr>
            <w:tcW w:w="8740" w:type="dxa"/>
          </w:tcPr>
          <w:p w14:paraId="33B74752" w14:textId="77777777" w:rsidR="009179E3" w:rsidRPr="00212848" w:rsidRDefault="009179E3" w:rsidP="009179E3">
            <w:pPr>
              <w:spacing w:after="0" w:line="240" w:lineRule="auto"/>
              <w:jc w:val="right"/>
              <w:rPr>
                <w:rFonts w:ascii="Times New Roman" w:hAnsi="Times New Roman"/>
                <w:b/>
                <w:sz w:val="24"/>
                <w:szCs w:val="24"/>
              </w:rPr>
            </w:pPr>
            <w:r w:rsidRPr="00212848">
              <w:rPr>
                <w:rFonts w:ascii="Times New Roman" w:hAnsi="Times New Roman"/>
                <w:b/>
                <w:sz w:val="24"/>
                <w:szCs w:val="24"/>
              </w:rPr>
              <w:t>Total:</w:t>
            </w:r>
          </w:p>
        </w:tc>
        <w:tc>
          <w:tcPr>
            <w:tcW w:w="874" w:type="dxa"/>
          </w:tcPr>
          <w:p w14:paraId="1937D382" w14:textId="155CF23B" w:rsidR="009179E3" w:rsidRPr="00212848" w:rsidRDefault="009179E3" w:rsidP="009179E3">
            <w:pPr>
              <w:spacing w:after="0" w:line="240" w:lineRule="auto"/>
              <w:jc w:val="center"/>
              <w:rPr>
                <w:rFonts w:ascii="Times New Roman" w:hAnsi="Times New Roman"/>
                <w:b/>
                <w:sz w:val="24"/>
                <w:szCs w:val="24"/>
              </w:rPr>
            </w:pPr>
            <w:r w:rsidRPr="00212848">
              <w:rPr>
                <w:rFonts w:ascii="Times New Roman" w:hAnsi="Times New Roman"/>
                <w:b/>
                <w:sz w:val="24"/>
                <w:szCs w:val="24"/>
              </w:rPr>
              <w:t>28</w:t>
            </w:r>
          </w:p>
        </w:tc>
      </w:tr>
      <w:tr w:rsidR="009179E3" w:rsidRPr="00212848" w14:paraId="7D2E9CBB" w14:textId="77777777" w:rsidTr="00BD3BF6">
        <w:trPr>
          <w:trHeight w:val="980"/>
          <w:jc w:val="center"/>
        </w:trPr>
        <w:tc>
          <w:tcPr>
            <w:tcW w:w="10464" w:type="dxa"/>
            <w:gridSpan w:val="3"/>
            <w:vAlign w:val="center"/>
          </w:tcPr>
          <w:p w14:paraId="237FE987" w14:textId="5B33C1BF" w:rsidR="009179E3" w:rsidRPr="00212848" w:rsidRDefault="009179E3" w:rsidP="009179E3">
            <w:pPr>
              <w:pStyle w:val="Default"/>
              <w:rPr>
                <w:rFonts w:ascii="Times New Roman" w:hAnsi="Times New Roman" w:cs="Times New Roman"/>
                <w:iCs/>
              </w:rPr>
            </w:pPr>
            <w:proofErr w:type="spellStart"/>
            <w:r w:rsidRPr="00212848">
              <w:rPr>
                <w:rFonts w:ascii="Times New Roman" w:hAnsi="Times New Roman" w:cs="Times New Roman"/>
              </w:rPr>
              <w:t>Bibliografie</w:t>
            </w:r>
            <w:proofErr w:type="spellEnd"/>
            <w:r w:rsidRPr="00212848">
              <w:rPr>
                <w:rFonts w:ascii="Times New Roman" w:hAnsi="Times New Roman" w:cs="Times New Roman"/>
              </w:rPr>
              <w:t>:</w:t>
            </w:r>
            <w:r w:rsidRPr="00212848">
              <w:rPr>
                <w:rFonts w:ascii="Times New Roman" w:hAnsi="Times New Roman" w:cs="Times New Roman"/>
              </w:rPr>
              <w:br/>
              <w:t>Simion, I. (2005). AutoCAD 2005 for Engineers. TEORA USA LLC Publishing House, Wisconsin, USA.</w:t>
            </w:r>
            <w:r w:rsidRPr="00212848">
              <w:rPr>
                <w:rFonts w:ascii="Times New Roman" w:hAnsi="Times New Roman" w:cs="Times New Roman"/>
              </w:rPr>
              <w:br/>
              <w:t xml:space="preserve">Simion, I. (2009). CATIA - </w:t>
            </w:r>
            <w:proofErr w:type="spellStart"/>
            <w:r w:rsidRPr="00212848">
              <w:rPr>
                <w:rFonts w:ascii="Times New Roman" w:hAnsi="Times New Roman" w:cs="Times New Roman"/>
              </w:rPr>
              <w:t>Ghid</w:t>
            </w:r>
            <w:proofErr w:type="spellEnd"/>
            <w:r w:rsidRPr="00212848">
              <w:rPr>
                <w:rFonts w:ascii="Times New Roman" w:hAnsi="Times New Roman" w:cs="Times New Roman"/>
              </w:rPr>
              <w:t xml:space="preserve"> de </w:t>
            </w:r>
            <w:proofErr w:type="spellStart"/>
            <w:r w:rsidRPr="00212848">
              <w:rPr>
                <w:rFonts w:ascii="Times New Roman" w:hAnsi="Times New Roman" w:cs="Times New Roman"/>
              </w:rPr>
              <w:t>modelare</w:t>
            </w:r>
            <w:proofErr w:type="spellEnd"/>
            <w:r w:rsidRPr="00212848">
              <w:rPr>
                <w:rFonts w:ascii="Times New Roman" w:hAnsi="Times New Roman" w:cs="Times New Roman"/>
              </w:rPr>
              <w:t xml:space="preserve">. </w:t>
            </w:r>
            <w:proofErr w:type="spellStart"/>
            <w:r w:rsidRPr="00212848">
              <w:rPr>
                <w:rFonts w:ascii="Times New Roman" w:hAnsi="Times New Roman" w:cs="Times New Roman"/>
              </w:rPr>
              <w:t>Editura</w:t>
            </w:r>
            <w:proofErr w:type="spellEnd"/>
            <w:r w:rsidRPr="00212848">
              <w:rPr>
                <w:rFonts w:ascii="Times New Roman" w:hAnsi="Times New Roman" w:cs="Times New Roman"/>
              </w:rPr>
              <w:t xml:space="preserve"> BREN, </w:t>
            </w:r>
            <w:proofErr w:type="spellStart"/>
            <w:r w:rsidRPr="00212848">
              <w:rPr>
                <w:rFonts w:ascii="Times New Roman" w:hAnsi="Times New Roman" w:cs="Times New Roman"/>
              </w:rPr>
              <w:t>București</w:t>
            </w:r>
            <w:proofErr w:type="spellEnd"/>
            <w:r w:rsidRPr="00212848">
              <w:rPr>
                <w:rFonts w:ascii="Times New Roman" w:hAnsi="Times New Roman" w:cs="Times New Roman"/>
              </w:rPr>
              <w:t>.</w:t>
            </w:r>
            <w:r w:rsidRPr="00212848">
              <w:rPr>
                <w:rFonts w:ascii="Times New Roman" w:hAnsi="Times New Roman" w:cs="Times New Roman"/>
              </w:rPr>
              <w:br/>
              <w:t xml:space="preserve">Simion, I. (2011). AutoCAD 2011 </w:t>
            </w:r>
            <w:proofErr w:type="spellStart"/>
            <w:r w:rsidRPr="00212848">
              <w:rPr>
                <w:rFonts w:ascii="Times New Roman" w:hAnsi="Times New Roman" w:cs="Times New Roman"/>
              </w:rPr>
              <w:t>pentru</w:t>
            </w:r>
            <w:proofErr w:type="spellEnd"/>
            <w:r w:rsidRPr="00212848">
              <w:rPr>
                <w:rFonts w:ascii="Times New Roman" w:hAnsi="Times New Roman" w:cs="Times New Roman"/>
              </w:rPr>
              <w:t xml:space="preserve"> </w:t>
            </w:r>
            <w:proofErr w:type="spellStart"/>
            <w:r w:rsidRPr="00212848">
              <w:rPr>
                <w:rFonts w:ascii="Times New Roman" w:hAnsi="Times New Roman" w:cs="Times New Roman"/>
              </w:rPr>
              <w:t>ingineri</w:t>
            </w:r>
            <w:proofErr w:type="spellEnd"/>
            <w:r w:rsidRPr="00212848">
              <w:rPr>
                <w:rFonts w:ascii="Times New Roman" w:hAnsi="Times New Roman" w:cs="Times New Roman"/>
              </w:rPr>
              <w:t xml:space="preserve">. </w:t>
            </w:r>
            <w:proofErr w:type="spellStart"/>
            <w:r w:rsidRPr="00212848">
              <w:rPr>
                <w:rFonts w:ascii="Times New Roman" w:hAnsi="Times New Roman" w:cs="Times New Roman"/>
              </w:rPr>
              <w:t>Editura</w:t>
            </w:r>
            <w:proofErr w:type="spellEnd"/>
            <w:r w:rsidRPr="00212848">
              <w:rPr>
                <w:rFonts w:ascii="Times New Roman" w:hAnsi="Times New Roman" w:cs="Times New Roman"/>
              </w:rPr>
              <w:t xml:space="preserve"> TEORA, </w:t>
            </w:r>
            <w:proofErr w:type="spellStart"/>
            <w:r w:rsidRPr="00212848">
              <w:rPr>
                <w:rFonts w:ascii="Times New Roman" w:hAnsi="Times New Roman" w:cs="Times New Roman"/>
              </w:rPr>
              <w:t>București</w:t>
            </w:r>
            <w:proofErr w:type="spellEnd"/>
            <w:r w:rsidRPr="00212848">
              <w:rPr>
                <w:rFonts w:ascii="Times New Roman" w:hAnsi="Times New Roman" w:cs="Times New Roman"/>
              </w:rPr>
              <w:t>.</w:t>
            </w:r>
            <w:r w:rsidRPr="00212848">
              <w:rPr>
                <w:rFonts w:ascii="Times New Roman" w:hAnsi="Times New Roman" w:cs="Times New Roman"/>
              </w:rPr>
              <w:br/>
              <w:t xml:space="preserve">Simion, I. (2014). Engineering Design Graphics. </w:t>
            </w:r>
            <w:proofErr w:type="spellStart"/>
            <w:r w:rsidRPr="00212848">
              <w:rPr>
                <w:rFonts w:ascii="Times New Roman" w:hAnsi="Times New Roman" w:cs="Times New Roman"/>
              </w:rPr>
              <w:t>Editura</w:t>
            </w:r>
            <w:proofErr w:type="spellEnd"/>
            <w:r w:rsidRPr="00212848">
              <w:rPr>
                <w:rFonts w:ascii="Times New Roman" w:hAnsi="Times New Roman" w:cs="Times New Roman"/>
              </w:rPr>
              <w:t xml:space="preserve"> BREN, </w:t>
            </w:r>
            <w:proofErr w:type="spellStart"/>
            <w:r w:rsidRPr="00212848">
              <w:rPr>
                <w:rFonts w:ascii="Times New Roman" w:hAnsi="Times New Roman" w:cs="Times New Roman"/>
              </w:rPr>
              <w:t>București</w:t>
            </w:r>
            <w:proofErr w:type="spellEnd"/>
            <w:r w:rsidRPr="00212848">
              <w:rPr>
                <w:rFonts w:ascii="Times New Roman" w:hAnsi="Times New Roman" w:cs="Times New Roman"/>
              </w:rPr>
              <w:t>.</w:t>
            </w:r>
          </w:p>
        </w:tc>
      </w:tr>
    </w:tbl>
    <w:p w14:paraId="275F71EE" w14:textId="77777777" w:rsidR="008F48E0" w:rsidRPr="00212848" w:rsidRDefault="008F48E0" w:rsidP="00813BB9">
      <w:pPr>
        <w:spacing w:after="0" w:line="240" w:lineRule="auto"/>
        <w:rPr>
          <w:rFonts w:ascii="Times New Roman" w:hAnsi="Times New Roman"/>
          <w:b/>
          <w:sz w:val="24"/>
          <w:szCs w:val="24"/>
        </w:rPr>
      </w:pPr>
    </w:p>
    <w:p w14:paraId="13A26E03" w14:textId="7B89742F" w:rsidR="00FD0711" w:rsidRPr="00212848" w:rsidRDefault="5C9719EC" w:rsidP="00813BB9">
      <w:pPr>
        <w:spacing w:after="0" w:line="240" w:lineRule="auto"/>
        <w:rPr>
          <w:rFonts w:ascii="Times New Roman" w:hAnsi="Times New Roman"/>
          <w:b/>
          <w:sz w:val="24"/>
          <w:szCs w:val="24"/>
        </w:rPr>
      </w:pPr>
      <w:r w:rsidRPr="00212848">
        <w:rPr>
          <w:rFonts w:ascii="Times New Roman" w:hAnsi="Times New Roman"/>
          <w:b/>
          <w:bCs/>
          <w:sz w:val="24"/>
          <w:szCs w:val="24"/>
        </w:rPr>
        <w:t>10. Evaluare</w:t>
      </w:r>
      <w:r w:rsidR="006A0307" w:rsidRPr="00212848">
        <w:rPr>
          <w:rFonts w:ascii="Times New Roman" w:hAnsi="Times New Roman"/>
          <w:b/>
          <w:bCs/>
          <w:sz w:val="24"/>
          <w:szCs w:val="24"/>
        </w:rPr>
        <w:t>/ Evaluation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4"/>
        <w:gridCol w:w="3380"/>
        <w:gridCol w:w="2697"/>
        <w:gridCol w:w="1789"/>
      </w:tblGrid>
      <w:tr w:rsidR="002A0FC9" w:rsidRPr="00212848" w14:paraId="01637335" w14:textId="77777777" w:rsidTr="00212848">
        <w:tc>
          <w:tcPr>
            <w:tcW w:w="2574" w:type="dxa"/>
          </w:tcPr>
          <w:p w14:paraId="596333F1" w14:textId="3533941D" w:rsidR="00FD0711" w:rsidRPr="00212848" w:rsidRDefault="00FD0711" w:rsidP="00813BB9">
            <w:pPr>
              <w:spacing w:after="0" w:line="240" w:lineRule="auto"/>
              <w:rPr>
                <w:rFonts w:ascii="Times New Roman" w:hAnsi="Times New Roman"/>
                <w:sz w:val="24"/>
                <w:szCs w:val="24"/>
              </w:rPr>
            </w:pPr>
            <w:r w:rsidRPr="00212848">
              <w:rPr>
                <w:rFonts w:ascii="Times New Roman" w:hAnsi="Times New Roman"/>
                <w:sz w:val="24"/>
                <w:szCs w:val="24"/>
              </w:rPr>
              <w:t>Tip activitate</w:t>
            </w:r>
            <w:r w:rsidR="006A0307" w:rsidRPr="00212848">
              <w:rPr>
                <w:rFonts w:ascii="Times New Roman" w:hAnsi="Times New Roman"/>
                <w:sz w:val="24"/>
                <w:szCs w:val="24"/>
              </w:rPr>
              <w:t xml:space="preserve"> /</w:t>
            </w:r>
            <w:r w:rsidR="006A0307" w:rsidRPr="00212848">
              <w:rPr>
                <w:rFonts w:ascii="Times New Roman" w:hAnsi="Times New Roman"/>
                <w:color w:val="548DD4"/>
                <w:sz w:val="24"/>
                <w:szCs w:val="24"/>
              </w:rPr>
              <w:t>Activity type</w:t>
            </w:r>
          </w:p>
        </w:tc>
        <w:tc>
          <w:tcPr>
            <w:tcW w:w="3380" w:type="dxa"/>
            <w:shd w:val="clear" w:color="auto" w:fill="D9D9D9"/>
          </w:tcPr>
          <w:p w14:paraId="4DCC8FFF" w14:textId="16077BC7" w:rsidR="00FD0711" w:rsidRPr="00212848" w:rsidRDefault="00FD0711" w:rsidP="00813BB9">
            <w:pPr>
              <w:spacing w:after="0" w:line="240" w:lineRule="auto"/>
              <w:rPr>
                <w:rFonts w:ascii="Times New Roman" w:hAnsi="Times New Roman"/>
                <w:sz w:val="24"/>
                <w:szCs w:val="24"/>
              </w:rPr>
            </w:pPr>
            <w:r w:rsidRPr="00212848">
              <w:rPr>
                <w:rFonts w:ascii="Times New Roman" w:hAnsi="Times New Roman"/>
                <w:sz w:val="24"/>
                <w:szCs w:val="24"/>
              </w:rPr>
              <w:t>10.1 Criterii de evaluare</w:t>
            </w:r>
            <w:r w:rsidR="006A0307" w:rsidRPr="00212848">
              <w:rPr>
                <w:rFonts w:ascii="Times New Roman" w:hAnsi="Times New Roman"/>
                <w:sz w:val="24"/>
                <w:szCs w:val="24"/>
              </w:rPr>
              <w:t>/ /</w:t>
            </w:r>
            <w:r w:rsidR="006A0307" w:rsidRPr="00212848">
              <w:rPr>
                <w:rFonts w:ascii="Times New Roman" w:hAnsi="Times New Roman"/>
                <w:color w:val="548DD4"/>
                <w:sz w:val="24"/>
                <w:szCs w:val="24"/>
              </w:rPr>
              <w:t>Assesment criteria</w:t>
            </w:r>
          </w:p>
        </w:tc>
        <w:tc>
          <w:tcPr>
            <w:tcW w:w="2697" w:type="dxa"/>
          </w:tcPr>
          <w:p w14:paraId="3BBD159C" w14:textId="6DA76F20" w:rsidR="00FD0711" w:rsidRPr="00212848" w:rsidRDefault="00FD0711" w:rsidP="00813BB9">
            <w:pPr>
              <w:spacing w:after="0" w:line="240" w:lineRule="auto"/>
              <w:rPr>
                <w:rFonts w:ascii="Times New Roman" w:hAnsi="Times New Roman"/>
                <w:sz w:val="24"/>
                <w:szCs w:val="24"/>
              </w:rPr>
            </w:pPr>
            <w:r w:rsidRPr="00212848">
              <w:rPr>
                <w:rFonts w:ascii="Times New Roman" w:hAnsi="Times New Roman"/>
                <w:sz w:val="24"/>
                <w:szCs w:val="24"/>
              </w:rPr>
              <w:t xml:space="preserve">10.2 </w:t>
            </w:r>
            <w:r w:rsidR="00FB55B0" w:rsidRPr="00212848">
              <w:rPr>
                <w:rFonts w:ascii="Times New Roman" w:hAnsi="Times New Roman"/>
                <w:sz w:val="24"/>
                <w:szCs w:val="24"/>
              </w:rPr>
              <w:t>M</w:t>
            </w:r>
            <w:r w:rsidRPr="00212848">
              <w:rPr>
                <w:rFonts w:ascii="Times New Roman" w:hAnsi="Times New Roman"/>
                <w:sz w:val="24"/>
                <w:szCs w:val="24"/>
              </w:rPr>
              <w:t>etode de evaluare</w:t>
            </w:r>
            <w:r w:rsidR="006A0307" w:rsidRPr="00212848">
              <w:rPr>
                <w:rFonts w:ascii="Times New Roman" w:hAnsi="Times New Roman"/>
                <w:sz w:val="24"/>
                <w:szCs w:val="24"/>
              </w:rPr>
              <w:t>/ /</w:t>
            </w:r>
            <w:r w:rsidR="006A0307" w:rsidRPr="00212848">
              <w:rPr>
                <w:rFonts w:ascii="Times New Roman" w:hAnsi="Times New Roman"/>
                <w:color w:val="548DD4"/>
                <w:sz w:val="24"/>
                <w:szCs w:val="24"/>
              </w:rPr>
              <w:t>Assessment methods</w:t>
            </w:r>
          </w:p>
        </w:tc>
        <w:tc>
          <w:tcPr>
            <w:tcW w:w="1789" w:type="dxa"/>
          </w:tcPr>
          <w:p w14:paraId="5FF2D1B2" w14:textId="63913FD1" w:rsidR="00FD0711" w:rsidRPr="00212848" w:rsidRDefault="00FD0711" w:rsidP="00813BB9">
            <w:pPr>
              <w:spacing w:after="0" w:line="240" w:lineRule="auto"/>
              <w:rPr>
                <w:rFonts w:ascii="Times New Roman" w:hAnsi="Times New Roman"/>
                <w:sz w:val="24"/>
                <w:szCs w:val="24"/>
              </w:rPr>
            </w:pPr>
            <w:r w:rsidRPr="00212848">
              <w:rPr>
                <w:rFonts w:ascii="Times New Roman" w:hAnsi="Times New Roman"/>
                <w:sz w:val="24"/>
                <w:szCs w:val="24"/>
              </w:rPr>
              <w:t>10.3 Pondere din nota finală</w:t>
            </w:r>
            <w:r w:rsidR="00567B13" w:rsidRPr="00212848">
              <w:rPr>
                <w:rFonts w:ascii="Times New Roman" w:hAnsi="Times New Roman"/>
                <w:sz w:val="24"/>
                <w:szCs w:val="24"/>
              </w:rPr>
              <w:t xml:space="preserve"> (%)</w:t>
            </w:r>
            <w:r w:rsidR="006A0307" w:rsidRPr="00212848">
              <w:rPr>
                <w:rFonts w:ascii="Times New Roman" w:hAnsi="Times New Roman"/>
                <w:sz w:val="24"/>
                <w:szCs w:val="24"/>
              </w:rPr>
              <w:t>/</w:t>
            </w:r>
            <w:r w:rsidR="006A0307" w:rsidRPr="00212848">
              <w:rPr>
                <w:rFonts w:ascii="Times New Roman" w:hAnsi="Times New Roman"/>
                <w:color w:val="548DD4"/>
                <w:sz w:val="24"/>
                <w:szCs w:val="24"/>
              </w:rPr>
              <w:t>Share of the final score</w:t>
            </w:r>
          </w:p>
        </w:tc>
      </w:tr>
      <w:tr w:rsidR="009179E3" w:rsidRPr="00212848" w14:paraId="5B22599F" w14:textId="77777777" w:rsidTr="00212848">
        <w:trPr>
          <w:trHeight w:val="135"/>
        </w:trPr>
        <w:tc>
          <w:tcPr>
            <w:tcW w:w="2574" w:type="dxa"/>
          </w:tcPr>
          <w:p w14:paraId="5F476E0D" w14:textId="34CA6251" w:rsidR="009179E3" w:rsidRPr="00212848" w:rsidRDefault="009179E3" w:rsidP="009179E3">
            <w:pPr>
              <w:spacing w:after="0" w:line="240" w:lineRule="auto"/>
              <w:rPr>
                <w:rFonts w:ascii="Times New Roman" w:hAnsi="Times New Roman"/>
                <w:sz w:val="24"/>
                <w:szCs w:val="24"/>
              </w:rPr>
            </w:pPr>
            <w:r w:rsidRPr="00212848">
              <w:rPr>
                <w:rFonts w:ascii="Times New Roman" w:hAnsi="Times New Roman"/>
                <w:sz w:val="24"/>
                <w:szCs w:val="24"/>
              </w:rPr>
              <w:t xml:space="preserve">10.4 Curs/ </w:t>
            </w:r>
            <w:r w:rsidRPr="00212848">
              <w:rPr>
                <w:rFonts w:ascii="Times New Roman" w:hAnsi="Times New Roman"/>
                <w:color w:val="548DD4"/>
                <w:sz w:val="24"/>
                <w:szCs w:val="24"/>
              </w:rPr>
              <w:t>Lecture</w:t>
            </w:r>
          </w:p>
        </w:tc>
        <w:tc>
          <w:tcPr>
            <w:tcW w:w="3380" w:type="dxa"/>
            <w:shd w:val="clear" w:color="auto" w:fill="D9D9D9"/>
          </w:tcPr>
          <w:p w14:paraId="25D1202A" w14:textId="42A9D9F6" w:rsidR="009179E3" w:rsidRPr="00212848" w:rsidRDefault="009179E3" w:rsidP="00EE7B61">
            <w:pPr>
              <w:numPr>
                <w:ilvl w:val="0"/>
                <w:numId w:val="33"/>
              </w:numPr>
              <w:spacing w:after="13" w:line="279" w:lineRule="auto"/>
              <w:rPr>
                <w:rFonts w:ascii="Times New Roman" w:hAnsi="Times New Roman"/>
                <w:sz w:val="24"/>
                <w:szCs w:val="24"/>
                <w:lang w:val="en-GB"/>
              </w:rPr>
            </w:pPr>
            <w:r w:rsidRPr="00212848">
              <w:rPr>
                <w:rFonts w:ascii="Times New Roman" w:hAnsi="Times New Roman"/>
                <w:sz w:val="24"/>
                <w:szCs w:val="24"/>
              </w:rPr>
              <w:t xml:space="preserve">rezolvări de probleme cu materialele pe masă; </w:t>
            </w:r>
            <w:r w:rsidR="00EE7B61" w:rsidRPr="00212848">
              <w:rPr>
                <w:rFonts w:ascii="Times New Roman" w:hAnsi="Times New Roman"/>
                <w:sz w:val="24"/>
                <w:szCs w:val="24"/>
              </w:rPr>
              <w:t xml:space="preserve">/ </w:t>
            </w:r>
            <w:r w:rsidR="00EE7B61" w:rsidRPr="00212848">
              <w:rPr>
                <w:rFonts w:ascii="Times New Roman" w:hAnsi="Times New Roman"/>
                <w:color w:val="548DD4"/>
                <w:sz w:val="24"/>
                <w:szCs w:val="24"/>
              </w:rPr>
              <w:t xml:space="preserve">problem-solving with </w:t>
            </w:r>
            <w:r w:rsidR="00EE7B61" w:rsidRPr="00212848">
              <w:rPr>
                <w:rFonts w:ascii="Times New Roman" w:hAnsi="Times New Roman"/>
                <w:color w:val="548DD4"/>
                <w:sz w:val="24"/>
                <w:szCs w:val="24"/>
              </w:rPr>
              <w:lastRenderedPageBreak/>
              <w:t>materials at hand</w:t>
            </w:r>
          </w:p>
          <w:p w14:paraId="417D0FC6" w14:textId="7CF39094" w:rsidR="009179E3" w:rsidRPr="00212848" w:rsidRDefault="00EE7B61" w:rsidP="00EE7B61">
            <w:pPr>
              <w:numPr>
                <w:ilvl w:val="0"/>
                <w:numId w:val="33"/>
              </w:numPr>
              <w:spacing w:after="0" w:line="240" w:lineRule="auto"/>
              <w:rPr>
                <w:rFonts w:ascii="Times New Roman" w:hAnsi="Times New Roman"/>
                <w:sz w:val="24"/>
                <w:szCs w:val="24"/>
                <w:lang w:val="en-GB"/>
              </w:rPr>
            </w:pPr>
            <w:r w:rsidRPr="00212848">
              <w:rPr>
                <w:rFonts w:ascii="Times New Roman" w:hAnsi="Times New Roman"/>
                <w:color w:val="548DD4"/>
                <w:sz w:val="24"/>
                <w:szCs w:val="24"/>
              </w:rPr>
              <w:t>•</w:t>
            </w:r>
            <w:r w:rsidRPr="00212848">
              <w:rPr>
                <w:rFonts w:ascii="Times New Roman" w:hAnsi="Times New Roman"/>
                <w:color w:val="548DD4"/>
                <w:sz w:val="24"/>
                <w:szCs w:val="24"/>
              </w:rPr>
              <w:tab/>
            </w:r>
            <w:r w:rsidRPr="00212848">
              <w:rPr>
                <w:rFonts w:ascii="Times New Roman" w:hAnsi="Times New Roman"/>
                <w:sz w:val="24"/>
                <w:szCs w:val="24"/>
              </w:rPr>
              <w:t>activitatea la curs și la laborator,  întrebări din teorie</w:t>
            </w:r>
            <w:r w:rsidRPr="00212848">
              <w:rPr>
                <w:rFonts w:ascii="Times New Roman" w:hAnsi="Times New Roman"/>
                <w:color w:val="548DD4"/>
                <w:sz w:val="24"/>
                <w:szCs w:val="24"/>
              </w:rPr>
              <w:t>/  participation in lectures and laboratory sessions questions on theory</w:t>
            </w:r>
          </w:p>
        </w:tc>
        <w:tc>
          <w:tcPr>
            <w:tcW w:w="2697" w:type="dxa"/>
          </w:tcPr>
          <w:p w14:paraId="5F4E177B" w14:textId="77777777" w:rsidR="009179E3" w:rsidRPr="00212848" w:rsidRDefault="009179E3" w:rsidP="009179E3">
            <w:pPr>
              <w:numPr>
                <w:ilvl w:val="0"/>
                <w:numId w:val="8"/>
              </w:numPr>
              <w:spacing w:after="0"/>
              <w:ind w:hanging="283"/>
              <w:rPr>
                <w:rFonts w:ascii="Times New Roman" w:hAnsi="Times New Roman"/>
                <w:sz w:val="24"/>
                <w:szCs w:val="24"/>
              </w:rPr>
            </w:pPr>
            <w:r w:rsidRPr="00212848">
              <w:rPr>
                <w:rFonts w:ascii="Times New Roman" w:hAnsi="Times New Roman"/>
                <w:sz w:val="24"/>
                <w:szCs w:val="24"/>
              </w:rPr>
              <w:lastRenderedPageBreak/>
              <w:t xml:space="preserve">examen  </w:t>
            </w:r>
          </w:p>
          <w:p w14:paraId="51E7B14F" w14:textId="44E68FFB" w:rsidR="009179E3" w:rsidRPr="00212848" w:rsidRDefault="009179E3" w:rsidP="009179E3">
            <w:pPr>
              <w:numPr>
                <w:ilvl w:val="0"/>
                <w:numId w:val="8"/>
              </w:numPr>
              <w:spacing w:after="6"/>
              <w:ind w:hanging="283"/>
              <w:rPr>
                <w:rFonts w:ascii="Times New Roman" w:hAnsi="Times New Roman"/>
                <w:sz w:val="24"/>
                <w:szCs w:val="24"/>
              </w:rPr>
            </w:pPr>
            <w:r w:rsidRPr="00212848">
              <w:rPr>
                <w:rFonts w:ascii="Times New Roman" w:hAnsi="Times New Roman"/>
                <w:sz w:val="24"/>
                <w:szCs w:val="24"/>
              </w:rPr>
              <w:t xml:space="preserve">întrebări la curs </w:t>
            </w:r>
          </w:p>
          <w:p w14:paraId="386ADD14" w14:textId="408A058E" w:rsidR="009179E3" w:rsidRPr="00212848" w:rsidRDefault="009179E3" w:rsidP="009179E3">
            <w:pPr>
              <w:spacing w:after="0" w:line="240" w:lineRule="auto"/>
              <w:rPr>
                <w:rFonts w:ascii="Times New Roman" w:hAnsi="Times New Roman"/>
                <w:sz w:val="24"/>
                <w:szCs w:val="24"/>
              </w:rPr>
            </w:pPr>
            <w:r w:rsidRPr="00212848">
              <w:rPr>
                <w:rFonts w:ascii="Times New Roman" w:hAnsi="Times New Roman"/>
                <w:sz w:val="24"/>
                <w:szCs w:val="24"/>
              </w:rPr>
              <w:t xml:space="preserve"> </w:t>
            </w:r>
          </w:p>
        </w:tc>
        <w:tc>
          <w:tcPr>
            <w:tcW w:w="1789" w:type="dxa"/>
          </w:tcPr>
          <w:p w14:paraId="55BFC286" w14:textId="77777777" w:rsidR="009179E3" w:rsidRPr="00212848" w:rsidRDefault="009179E3" w:rsidP="009179E3">
            <w:pPr>
              <w:spacing w:after="0"/>
              <w:ind w:left="103"/>
              <w:rPr>
                <w:rFonts w:ascii="Times New Roman" w:hAnsi="Times New Roman"/>
                <w:sz w:val="24"/>
                <w:szCs w:val="24"/>
              </w:rPr>
            </w:pPr>
            <w:r w:rsidRPr="00212848">
              <w:rPr>
                <w:rFonts w:ascii="Times New Roman" w:eastAsia="Arial" w:hAnsi="Times New Roman"/>
                <w:sz w:val="24"/>
                <w:szCs w:val="24"/>
              </w:rPr>
              <w:t xml:space="preserve">40% </w:t>
            </w:r>
          </w:p>
          <w:p w14:paraId="389684FE" w14:textId="77777777" w:rsidR="009179E3" w:rsidRPr="00212848" w:rsidRDefault="009179E3" w:rsidP="009179E3">
            <w:pPr>
              <w:spacing w:after="43"/>
              <w:ind w:left="103"/>
              <w:rPr>
                <w:rFonts w:ascii="Times New Roman" w:hAnsi="Times New Roman"/>
                <w:sz w:val="24"/>
                <w:szCs w:val="24"/>
              </w:rPr>
            </w:pPr>
            <w:r w:rsidRPr="00212848">
              <w:rPr>
                <w:rFonts w:ascii="Times New Roman" w:eastAsia="Arial" w:hAnsi="Times New Roman"/>
                <w:sz w:val="24"/>
                <w:szCs w:val="24"/>
              </w:rPr>
              <w:t xml:space="preserve">10% </w:t>
            </w:r>
          </w:p>
          <w:p w14:paraId="76B00E52" w14:textId="0178D6D9" w:rsidR="009179E3" w:rsidRPr="00212848" w:rsidRDefault="009179E3" w:rsidP="009179E3">
            <w:pPr>
              <w:spacing w:after="0" w:line="240" w:lineRule="auto"/>
              <w:jc w:val="center"/>
              <w:rPr>
                <w:rFonts w:ascii="Times New Roman" w:hAnsi="Times New Roman"/>
                <w:sz w:val="24"/>
                <w:szCs w:val="24"/>
                <w:highlight w:val="yellow"/>
              </w:rPr>
            </w:pPr>
            <w:r w:rsidRPr="00212848">
              <w:rPr>
                <w:rFonts w:ascii="Times New Roman" w:eastAsia="Arial" w:hAnsi="Times New Roman"/>
                <w:sz w:val="24"/>
                <w:szCs w:val="24"/>
              </w:rPr>
              <w:t xml:space="preserve">  </w:t>
            </w:r>
          </w:p>
        </w:tc>
      </w:tr>
      <w:tr w:rsidR="009179E3" w:rsidRPr="00212848" w14:paraId="4FB43DAA" w14:textId="77777777" w:rsidTr="00212848">
        <w:trPr>
          <w:trHeight w:val="135"/>
        </w:trPr>
        <w:tc>
          <w:tcPr>
            <w:tcW w:w="2574" w:type="dxa"/>
          </w:tcPr>
          <w:p w14:paraId="5EFDE2AE" w14:textId="37A7B5C1" w:rsidR="009179E3" w:rsidRPr="00212848" w:rsidRDefault="009179E3" w:rsidP="009179E3">
            <w:pPr>
              <w:spacing w:after="0" w:line="240" w:lineRule="auto"/>
              <w:rPr>
                <w:rFonts w:ascii="Times New Roman" w:hAnsi="Times New Roman"/>
                <w:sz w:val="24"/>
                <w:szCs w:val="24"/>
              </w:rPr>
            </w:pPr>
            <w:r w:rsidRPr="00212848">
              <w:rPr>
                <w:rFonts w:ascii="Times New Roman" w:hAnsi="Times New Roman"/>
                <w:sz w:val="24"/>
                <w:szCs w:val="24"/>
              </w:rPr>
              <w:t>10.5 Laborator</w:t>
            </w:r>
          </w:p>
          <w:p w14:paraId="4FD51016" w14:textId="69F21A37" w:rsidR="009179E3" w:rsidRPr="00212848" w:rsidRDefault="009179E3" w:rsidP="009179E3">
            <w:pPr>
              <w:spacing w:after="0" w:line="240" w:lineRule="auto"/>
              <w:rPr>
                <w:rFonts w:ascii="Times New Roman" w:hAnsi="Times New Roman"/>
                <w:sz w:val="24"/>
                <w:szCs w:val="24"/>
              </w:rPr>
            </w:pPr>
            <w:r w:rsidRPr="00212848">
              <w:rPr>
                <w:rFonts w:ascii="Times New Roman" w:hAnsi="Times New Roman"/>
                <w:color w:val="548DD4"/>
                <w:sz w:val="24"/>
                <w:szCs w:val="24"/>
              </w:rPr>
              <w:t>Laboratory</w:t>
            </w:r>
          </w:p>
        </w:tc>
        <w:tc>
          <w:tcPr>
            <w:tcW w:w="3380" w:type="dxa"/>
            <w:shd w:val="clear" w:color="auto" w:fill="D9D9D9"/>
          </w:tcPr>
          <w:p w14:paraId="4367BE1B" w14:textId="441D1A2A" w:rsidR="009179E3" w:rsidRPr="00212848" w:rsidRDefault="009179E3" w:rsidP="00EE7B61">
            <w:pPr>
              <w:numPr>
                <w:ilvl w:val="0"/>
                <w:numId w:val="34"/>
              </w:numPr>
              <w:spacing w:after="0" w:line="240" w:lineRule="auto"/>
              <w:jc w:val="both"/>
              <w:rPr>
                <w:rFonts w:ascii="Times New Roman" w:hAnsi="Times New Roman"/>
                <w:sz w:val="24"/>
                <w:szCs w:val="24"/>
                <w:lang w:val="en-GB"/>
              </w:rPr>
            </w:pPr>
            <w:r w:rsidRPr="00212848">
              <w:rPr>
                <w:rFonts w:ascii="Times New Roman" w:hAnsi="Times New Roman"/>
                <w:sz w:val="24"/>
                <w:szCs w:val="24"/>
              </w:rPr>
              <w:t xml:space="preserve">rezolvări de probleme în clasă, capacitatea de a pune problema corect, acuratețea reprezentării (manual / PC) </w:t>
            </w:r>
            <w:r w:rsidR="00EE7B61" w:rsidRPr="00212848">
              <w:rPr>
                <w:rFonts w:ascii="Times New Roman" w:hAnsi="Times New Roman"/>
                <w:sz w:val="24"/>
                <w:szCs w:val="24"/>
              </w:rPr>
              <w:t xml:space="preserve">/ </w:t>
            </w:r>
            <w:r w:rsidR="00EE7B61" w:rsidRPr="00212848">
              <w:rPr>
                <w:rFonts w:ascii="Times New Roman" w:hAnsi="Times New Roman"/>
                <w:color w:val="548DD4"/>
                <w:sz w:val="24"/>
                <w:szCs w:val="24"/>
              </w:rPr>
              <w:t>in-class problem solving, ability to formulate the problem correctly, accuracy of representation (manual / PC)</w:t>
            </w:r>
          </w:p>
        </w:tc>
        <w:tc>
          <w:tcPr>
            <w:tcW w:w="2697" w:type="dxa"/>
          </w:tcPr>
          <w:p w14:paraId="39AB3B40" w14:textId="77777777" w:rsidR="009179E3" w:rsidRPr="00212848" w:rsidRDefault="009179E3" w:rsidP="009179E3">
            <w:pPr>
              <w:spacing w:after="25" w:line="278" w:lineRule="auto"/>
              <w:ind w:left="279" w:hanging="142"/>
              <w:rPr>
                <w:rFonts w:ascii="Times New Roman" w:hAnsi="Times New Roman"/>
                <w:sz w:val="24"/>
                <w:szCs w:val="24"/>
              </w:rPr>
            </w:pPr>
            <w:r w:rsidRPr="00212848">
              <w:rPr>
                <w:rFonts w:ascii="Times New Roman" w:hAnsi="Times New Roman"/>
                <w:sz w:val="24"/>
                <w:szCs w:val="24"/>
              </w:rPr>
              <w:t xml:space="preserve">• lucrări laborator săptămânale </w:t>
            </w:r>
          </w:p>
          <w:p w14:paraId="0F60FAD5" w14:textId="790CE1FF" w:rsidR="009179E3" w:rsidRPr="00212848" w:rsidRDefault="009179E3" w:rsidP="009179E3">
            <w:pPr>
              <w:spacing w:after="0" w:line="240" w:lineRule="auto"/>
              <w:rPr>
                <w:rFonts w:ascii="Times New Roman" w:hAnsi="Times New Roman"/>
                <w:sz w:val="24"/>
                <w:szCs w:val="24"/>
              </w:rPr>
            </w:pPr>
            <w:r w:rsidRPr="00212848">
              <w:rPr>
                <w:rFonts w:ascii="Times New Roman" w:hAnsi="Times New Roman"/>
                <w:sz w:val="24"/>
                <w:szCs w:val="24"/>
              </w:rPr>
              <w:t xml:space="preserve"> </w:t>
            </w:r>
          </w:p>
        </w:tc>
        <w:tc>
          <w:tcPr>
            <w:tcW w:w="1789" w:type="dxa"/>
          </w:tcPr>
          <w:p w14:paraId="5298EC76" w14:textId="028F763C" w:rsidR="009179E3" w:rsidRPr="00212848" w:rsidRDefault="009179E3" w:rsidP="009179E3">
            <w:pPr>
              <w:spacing w:after="0" w:line="240" w:lineRule="auto"/>
              <w:jc w:val="center"/>
              <w:rPr>
                <w:rFonts w:ascii="Times New Roman" w:hAnsi="Times New Roman"/>
                <w:sz w:val="24"/>
                <w:szCs w:val="24"/>
                <w:highlight w:val="yellow"/>
              </w:rPr>
            </w:pPr>
            <w:r w:rsidRPr="00212848">
              <w:rPr>
                <w:rFonts w:ascii="Times New Roman" w:eastAsia="Arial" w:hAnsi="Times New Roman"/>
                <w:sz w:val="24"/>
                <w:szCs w:val="24"/>
              </w:rPr>
              <w:t xml:space="preserve">50% </w:t>
            </w:r>
          </w:p>
        </w:tc>
      </w:tr>
      <w:tr w:rsidR="00CE503E" w:rsidRPr="00212848" w14:paraId="4F483E44" w14:textId="77777777" w:rsidTr="00212848">
        <w:tc>
          <w:tcPr>
            <w:tcW w:w="10440" w:type="dxa"/>
            <w:gridSpan w:val="4"/>
          </w:tcPr>
          <w:p w14:paraId="50AE7195" w14:textId="071DB8CF" w:rsidR="00CE503E" w:rsidRPr="00212848" w:rsidRDefault="00CE503E" w:rsidP="00CE503E">
            <w:pPr>
              <w:spacing w:after="0" w:line="240" w:lineRule="auto"/>
              <w:rPr>
                <w:rFonts w:ascii="Times New Roman" w:hAnsi="Times New Roman"/>
                <w:sz w:val="24"/>
                <w:szCs w:val="24"/>
              </w:rPr>
            </w:pPr>
            <w:r w:rsidRPr="00212848">
              <w:rPr>
                <w:rFonts w:ascii="Times New Roman" w:hAnsi="Times New Roman"/>
                <w:sz w:val="24"/>
                <w:szCs w:val="24"/>
              </w:rPr>
              <w:t xml:space="preserve">10.6 Condiții de promovare/ </w:t>
            </w:r>
            <w:r w:rsidRPr="00212848">
              <w:rPr>
                <w:rFonts w:ascii="Times New Roman" w:hAnsi="Times New Roman"/>
                <w:color w:val="548DD4"/>
                <w:sz w:val="24"/>
                <w:szCs w:val="24"/>
              </w:rPr>
              <w:t>Passing grade requirements</w:t>
            </w:r>
          </w:p>
        </w:tc>
      </w:tr>
      <w:tr w:rsidR="00CE503E" w:rsidRPr="00212848" w14:paraId="1C2DEB5E" w14:textId="77777777" w:rsidTr="00212848">
        <w:tc>
          <w:tcPr>
            <w:tcW w:w="10440" w:type="dxa"/>
            <w:gridSpan w:val="4"/>
          </w:tcPr>
          <w:p w14:paraId="21898814" w14:textId="77777777" w:rsidR="00CE503E" w:rsidRPr="00212848" w:rsidRDefault="00CE503E" w:rsidP="00CE503E">
            <w:pPr>
              <w:spacing w:after="0" w:line="240" w:lineRule="auto"/>
              <w:rPr>
                <w:rFonts w:ascii="Times New Roman" w:hAnsi="Times New Roman"/>
                <w:sz w:val="24"/>
                <w:szCs w:val="24"/>
              </w:rPr>
            </w:pPr>
            <w:r w:rsidRPr="00212848">
              <w:rPr>
                <w:rFonts w:ascii="Times New Roman" w:hAnsi="Times New Roman"/>
                <w:sz w:val="24"/>
                <w:szCs w:val="24"/>
              </w:rPr>
              <w:t>Cumularea a minim 50% din punctajul total.</w:t>
            </w:r>
          </w:p>
          <w:p w14:paraId="343624C8" w14:textId="77777777" w:rsidR="00CE503E" w:rsidRPr="00212848" w:rsidRDefault="00CE503E" w:rsidP="00CE503E">
            <w:pPr>
              <w:spacing w:after="0" w:line="240" w:lineRule="auto"/>
              <w:rPr>
                <w:rFonts w:ascii="Times New Roman" w:hAnsi="Times New Roman"/>
                <w:color w:val="0070C0"/>
                <w:sz w:val="24"/>
                <w:szCs w:val="24"/>
              </w:rPr>
            </w:pPr>
            <w:r w:rsidRPr="00212848">
              <w:rPr>
                <w:rFonts w:ascii="Times New Roman" w:hAnsi="Times New Roman"/>
                <w:color w:val="0070C0"/>
                <w:sz w:val="24"/>
                <w:szCs w:val="24"/>
              </w:rPr>
              <w:t>Accumulation of at least 50% of the total score.</w:t>
            </w:r>
          </w:p>
        </w:tc>
      </w:tr>
    </w:tbl>
    <w:p w14:paraId="28AB3F67" w14:textId="77777777" w:rsidR="004671D0" w:rsidRPr="00212848" w:rsidRDefault="00EF61F2" w:rsidP="00813BB9">
      <w:pPr>
        <w:spacing w:after="0" w:line="240" w:lineRule="auto"/>
        <w:rPr>
          <w:rFonts w:ascii="Times New Roman" w:hAnsi="Times New Roman"/>
          <w:sz w:val="24"/>
          <w:szCs w:val="24"/>
        </w:rPr>
      </w:pPr>
      <w:r w:rsidRPr="00212848">
        <w:rPr>
          <w:rFonts w:ascii="Times New Roman" w:hAnsi="Times New Roman"/>
          <w:sz w:val="24"/>
          <w:szCs w:val="24"/>
        </w:rPr>
        <w:t xml:space="preserve"> </w:t>
      </w:r>
    </w:p>
    <w:tbl>
      <w:tblPr>
        <w:tblW w:w="0" w:type="auto"/>
        <w:tblLook w:val="04A0" w:firstRow="1" w:lastRow="0" w:firstColumn="1" w:lastColumn="0" w:noHBand="0" w:noVBand="1"/>
      </w:tblPr>
      <w:tblGrid>
        <w:gridCol w:w="2093"/>
        <w:gridCol w:w="4111"/>
        <w:gridCol w:w="4262"/>
      </w:tblGrid>
      <w:tr w:rsidR="00072B00" w:rsidRPr="00212848" w14:paraId="6BD584AF" w14:textId="77777777" w:rsidTr="00B90837">
        <w:tc>
          <w:tcPr>
            <w:tcW w:w="2093" w:type="dxa"/>
          </w:tcPr>
          <w:p w14:paraId="09778D61" w14:textId="77777777" w:rsidR="006A0307" w:rsidRPr="00212848" w:rsidRDefault="00072B00" w:rsidP="00813BB9">
            <w:pPr>
              <w:spacing w:after="0" w:line="240" w:lineRule="auto"/>
              <w:rPr>
                <w:rFonts w:ascii="Times New Roman" w:hAnsi="Times New Roman"/>
                <w:sz w:val="24"/>
                <w:szCs w:val="24"/>
              </w:rPr>
            </w:pPr>
            <w:r w:rsidRPr="00212848">
              <w:rPr>
                <w:rFonts w:ascii="Times New Roman" w:hAnsi="Times New Roman"/>
                <w:sz w:val="24"/>
                <w:szCs w:val="24"/>
              </w:rPr>
              <w:t>Data completării</w:t>
            </w:r>
            <w:r w:rsidR="006A0307" w:rsidRPr="00212848">
              <w:rPr>
                <w:rFonts w:ascii="Times New Roman" w:hAnsi="Times New Roman"/>
                <w:sz w:val="24"/>
                <w:szCs w:val="24"/>
              </w:rPr>
              <w:t>/</w:t>
            </w:r>
          </w:p>
          <w:p w14:paraId="04335144" w14:textId="4A777B7C" w:rsidR="00072B00" w:rsidRPr="00212848" w:rsidRDefault="006A0307" w:rsidP="00813BB9">
            <w:pPr>
              <w:spacing w:after="0" w:line="240" w:lineRule="auto"/>
              <w:rPr>
                <w:rFonts w:ascii="Times New Roman" w:hAnsi="Times New Roman"/>
                <w:sz w:val="24"/>
                <w:szCs w:val="24"/>
              </w:rPr>
            </w:pPr>
            <w:r w:rsidRPr="00212848">
              <w:rPr>
                <w:rFonts w:ascii="Times New Roman" w:hAnsi="Times New Roman"/>
                <w:color w:val="92D050"/>
                <w:sz w:val="24"/>
                <w:szCs w:val="24"/>
              </w:rPr>
              <w:t>/</w:t>
            </w:r>
            <w:r w:rsidRPr="00212848">
              <w:rPr>
                <w:rFonts w:ascii="Times New Roman" w:hAnsi="Times New Roman"/>
                <w:color w:val="548DD4"/>
                <w:sz w:val="24"/>
                <w:szCs w:val="24"/>
              </w:rPr>
              <w:t>Date of completion</w:t>
            </w:r>
            <w:r w:rsidR="00536B72" w:rsidRPr="00212848">
              <w:rPr>
                <w:rFonts w:ascii="Times New Roman" w:hAnsi="Times New Roman"/>
                <w:sz w:val="24"/>
                <w:szCs w:val="24"/>
              </w:rPr>
              <w:t xml:space="preserve"> </w:t>
            </w:r>
          </w:p>
        </w:tc>
        <w:tc>
          <w:tcPr>
            <w:tcW w:w="4111" w:type="dxa"/>
          </w:tcPr>
          <w:p w14:paraId="3FC1445E" w14:textId="76385BC4" w:rsidR="003C6DC8" w:rsidRPr="00212848" w:rsidRDefault="00D7553A" w:rsidP="00813BB9">
            <w:pPr>
              <w:spacing w:after="0" w:line="240" w:lineRule="auto"/>
              <w:rPr>
                <w:rFonts w:ascii="Times New Roman" w:hAnsi="Times New Roman"/>
                <w:sz w:val="24"/>
                <w:szCs w:val="24"/>
              </w:rPr>
            </w:pPr>
            <w:r w:rsidRPr="00212848">
              <w:rPr>
                <w:rFonts w:ascii="Times New Roman" w:hAnsi="Times New Roman"/>
                <w:sz w:val="24"/>
                <w:szCs w:val="24"/>
              </w:rPr>
              <w:t>Titular curs</w:t>
            </w:r>
            <w:r w:rsidR="006A0307" w:rsidRPr="00212848">
              <w:rPr>
                <w:rFonts w:ascii="Times New Roman" w:hAnsi="Times New Roman"/>
                <w:sz w:val="24"/>
                <w:szCs w:val="24"/>
              </w:rPr>
              <w:t>/ Owner of the lecture</w:t>
            </w:r>
          </w:p>
        </w:tc>
        <w:tc>
          <w:tcPr>
            <w:tcW w:w="4262" w:type="dxa"/>
          </w:tcPr>
          <w:p w14:paraId="7468997F" w14:textId="570D7A73" w:rsidR="003C6DC8" w:rsidRPr="00212848" w:rsidRDefault="00072B00" w:rsidP="00813BB9">
            <w:pPr>
              <w:spacing w:after="0" w:line="240" w:lineRule="auto"/>
              <w:rPr>
                <w:rFonts w:ascii="Times New Roman" w:hAnsi="Times New Roman"/>
                <w:sz w:val="24"/>
                <w:szCs w:val="24"/>
              </w:rPr>
            </w:pPr>
            <w:r w:rsidRPr="00212848">
              <w:rPr>
                <w:rFonts w:ascii="Times New Roman" w:hAnsi="Times New Roman"/>
                <w:sz w:val="24"/>
                <w:szCs w:val="24"/>
              </w:rPr>
              <w:t>Titular</w:t>
            </w:r>
            <w:r w:rsidR="003075CA" w:rsidRPr="00212848">
              <w:rPr>
                <w:rFonts w:ascii="Times New Roman" w:hAnsi="Times New Roman"/>
                <w:sz w:val="24"/>
                <w:szCs w:val="24"/>
              </w:rPr>
              <w:t>(i</w:t>
            </w:r>
            <w:r w:rsidR="00856791" w:rsidRPr="00212848">
              <w:rPr>
                <w:rFonts w:ascii="Times New Roman" w:hAnsi="Times New Roman"/>
                <w:sz w:val="24"/>
                <w:szCs w:val="24"/>
              </w:rPr>
              <w:t>i</w:t>
            </w:r>
            <w:r w:rsidR="003075CA" w:rsidRPr="00212848">
              <w:rPr>
                <w:rFonts w:ascii="Times New Roman" w:hAnsi="Times New Roman"/>
                <w:sz w:val="24"/>
                <w:szCs w:val="24"/>
              </w:rPr>
              <w:t>)</w:t>
            </w:r>
            <w:r w:rsidRPr="00212848">
              <w:rPr>
                <w:rFonts w:ascii="Times New Roman" w:hAnsi="Times New Roman"/>
                <w:sz w:val="24"/>
                <w:szCs w:val="24"/>
              </w:rPr>
              <w:t xml:space="preserve"> de </w:t>
            </w:r>
            <w:r w:rsidR="003075CA" w:rsidRPr="00212848">
              <w:rPr>
                <w:rFonts w:ascii="Times New Roman" w:hAnsi="Times New Roman"/>
                <w:sz w:val="24"/>
                <w:szCs w:val="24"/>
              </w:rPr>
              <w:t>aplicații</w:t>
            </w:r>
            <w:r w:rsidR="006A0307" w:rsidRPr="00212848">
              <w:rPr>
                <w:rFonts w:ascii="Times New Roman" w:hAnsi="Times New Roman"/>
                <w:sz w:val="24"/>
                <w:szCs w:val="24"/>
              </w:rPr>
              <w:t>/</w:t>
            </w:r>
            <w:r w:rsidR="006A0307" w:rsidRPr="00212848">
              <w:rPr>
                <w:rFonts w:ascii="Times New Roman" w:hAnsi="Times New Roman"/>
                <w:color w:val="548DD4"/>
                <w:sz w:val="24"/>
                <w:szCs w:val="24"/>
              </w:rPr>
              <w:t xml:space="preserve"> Owner of applications</w:t>
            </w:r>
          </w:p>
        </w:tc>
      </w:tr>
      <w:tr w:rsidR="00020608" w:rsidRPr="00212848" w14:paraId="0A94E57F" w14:textId="77777777" w:rsidTr="00B90837">
        <w:tc>
          <w:tcPr>
            <w:tcW w:w="2093" w:type="dxa"/>
          </w:tcPr>
          <w:p w14:paraId="79502EF9" w14:textId="3523DA74" w:rsidR="00020608" w:rsidRPr="00212848" w:rsidRDefault="009179E3" w:rsidP="00020608">
            <w:pPr>
              <w:spacing w:after="0" w:line="240" w:lineRule="auto"/>
              <w:rPr>
                <w:rFonts w:ascii="Times New Roman" w:hAnsi="Times New Roman"/>
                <w:sz w:val="24"/>
                <w:szCs w:val="24"/>
              </w:rPr>
            </w:pPr>
            <w:r w:rsidRPr="00212848">
              <w:rPr>
                <w:rFonts w:ascii="Times New Roman" w:hAnsi="Times New Roman"/>
                <w:sz w:val="24"/>
                <w:szCs w:val="24"/>
              </w:rPr>
              <w:t>22.09.2025</w:t>
            </w:r>
          </w:p>
        </w:tc>
        <w:tc>
          <w:tcPr>
            <w:tcW w:w="4111" w:type="dxa"/>
          </w:tcPr>
          <w:p w14:paraId="1426FAF9" w14:textId="78E2495A" w:rsidR="00020608" w:rsidRPr="00212848" w:rsidRDefault="009179E3" w:rsidP="00020608">
            <w:pPr>
              <w:spacing w:after="0" w:line="240" w:lineRule="auto"/>
              <w:jc w:val="both"/>
              <w:rPr>
                <w:rFonts w:ascii="Times New Roman" w:hAnsi="Times New Roman"/>
                <w:bCs/>
                <w:sz w:val="24"/>
                <w:szCs w:val="24"/>
              </w:rPr>
            </w:pPr>
            <w:r w:rsidRPr="00212848">
              <w:rPr>
                <w:rFonts w:ascii="Times New Roman" w:hAnsi="Times New Roman"/>
                <w:bCs/>
                <w:sz w:val="24"/>
                <w:szCs w:val="24"/>
              </w:rPr>
              <w:t xml:space="preserve">Dr. ing. Florin </w:t>
            </w:r>
            <w:r w:rsidR="00B90837" w:rsidRPr="00212848">
              <w:rPr>
                <w:rFonts w:ascii="Times New Roman" w:hAnsi="Times New Roman"/>
                <w:bCs/>
                <w:sz w:val="24"/>
                <w:szCs w:val="24"/>
              </w:rPr>
              <w:t>RĂDUICĂ</w:t>
            </w:r>
          </w:p>
        </w:tc>
        <w:tc>
          <w:tcPr>
            <w:tcW w:w="4262" w:type="dxa"/>
          </w:tcPr>
          <w:p w14:paraId="3676E751" w14:textId="530023B7" w:rsidR="00020608" w:rsidRPr="00212848" w:rsidRDefault="009179E3" w:rsidP="00020608">
            <w:pPr>
              <w:spacing w:after="0" w:line="240" w:lineRule="auto"/>
              <w:rPr>
                <w:rFonts w:ascii="Times New Roman" w:hAnsi="Times New Roman"/>
                <w:bCs/>
                <w:sz w:val="24"/>
                <w:szCs w:val="24"/>
              </w:rPr>
            </w:pPr>
            <w:r w:rsidRPr="00212848">
              <w:rPr>
                <w:rFonts w:ascii="Times New Roman" w:hAnsi="Times New Roman"/>
                <w:bCs/>
                <w:sz w:val="24"/>
                <w:szCs w:val="24"/>
              </w:rPr>
              <w:t xml:space="preserve">Dr. ing. Florin </w:t>
            </w:r>
            <w:r w:rsidR="00B90837" w:rsidRPr="00212848">
              <w:rPr>
                <w:rFonts w:ascii="Times New Roman" w:hAnsi="Times New Roman"/>
                <w:bCs/>
                <w:sz w:val="24"/>
                <w:szCs w:val="24"/>
              </w:rPr>
              <w:t>RĂDUICĂ</w:t>
            </w:r>
          </w:p>
        </w:tc>
      </w:tr>
      <w:tr w:rsidR="00020608" w:rsidRPr="00212848" w14:paraId="429A2990" w14:textId="77777777" w:rsidTr="00B90837">
        <w:trPr>
          <w:trHeight w:val="506"/>
        </w:trPr>
        <w:tc>
          <w:tcPr>
            <w:tcW w:w="2093" w:type="dxa"/>
          </w:tcPr>
          <w:p w14:paraId="0D34EF2A" w14:textId="77777777" w:rsidR="00020608" w:rsidRPr="00212848" w:rsidRDefault="00020608" w:rsidP="00020608">
            <w:pPr>
              <w:spacing w:after="0" w:line="240" w:lineRule="auto"/>
              <w:rPr>
                <w:rFonts w:ascii="Times New Roman" w:hAnsi="Times New Roman"/>
                <w:sz w:val="24"/>
                <w:szCs w:val="24"/>
              </w:rPr>
            </w:pPr>
          </w:p>
        </w:tc>
        <w:tc>
          <w:tcPr>
            <w:tcW w:w="4111" w:type="dxa"/>
          </w:tcPr>
          <w:p w14:paraId="42C7D04F" w14:textId="77777777" w:rsidR="00020608" w:rsidRPr="00212848" w:rsidRDefault="00020608" w:rsidP="00020608">
            <w:pPr>
              <w:spacing w:after="0" w:line="240" w:lineRule="auto"/>
              <w:rPr>
                <w:rFonts w:ascii="Times New Roman" w:hAnsi="Times New Roman"/>
                <w:bCs/>
                <w:sz w:val="24"/>
                <w:szCs w:val="24"/>
              </w:rPr>
            </w:pPr>
          </w:p>
        </w:tc>
        <w:tc>
          <w:tcPr>
            <w:tcW w:w="4262" w:type="dxa"/>
          </w:tcPr>
          <w:p w14:paraId="068F4D6E" w14:textId="77777777" w:rsidR="00020608" w:rsidRPr="00212848" w:rsidRDefault="00020608" w:rsidP="00020608">
            <w:pPr>
              <w:spacing w:after="0" w:line="240" w:lineRule="auto"/>
              <w:rPr>
                <w:rFonts w:ascii="Times New Roman" w:hAnsi="Times New Roman"/>
                <w:sz w:val="24"/>
                <w:szCs w:val="24"/>
              </w:rPr>
            </w:pPr>
          </w:p>
        </w:tc>
      </w:tr>
      <w:tr w:rsidR="00020608" w:rsidRPr="00212848" w14:paraId="66233D7F" w14:textId="77777777" w:rsidTr="00B90837">
        <w:tc>
          <w:tcPr>
            <w:tcW w:w="2093" w:type="dxa"/>
          </w:tcPr>
          <w:p w14:paraId="14545212" w14:textId="77777777" w:rsidR="006A0307" w:rsidRPr="00212848" w:rsidRDefault="00020608" w:rsidP="00020608">
            <w:pPr>
              <w:spacing w:after="0" w:line="240" w:lineRule="auto"/>
              <w:rPr>
                <w:rFonts w:ascii="Times New Roman" w:hAnsi="Times New Roman"/>
                <w:sz w:val="24"/>
                <w:szCs w:val="24"/>
              </w:rPr>
            </w:pPr>
            <w:r w:rsidRPr="00212848">
              <w:rPr>
                <w:rFonts w:ascii="Times New Roman" w:hAnsi="Times New Roman"/>
                <w:sz w:val="24"/>
                <w:szCs w:val="24"/>
              </w:rPr>
              <w:t>Data avizării în departament</w:t>
            </w:r>
            <w:r w:rsidR="006A0307" w:rsidRPr="00212848">
              <w:rPr>
                <w:rFonts w:ascii="Times New Roman" w:hAnsi="Times New Roman"/>
                <w:sz w:val="24"/>
                <w:szCs w:val="24"/>
              </w:rPr>
              <w:t>/</w:t>
            </w:r>
          </w:p>
          <w:p w14:paraId="2F39406C" w14:textId="01DD3BC8" w:rsidR="00020608" w:rsidRPr="00212848" w:rsidRDefault="006A0307" w:rsidP="00020608">
            <w:pPr>
              <w:spacing w:after="0" w:line="240" w:lineRule="auto"/>
              <w:rPr>
                <w:rFonts w:ascii="Times New Roman" w:hAnsi="Times New Roman"/>
                <w:sz w:val="24"/>
                <w:szCs w:val="24"/>
              </w:rPr>
            </w:pPr>
            <w:r w:rsidRPr="00212848">
              <w:rPr>
                <w:rFonts w:ascii="Times New Roman" w:hAnsi="Times New Roman"/>
                <w:color w:val="92D050"/>
                <w:sz w:val="24"/>
                <w:szCs w:val="24"/>
              </w:rPr>
              <w:t>/</w:t>
            </w:r>
            <w:r w:rsidRPr="00212848">
              <w:rPr>
                <w:rFonts w:ascii="Times New Roman" w:hAnsi="Times New Roman"/>
                <w:color w:val="548DD4"/>
                <w:sz w:val="24"/>
                <w:szCs w:val="24"/>
              </w:rPr>
              <w:t>Date of notification in the Department</w:t>
            </w:r>
            <w:r w:rsidR="00020608" w:rsidRPr="00212848">
              <w:rPr>
                <w:rFonts w:ascii="Times New Roman" w:hAnsi="Times New Roman"/>
                <w:sz w:val="24"/>
                <w:szCs w:val="24"/>
              </w:rPr>
              <w:t xml:space="preserve"> </w:t>
            </w:r>
          </w:p>
        </w:tc>
        <w:tc>
          <w:tcPr>
            <w:tcW w:w="8373" w:type="dxa"/>
            <w:gridSpan w:val="2"/>
          </w:tcPr>
          <w:p w14:paraId="4269312C" w14:textId="02EBEF9D" w:rsidR="00020608" w:rsidRPr="00212848" w:rsidRDefault="009740E5" w:rsidP="00020608">
            <w:pPr>
              <w:spacing w:after="0" w:line="240" w:lineRule="auto"/>
              <w:rPr>
                <w:rFonts w:ascii="Times New Roman" w:hAnsi="Times New Roman"/>
                <w:bCs/>
                <w:color w:val="9BBB59"/>
                <w:sz w:val="24"/>
                <w:szCs w:val="24"/>
              </w:rPr>
            </w:pPr>
            <w:r w:rsidRPr="00212848">
              <w:rPr>
                <w:rFonts w:ascii="Times New Roman" w:hAnsi="Times New Roman"/>
                <w:bCs/>
                <w:sz w:val="24"/>
                <w:szCs w:val="24"/>
              </w:rPr>
              <w:t>D</w:t>
            </w:r>
            <w:r w:rsidR="00020608" w:rsidRPr="00212848">
              <w:rPr>
                <w:rFonts w:ascii="Times New Roman" w:hAnsi="Times New Roman"/>
                <w:bCs/>
                <w:sz w:val="24"/>
                <w:szCs w:val="24"/>
              </w:rPr>
              <w:t>irector de departament</w:t>
            </w:r>
            <w:r w:rsidR="006A0307" w:rsidRPr="00212848">
              <w:rPr>
                <w:rFonts w:ascii="Times New Roman" w:hAnsi="Times New Roman"/>
                <w:bCs/>
                <w:sz w:val="24"/>
                <w:szCs w:val="24"/>
              </w:rPr>
              <w:t>/ Department Director</w:t>
            </w:r>
          </w:p>
          <w:p w14:paraId="589038D4" w14:textId="77777777" w:rsidR="00020608" w:rsidRPr="00212848" w:rsidRDefault="00020608" w:rsidP="00020608">
            <w:pPr>
              <w:spacing w:after="0" w:line="240" w:lineRule="auto"/>
              <w:rPr>
                <w:rFonts w:ascii="Times New Roman" w:hAnsi="Times New Roman"/>
                <w:bCs/>
                <w:sz w:val="24"/>
                <w:szCs w:val="24"/>
              </w:rPr>
            </w:pPr>
          </w:p>
          <w:p w14:paraId="2FE100AC" w14:textId="3CD6DC61" w:rsidR="00020608" w:rsidRPr="00212848" w:rsidRDefault="00020608" w:rsidP="00020608">
            <w:pPr>
              <w:spacing w:after="0" w:line="240" w:lineRule="auto"/>
              <w:rPr>
                <w:rFonts w:ascii="Times New Roman" w:hAnsi="Times New Roman"/>
                <w:bCs/>
                <w:sz w:val="24"/>
                <w:szCs w:val="24"/>
              </w:rPr>
            </w:pPr>
            <w:r w:rsidRPr="00212848">
              <w:rPr>
                <w:rFonts w:ascii="Times New Roman" w:hAnsi="Times New Roman"/>
                <w:bCs/>
                <w:sz w:val="24"/>
                <w:szCs w:val="24"/>
              </w:rPr>
              <w:t xml:space="preserve"> </w:t>
            </w:r>
            <w:r w:rsidR="009740E5" w:rsidRPr="00212848">
              <w:rPr>
                <w:rFonts w:ascii="Times New Roman" w:hAnsi="Times New Roman"/>
                <w:bCs/>
                <w:sz w:val="24"/>
                <w:szCs w:val="24"/>
              </w:rPr>
              <w:t>Prof. dr. ing. Ionel SIMION</w:t>
            </w:r>
          </w:p>
          <w:p w14:paraId="65E39049" w14:textId="77777777" w:rsidR="00020608" w:rsidRPr="00212848" w:rsidRDefault="00020608" w:rsidP="00020608">
            <w:pPr>
              <w:spacing w:after="0" w:line="240" w:lineRule="auto"/>
              <w:rPr>
                <w:rFonts w:ascii="Times New Roman" w:hAnsi="Times New Roman"/>
                <w:bCs/>
                <w:sz w:val="24"/>
                <w:szCs w:val="24"/>
              </w:rPr>
            </w:pPr>
          </w:p>
        </w:tc>
      </w:tr>
      <w:tr w:rsidR="00020608" w:rsidRPr="00212848" w14:paraId="56178EA5" w14:textId="77777777" w:rsidTr="00B90837">
        <w:tc>
          <w:tcPr>
            <w:tcW w:w="2093" w:type="dxa"/>
          </w:tcPr>
          <w:p w14:paraId="70FB3070" w14:textId="77777777" w:rsidR="00020608" w:rsidRPr="00212848" w:rsidRDefault="00020608" w:rsidP="00020608">
            <w:pPr>
              <w:spacing w:after="0" w:line="240" w:lineRule="auto"/>
              <w:rPr>
                <w:rFonts w:ascii="Times New Roman" w:hAnsi="Times New Roman"/>
                <w:sz w:val="24"/>
                <w:szCs w:val="24"/>
              </w:rPr>
            </w:pPr>
          </w:p>
        </w:tc>
        <w:tc>
          <w:tcPr>
            <w:tcW w:w="8373" w:type="dxa"/>
            <w:gridSpan w:val="2"/>
          </w:tcPr>
          <w:p w14:paraId="6F7E29D4" w14:textId="77777777" w:rsidR="00020608" w:rsidRPr="00212848" w:rsidRDefault="00020608" w:rsidP="00020608">
            <w:pPr>
              <w:spacing w:after="0" w:line="240" w:lineRule="auto"/>
              <w:rPr>
                <w:rFonts w:ascii="Times New Roman" w:hAnsi="Times New Roman"/>
                <w:bCs/>
                <w:sz w:val="24"/>
                <w:szCs w:val="24"/>
              </w:rPr>
            </w:pPr>
          </w:p>
        </w:tc>
      </w:tr>
      <w:tr w:rsidR="00020608" w:rsidRPr="00212848" w14:paraId="4FF93484" w14:textId="77777777" w:rsidTr="00B90837">
        <w:tc>
          <w:tcPr>
            <w:tcW w:w="2093" w:type="dxa"/>
          </w:tcPr>
          <w:p w14:paraId="60C827AE" w14:textId="7F4E2A71" w:rsidR="00020608" w:rsidRPr="00212848" w:rsidRDefault="00020608" w:rsidP="00020608">
            <w:pPr>
              <w:spacing w:after="0" w:line="240" w:lineRule="auto"/>
              <w:rPr>
                <w:rFonts w:ascii="Times New Roman" w:hAnsi="Times New Roman"/>
                <w:sz w:val="24"/>
                <w:szCs w:val="24"/>
              </w:rPr>
            </w:pPr>
            <w:r w:rsidRPr="00212848">
              <w:rPr>
                <w:rFonts w:ascii="Times New Roman" w:hAnsi="Times New Roman"/>
                <w:sz w:val="24"/>
                <w:szCs w:val="24"/>
              </w:rPr>
              <w:t>Data aprobării în Consiliul Facultății</w:t>
            </w:r>
            <w:r w:rsidR="006A0307" w:rsidRPr="00212848">
              <w:rPr>
                <w:rFonts w:ascii="Times New Roman" w:hAnsi="Times New Roman"/>
                <w:sz w:val="24"/>
                <w:szCs w:val="24"/>
              </w:rPr>
              <w:t>/</w:t>
            </w:r>
          </w:p>
          <w:p w14:paraId="668C33E0" w14:textId="2BAF18E1" w:rsidR="006A0307" w:rsidRPr="00212848" w:rsidRDefault="006A0307" w:rsidP="00020608">
            <w:pPr>
              <w:spacing w:after="0" w:line="240" w:lineRule="auto"/>
              <w:rPr>
                <w:rFonts w:ascii="Times New Roman" w:hAnsi="Times New Roman"/>
                <w:color w:val="548DD4"/>
                <w:sz w:val="24"/>
                <w:szCs w:val="24"/>
              </w:rPr>
            </w:pPr>
            <w:r w:rsidRPr="00212848">
              <w:rPr>
                <w:rFonts w:ascii="Times New Roman" w:hAnsi="Times New Roman"/>
                <w:color w:val="548DD4"/>
                <w:sz w:val="24"/>
                <w:szCs w:val="24"/>
              </w:rPr>
              <w:t>Date of approval by the Faculty Board</w:t>
            </w:r>
          </w:p>
          <w:p w14:paraId="79A732F2" w14:textId="77777777" w:rsidR="00020608" w:rsidRPr="00212848" w:rsidRDefault="00020608" w:rsidP="00020608">
            <w:pPr>
              <w:spacing w:after="0" w:line="240" w:lineRule="auto"/>
              <w:rPr>
                <w:rFonts w:ascii="Times New Roman" w:hAnsi="Times New Roman"/>
                <w:sz w:val="24"/>
                <w:szCs w:val="24"/>
              </w:rPr>
            </w:pPr>
          </w:p>
        </w:tc>
        <w:tc>
          <w:tcPr>
            <w:tcW w:w="8373" w:type="dxa"/>
            <w:gridSpan w:val="2"/>
          </w:tcPr>
          <w:p w14:paraId="1E5A6DF8" w14:textId="213A5757" w:rsidR="00020608" w:rsidRPr="00212848" w:rsidRDefault="00020608" w:rsidP="00020608">
            <w:pPr>
              <w:spacing w:after="0" w:line="240" w:lineRule="auto"/>
              <w:rPr>
                <w:rFonts w:ascii="Times New Roman" w:hAnsi="Times New Roman"/>
                <w:bCs/>
                <w:sz w:val="24"/>
                <w:szCs w:val="24"/>
              </w:rPr>
            </w:pPr>
            <w:r w:rsidRPr="00212848">
              <w:rPr>
                <w:rFonts w:ascii="Times New Roman" w:hAnsi="Times New Roman"/>
                <w:bCs/>
                <w:sz w:val="24"/>
                <w:szCs w:val="24"/>
              </w:rPr>
              <w:t xml:space="preserve">Decan </w:t>
            </w:r>
            <w:r w:rsidR="006A0307" w:rsidRPr="00212848">
              <w:rPr>
                <w:rFonts w:ascii="Times New Roman" w:hAnsi="Times New Roman"/>
                <w:bCs/>
                <w:sz w:val="24"/>
                <w:szCs w:val="24"/>
              </w:rPr>
              <w:t>/ Dean</w:t>
            </w:r>
          </w:p>
          <w:p w14:paraId="03519018" w14:textId="77777777" w:rsidR="00B90837" w:rsidRPr="00212848" w:rsidRDefault="00B90837" w:rsidP="00020608">
            <w:pPr>
              <w:spacing w:after="0" w:line="240" w:lineRule="auto"/>
              <w:rPr>
                <w:rFonts w:ascii="Times New Roman" w:hAnsi="Times New Roman"/>
                <w:bCs/>
                <w:sz w:val="24"/>
                <w:szCs w:val="24"/>
              </w:rPr>
            </w:pPr>
          </w:p>
          <w:p w14:paraId="0E3986E8" w14:textId="58F68378" w:rsidR="00020608" w:rsidRPr="00212848" w:rsidRDefault="00020608" w:rsidP="00020608">
            <w:pPr>
              <w:spacing w:after="0" w:line="240" w:lineRule="auto"/>
              <w:rPr>
                <w:rFonts w:ascii="Times New Roman" w:hAnsi="Times New Roman"/>
                <w:bCs/>
                <w:sz w:val="24"/>
                <w:szCs w:val="24"/>
              </w:rPr>
            </w:pPr>
            <w:r w:rsidRPr="00212848">
              <w:rPr>
                <w:rFonts w:ascii="Times New Roman" w:hAnsi="Times New Roman"/>
                <w:bCs/>
                <w:sz w:val="24"/>
                <w:szCs w:val="24"/>
              </w:rPr>
              <w:t xml:space="preserve">Prof. dr. ing. </w:t>
            </w:r>
            <w:r w:rsidR="00B90837" w:rsidRPr="00212848">
              <w:rPr>
                <w:rFonts w:ascii="Times New Roman" w:hAnsi="Times New Roman"/>
                <w:bCs/>
                <w:sz w:val="24"/>
                <w:szCs w:val="24"/>
              </w:rPr>
              <w:t>Daniel-Eugeniu CRUNȚEANU</w:t>
            </w:r>
          </w:p>
        </w:tc>
      </w:tr>
    </w:tbl>
    <w:p w14:paraId="26609BAC" w14:textId="77777777" w:rsidR="00FD0711" w:rsidRPr="00212848" w:rsidRDefault="00FD0711" w:rsidP="00813BB9">
      <w:pPr>
        <w:spacing w:after="0" w:line="240" w:lineRule="auto"/>
        <w:rPr>
          <w:rFonts w:ascii="Times New Roman" w:hAnsi="Times New Roman"/>
          <w:sz w:val="24"/>
          <w:szCs w:val="24"/>
        </w:rPr>
      </w:pPr>
    </w:p>
    <w:p w14:paraId="6340E8A7" w14:textId="77777777" w:rsidR="00D13E52" w:rsidRPr="00212848" w:rsidRDefault="00D13E52">
      <w:pPr>
        <w:spacing w:after="0" w:line="240" w:lineRule="auto"/>
        <w:rPr>
          <w:rFonts w:ascii="Times New Roman" w:hAnsi="Times New Roman"/>
          <w:sz w:val="24"/>
          <w:szCs w:val="24"/>
        </w:rPr>
      </w:pPr>
    </w:p>
    <w:sectPr w:rsidR="00D13E52" w:rsidRPr="00212848"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92E51" w14:textId="77777777" w:rsidR="00B76CEE" w:rsidRDefault="00B76CEE" w:rsidP="006B0230">
      <w:pPr>
        <w:spacing w:after="0" w:line="240" w:lineRule="auto"/>
      </w:pPr>
      <w:r>
        <w:separator/>
      </w:r>
    </w:p>
  </w:endnote>
  <w:endnote w:type="continuationSeparator" w:id="0">
    <w:p w14:paraId="56383F2D" w14:textId="77777777" w:rsidR="00B76CEE" w:rsidRDefault="00B76CEE"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4CC1C" w14:textId="77777777" w:rsidR="00B76CEE" w:rsidRDefault="00B76CEE" w:rsidP="006B0230">
      <w:pPr>
        <w:spacing w:after="0" w:line="240" w:lineRule="auto"/>
      </w:pPr>
      <w:r>
        <w:separator/>
      </w:r>
    </w:p>
  </w:footnote>
  <w:footnote w:type="continuationSeparator" w:id="0">
    <w:p w14:paraId="48AF40DD" w14:textId="77777777" w:rsidR="00B76CEE" w:rsidRDefault="00B76CEE"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90" w:tblpY="-584"/>
      <w:tblW w:w="4957" w:type="pct"/>
      <w:tblLook w:val="04A0" w:firstRow="1" w:lastRow="0" w:firstColumn="1" w:lastColumn="0" w:noHBand="0" w:noVBand="1"/>
    </w:tblPr>
    <w:tblGrid>
      <w:gridCol w:w="1574"/>
      <w:gridCol w:w="7646"/>
      <w:gridCol w:w="1370"/>
    </w:tblGrid>
    <w:tr w:rsidR="00CA71A4" w:rsidRPr="00504204" w14:paraId="75309F5F" w14:textId="77777777" w:rsidTr="0042411B">
      <w:trPr>
        <w:trHeight w:val="998"/>
      </w:trPr>
      <w:tc>
        <w:tcPr>
          <w:tcW w:w="600" w:type="pct"/>
          <w:vAlign w:val="center"/>
        </w:tcPr>
        <w:p w14:paraId="3770FF39" w14:textId="77777777" w:rsidR="00CA71A4" w:rsidRPr="003A5721" w:rsidRDefault="00212848" w:rsidP="00CA71A4">
          <w:pPr>
            <w:pStyle w:val="Header"/>
            <w:rPr>
              <w:sz w:val="22"/>
              <w:szCs w:val="22"/>
              <w:lang w:eastAsia="en-US"/>
            </w:rPr>
          </w:pPr>
          <w:r>
            <w:rPr>
              <w:noProof/>
              <w:sz w:val="22"/>
              <w:szCs w:val="22"/>
              <w:lang w:val="en-US" w:eastAsia="en-US"/>
            </w:rPr>
            <w:pict w14:anchorId="0E646B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i1025" type="#_x0000_t75" style="width:67.9pt;height:67.9pt;visibility:visible">
                <v:imagedata r:id="rId1" o:title=""/>
              </v:shape>
            </w:pict>
          </w:r>
        </w:p>
      </w:tc>
      <w:tc>
        <w:tcPr>
          <w:tcW w:w="3732" w:type="pct"/>
          <w:vAlign w:val="center"/>
        </w:tcPr>
        <w:p w14:paraId="04FC090C" w14:textId="77777777" w:rsidR="00CA71A4" w:rsidRPr="001249D6" w:rsidRDefault="00CA71A4" w:rsidP="00CA71A4">
          <w:pPr>
            <w:pStyle w:val="Header"/>
            <w:jc w:val="center"/>
            <w:rPr>
              <w:rFonts w:ascii="Arial" w:hAnsi="Arial" w:cs="Arial"/>
              <w:b/>
              <w:lang w:eastAsia="en-US"/>
            </w:rPr>
          </w:pPr>
        </w:p>
        <w:p w14:paraId="53F3D4F2" w14:textId="77777777" w:rsidR="00CA71A4" w:rsidRPr="00504204" w:rsidRDefault="00CA71A4" w:rsidP="00CA71A4">
          <w:pPr>
            <w:pStyle w:val="Header"/>
            <w:spacing w:line="360" w:lineRule="auto"/>
            <w:jc w:val="center"/>
            <w:rPr>
              <w:rFonts w:ascii="Arial" w:hAnsi="Arial" w:cs="Arial"/>
              <w:b/>
              <w:sz w:val="28"/>
              <w:szCs w:val="28"/>
              <w:lang w:eastAsia="en-US"/>
            </w:rPr>
          </w:pPr>
          <w:r w:rsidRPr="00504204">
            <w:rPr>
              <w:rFonts w:ascii="Arial" w:hAnsi="Arial" w:cs="Arial"/>
              <w:b/>
              <w:sz w:val="28"/>
              <w:szCs w:val="28"/>
              <w:lang w:eastAsia="en-US"/>
            </w:rPr>
            <w:t xml:space="preserve">Universitatea </w:t>
          </w:r>
          <w:r>
            <w:rPr>
              <w:rFonts w:ascii="Arial" w:hAnsi="Arial" w:cs="Arial"/>
              <w:b/>
              <w:sz w:val="28"/>
              <w:szCs w:val="28"/>
              <w:lang w:eastAsia="en-US"/>
            </w:rPr>
            <w:t xml:space="preserve">Națională de Știință și Tehnologie </w:t>
          </w:r>
          <w:r w:rsidRPr="00504204">
            <w:rPr>
              <w:rFonts w:ascii="Arial" w:hAnsi="Arial" w:cs="Arial"/>
              <w:b/>
              <w:sz w:val="28"/>
              <w:szCs w:val="28"/>
              <w:lang w:eastAsia="en-US"/>
            </w:rPr>
            <w:t>POLITEHNICA București</w:t>
          </w:r>
        </w:p>
        <w:p w14:paraId="4C3D1B9C" w14:textId="77777777" w:rsidR="00CA71A4" w:rsidRPr="00A97B4B" w:rsidRDefault="00CA71A4" w:rsidP="00CA71A4">
          <w:pPr>
            <w:pStyle w:val="Header"/>
            <w:spacing w:line="360" w:lineRule="auto"/>
            <w:jc w:val="center"/>
            <w:rPr>
              <w:rFonts w:ascii="Arial" w:hAnsi="Arial" w:cs="Arial"/>
              <w:b/>
              <w:sz w:val="28"/>
              <w:szCs w:val="28"/>
              <w:lang w:eastAsia="en-US"/>
            </w:rPr>
          </w:pPr>
          <w:r w:rsidRPr="0026502D">
            <w:rPr>
              <w:rFonts w:ascii="Arial" w:hAnsi="Arial" w:cs="Arial"/>
              <w:b/>
              <w:sz w:val="28"/>
              <w:szCs w:val="28"/>
              <w:lang w:eastAsia="en-US"/>
            </w:rPr>
            <w:t>Facultatea</w:t>
          </w:r>
          <w:r w:rsidRPr="00857A4C">
            <w:rPr>
              <w:rFonts w:ascii="Arial" w:hAnsi="Arial" w:cs="Arial"/>
              <w:b/>
              <w:lang w:eastAsia="en-US"/>
            </w:rPr>
            <w:t xml:space="preserve"> </w:t>
          </w:r>
          <w:r w:rsidRPr="00813D0D">
            <w:rPr>
              <w:rFonts w:ascii="Arial" w:hAnsi="Arial" w:cs="Arial"/>
              <w:b/>
              <w:sz w:val="28"/>
              <w:szCs w:val="28"/>
              <w:lang w:eastAsia="en-US"/>
            </w:rPr>
            <w:t>INGINERIE AEROSPAŢIALĂ</w:t>
          </w:r>
          <w:r>
            <w:rPr>
              <w:rFonts w:ascii="Arial" w:hAnsi="Arial" w:cs="Arial"/>
              <w:b/>
              <w:sz w:val="28"/>
              <w:szCs w:val="28"/>
              <w:lang w:eastAsia="en-US"/>
            </w:rPr>
            <w:t xml:space="preserve"> </w:t>
          </w:r>
        </w:p>
      </w:tc>
      <w:tc>
        <w:tcPr>
          <w:tcW w:w="668" w:type="pct"/>
          <w:vAlign w:val="center"/>
        </w:tcPr>
        <w:p w14:paraId="5F590563" w14:textId="77777777" w:rsidR="00CA71A4" w:rsidRPr="003A5721" w:rsidRDefault="00212848" w:rsidP="00CA71A4">
          <w:pPr>
            <w:pStyle w:val="Header"/>
            <w:jc w:val="center"/>
            <w:rPr>
              <w:sz w:val="22"/>
              <w:szCs w:val="22"/>
              <w:lang w:eastAsia="en-US"/>
            </w:rPr>
          </w:pPr>
          <w:r>
            <w:rPr>
              <w:noProof/>
              <w:sz w:val="28"/>
              <w:szCs w:val="22"/>
              <w:lang w:val="en-US" w:eastAsia="en-US"/>
            </w:rPr>
            <w:pict w14:anchorId="3D71BDF3">
              <v:shape id="Picture 1" o:spid="_x0000_i1026" type="#_x0000_t75" alt="A red triangle in a blue circle&#10;&#10;Description automatically generated" style="width:57.75pt;height:58.9pt;visibility:visible">
                <v:imagedata r:id="rId2" o:title="A red triangle in a blue circle&#10;&#10;Description automatically generated"/>
              </v:shape>
            </w:pict>
          </w:r>
        </w:p>
      </w:tc>
    </w:tr>
  </w:tbl>
  <w:p w14:paraId="655EFBBE"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2F121C"/>
    <w:multiLevelType w:val="hybridMultilevel"/>
    <w:tmpl w:val="0582A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8"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9" w15:restartNumberingAfterBreak="0">
    <w:nsid w:val="10715F5C"/>
    <w:multiLevelType w:val="hybridMultilevel"/>
    <w:tmpl w:val="DC9E3AD4"/>
    <w:lvl w:ilvl="0" w:tplc="54804B14">
      <w:start w:val="1"/>
      <w:numFmt w:val="decimal"/>
      <w:lvlText w:val="%1)"/>
      <w:lvlJc w:val="left"/>
      <w:pPr>
        <w:ind w:left="720" w:hanging="360"/>
      </w:pPr>
      <w:rPr>
        <w:rFonts w:cs="Times New Roman" w:hint="default"/>
        <w:i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627588"/>
    <w:multiLevelType w:val="hybridMultilevel"/>
    <w:tmpl w:val="55F4D9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6" w15:restartNumberingAfterBreak="0">
    <w:nsid w:val="35663FF7"/>
    <w:multiLevelType w:val="hybridMultilevel"/>
    <w:tmpl w:val="DC9E3AD4"/>
    <w:lvl w:ilvl="0" w:tplc="FFFFFFFF">
      <w:start w:val="1"/>
      <w:numFmt w:val="decimal"/>
      <w:lvlText w:val="%1)"/>
      <w:lvlJc w:val="left"/>
      <w:pPr>
        <w:ind w:left="720" w:hanging="360"/>
      </w:pPr>
      <w:rPr>
        <w:rFonts w:cs="Times New Roman" w:hint="default"/>
        <w:i w:val="0"/>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E1906C8"/>
    <w:multiLevelType w:val="hybridMultilevel"/>
    <w:tmpl w:val="1A30F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22"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9"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7542754">
    <w:abstractNumId w:val="0"/>
  </w:num>
  <w:num w:numId="2" w16cid:durableId="99642285">
    <w:abstractNumId w:val="21"/>
  </w:num>
  <w:num w:numId="3" w16cid:durableId="204608338">
    <w:abstractNumId w:val="15"/>
  </w:num>
  <w:num w:numId="4" w16cid:durableId="1967806814">
    <w:abstractNumId w:val="26"/>
  </w:num>
  <w:num w:numId="5" w16cid:durableId="1051465639">
    <w:abstractNumId w:val="22"/>
  </w:num>
  <w:num w:numId="6" w16cid:durableId="256252064">
    <w:abstractNumId w:val="1"/>
  </w:num>
  <w:num w:numId="7" w16cid:durableId="1966420537">
    <w:abstractNumId w:val="4"/>
  </w:num>
  <w:num w:numId="8" w16cid:durableId="2111536434">
    <w:abstractNumId w:val="17"/>
  </w:num>
  <w:num w:numId="9" w16cid:durableId="913047894">
    <w:abstractNumId w:val="32"/>
  </w:num>
  <w:num w:numId="10" w16cid:durableId="1569346441">
    <w:abstractNumId w:val="19"/>
  </w:num>
  <w:num w:numId="11" w16cid:durableId="1785685814">
    <w:abstractNumId w:val="8"/>
  </w:num>
  <w:num w:numId="12" w16cid:durableId="1614701559">
    <w:abstractNumId w:val="28"/>
  </w:num>
  <w:num w:numId="13" w16cid:durableId="1078018616">
    <w:abstractNumId w:val="23"/>
  </w:num>
  <w:num w:numId="14" w16cid:durableId="369379343">
    <w:abstractNumId w:val="25"/>
  </w:num>
  <w:num w:numId="15" w16cid:durableId="540939082">
    <w:abstractNumId w:val="24"/>
  </w:num>
  <w:num w:numId="16" w16cid:durableId="751314865">
    <w:abstractNumId w:val="13"/>
  </w:num>
  <w:num w:numId="17" w16cid:durableId="1764569447">
    <w:abstractNumId w:val="3"/>
  </w:num>
  <w:num w:numId="18" w16cid:durableId="2077967133">
    <w:abstractNumId w:val="27"/>
  </w:num>
  <w:num w:numId="19" w16cid:durableId="1694769482">
    <w:abstractNumId w:val="14"/>
  </w:num>
  <w:num w:numId="20" w16cid:durableId="1327131246">
    <w:abstractNumId w:val="29"/>
  </w:num>
  <w:num w:numId="21" w16cid:durableId="1269002004">
    <w:abstractNumId w:val="10"/>
  </w:num>
  <w:num w:numId="22" w16cid:durableId="601841941">
    <w:abstractNumId w:val="33"/>
  </w:num>
  <w:num w:numId="23" w16cid:durableId="599417215">
    <w:abstractNumId w:val="11"/>
  </w:num>
  <w:num w:numId="24" w16cid:durableId="521357709">
    <w:abstractNumId w:val="31"/>
  </w:num>
  <w:num w:numId="25" w16cid:durableId="1804542312">
    <w:abstractNumId w:val="20"/>
  </w:num>
  <w:num w:numId="26" w16cid:durableId="1416131619">
    <w:abstractNumId w:val="2"/>
  </w:num>
  <w:num w:numId="27" w16cid:durableId="645277770">
    <w:abstractNumId w:val="30"/>
  </w:num>
  <w:num w:numId="28" w16cid:durableId="1427118910">
    <w:abstractNumId w:val="5"/>
  </w:num>
  <w:num w:numId="29" w16cid:durableId="1119378164">
    <w:abstractNumId w:val="7"/>
  </w:num>
  <w:num w:numId="30" w16cid:durableId="461536299">
    <w:abstractNumId w:val="9"/>
  </w:num>
  <w:num w:numId="31" w16cid:durableId="1431974965">
    <w:abstractNumId w:val="16"/>
  </w:num>
  <w:num w:numId="32" w16cid:durableId="349332864">
    <w:abstractNumId w:val="12"/>
  </w:num>
  <w:num w:numId="33" w16cid:durableId="741804000">
    <w:abstractNumId w:val="18"/>
  </w:num>
  <w:num w:numId="34" w16cid:durableId="23455777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E7F77"/>
    <w:rsid w:val="00001821"/>
    <w:rsid w:val="000047A4"/>
    <w:rsid w:val="000067D9"/>
    <w:rsid w:val="00020608"/>
    <w:rsid w:val="00024FEB"/>
    <w:rsid w:val="00042830"/>
    <w:rsid w:val="00042F43"/>
    <w:rsid w:val="00044A59"/>
    <w:rsid w:val="00046995"/>
    <w:rsid w:val="00051BDC"/>
    <w:rsid w:val="00057E55"/>
    <w:rsid w:val="0007008C"/>
    <w:rsid w:val="0007194F"/>
    <w:rsid w:val="00072B00"/>
    <w:rsid w:val="00077E6C"/>
    <w:rsid w:val="0008100D"/>
    <w:rsid w:val="00081248"/>
    <w:rsid w:val="000842DB"/>
    <w:rsid w:val="00085094"/>
    <w:rsid w:val="000908A7"/>
    <w:rsid w:val="000A548D"/>
    <w:rsid w:val="000A5A59"/>
    <w:rsid w:val="000B053A"/>
    <w:rsid w:val="000B1429"/>
    <w:rsid w:val="000B3BD0"/>
    <w:rsid w:val="000C2BD3"/>
    <w:rsid w:val="000E0211"/>
    <w:rsid w:val="000E0F5C"/>
    <w:rsid w:val="000E3686"/>
    <w:rsid w:val="000E4FBF"/>
    <w:rsid w:val="000E6FF8"/>
    <w:rsid w:val="000F33CD"/>
    <w:rsid w:val="00101A4C"/>
    <w:rsid w:val="001104F4"/>
    <w:rsid w:val="0011421F"/>
    <w:rsid w:val="001177E6"/>
    <w:rsid w:val="0012462E"/>
    <w:rsid w:val="001317BB"/>
    <w:rsid w:val="0013302B"/>
    <w:rsid w:val="00136B06"/>
    <w:rsid w:val="00140EB3"/>
    <w:rsid w:val="00144C38"/>
    <w:rsid w:val="00154244"/>
    <w:rsid w:val="00155123"/>
    <w:rsid w:val="00161CC5"/>
    <w:rsid w:val="00182C22"/>
    <w:rsid w:val="001878EA"/>
    <w:rsid w:val="00196FD8"/>
    <w:rsid w:val="001A6CC3"/>
    <w:rsid w:val="001A7391"/>
    <w:rsid w:val="001B1709"/>
    <w:rsid w:val="001B1D5F"/>
    <w:rsid w:val="001B2D42"/>
    <w:rsid w:val="001B6453"/>
    <w:rsid w:val="001D2138"/>
    <w:rsid w:val="001D5BED"/>
    <w:rsid w:val="001E4545"/>
    <w:rsid w:val="001F003F"/>
    <w:rsid w:val="001F1957"/>
    <w:rsid w:val="001F250F"/>
    <w:rsid w:val="001F4669"/>
    <w:rsid w:val="001F5F19"/>
    <w:rsid w:val="001F64E5"/>
    <w:rsid w:val="001F661E"/>
    <w:rsid w:val="002037F7"/>
    <w:rsid w:val="00204311"/>
    <w:rsid w:val="0020512B"/>
    <w:rsid w:val="00207A26"/>
    <w:rsid w:val="00212848"/>
    <w:rsid w:val="00212A2C"/>
    <w:rsid w:val="00213BFC"/>
    <w:rsid w:val="0021418D"/>
    <w:rsid w:val="00225272"/>
    <w:rsid w:val="00241E04"/>
    <w:rsid w:val="00246F30"/>
    <w:rsid w:val="002517A0"/>
    <w:rsid w:val="002522F4"/>
    <w:rsid w:val="00253624"/>
    <w:rsid w:val="002625B0"/>
    <w:rsid w:val="00267ECC"/>
    <w:rsid w:val="0027455B"/>
    <w:rsid w:val="002812A5"/>
    <w:rsid w:val="00285303"/>
    <w:rsid w:val="00287260"/>
    <w:rsid w:val="00291777"/>
    <w:rsid w:val="00294A50"/>
    <w:rsid w:val="002A0681"/>
    <w:rsid w:val="002A0A18"/>
    <w:rsid w:val="002A0FC9"/>
    <w:rsid w:val="002A2A27"/>
    <w:rsid w:val="002B2D67"/>
    <w:rsid w:val="002B3E09"/>
    <w:rsid w:val="002C3E30"/>
    <w:rsid w:val="002C5D1B"/>
    <w:rsid w:val="002C7828"/>
    <w:rsid w:val="002C7C5A"/>
    <w:rsid w:val="002D5B8A"/>
    <w:rsid w:val="002D606A"/>
    <w:rsid w:val="002E3D1C"/>
    <w:rsid w:val="002E3E12"/>
    <w:rsid w:val="002E5ECA"/>
    <w:rsid w:val="002F0971"/>
    <w:rsid w:val="002F1BA1"/>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8F5"/>
    <w:rsid w:val="00364C75"/>
    <w:rsid w:val="003665AD"/>
    <w:rsid w:val="003679B5"/>
    <w:rsid w:val="003806E1"/>
    <w:rsid w:val="00384134"/>
    <w:rsid w:val="00384A0D"/>
    <w:rsid w:val="003A44E3"/>
    <w:rsid w:val="003A5721"/>
    <w:rsid w:val="003A7952"/>
    <w:rsid w:val="003B55E2"/>
    <w:rsid w:val="003B5A02"/>
    <w:rsid w:val="003B7974"/>
    <w:rsid w:val="003C2F6E"/>
    <w:rsid w:val="003C430C"/>
    <w:rsid w:val="003C6DC8"/>
    <w:rsid w:val="003D0D85"/>
    <w:rsid w:val="003D1D3B"/>
    <w:rsid w:val="003E1020"/>
    <w:rsid w:val="003E35AA"/>
    <w:rsid w:val="003E4A22"/>
    <w:rsid w:val="003E72A5"/>
    <w:rsid w:val="003E7F77"/>
    <w:rsid w:val="003F253C"/>
    <w:rsid w:val="003F49D3"/>
    <w:rsid w:val="00405D76"/>
    <w:rsid w:val="00414517"/>
    <w:rsid w:val="004146AC"/>
    <w:rsid w:val="0042161F"/>
    <w:rsid w:val="0042411B"/>
    <w:rsid w:val="00426218"/>
    <w:rsid w:val="0043585E"/>
    <w:rsid w:val="00436AD6"/>
    <w:rsid w:val="00450A21"/>
    <w:rsid w:val="00453037"/>
    <w:rsid w:val="004662C2"/>
    <w:rsid w:val="004671D0"/>
    <w:rsid w:val="00473190"/>
    <w:rsid w:val="00475A89"/>
    <w:rsid w:val="004924E0"/>
    <w:rsid w:val="004971AD"/>
    <w:rsid w:val="00497817"/>
    <w:rsid w:val="00497FAD"/>
    <w:rsid w:val="004A05A3"/>
    <w:rsid w:val="004C3756"/>
    <w:rsid w:val="004D278A"/>
    <w:rsid w:val="004D4A49"/>
    <w:rsid w:val="004E0155"/>
    <w:rsid w:val="004E137B"/>
    <w:rsid w:val="004F2C4A"/>
    <w:rsid w:val="004F426F"/>
    <w:rsid w:val="004F6CD3"/>
    <w:rsid w:val="005013E2"/>
    <w:rsid w:val="00502C98"/>
    <w:rsid w:val="00521E87"/>
    <w:rsid w:val="00524A63"/>
    <w:rsid w:val="00526D27"/>
    <w:rsid w:val="00530A49"/>
    <w:rsid w:val="00532F3D"/>
    <w:rsid w:val="00533EB9"/>
    <w:rsid w:val="00536B72"/>
    <w:rsid w:val="0055276C"/>
    <w:rsid w:val="00563549"/>
    <w:rsid w:val="00567B13"/>
    <w:rsid w:val="00576EC0"/>
    <w:rsid w:val="0058346F"/>
    <w:rsid w:val="00585A25"/>
    <w:rsid w:val="00587DCE"/>
    <w:rsid w:val="005976E7"/>
    <w:rsid w:val="005A12E1"/>
    <w:rsid w:val="005A4B4E"/>
    <w:rsid w:val="005B0E91"/>
    <w:rsid w:val="005B402D"/>
    <w:rsid w:val="005C23EC"/>
    <w:rsid w:val="005D2AE2"/>
    <w:rsid w:val="005E20A7"/>
    <w:rsid w:val="006075EF"/>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4056"/>
    <w:rsid w:val="0069574A"/>
    <w:rsid w:val="00696A5C"/>
    <w:rsid w:val="006A0307"/>
    <w:rsid w:val="006A175C"/>
    <w:rsid w:val="006B0230"/>
    <w:rsid w:val="006B04FD"/>
    <w:rsid w:val="006C2433"/>
    <w:rsid w:val="006C78B4"/>
    <w:rsid w:val="006D061F"/>
    <w:rsid w:val="006D3895"/>
    <w:rsid w:val="006D4492"/>
    <w:rsid w:val="006E1C9C"/>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27E2"/>
    <w:rsid w:val="007A0AF3"/>
    <w:rsid w:val="007A1B42"/>
    <w:rsid w:val="007A50A0"/>
    <w:rsid w:val="007A6A25"/>
    <w:rsid w:val="007B2369"/>
    <w:rsid w:val="007B71B8"/>
    <w:rsid w:val="007C374C"/>
    <w:rsid w:val="007C3E40"/>
    <w:rsid w:val="007C6BB6"/>
    <w:rsid w:val="007C6D54"/>
    <w:rsid w:val="007D54AA"/>
    <w:rsid w:val="007D57DE"/>
    <w:rsid w:val="007E0D52"/>
    <w:rsid w:val="007E723C"/>
    <w:rsid w:val="007F393B"/>
    <w:rsid w:val="007F587C"/>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346A"/>
    <w:rsid w:val="00835EAD"/>
    <w:rsid w:val="008421F0"/>
    <w:rsid w:val="00850EF4"/>
    <w:rsid w:val="00853877"/>
    <w:rsid w:val="00853A0A"/>
    <w:rsid w:val="00854611"/>
    <w:rsid w:val="00856791"/>
    <w:rsid w:val="00860132"/>
    <w:rsid w:val="00861CAE"/>
    <w:rsid w:val="008712DB"/>
    <w:rsid w:val="00873DD5"/>
    <w:rsid w:val="00880A77"/>
    <w:rsid w:val="00881875"/>
    <w:rsid w:val="00884244"/>
    <w:rsid w:val="00897094"/>
    <w:rsid w:val="00897E4F"/>
    <w:rsid w:val="008A1E7A"/>
    <w:rsid w:val="008A3D97"/>
    <w:rsid w:val="008A7114"/>
    <w:rsid w:val="008B0D23"/>
    <w:rsid w:val="008B4A1F"/>
    <w:rsid w:val="008B5BEA"/>
    <w:rsid w:val="008C593D"/>
    <w:rsid w:val="008D1A77"/>
    <w:rsid w:val="008D49B5"/>
    <w:rsid w:val="008D7937"/>
    <w:rsid w:val="008E1085"/>
    <w:rsid w:val="008E4BB6"/>
    <w:rsid w:val="008E51C6"/>
    <w:rsid w:val="008E5CBA"/>
    <w:rsid w:val="008E6270"/>
    <w:rsid w:val="008F44F6"/>
    <w:rsid w:val="008F48E0"/>
    <w:rsid w:val="0091383B"/>
    <w:rsid w:val="00916D13"/>
    <w:rsid w:val="009179E3"/>
    <w:rsid w:val="00924485"/>
    <w:rsid w:val="009269A4"/>
    <w:rsid w:val="00926C0E"/>
    <w:rsid w:val="00930CE9"/>
    <w:rsid w:val="0093205D"/>
    <w:rsid w:val="00941680"/>
    <w:rsid w:val="0094747F"/>
    <w:rsid w:val="00962A3E"/>
    <w:rsid w:val="0097316C"/>
    <w:rsid w:val="009739F4"/>
    <w:rsid w:val="009740E5"/>
    <w:rsid w:val="00975323"/>
    <w:rsid w:val="009823AA"/>
    <w:rsid w:val="00987DA3"/>
    <w:rsid w:val="00994E0F"/>
    <w:rsid w:val="009A162C"/>
    <w:rsid w:val="009A64D0"/>
    <w:rsid w:val="009B0688"/>
    <w:rsid w:val="009B449A"/>
    <w:rsid w:val="009C1184"/>
    <w:rsid w:val="009C2A27"/>
    <w:rsid w:val="009C6E3E"/>
    <w:rsid w:val="009D1BE1"/>
    <w:rsid w:val="009D2FDA"/>
    <w:rsid w:val="009E64C2"/>
    <w:rsid w:val="009E6519"/>
    <w:rsid w:val="009F003A"/>
    <w:rsid w:val="009F2776"/>
    <w:rsid w:val="009F3B07"/>
    <w:rsid w:val="009F5203"/>
    <w:rsid w:val="00A1052A"/>
    <w:rsid w:val="00A1304B"/>
    <w:rsid w:val="00A20121"/>
    <w:rsid w:val="00A225CE"/>
    <w:rsid w:val="00A22F09"/>
    <w:rsid w:val="00A23A7B"/>
    <w:rsid w:val="00A251A3"/>
    <w:rsid w:val="00A26298"/>
    <w:rsid w:val="00A26CB8"/>
    <w:rsid w:val="00A32B38"/>
    <w:rsid w:val="00A343BA"/>
    <w:rsid w:val="00A352F6"/>
    <w:rsid w:val="00A36A0C"/>
    <w:rsid w:val="00A37EFD"/>
    <w:rsid w:val="00A4486F"/>
    <w:rsid w:val="00A45D21"/>
    <w:rsid w:val="00A5014E"/>
    <w:rsid w:val="00A528C7"/>
    <w:rsid w:val="00A637BC"/>
    <w:rsid w:val="00A655E6"/>
    <w:rsid w:val="00A74205"/>
    <w:rsid w:val="00A7555C"/>
    <w:rsid w:val="00A76F8E"/>
    <w:rsid w:val="00A77251"/>
    <w:rsid w:val="00A8092B"/>
    <w:rsid w:val="00A93E6C"/>
    <w:rsid w:val="00A94851"/>
    <w:rsid w:val="00A97B4B"/>
    <w:rsid w:val="00AA5BBD"/>
    <w:rsid w:val="00AB18CF"/>
    <w:rsid w:val="00AB36EF"/>
    <w:rsid w:val="00AB4BB4"/>
    <w:rsid w:val="00AB549C"/>
    <w:rsid w:val="00AD2A48"/>
    <w:rsid w:val="00AD46A4"/>
    <w:rsid w:val="00AD48B4"/>
    <w:rsid w:val="00AD4F73"/>
    <w:rsid w:val="00AD5531"/>
    <w:rsid w:val="00AD6760"/>
    <w:rsid w:val="00AE0EFD"/>
    <w:rsid w:val="00B13421"/>
    <w:rsid w:val="00B33576"/>
    <w:rsid w:val="00B33D7D"/>
    <w:rsid w:val="00B41734"/>
    <w:rsid w:val="00B4650B"/>
    <w:rsid w:val="00B53C95"/>
    <w:rsid w:val="00B54B49"/>
    <w:rsid w:val="00B559AB"/>
    <w:rsid w:val="00B609FA"/>
    <w:rsid w:val="00B7109F"/>
    <w:rsid w:val="00B7391E"/>
    <w:rsid w:val="00B76CEE"/>
    <w:rsid w:val="00B90837"/>
    <w:rsid w:val="00B91DB1"/>
    <w:rsid w:val="00B95F96"/>
    <w:rsid w:val="00B96466"/>
    <w:rsid w:val="00B97DD5"/>
    <w:rsid w:val="00BA0EDC"/>
    <w:rsid w:val="00BB50D8"/>
    <w:rsid w:val="00BC246B"/>
    <w:rsid w:val="00BC54CA"/>
    <w:rsid w:val="00BD3BF6"/>
    <w:rsid w:val="00BD7432"/>
    <w:rsid w:val="00BE0C98"/>
    <w:rsid w:val="00BE7710"/>
    <w:rsid w:val="00C016EB"/>
    <w:rsid w:val="00C036D6"/>
    <w:rsid w:val="00C116E4"/>
    <w:rsid w:val="00C1183D"/>
    <w:rsid w:val="00C14143"/>
    <w:rsid w:val="00C1599F"/>
    <w:rsid w:val="00C26673"/>
    <w:rsid w:val="00C33B75"/>
    <w:rsid w:val="00C34093"/>
    <w:rsid w:val="00C36E73"/>
    <w:rsid w:val="00C37AFA"/>
    <w:rsid w:val="00C424BD"/>
    <w:rsid w:val="00C62788"/>
    <w:rsid w:val="00C62D93"/>
    <w:rsid w:val="00C766FA"/>
    <w:rsid w:val="00C83775"/>
    <w:rsid w:val="00C85AC1"/>
    <w:rsid w:val="00CA4954"/>
    <w:rsid w:val="00CA71A4"/>
    <w:rsid w:val="00CA7575"/>
    <w:rsid w:val="00CB5500"/>
    <w:rsid w:val="00CB707D"/>
    <w:rsid w:val="00CB7DA8"/>
    <w:rsid w:val="00CC09F3"/>
    <w:rsid w:val="00CC6774"/>
    <w:rsid w:val="00CD05ED"/>
    <w:rsid w:val="00CD5D12"/>
    <w:rsid w:val="00CE0CD9"/>
    <w:rsid w:val="00CE29EC"/>
    <w:rsid w:val="00CE503E"/>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1C96"/>
    <w:rsid w:val="00D3554F"/>
    <w:rsid w:val="00D369A3"/>
    <w:rsid w:val="00D41E43"/>
    <w:rsid w:val="00D42C07"/>
    <w:rsid w:val="00D434C7"/>
    <w:rsid w:val="00D455BF"/>
    <w:rsid w:val="00D46C98"/>
    <w:rsid w:val="00D46EF7"/>
    <w:rsid w:val="00D605BE"/>
    <w:rsid w:val="00D618A9"/>
    <w:rsid w:val="00D7553A"/>
    <w:rsid w:val="00D7773C"/>
    <w:rsid w:val="00D82786"/>
    <w:rsid w:val="00D85A8D"/>
    <w:rsid w:val="00D87395"/>
    <w:rsid w:val="00D96924"/>
    <w:rsid w:val="00DA31E0"/>
    <w:rsid w:val="00DA433D"/>
    <w:rsid w:val="00DA715A"/>
    <w:rsid w:val="00DB2E68"/>
    <w:rsid w:val="00DB7915"/>
    <w:rsid w:val="00DC2572"/>
    <w:rsid w:val="00DC450D"/>
    <w:rsid w:val="00DC53D3"/>
    <w:rsid w:val="00DC5F8C"/>
    <w:rsid w:val="00DC67BF"/>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61F69"/>
    <w:rsid w:val="00E70E1A"/>
    <w:rsid w:val="00E71898"/>
    <w:rsid w:val="00E80DB9"/>
    <w:rsid w:val="00E855E1"/>
    <w:rsid w:val="00E85C51"/>
    <w:rsid w:val="00E87AFB"/>
    <w:rsid w:val="00E91F96"/>
    <w:rsid w:val="00EA0AA9"/>
    <w:rsid w:val="00EA35DA"/>
    <w:rsid w:val="00EA772D"/>
    <w:rsid w:val="00EB1368"/>
    <w:rsid w:val="00EC4964"/>
    <w:rsid w:val="00ED26F4"/>
    <w:rsid w:val="00ED7111"/>
    <w:rsid w:val="00EE0E8F"/>
    <w:rsid w:val="00EE1105"/>
    <w:rsid w:val="00EE5094"/>
    <w:rsid w:val="00EE528D"/>
    <w:rsid w:val="00EE58FA"/>
    <w:rsid w:val="00EE6443"/>
    <w:rsid w:val="00EE7B61"/>
    <w:rsid w:val="00EE7EA1"/>
    <w:rsid w:val="00EF2DBE"/>
    <w:rsid w:val="00EF4811"/>
    <w:rsid w:val="00EF61F2"/>
    <w:rsid w:val="00F03BFE"/>
    <w:rsid w:val="00F054FF"/>
    <w:rsid w:val="00F10B46"/>
    <w:rsid w:val="00F15C49"/>
    <w:rsid w:val="00F16179"/>
    <w:rsid w:val="00F21C78"/>
    <w:rsid w:val="00F232D5"/>
    <w:rsid w:val="00F27495"/>
    <w:rsid w:val="00F31C12"/>
    <w:rsid w:val="00F352DE"/>
    <w:rsid w:val="00F36AE2"/>
    <w:rsid w:val="00F413D2"/>
    <w:rsid w:val="00F43691"/>
    <w:rsid w:val="00F47EF3"/>
    <w:rsid w:val="00F50D8A"/>
    <w:rsid w:val="00F51B11"/>
    <w:rsid w:val="00F56343"/>
    <w:rsid w:val="00F74C37"/>
    <w:rsid w:val="00F77194"/>
    <w:rsid w:val="00F90C98"/>
    <w:rsid w:val="00F942B1"/>
    <w:rsid w:val="00F9613F"/>
    <w:rsid w:val="00F9647F"/>
    <w:rsid w:val="00F972C4"/>
    <w:rsid w:val="00FA037A"/>
    <w:rsid w:val="00FA0ADD"/>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D5CA5"/>
    <w:rsid w:val="00FE0BA9"/>
    <w:rsid w:val="00FE136D"/>
    <w:rsid w:val="00FF00D9"/>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10EC513"/>
  <w15:chartTrackingRefBased/>
  <w15:docId w15:val="{9D90BF08-72FD-4994-B5EA-234710EBC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1">
    <w:name w:val="heading 1"/>
    <w:basedOn w:val="Normal"/>
    <w:next w:val="Normal"/>
    <w:link w:val="Heading1Char"/>
    <w:qFormat/>
    <w:locked/>
    <w:rsid w:val="004146AC"/>
    <w:pPr>
      <w:keepNext/>
      <w:spacing w:before="240" w:after="60"/>
      <w:outlineLvl w:val="0"/>
    </w:pPr>
    <w:rPr>
      <w:rFonts w:ascii="Aptos Display" w:hAnsi="Aptos Display"/>
      <w:b/>
      <w:bCs/>
      <w:kern w:val="32"/>
      <w:sz w:val="32"/>
      <w:szCs w:val="32"/>
      <w:lang w:eastAsia="x-none"/>
    </w:rPr>
  </w:style>
  <w:style w:type="paragraph" w:styleId="Heading2">
    <w:name w:val="heading 2"/>
    <w:basedOn w:val="Normal"/>
    <w:next w:val="Normal"/>
    <w:link w:val="Heading2Char"/>
    <w:uiPriority w:val="9"/>
    <w:unhideWhenUsed/>
    <w:qFormat/>
    <w:pPr>
      <w:keepNext/>
      <w:keepLines/>
      <w:spacing w:before="40" w:after="0"/>
      <w:outlineLvl w:val="1"/>
    </w:pPr>
    <w:rPr>
      <w:rFonts w:ascii="Cambria" w:hAnsi="Cambria"/>
      <w:color w:val="365F91"/>
      <w:sz w:val="26"/>
      <w:szCs w:val="26"/>
      <w:lang w:val="x-none" w:eastAsia="x-none"/>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lang w:eastAsia="x-none"/>
    </w:rPr>
  </w:style>
  <w:style w:type="character" w:customStyle="1" w:styleId="BalloonTextChar">
    <w:name w:val="Balloon Text Char"/>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rPr>
      <w:sz w:val="20"/>
      <w:szCs w:val="20"/>
      <w:lang w:eastAsia="x-none"/>
    </w:rPr>
  </w:style>
  <w:style w:type="character" w:customStyle="1" w:styleId="HeaderChar">
    <w:name w:val="Header Char"/>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rPr>
      <w:sz w:val="20"/>
      <w:szCs w:val="20"/>
      <w:lang w:eastAsia="x-none"/>
    </w:rPr>
  </w:style>
  <w:style w:type="character" w:customStyle="1" w:styleId="FooterChar">
    <w:name w:val="Footer Char"/>
    <w:link w:val="Footer"/>
    <w:uiPriority w:val="99"/>
    <w:locked/>
    <w:rsid w:val="006B0230"/>
    <w:rPr>
      <w:rFonts w:cs="Times New Roman"/>
      <w:lang w:val="ro-RO" w:eastAsia="x-none"/>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Pr>
      <w:color w:val="0000FF"/>
      <w:u w:val="single"/>
    </w:rPr>
  </w:style>
  <w:style w:type="character" w:customStyle="1" w:styleId="Heading2Char">
    <w:name w:val="Heading 2 Char"/>
    <w:link w:val="Heading2"/>
    <w:uiPriority w:val="9"/>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lang w:val="x-none" w:eastAsia="x-none"/>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lang w:eastAsia="x-none"/>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lang w:eastAsia="x-none"/>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 w:type="paragraph" w:styleId="NoSpacing">
    <w:name w:val="No Spacing"/>
    <w:uiPriority w:val="1"/>
    <w:qFormat/>
    <w:rsid w:val="004146AC"/>
    <w:rPr>
      <w:rFonts w:eastAsia="Calibri" w:cs="Times New Roman"/>
      <w:sz w:val="22"/>
      <w:szCs w:val="22"/>
    </w:rPr>
  </w:style>
  <w:style w:type="character" w:styleId="UnresolvedMention">
    <w:name w:val="Unresolved Mention"/>
    <w:uiPriority w:val="99"/>
    <w:semiHidden/>
    <w:unhideWhenUsed/>
    <w:rsid w:val="004146AC"/>
    <w:rPr>
      <w:color w:val="605E5C"/>
      <w:shd w:val="clear" w:color="auto" w:fill="E1DFDD"/>
    </w:rPr>
  </w:style>
  <w:style w:type="character" w:styleId="FollowedHyperlink">
    <w:name w:val="FollowedHyperlink"/>
    <w:uiPriority w:val="99"/>
    <w:semiHidden/>
    <w:unhideWhenUsed/>
    <w:rsid w:val="004146AC"/>
    <w:rPr>
      <w:color w:val="96607D"/>
      <w:u w:val="single"/>
    </w:rPr>
  </w:style>
  <w:style w:type="character" w:customStyle="1" w:styleId="Heading1Char">
    <w:name w:val="Heading 1 Char"/>
    <w:link w:val="Heading1"/>
    <w:rsid w:val="004146AC"/>
    <w:rPr>
      <w:rFonts w:ascii="Aptos Display" w:eastAsia="Times New Roman" w:hAnsi="Aptos Display" w:cs="Times New Roman"/>
      <w:b/>
      <w:bCs/>
      <w:kern w:val="32"/>
      <w:sz w:val="32"/>
      <w:szCs w:val="32"/>
      <w:lang w:val="ro-RO"/>
    </w:rPr>
  </w:style>
  <w:style w:type="paragraph" w:styleId="HTMLPreformatted">
    <w:name w:val="HTML Preformatted"/>
    <w:basedOn w:val="Normal"/>
    <w:link w:val="HTMLPreformattedChar"/>
    <w:uiPriority w:val="99"/>
    <w:semiHidden/>
    <w:unhideWhenUsed/>
    <w:rsid w:val="00CE503E"/>
    <w:rPr>
      <w:rFonts w:ascii="Courier New" w:hAnsi="Courier New" w:cs="Courier New"/>
      <w:sz w:val="20"/>
      <w:szCs w:val="20"/>
    </w:rPr>
  </w:style>
  <w:style w:type="character" w:customStyle="1" w:styleId="HTMLPreformattedChar">
    <w:name w:val="HTML Preformatted Char"/>
    <w:link w:val="HTMLPreformatted"/>
    <w:uiPriority w:val="99"/>
    <w:semiHidden/>
    <w:rsid w:val="00CE503E"/>
    <w:rPr>
      <w:rFonts w:ascii="Courier New" w:hAnsi="Courier New" w:cs="Courier New"/>
      <w:lang w:val="ro-RO"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ISO690.XSL" StyleName="ISO 690 - Primul element și data" Version="1987"/>
</file>

<file path=customXml/item4.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A9ECFF-2C8C-4067-A158-1371BC33BABB}">
  <ds:schemaRefs>
    <ds:schemaRef ds:uri="http://schemas.microsoft.com/sharepoint/v3/contenttype/forms"/>
  </ds:schemaRefs>
</ds:datastoreItem>
</file>

<file path=customXml/itemProps2.xml><?xml version="1.0" encoding="utf-8"?>
<ds:datastoreItem xmlns:ds="http://schemas.openxmlformats.org/officeDocument/2006/customXml" ds:itemID="{09168659-BFD8-4E13-938A-01178717D8C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9A809AA-4115-484F-BB97-31D68CFFA22D}">
  <ds:schemaRefs>
    <ds:schemaRef ds:uri="http://schemas.openxmlformats.org/officeDocument/2006/bibliography"/>
  </ds:schemaRefs>
</ds:datastoreItem>
</file>

<file path=customXml/itemProps4.xml><?xml version="1.0" encoding="utf-8"?>
<ds:datastoreItem xmlns:ds="http://schemas.openxmlformats.org/officeDocument/2006/customXml" ds:itemID="{9EEEC6B9-A8EB-49EE-BD04-38B3D3DB5F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2426</Words>
  <Characters>13831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16225</CharactersWithSpaces>
  <SharedDoc>false</SharedDoc>
  <HLinks>
    <vt:vector size="6" baseType="variant">
      <vt:variant>
        <vt:i4>6160410</vt:i4>
      </vt:variant>
      <vt:variant>
        <vt:i4>3</vt:i4>
      </vt:variant>
      <vt:variant>
        <vt:i4>0</vt:i4>
      </vt:variant>
      <vt:variant>
        <vt:i4>5</vt:i4>
      </vt:variant>
      <vt:variant>
        <vt:lpwstr>https://curs.upb.ro/2025/course/view.php?id=9046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Georgiana-Mariana CHIPER (120008)</cp:lastModifiedBy>
  <cp:revision>5</cp:revision>
  <dcterms:created xsi:type="dcterms:W3CDTF">2026-08-30T15:20:00Z</dcterms:created>
  <dcterms:modified xsi:type="dcterms:W3CDTF">2026-08-30T19:04:00Z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0x010100E2D51530E7A84A4DAE114E87FDD6441F</vt:lpwstr>
  </property>
  <property fmtid="{D5CDD505-2E9C-101B-9397-08002B2CF9AE}" pid="3" name="lcf76f155ced4ddcb4097134ff3c332f">
    <vt:lpwstr/>
  </property>
  <property fmtid="{D5CDD505-2E9C-101B-9397-08002B2CF9AE}" pid="4" name="TaxCatchAll">
    <vt:lpwstr/>
  </property>
</Properties>
</file>