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3" w:rsidRDefault="00943C23"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8F7594">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8F7594"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1B1709" w:rsidRDefault="008F7594"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1B1709" w:rsidRPr="008F7594" w:rsidRDefault="008F7594" w:rsidP="000B3BD0">
            <w:pPr>
              <w:spacing w:after="0" w:line="240" w:lineRule="auto"/>
              <w:rPr>
                <w:rFonts w:ascii="Times New Roman" w:hAnsi="Times New Roman"/>
                <w:b/>
                <w:sz w:val="24"/>
                <w:szCs w:val="24"/>
                <w:lang w:val="en-US"/>
              </w:rPr>
            </w:pPr>
            <w:r>
              <w:rPr>
                <w:rFonts w:ascii="Times New Roman" w:hAnsi="Times New Roman"/>
                <w:b/>
                <w:bCs/>
                <w:sz w:val="24"/>
                <w:szCs w:val="24"/>
              </w:rPr>
              <w:t>Ingineria Sistemelor Aeronautice și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8F7594" w:rsidRDefault="008F7594" w:rsidP="000B3BD0">
            <w:pPr>
              <w:spacing w:after="0" w:line="240" w:lineRule="auto"/>
              <w:rPr>
                <w:rFonts w:ascii="Times New Roman" w:hAnsi="Times New Roman"/>
                <w:sz w:val="24"/>
                <w:szCs w:val="24"/>
              </w:rPr>
            </w:pPr>
            <w:r w:rsidRPr="008F7594">
              <w:rPr>
                <w:rFonts w:ascii="Times New Roman" w:hAnsi="Times New Roman"/>
                <w:sz w:val="24"/>
                <w:szCs w:val="24"/>
              </w:rPr>
              <w:t>Inginerie Aerospațială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8F7594" w:rsidRDefault="008F7594" w:rsidP="008F7594">
            <w:pPr>
              <w:spacing w:after="0" w:line="240" w:lineRule="auto"/>
              <w:rPr>
                <w:rFonts w:ascii="Times New Roman" w:hAnsi="Times New Roman"/>
                <w:sz w:val="24"/>
                <w:szCs w:val="24"/>
              </w:rPr>
            </w:pPr>
            <w:r>
              <w:rPr>
                <w:rFonts w:ascii="Times New Roman" w:hAnsi="Times New Roman"/>
                <w:sz w:val="24"/>
                <w:szCs w:val="24"/>
              </w:rPr>
              <w:t>Inginerie și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8F7594" w:rsidRDefault="00D46EF7" w:rsidP="008F7594">
            <w:pPr>
              <w:spacing w:after="0" w:line="240" w:lineRule="auto"/>
              <w:rPr>
                <w:rFonts w:ascii="Times New Roman" w:hAnsi="Times New Roman"/>
                <w:sz w:val="24"/>
                <w:szCs w:val="24"/>
              </w:rPr>
            </w:pPr>
            <w:r w:rsidRPr="008F7594">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8F7594">
            <w:pPr>
              <w:spacing w:after="0" w:line="240" w:lineRule="auto"/>
              <w:rPr>
                <w:rFonts w:ascii="Times New Roman" w:hAnsi="Times New Roman"/>
                <w:sz w:val="24"/>
                <w:szCs w:val="24"/>
                <w:highlight w:val="yellow"/>
              </w:rPr>
            </w:pPr>
            <w:r w:rsidRPr="008F7594">
              <w:rPr>
                <w:rFonts w:ascii="Times New Roman" w:hAnsi="Times New Roman"/>
                <w:sz w:val="24"/>
                <w:szCs w:val="24"/>
              </w:rPr>
              <w:t xml:space="preserve">București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4F6285" w:rsidRDefault="0013475F" w:rsidP="000B3BD0">
            <w:pPr>
              <w:spacing w:after="0" w:line="240" w:lineRule="auto"/>
              <w:rPr>
                <w:rFonts w:ascii="Times New Roman" w:hAnsi="Times New Roman"/>
                <w:b/>
                <w:bCs/>
                <w:sz w:val="24"/>
                <w:szCs w:val="24"/>
              </w:rPr>
            </w:pPr>
            <w:r w:rsidRPr="0013475F">
              <w:rPr>
                <w:rFonts w:ascii="Times New Roman" w:hAnsi="Times New Roman"/>
                <w:b/>
                <w:bCs/>
                <w:sz w:val="24"/>
                <w:szCs w:val="24"/>
              </w:rPr>
              <w:t>Sisteme de salvare la bordul aeronavelor</w:t>
            </w:r>
          </w:p>
        </w:tc>
      </w:tr>
      <w:tr w:rsidR="00FD0711" w:rsidRPr="0007194F" w:rsidTr="00204311">
        <w:tc>
          <w:tcPr>
            <w:tcW w:w="4449" w:type="dxa"/>
            <w:gridSpan w:val="5"/>
          </w:tcPr>
          <w:p w:rsidR="00FD0711" w:rsidRPr="00085094" w:rsidRDefault="00FD0711" w:rsidP="005267C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13475F" w:rsidP="0013475F">
            <w:pPr>
              <w:spacing w:after="0" w:line="240" w:lineRule="auto"/>
              <w:rPr>
                <w:rFonts w:ascii="Times New Roman" w:hAnsi="Times New Roman"/>
                <w:sz w:val="24"/>
                <w:szCs w:val="24"/>
              </w:rPr>
            </w:pPr>
            <w:r>
              <w:rPr>
                <w:rFonts w:ascii="Times New Roman" w:hAnsi="Times New Roman"/>
                <w:sz w:val="24"/>
                <w:szCs w:val="24"/>
              </w:rPr>
              <w:t>Conf</w:t>
            </w:r>
            <w:r w:rsidRPr="0013475F">
              <w:rPr>
                <w:rFonts w:ascii="Times New Roman" w:hAnsi="Times New Roman"/>
                <w:sz w:val="24"/>
                <w:szCs w:val="24"/>
              </w:rPr>
              <w:t>.</w:t>
            </w:r>
            <w:r>
              <w:rPr>
                <w:rFonts w:ascii="Times New Roman" w:hAnsi="Times New Roman"/>
                <w:sz w:val="24"/>
                <w:szCs w:val="24"/>
              </w:rPr>
              <w:t xml:space="preserve"> dr. </w:t>
            </w:r>
            <w:r w:rsidRPr="0013475F">
              <w:rPr>
                <w:rFonts w:ascii="Times New Roman" w:hAnsi="Times New Roman"/>
                <w:sz w:val="24"/>
                <w:szCs w:val="24"/>
              </w:rPr>
              <w:t>ing. CONSTANTINESCU Cristian</w:t>
            </w:r>
          </w:p>
        </w:tc>
      </w:tr>
      <w:tr w:rsidR="00FD0711" w:rsidRPr="0007194F" w:rsidTr="00204311">
        <w:tc>
          <w:tcPr>
            <w:tcW w:w="4449" w:type="dxa"/>
            <w:gridSpan w:val="5"/>
          </w:tcPr>
          <w:p w:rsidR="00FD0711" w:rsidRPr="00085094" w:rsidRDefault="00FD0711" w:rsidP="00943C2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13475F">
              <w:rPr>
                <w:rFonts w:ascii="Times New Roman" w:hAnsi="Times New Roman"/>
                <w:sz w:val="24"/>
                <w:szCs w:val="24"/>
              </w:rPr>
              <w:t>laborator</w:t>
            </w:r>
            <w:r w:rsidR="00C116E4">
              <w:rPr>
                <w:rFonts w:ascii="Times New Roman" w:hAnsi="Times New Roman"/>
                <w:sz w:val="24"/>
                <w:szCs w:val="24"/>
              </w:rPr>
              <w:t xml:space="preserve"> </w:t>
            </w:r>
          </w:p>
        </w:tc>
        <w:tc>
          <w:tcPr>
            <w:tcW w:w="5556" w:type="dxa"/>
            <w:gridSpan w:val="6"/>
          </w:tcPr>
          <w:p w:rsidR="00FD0711" w:rsidRPr="0007194F" w:rsidRDefault="0013475F" w:rsidP="007203FE">
            <w:pPr>
              <w:spacing w:after="0" w:line="240" w:lineRule="auto"/>
              <w:rPr>
                <w:rFonts w:ascii="Times New Roman" w:hAnsi="Times New Roman"/>
                <w:sz w:val="24"/>
                <w:szCs w:val="24"/>
              </w:rPr>
            </w:pPr>
            <w:r>
              <w:rPr>
                <w:rFonts w:ascii="Times New Roman" w:hAnsi="Times New Roman"/>
                <w:sz w:val="24"/>
                <w:szCs w:val="24"/>
              </w:rPr>
              <w:t>Conf</w:t>
            </w:r>
            <w:r w:rsidRPr="0013475F">
              <w:rPr>
                <w:rFonts w:ascii="Times New Roman" w:hAnsi="Times New Roman"/>
                <w:sz w:val="24"/>
                <w:szCs w:val="24"/>
              </w:rPr>
              <w:t>.</w:t>
            </w:r>
            <w:r>
              <w:rPr>
                <w:rFonts w:ascii="Times New Roman" w:hAnsi="Times New Roman"/>
                <w:sz w:val="24"/>
                <w:szCs w:val="24"/>
              </w:rPr>
              <w:t xml:space="preserve"> dr. </w:t>
            </w:r>
            <w:r w:rsidRPr="0013475F">
              <w:rPr>
                <w:rFonts w:ascii="Times New Roman" w:hAnsi="Times New Roman"/>
                <w:sz w:val="24"/>
                <w:szCs w:val="24"/>
              </w:rPr>
              <w:t>ing. CONSTANTINESCU Cristian</w:t>
            </w:r>
          </w:p>
        </w:tc>
      </w:tr>
      <w:tr w:rsidR="00471393" w:rsidRPr="0007194F" w:rsidTr="00204311">
        <w:tc>
          <w:tcPr>
            <w:tcW w:w="1756" w:type="dxa"/>
          </w:tcPr>
          <w:p w:rsidR="00FD0711" w:rsidRPr="0013302B" w:rsidRDefault="00FD0711" w:rsidP="005267C4">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07194F" w:rsidRDefault="0061618D"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rsidR="00FD0711" w:rsidRPr="0013302B" w:rsidRDefault="00FD0711" w:rsidP="005267C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5267C4" w:rsidRDefault="00E86507"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rsidR="00FD0711" w:rsidRPr="0013302B" w:rsidRDefault="00FD0711" w:rsidP="005267C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4F6285"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00FD0711" w:rsidRPr="0013302B" w:rsidRDefault="00FD0711" w:rsidP="005267C4">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D605BE" w:rsidP="00471393">
            <w:pPr>
              <w:spacing w:after="0" w:line="240" w:lineRule="auto"/>
              <w:rPr>
                <w:rFonts w:ascii="Times New Roman" w:hAnsi="Times New Roman"/>
                <w:sz w:val="24"/>
                <w:szCs w:val="24"/>
              </w:rPr>
            </w:pPr>
            <w:r w:rsidRPr="00471393">
              <w:rPr>
                <w:rFonts w:ascii="Times New Roman" w:hAnsi="Times New Roman"/>
                <w:sz w:val="24"/>
                <w:szCs w:val="24"/>
              </w:rPr>
              <w:t>O</w:t>
            </w:r>
            <w:r w:rsidR="004F6285">
              <w:rPr>
                <w:rFonts w:ascii="Times New Roman" w:hAnsi="Times New Roman"/>
                <w:sz w:val="24"/>
                <w:szCs w:val="24"/>
              </w:rPr>
              <w:t>p</w:t>
            </w:r>
          </w:p>
        </w:tc>
      </w:tr>
      <w:tr w:rsidR="00471393" w:rsidRPr="00C116E4" w:rsidTr="00204311">
        <w:tc>
          <w:tcPr>
            <w:tcW w:w="2140" w:type="dxa"/>
            <w:gridSpan w:val="2"/>
          </w:tcPr>
          <w:p w:rsidR="00204311" w:rsidRPr="0013302B" w:rsidRDefault="00204311" w:rsidP="0047139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C246A5" w:rsidP="00471393">
            <w:pPr>
              <w:spacing w:line="240" w:lineRule="auto"/>
              <w:rPr>
                <w:rFonts w:ascii="Times New Roman" w:hAnsi="Times New Roman"/>
                <w:sz w:val="24"/>
                <w:szCs w:val="24"/>
                <w:lang w:val="en-US"/>
              </w:rPr>
            </w:pPr>
            <w:r>
              <w:rPr>
                <w:rFonts w:ascii="Times New Roman" w:hAnsi="Times New Roman"/>
                <w:sz w:val="24"/>
                <w:szCs w:val="24"/>
                <w:lang w:val="en-US"/>
              </w:rPr>
              <w:t>D</w:t>
            </w:r>
            <w:r w:rsidR="00204311" w:rsidRPr="00471393">
              <w:rPr>
                <w:rFonts w:ascii="Times New Roman" w:hAnsi="Times New Roman"/>
                <w:sz w:val="24"/>
                <w:szCs w:val="24"/>
                <w:lang w:val="en-US"/>
              </w:rPr>
              <w:t>S</w:t>
            </w:r>
          </w:p>
        </w:tc>
        <w:tc>
          <w:tcPr>
            <w:tcW w:w="2412" w:type="dxa"/>
            <w:gridSpan w:val="4"/>
          </w:tcPr>
          <w:p w:rsidR="00204311" w:rsidRPr="0013302B" w:rsidRDefault="00204311" w:rsidP="00737B7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471393">
              <w:rPr>
                <w:rFonts w:ascii="Times New Roman" w:hAnsi="Times New Roman"/>
                <w:color w:val="9BBB59" w:themeColor="accent3"/>
                <w:sz w:val="24"/>
                <w:szCs w:val="24"/>
              </w:rPr>
              <w:t xml:space="preserve"> </w:t>
            </w:r>
          </w:p>
        </w:tc>
        <w:tc>
          <w:tcPr>
            <w:tcW w:w="3323" w:type="dxa"/>
            <w:gridSpan w:val="3"/>
          </w:tcPr>
          <w:p w:rsidR="00204311" w:rsidRPr="007F393B" w:rsidRDefault="009B2957" w:rsidP="000B3BD0">
            <w:pPr>
              <w:spacing w:after="0" w:line="240" w:lineRule="auto"/>
              <w:rPr>
                <w:rFonts w:ascii="Times New Roman" w:hAnsi="Times New Roman"/>
                <w:sz w:val="24"/>
                <w:szCs w:val="24"/>
              </w:rPr>
            </w:pPr>
            <w:r w:rsidRPr="009B2957">
              <w:rPr>
                <w:rFonts w:ascii="Times New Roman" w:hAnsi="Times New Roman"/>
                <w:sz w:val="24"/>
                <w:szCs w:val="24"/>
              </w:rPr>
              <w:t>UPB.09.S.08.A.008</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F9578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rsidR="00FD0711" w:rsidRPr="0007194F" w:rsidRDefault="00FD0711" w:rsidP="00F9578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2</w:t>
            </w:r>
          </w:p>
        </w:tc>
        <w:tc>
          <w:tcPr>
            <w:tcW w:w="2413" w:type="dxa"/>
          </w:tcPr>
          <w:p w:rsidR="00FD0711" w:rsidRPr="0007194F" w:rsidRDefault="00FD0711" w:rsidP="000E586F">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E586F">
              <w:rPr>
                <w:rFonts w:ascii="Times New Roman" w:hAnsi="Times New Roman"/>
                <w:sz w:val="24"/>
                <w:szCs w:val="24"/>
              </w:rPr>
              <w:t>laborator</w:t>
            </w:r>
          </w:p>
        </w:tc>
        <w:tc>
          <w:tcPr>
            <w:tcW w:w="555" w:type="dxa"/>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F9578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rsidR="00FD0711" w:rsidRPr="0007194F" w:rsidRDefault="00FD0711" w:rsidP="00F9578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E85C51" w:rsidP="000B3BD0">
            <w:pPr>
              <w:spacing w:after="0" w:line="240" w:lineRule="auto"/>
              <w:rPr>
                <w:rFonts w:ascii="Times New Roman" w:hAnsi="Times New Roman"/>
                <w:sz w:val="24"/>
                <w:szCs w:val="24"/>
              </w:rPr>
            </w:pPr>
            <w:r w:rsidRPr="00F95785">
              <w:rPr>
                <w:rFonts w:ascii="Times New Roman" w:hAnsi="Times New Roman"/>
                <w:sz w:val="24"/>
                <w:szCs w:val="24"/>
              </w:rPr>
              <w:t>28</w:t>
            </w:r>
          </w:p>
        </w:tc>
        <w:tc>
          <w:tcPr>
            <w:tcW w:w="2413" w:type="dxa"/>
            <w:shd w:val="clear" w:color="auto" w:fill="D9D9D9"/>
          </w:tcPr>
          <w:p w:rsidR="00FD0711" w:rsidRPr="008B5BEA" w:rsidRDefault="00FD0711" w:rsidP="000E586F">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E586F">
              <w:rPr>
                <w:rFonts w:ascii="Times New Roman" w:hAnsi="Times New Roman"/>
                <w:sz w:val="24"/>
                <w:szCs w:val="24"/>
              </w:rPr>
              <w:t>laborator</w:t>
            </w:r>
          </w:p>
        </w:tc>
        <w:tc>
          <w:tcPr>
            <w:tcW w:w="555" w:type="dxa"/>
            <w:shd w:val="clear" w:color="auto" w:fill="D9D9D9"/>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D1690F">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65472F" w:rsidP="001669C4">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w:t>
            </w:r>
            <w:r w:rsidR="0013475F">
              <w:rPr>
                <w:rFonts w:ascii="Times New Roman" w:hAnsi="Times New Roman"/>
                <w:sz w:val="24"/>
                <w:szCs w:val="24"/>
              </w:rPr>
              <w:t>laborator</w:t>
            </w:r>
            <w:r>
              <w:rPr>
                <w:rFonts w:ascii="Times New Roman" w:hAnsi="Times New Roman"/>
                <w:sz w:val="24"/>
                <w:szCs w:val="24"/>
              </w:rPr>
              <w:t>ii/</w:t>
            </w:r>
            <w:r w:rsidR="00BA0EDC">
              <w:rPr>
                <w:rFonts w:ascii="Times New Roman" w:hAnsi="Times New Roman"/>
                <w:sz w:val="24"/>
                <w:szCs w:val="24"/>
              </w:rPr>
              <w:t xml:space="preserve"> </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RPr="00C346F2" w:rsidRDefault="00204256" w:rsidP="004946EB">
            <w:pPr>
              <w:spacing w:after="0" w:line="240" w:lineRule="auto"/>
              <w:rPr>
                <w:rFonts w:ascii="Times New Roman" w:hAnsi="Times New Roman"/>
                <w:sz w:val="24"/>
                <w:szCs w:val="24"/>
              </w:rPr>
            </w:pPr>
            <w:r>
              <w:rPr>
                <w:rFonts w:ascii="Times New Roman" w:hAnsi="Times New Roman"/>
                <w:sz w:val="24"/>
                <w:szCs w:val="24"/>
              </w:rPr>
              <w:t>5</w:t>
            </w:r>
            <w:r w:rsidR="004946EB">
              <w:rPr>
                <w:rFonts w:ascii="Times New Roman" w:hAnsi="Times New Roman"/>
                <w:sz w:val="24"/>
                <w:szCs w:val="24"/>
              </w:rPr>
              <w:t>6</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D9567C" w:rsidRDefault="00486FAE"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D9567C" w:rsidRDefault="000E586F"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D9567C" w:rsidRDefault="00486FAE"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A5014E">
        <w:trPr>
          <w:gridAfter w:val="4"/>
          <w:wAfter w:w="4697" w:type="dxa"/>
        </w:trPr>
        <w:tc>
          <w:tcPr>
            <w:tcW w:w="4248" w:type="dxa"/>
            <w:gridSpan w:val="2"/>
            <w:shd w:val="clear" w:color="auto" w:fill="D9D9D9"/>
          </w:tcPr>
          <w:p w:rsidR="00FD0711" w:rsidRPr="0007194F" w:rsidRDefault="00FD0711" w:rsidP="000E2D9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204256" w:rsidP="004946EB">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w:t>
            </w:r>
            <w:r w:rsidR="004946EB">
              <w:rPr>
                <w:rFonts w:ascii="Times New Roman" w:hAnsi="Times New Roman"/>
                <w:b/>
                <w:bCs/>
                <w:sz w:val="24"/>
                <w:szCs w:val="24"/>
              </w:rPr>
              <w:t>6</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7F393B" w:rsidRDefault="00C246A5" w:rsidP="008360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7F393B" w:rsidRDefault="00204256" w:rsidP="00BC22C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5228"/>
        <w:gridCol w:w="5228"/>
      </w:tblGrid>
      <w:tr w:rsidR="00B609FA" w:rsidTr="00B609FA">
        <w:tc>
          <w:tcPr>
            <w:tcW w:w="5228" w:type="dxa"/>
          </w:tcPr>
          <w:p w:rsidR="00B609FA" w:rsidRPr="00F627A5" w:rsidRDefault="00B609FA" w:rsidP="00320FA9">
            <w:pPr>
              <w:rPr>
                <w:rFonts w:ascii="Times New Roman" w:hAnsi="Times New Roman"/>
                <w:sz w:val="24"/>
                <w:szCs w:val="24"/>
              </w:rPr>
            </w:pPr>
            <w:r w:rsidRPr="00F627A5">
              <w:rPr>
                <w:rFonts w:ascii="Times New Roman" w:hAnsi="Times New Roman"/>
                <w:sz w:val="24"/>
                <w:szCs w:val="24"/>
              </w:rPr>
              <w:t>4.1 de curriculum</w:t>
            </w:r>
          </w:p>
        </w:tc>
        <w:tc>
          <w:tcPr>
            <w:tcW w:w="5228" w:type="dxa"/>
          </w:tcPr>
          <w:p w:rsidR="000D36AF" w:rsidRPr="000D36AF" w:rsidRDefault="000D36AF" w:rsidP="003D1015">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Parcurgerea și promovarea </w:t>
            </w:r>
            <w:r w:rsidR="003D1015" w:rsidRPr="003D1015">
              <w:rPr>
                <w:rFonts w:ascii="Times New Roman" w:hAnsi="Times New Roman"/>
                <w:sz w:val="24"/>
                <w:szCs w:val="24"/>
              </w:rPr>
              <w:t>discipline</w:t>
            </w:r>
            <w:r w:rsidR="003D1015">
              <w:rPr>
                <w:rFonts w:ascii="Times New Roman" w:hAnsi="Times New Roman"/>
                <w:sz w:val="24"/>
                <w:szCs w:val="24"/>
              </w:rPr>
              <w:t>i</w:t>
            </w:r>
            <w:r w:rsidR="003D1015" w:rsidRPr="003D1015">
              <w:rPr>
                <w:rFonts w:ascii="Times New Roman" w:hAnsi="Times New Roman"/>
                <w:sz w:val="24"/>
                <w:szCs w:val="24"/>
              </w:rPr>
              <w:t>: Echipamente de bord și navigație aeriană</w:t>
            </w:r>
          </w:p>
        </w:tc>
      </w:tr>
      <w:tr w:rsidR="00B609FA" w:rsidTr="003D1015">
        <w:trPr>
          <w:trHeight w:val="50"/>
        </w:trPr>
        <w:tc>
          <w:tcPr>
            <w:tcW w:w="5228" w:type="dxa"/>
          </w:tcPr>
          <w:p w:rsidR="00B609FA" w:rsidRPr="00F627A5" w:rsidRDefault="00B609FA" w:rsidP="00F627A5">
            <w:pPr>
              <w:rPr>
                <w:rFonts w:ascii="Times New Roman" w:hAnsi="Times New Roman"/>
                <w:sz w:val="24"/>
                <w:szCs w:val="24"/>
              </w:rPr>
            </w:pPr>
            <w:r w:rsidRPr="00F627A5">
              <w:rPr>
                <w:rFonts w:ascii="Times New Roman" w:hAnsi="Times New Roman"/>
                <w:sz w:val="24"/>
                <w:szCs w:val="24"/>
              </w:rPr>
              <w:t xml:space="preserve">4.2 de </w:t>
            </w:r>
            <w:r w:rsidR="00D605BE" w:rsidRPr="00F627A5">
              <w:rPr>
                <w:rFonts w:ascii="Times New Roman" w:hAnsi="Times New Roman"/>
                <w:sz w:val="24"/>
                <w:szCs w:val="24"/>
              </w:rPr>
              <w:t>rezultate ale învățării</w:t>
            </w:r>
          </w:p>
        </w:tc>
        <w:tc>
          <w:tcPr>
            <w:tcW w:w="5228" w:type="dxa"/>
          </w:tcPr>
          <w:p w:rsidR="00F627A5" w:rsidRPr="000D36AF" w:rsidRDefault="003D1015" w:rsidP="003D1015">
            <w:pPr>
              <w:pStyle w:val="ListParagraph"/>
              <w:numPr>
                <w:ilvl w:val="0"/>
                <w:numId w:val="21"/>
              </w:numPr>
              <w:jc w:val="both"/>
              <w:rPr>
                <w:rFonts w:ascii="Times New Roman" w:hAnsi="Times New Roman"/>
                <w:sz w:val="24"/>
                <w:szCs w:val="24"/>
              </w:rPr>
            </w:pPr>
            <w:r w:rsidRPr="003D1015">
              <w:rPr>
                <w:rFonts w:ascii="Times New Roman" w:hAnsi="Times New Roman"/>
                <w:sz w:val="24"/>
                <w:szCs w:val="24"/>
              </w:rPr>
              <w:t>Cunoașterea aprofundată a următoarelor domenii: Algebra, Analiza, Ec</w:t>
            </w:r>
            <w:r>
              <w:rPr>
                <w:rFonts w:ascii="Times New Roman" w:hAnsi="Times New Roman"/>
                <w:sz w:val="24"/>
                <w:szCs w:val="24"/>
              </w:rPr>
              <w:t>uații</w:t>
            </w:r>
            <w:r w:rsidRPr="003D1015">
              <w:rPr>
                <w:rFonts w:ascii="Times New Roman" w:hAnsi="Times New Roman"/>
                <w:sz w:val="24"/>
                <w:szCs w:val="24"/>
              </w:rPr>
              <w:t xml:space="preserve"> diferențiale, Limbaje avansate </w:t>
            </w:r>
            <w:r>
              <w:rPr>
                <w:rFonts w:ascii="Times New Roman" w:hAnsi="Times New Roman"/>
                <w:sz w:val="24"/>
                <w:szCs w:val="24"/>
              </w:rPr>
              <w:t>de programare, Metode numerice î</w:t>
            </w:r>
            <w:r w:rsidRPr="003D1015">
              <w:rPr>
                <w:rFonts w:ascii="Times New Roman" w:hAnsi="Times New Roman"/>
                <w:sz w:val="24"/>
                <w:szCs w:val="24"/>
              </w:rPr>
              <w:t>n aviație, Mecanica – Cinematica, Statică, Dinamic</w:t>
            </w:r>
            <w:r>
              <w:rPr>
                <w:rFonts w:ascii="Times New Roman" w:hAnsi="Times New Roman"/>
                <w:sz w:val="24"/>
                <w:szCs w:val="24"/>
              </w:rPr>
              <w:t>ă</w:t>
            </w:r>
            <w:r w:rsidRPr="003D1015">
              <w:rPr>
                <w:rFonts w:ascii="Times New Roman" w:hAnsi="Times New Roman"/>
                <w:sz w:val="24"/>
                <w:szCs w:val="24"/>
              </w:rPr>
              <w:t>.</w:t>
            </w:r>
          </w:p>
        </w:tc>
      </w:tr>
    </w:tbl>
    <w:p w:rsidR="007F393B" w:rsidRDefault="007F393B"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FD0711" w:rsidRDefault="00FD0711" w:rsidP="000B3BD0">
      <w:pPr>
        <w:spacing w:line="240" w:lineRule="auto"/>
        <w:rPr>
          <w:rFonts w:ascii="Times New Roman" w:hAnsi="Times New Roman"/>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8051"/>
      </w:tblGrid>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8051" w:type="dxa"/>
          </w:tcPr>
          <w:p w:rsidR="000D36AF" w:rsidRPr="00B269AB" w:rsidRDefault="000D36AF" w:rsidP="00B269AB">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Cursul se va desfășura într-o sală dotată cu videoproiector. </w:t>
            </w:r>
          </w:p>
        </w:tc>
      </w:tr>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 xml:space="preserve">de desfășurare a </w:t>
            </w:r>
            <w:r w:rsidR="0013475F">
              <w:rPr>
                <w:rFonts w:ascii="Times New Roman" w:hAnsi="Times New Roman"/>
                <w:sz w:val="24"/>
                <w:szCs w:val="24"/>
              </w:rPr>
              <w:t>laborator</w:t>
            </w:r>
            <w:r w:rsidRPr="00A1304B">
              <w:rPr>
                <w:rFonts w:ascii="Times New Roman" w:hAnsi="Times New Roman"/>
                <w:sz w:val="24"/>
                <w:szCs w:val="24"/>
              </w:rPr>
              <w:t>ului</w:t>
            </w:r>
            <w:r w:rsidR="00161345">
              <w:rPr>
                <w:rFonts w:ascii="Times New Roman" w:hAnsi="Times New Roman"/>
                <w:sz w:val="24"/>
                <w:szCs w:val="24"/>
              </w:rPr>
              <w:t>/proiectului</w:t>
            </w:r>
          </w:p>
        </w:tc>
        <w:tc>
          <w:tcPr>
            <w:tcW w:w="8051" w:type="dxa"/>
          </w:tcPr>
          <w:p w:rsidR="00D079E2" w:rsidRPr="000D36AF" w:rsidRDefault="00B269AB" w:rsidP="00B269AB">
            <w:pPr>
              <w:numPr>
                <w:ilvl w:val="0"/>
                <w:numId w:val="8"/>
              </w:numPr>
              <w:spacing w:after="0" w:line="240" w:lineRule="auto"/>
              <w:jc w:val="both"/>
              <w:rPr>
                <w:rFonts w:ascii="Times New Roman" w:hAnsi="Times New Roman"/>
                <w:sz w:val="24"/>
                <w:szCs w:val="24"/>
              </w:rPr>
            </w:pPr>
            <w:r w:rsidRPr="00B269AB">
              <w:rPr>
                <w:rFonts w:ascii="Times New Roman" w:hAnsi="Times New Roman"/>
                <w:sz w:val="24"/>
                <w:szCs w:val="24"/>
              </w:rPr>
              <w:t>Existența rețelei de calcul necesar</w:t>
            </w:r>
            <w:r>
              <w:rPr>
                <w:rFonts w:ascii="Times New Roman" w:hAnsi="Times New Roman"/>
                <w:sz w:val="24"/>
                <w:szCs w:val="24"/>
              </w:rPr>
              <w:t>ă</w:t>
            </w:r>
            <w:r w:rsidRPr="00B269AB">
              <w:rPr>
                <w:rFonts w:ascii="Times New Roman" w:hAnsi="Times New Roman"/>
                <w:sz w:val="24"/>
                <w:szCs w:val="24"/>
              </w:rPr>
              <w:t xml:space="preserve"> lucrului asistat la laborator</w:t>
            </w:r>
            <w:r>
              <w:rPr>
                <w:rFonts w:ascii="Times New Roman" w:hAnsi="Times New Roman"/>
                <w:sz w:val="24"/>
                <w:szCs w:val="24"/>
              </w:rPr>
              <w:t>.</w:t>
            </w:r>
          </w:p>
        </w:tc>
      </w:tr>
    </w:tbl>
    <w:p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rsidR="009E6D8C" w:rsidRDefault="000D36AF" w:rsidP="009E6D8C">
      <w:pPr>
        <w:spacing w:after="0" w:line="240" w:lineRule="auto"/>
        <w:jc w:val="both"/>
        <w:rPr>
          <w:rFonts w:ascii="Times New Roman" w:hAnsi="Times New Roman"/>
          <w:bCs/>
          <w:sz w:val="24"/>
          <w:szCs w:val="24"/>
        </w:rPr>
      </w:pPr>
      <w:r w:rsidRPr="00204256">
        <w:rPr>
          <w:rFonts w:ascii="Times New Roman" w:hAnsi="Times New Roman"/>
          <w:bCs/>
          <w:sz w:val="24"/>
          <w:szCs w:val="24"/>
        </w:rPr>
        <w:t>Obiecti</w:t>
      </w:r>
      <w:r w:rsidR="009E6D8C">
        <w:rPr>
          <w:rFonts w:ascii="Times New Roman" w:hAnsi="Times New Roman"/>
          <w:bCs/>
          <w:sz w:val="24"/>
          <w:szCs w:val="24"/>
        </w:rPr>
        <w:t>vul general al disciplinei este: c</w:t>
      </w:r>
      <w:r w:rsidR="009E6D8C" w:rsidRPr="009E6D8C">
        <w:rPr>
          <w:rFonts w:ascii="Times New Roman" w:hAnsi="Times New Roman"/>
          <w:bCs/>
          <w:sz w:val="24"/>
          <w:szCs w:val="24"/>
        </w:rPr>
        <w:t>unoaşterea şi înţelegerea situațiilor de urgen</w:t>
      </w:r>
      <w:r w:rsidR="009E6D8C">
        <w:rPr>
          <w:rFonts w:ascii="Times New Roman" w:hAnsi="Times New Roman"/>
          <w:bCs/>
          <w:sz w:val="24"/>
          <w:szCs w:val="24"/>
        </w:rPr>
        <w:t xml:space="preserve">ță. </w:t>
      </w:r>
    </w:p>
    <w:p w:rsidR="002100C3" w:rsidRDefault="002100C3" w:rsidP="002100C3">
      <w:pPr>
        <w:spacing w:after="0" w:line="240" w:lineRule="auto"/>
        <w:jc w:val="both"/>
        <w:rPr>
          <w:rFonts w:ascii="Times New Roman" w:hAnsi="Times New Roman"/>
          <w:bCs/>
          <w:sz w:val="24"/>
          <w:szCs w:val="24"/>
        </w:rPr>
      </w:pPr>
      <w:r w:rsidRPr="002100C3">
        <w:rPr>
          <w:rFonts w:ascii="Times New Roman" w:hAnsi="Times New Roman"/>
          <w:bCs/>
          <w:sz w:val="24"/>
          <w:szCs w:val="24"/>
        </w:rPr>
        <w:t xml:space="preserve">Disciplina se adresează studenților din anii terminali ai facultății </w:t>
      </w:r>
      <w:r>
        <w:rPr>
          <w:rFonts w:ascii="Times New Roman" w:hAnsi="Times New Roman"/>
          <w:bCs/>
          <w:sz w:val="24"/>
          <w:szCs w:val="24"/>
        </w:rPr>
        <w:t xml:space="preserve">de „Inginerie Aerospațială”, specializarea „Inginerie și management Aeronautic”, </w:t>
      </w:r>
      <w:r w:rsidRPr="002100C3">
        <w:rPr>
          <w:rFonts w:ascii="Times New Roman" w:hAnsi="Times New Roman"/>
          <w:bCs/>
          <w:sz w:val="24"/>
          <w:szCs w:val="24"/>
        </w:rPr>
        <w:t xml:space="preserve">viitori cercetătorilor și proiectanți din domeniul aeronautic. Prin cunoștințele dobândite absolvenții pot fi integrați cu ușurință în activitățile de proiectare si întreținere </w:t>
      </w:r>
      <w:r>
        <w:rPr>
          <w:rFonts w:ascii="Times New Roman" w:hAnsi="Times New Roman"/>
          <w:bCs/>
          <w:sz w:val="24"/>
          <w:szCs w:val="24"/>
        </w:rPr>
        <w:t>î</w:t>
      </w:r>
      <w:r w:rsidRPr="002100C3">
        <w:rPr>
          <w:rFonts w:ascii="Times New Roman" w:hAnsi="Times New Roman"/>
          <w:bCs/>
          <w:sz w:val="24"/>
          <w:szCs w:val="24"/>
        </w:rPr>
        <w:t>n</w:t>
      </w:r>
      <w:r>
        <w:rPr>
          <w:rFonts w:ascii="Times New Roman" w:hAnsi="Times New Roman"/>
          <w:bCs/>
          <w:sz w:val="24"/>
          <w:szCs w:val="24"/>
        </w:rPr>
        <w:t xml:space="preserve"> </w:t>
      </w:r>
      <w:r w:rsidRPr="002100C3">
        <w:rPr>
          <w:rFonts w:ascii="Times New Roman" w:hAnsi="Times New Roman"/>
          <w:bCs/>
          <w:sz w:val="24"/>
          <w:szCs w:val="24"/>
        </w:rPr>
        <w:t>societățile cu profil aeronautic și militar din țară</w:t>
      </w:r>
      <w:r>
        <w:rPr>
          <w:rFonts w:ascii="Times New Roman" w:hAnsi="Times New Roman"/>
          <w:bCs/>
          <w:sz w:val="24"/>
          <w:szCs w:val="24"/>
        </w:rPr>
        <w:t xml:space="preserve">, </w:t>
      </w:r>
      <w:r w:rsidRPr="002100C3">
        <w:rPr>
          <w:rFonts w:ascii="Times New Roman" w:hAnsi="Times New Roman"/>
          <w:bCs/>
          <w:sz w:val="24"/>
          <w:szCs w:val="24"/>
        </w:rPr>
        <w:t>institute de cercetare din domeniul aeronautic și spațial.</w:t>
      </w:r>
    </w:p>
    <w:p w:rsidR="009E6D8C" w:rsidRPr="009E6D8C" w:rsidRDefault="009E6D8C" w:rsidP="009E6D8C">
      <w:pPr>
        <w:spacing w:after="0" w:line="240" w:lineRule="auto"/>
        <w:jc w:val="both"/>
        <w:rPr>
          <w:rFonts w:ascii="Times New Roman" w:hAnsi="Times New Roman"/>
          <w:bCs/>
          <w:sz w:val="24"/>
          <w:szCs w:val="24"/>
        </w:rPr>
      </w:pPr>
      <w:r w:rsidRPr="009E6D8C">
        <w:rPr>
          <w:rFonts w:ascii="Times New Roman" w:hAnsi="Times New Roman"/>
          <w:bCs/>
          <w:sz w:val="24"/>
          <w:szCs w:val="24"/>
        </w:rPr>
        <w:t>Curs</w:t>
      </w:r>
      <w:r w:rsidR="00B23C63">
        <w:rPr>
          <w:rFonts w:ascii="Times New Roman" w:hAnsi="Times New Roman"/>
          <w:bCs/>
          <w:sz w:val="24"/>
          <w:szCs w:val="24"/>
        </w:rPr>
        <w:t>ul își propune</w:t>
      </w:r>
      <w:r w:rsidRPr="009E6D8C">
        <w:rPr>
          <w:rFonts w:ascii="Times New Roman" w:hAnsi="Times New Roman"/>
          <w:bCs/>
          <w:sz w:val="24"/>
          <w:szCs w:val="24"/>
        </w:rPr>
        <w:t xml:space="preserve"> să:</w:t>
      </w:r>
    </w:p>
    <w:p w:rsidR="009E6D8C" w:rsidRPr="009E6D8C" w:rsidRDefault="009E6D8C" w:rsidP="00574DDC">
      <w:pPr>
        <w:spacing w:after="0" w:line="240" w:lineRule="auto"/>
        <w:ind w:firstLine="360"/>
        <w:jc w:val="both"/>
        <w:rPr>
          <w:rFonts w:ascii="Times New Roman" w:hAnsi="Times New Roman"/>
          <w:bCs/>
          <w:sz w:val="24"/>
          <w:szCs w:val="24"/>
        </w:rPr>
      </w:pPr>
      <w:r w:rsidRPr="009E6D8C">
        <w:rPr>
          <w:rFonts w:ascii="Times New Roman" w:hAnsi="Times New Roman"/>
          <w:bCs/>
          <w:sz w:val="24"/>
          <w:szCs w:val="24"/>
        </w:rPr>
        <w:t xml:space="preserve">- </w:t>
      </w:r>
      <w:r w:rsidR="00B23C63">
        <w:rPr>
          <w:rFonts w:ascii="Times New Roman" w:hAnsi="Times New Roman"/>
          <w:bCs/>
          <w:sz w:val="24"/>
          <w:szCs w:val="24"/>
        </w:rPr>
        <w:t>F</w:t>
      </w:r>
      <w:r w:rsidRPr="009E6D8C">
        <w:rPr>
          <w:rFonts w:ascii="Times New Roman" w:hAnsi="Times New Roman"/>
          <w:bCs/>
          <w:sz w:val="24"/>
          <w:szCs w:val="24"/>
        </w:rPr>
        <w:t xml:space="preserve">amiliarizeze </w:t>
      </w:r>
      <w:r w:rsidR="00B23C63">
        <w:rPr>
          <w:rFonts w:ascii="Times New Roman" w:hAnsi="Times New Roman"/>
          <w:bCs/>
          <w:sz w:val="24"/>
          <w:szCs w:val="24"/>
        </w:rPr>
        <w:t xml:space="preserve">studenții </w:t>
      </w:r>
      <w:r w:rsidRPr="009E6D8C">
        <w:rPr>
          <w:rFonts w:ascii="Times New Roman" w:hAnsi="Times New Roman"/>
          <w:bCs/>
          <w:sz w:val="24"/>
          <w:szCs w:val="24"/>
        </w:rPr>
        <w:t xml:space="preserve">cu procedurile de rezolvare a situațiilor de urgență. </w:t>
      </w:r>
    </w:p>
    <w:p w:rsidR="00204256" w:rsidRPr="00204256" w:rsidRDefault="009E6D8C" w:rsidP="009E6D8C">
      <w:pPr>
        <w:spacing w:after="0" w:line="240" w:lineRule="auto"/>
        <w:ind w:firstLine="360"/>
        <w:jc w:val="both"/>
        <w:rPr>
          <w:rFonts w:ascii="Times New Roman" w:hAnsi="Times New Roman"/>
          <w:bCs/>
          <w:sz w:val="24"/>
          <w:szCs w:val="24"/>
        </w:rPr>
      </w:pPr>
      <w:r w:rsidRPr="009E6D8C">
        <w:rPr>
          <w:rFonts w:ascii="Times New Roman" w:hAnsi="Times New Roman"/>
          <w:bCs/>
          <w:sz w:val="24"/>
          <w:szCs w:val="24"/>
        </w:rPr>
        <w:t>-</w:t>
      </w:r>
      <w:r>
        <w:rPr>
          <w:rFonts w:ascii="Times New Roman" w:hAnsi="Times New Roman"/>
          <w:bCs/>
          <w:sz w:val="24"/>
          <w:szCs w:val="24"/>
        </w:rPr>
        <w:t xml:space="preserve"> </w:t>
      </w:r>
      <w:r w:rsidRPr="009E6D8C">
        <w:rPr>
          <w:rFonts w:ascii="Times New Roman" w:hAnsi="Times New Roman"/>
          <w:bCs/>
          <w:sz w:val="24"/>
          <w:szCs w:val="24"/>
        </w:rPr>
        <w:t xml:space="preserve">Să </w:t>
      </w:r>
      <w:r w:rsidR="00B23C63">
        <w:rPr>
          <w:rFonts w:ascii="Times New Roman" w:hAnsi="Times New Roman"/>
          <w:bCs/>
          <w:sz w:val="24"/>
          <w:szCs w:val="24"/>
        </w:rPr>
        <w:t>prezinte</w:t>
      </w:r>
      <w:r w:rsidRPr="009E6D8C">
        <w:rPr>
          <w:rFonts w:ascii="Times New Roman" w:hAnsi="Times New Roman"/>
          <w:bCs/>
          <w:sz w:val="24"/>
          <w:szCs w:val="24"/>
        </w:rPr>
        <w:t xml:space="preserve"> sistemele de bord care concur</w:t>
      </w:r>
      <w:r w:rsidR="00574DDC">
        <w:rPr>
          <w:rFonts w:ascii="Times New Roman" w:hAnsi="Times New Roman"/>
          <w:bCs/>
          <w:sz w:val="24"/>
          <w:szCs w:val="24"/>
        </w:rPr>
        <w:t>ă</w:t>
      </w:r>
      <w:r w:rsidRPr="009E6D8C">
        <w:rPr>
          <w:rFonts w:ascii="Times New Roman" w:hAnsi="Times New Roman"/>
          <w:bCs/>
          <w:sz w:val="24"/>
          <w:szCs w:val="24"/>
        </w:rPr>
        <w:t xml:space="preserve"> la rezolvarea lor, norme de navigabilitate privind MRE, fundamentarea deciziilor de proiectare a sistemelor de urgen</w:t>
      </w:r>
      <w:r>
        <w:rPr>
          <w:rFonts w:ascii="Times New Roman" w:hAnsi="Times New Roman"/>
          <w:bCs/>
          <w:sz w:val="24"/>
          <w:szCs w:val="24"/>
        </w:rPr>
        <w:t>ță.</w:t>
      </w:r>
    </w:p>
    <w:p w:rsidR="00E129EC" w:rsidRPr="0061435D" w:rsidRDefault="00E129EC" w:rsidP="000B3BD0">
      <w:pPr>
        <w:spacing w:line="240" w:lineRule="auto"/>
        <w:jc w:val="both"/>
        <w:rPr>
          <w:rFonts w:ascii="Times New Roman" w:hAnsi="Times New Roman"/>
          <w:b/>
          <w:sz w:val="24"/>
          <w:szCs w:val="24"/>
        </w:rPr>
      </w:pPr>
    </w:p>
    <w:p w:rsidR="0091383B" w:rsidRPr="0061435D" w:rsidRDefault="000B3BD0" w:rsidP="0061435D">
      <w:pPr>
        <w:spacing w:after="160" w:line="278" w:lineRule="auto"/>
        <w:rPr>
          <w:rFonts w:ascii="Times New Roman" w:hAnsi="Times New Roman"/>
          <w:i/>
          <w:iCs/>
          <w:color w:val="7F7F7F" w:themeColor="text1" w:themeTint="80"/>
          <w:sz w:val="24"/>
          <w:szCs w:val="24"/>
        </w:rPr>
      </w:pPr>
      <w:r w:rsidRPr="0061435D">
        <w:rPr>
          <w:rFonts w:ascii="Times New Roman" w:hAnsi="Times New Roman"/>
          <w:b/>
          <w:sz w:val="24"/>
          <w:szCs w:val="24"/>
        </w:rPr>
        <w:t>7</w:t>
      </w:r>
      <w:r w:rsidR="00D31C96" w:rsidRPr="0061435D">
        <w:rPr>
          <w:rFonts w:ascii="Times New Roman" w:hAnsi="Times New Roman"/>
          <w:b/>
          <w:sz w:val="24"/>
          <w:szCs w:val="24"/>
        </w:rPr>
        <w:t>. Rezultatele învă</w:t>
      </w:r>
      <w:r w:rsidR="001B1709" w:rsidRPr="0061435D">
        <w:rPr>
          <w:rFonts w:ascii="Times New Roman" w:hAnsi="Times New Roman"/>
          <w:b/>
          <w:sz w:val="24"/>
          <w:szCs w:val="24"/>
        </w:rPr>
        <w:t>ț</w:t>
      </w:r>
      <w:r w:rsidR="00D31C96" w:rsidRPr="0061435D">
        <w:rPr>
          <w:rFonts w:ascii="Times New Roman" w:hAnsi="Times New Roman"/>
          <w:b/>
          <w:sz w:val="24"/>
          <w:szCs w:val="24"/>
        </w:rPr>
        <w:t>ării</w:t>
      </w:r>
      <w:r w:rsidR="002D5B8A" w:rsidRPr="0061435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61435D" w:rsidRDefault="002A2A27" w:rsidP="005F13A1">
            <w:pPr>
              <w:spacing w:after="0" w:line="240" w:lineRule="auto"/>
              <w:jc w:val="center"/>
              <w:rPr>
                <w:rFonts w:ascii="Times New Roman" w:hAnsi="Times New Roman"/>
                <w:b/>
                <w:sz w:val="24"/>
                <w:szCs w:val="24"/>
              </w:rPr>
            </w:pPr>
            <w:r w:rsidRPr="0061435D">
              <w:rPr>
                <w:rFonts w:ascii="Times New Roman" w:hAnsi="Times New Roman"/>
                <w:b/>
                <w:sz w:val="24"/>
                <w:szCs w:val="24"/>
              </w:rPr>
              <w:t>Cuno</w:t>
            </w:r>
            <w:r w:rsidR="001B1709" w:rsidRPr="0061435D">
              <w:rPr>
                <w:rFonts w:ascii="Times New Roman" w:hAnsi="Times New Roman"/>
                <w:b/>
                <w:sz w:val="24"/>
                <w:szCs w:val="24"/>
              </w:rPr>
              <w:t>ș</w:t>
            </w:r>
            <w:r w:rsidRPr="0061435D">
              <w:rPr>
                <w:rFonts w:ascii="Times New Roman" w:hAnsi="Times New Roman"/>
                <w:b/>
                <w:sz w:val="24"/>
                <w:szCs w:val="24"/>
              </w:rPr>
              <w:t>tin</w:t>
            </w:r>
            <w:r w:rsidR="001B1709" w:rsidRPr="0061435D">
              <w:rPr>
                <w:rFonts w:ascii="Times New Roman" w:hAnsi="Times New Roman"/>
                <w:b/>
                <w:sz w:val="24"/>
                <w:szCs w:val="24"/>
              </w:rPr>
              <w:t>ț</w:t>
            </w:r>
            <w:r w:rsidRPr="0061435D">
              <w:rPr>
                <w:rFonts w:ascii="Times New Roman" w:hAnsi="Times New Roman"/>
                <w:b/>
                <w:sz w:val="24"/>
                <w:szCs w:val="24"/>
              </w:rPr>
              <w:t>e</w:t>
            </w:r>
          </w:p>
        </w:tc>
        <w:tc>
          <w:tcPr>
            <w:tcW w:w="9674" w:type="dxa"/>
            <w:shd w:val="clear" w:color="auto" w:fill="auto"/>
          </w:tcPr>
          <w:p w:rsidR="00C72B83" w:rsidRDefault="00C72B83" w:rsidP="00C72B83">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 xml:space="preserve">Să cunoască terminologia de specialitate; </w:t>
            </w:r>
          </w:p>
          <w:p w:rsidR="00840B4F" w:rsidRDefault="00840B4F" w:rsidP="00840B4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Să cunoască</w:t>
            </w:r>
            <w:r w:rsidRPr="00840B4F">
              <w:rPr>
                <w:rFonts w:ascii="Times New Roman" w:hAnsi="Times New Roman"/>
                <w:sz w:val="24"/>
                <w:szCs w:val="24"/>
                <w:lang w:val="en-US"/>
              </w:rPr>
              <w:t xml:space="preserve"> situațiil</w:t>
            </w:r>
            <w:r>
              <w:rPr>
                <w:rFonts w:ascii="Times New Roman" w:hAnsi="Times New Roman"/>
                <w:sz w:val="24"/>
                <w:szCs w:val="24"/>
                <w:lang w:val="en-US"/>
              </w:rPr>
              <w:t>e</w:t>
            </w:r>
            <w:r w:rsidRPr="00840B4F">
              <w:rPr>
                <w:rFonts w:ascii="Times New Roman" w:hAnsi="Times New Roman"/>
                <w:sz w:val="24"/>
                <w:szCs w:val="24"/>
                <w:lang w:val="en-US"/>
              </w:rPr>
              <w:t xml:space="preserve"> de urgen</w:t>
            </w:r>
            <w:r>
              <w:rPr>
                <w:rFonts w:ascii="Times New Roman" w:hAnsi="Times New Roman"/>
                <w:sz w:val="24"/>
                <w:szCs w:val="24"/>
                <w:lang w:val="en-US"/>
              </w:rPr>
              <w:t>ță;</w:t>
            </w:r>
          </w:p>
          <w:p w:rsidR="00840B4F" w:rsidRDefault="00840B4F" w:rsidP="00840B4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Să cunoască</w:t>
            </w:r>
            <w:r w:rsidRPr="00840B4F">
              <w:rPr>
                <w:rFonts w:ascii="Times New Roman" w:hAnsi="Times New Roman"/>
                <w:sz w:val="24"/>
                <w:szCs w:val="24"/>
                <w:lang w:val="en-US"/>
              </w:rPr>
              <w:t xml:space="preserve"> </w:t>
            </w:r>
            <w:r>
              <w:rPr>
                <w:rFonts w:ascii="Times New Roman" w:hAnsi="Times New Roman"/>
                <w:sz w:val="24"/>
                <w:szCs w:val="24"/>
                <w:lang w:val="en-US"/>
              </w:rPr>
              <w:t>responsabilitățile părților implicate;</w:t>
            </w:r>
          </w:p>
          <w:p w:rsidR="00840B4F" w:rsidRDefault="00840B4F" w:rsidP="00840B4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Să cunoască</w:t>
            </w:r>
            <w:r w:rsidRPr="00840B4F">
              <w:rPr>
                <w:rFonts w:ascii="Times New Roman" w:hAnsi="Times New Roman"/>
                <w:sz w:val="24"/>
                <w:szCs w:val="24"/>
                <w:lang w:val="en-US"/>
              </w:rPr>
              <w:t xml:space="preserve"> </w:t>
            </w:r>
            <w:r>
              <w:rPr>
                <w:rFonts w:ascii="Times New Roman" w:hAnsi="Times New Roman"/>
                <w:sz w:val="24"/>
                <w:szCs w:val="24"/>
                <w:lang w:val="en-US"/>
              </w:rPr>
              <w:t>sistemele</w:t>
            </w:r>
            <w:r w:rsidRPr="00840B4F">
              <w:rPr>
                <w:rFonts w:ascii="Times New Roman" w:hAnsi="Times New Roman"/>
                <w:sz w:val="24"/>
                <w:szCs w:val="24"/>
                <w:lang w:val="en-US"/>
              </w:rPr>
              <w:t xml:space="preserve"> de bord care concură la rezolvarea situațiil</w:t>
            </w:r>
            <w:r>
              <w:rPr>
                <w:rFonts w:ascii="Times New Roman" w:hAnsi="Times New Roman"/>
                <w:sz w:val="24"/>
                <w:szCs w:val="24"/>
                <w:lang w:val="en-US"/>
              </w:rPr>
              <w:t>or</w:t>
            </w:r>
            <w:r w:rsidRPr="00840B4F">
              <w:rPr>
                <w:rFonts w:ascii="Times New Roman" w:hAnsi="Times New Roman"/>
                <w:sz w:val="24"/>
                <w:szCs w:val="24"/>
                <w:lang w:val="en-US"/>
              </w:rPr>
              <w:t xml:space="preserve"> de urgen</w:t>
            </w:r>
            <w:r>
              <w:rPr>
                <w:rFonts w:ascii="Times New Roman" w:hAnsi="Times New Roman"/>
                <w:sz w:val="24"/>
                <w:szCs w:val="24"/>
                <w:lang w:val="en-US"/>
              </w:rPr>
              <w:t>ță;</w:t>
            </w:r>
          </w:p>
          <w:p w:rsidR="00840B4F" w:rsidRDefault="00840B4F" w:rsidP="00840B4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Să cunoască</w:t>
            </w:r>
            <w:r w:rsidRPr="00840B4F">
              <w:rPr>
                <w:rFonts w:ascii="Times New Roman" w:hAnsi="Times New Roman"/>
                <w:sz w:val="24"/>
                <w:szCs w:val="24"/>
                <w:lang w:val="en-US"/>
              </w:rPr>
              <w:t xml:space="preserve"> norme</w:t>
            </w:r>
            <w:r>
              <w:rPr>
                <w:rFonts w:ascii="Times New Roman" w:hAnsi="Times New Roman"/>
                <w:sz w:val="24"/>
                <w:szCs w:val="24"/>
                <w:lang w:val="en-US"/>
              </w:rPr>
              <w:t>le</w:t>
            </w:r>
            <w:r w:rsidRPr="00840B4F">
              <w:rPr>
                <w:rFonts w:ascii="Times New Roman" w:hAnsi="Times New Roman"/>
                <w:sz w:val="24"/>
                <w:szCs w:val="24"/>
                <w:lang w:val="en-US"/>
              </w:rPr>
              <w:t xml:space="preserve"> de navigabilitate privind MRE</w:t>
            </w:r>
            <w:r>
              <w:rPr>
                <w:rFonts w:ascii="Times New Roman" w:hAnsi="Times New Roman"/>
                <w:sz w:val="24"/>
                <w:szCs w:val="24"/>
                <w:lang w:val="en-US"/>
              </w:rPr>
              <w:t>;</w:t>
            </w:r>
          </w:p>
          <w:p w:rsidR="00FF6EA3" w:rsidRPr="00840B4F" w:rsidRDefault="00840B4F" w:rsidP="00840B4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Să cunoască</w:t>
            </w:r>
            <w:r w:rsidRPr="00840B4F">
              <w:rPr>
                <w:rFonts w:ascii="Times New Roman" w:hAnsi="Times New Roman"/>
                <w:sz w:val="24"/>
                <w:szCs w:val="24"/>
                <w:lang w:val="en-US"/>
              </w:rPr>
              <w:t xml:space="preserve"> fundamentarea deciziilor de proiectare a sistemelor de urgen</w:t>
            </w:r>
            <w:r>
              <w:rPr>
                <w:rFonts w:ascii="Times New Roman" w:hAnsi="Times New Roman"/>
                <w:sz w:val="24"/>
                <w:szCs w:val="24"/>
                <w:lang w:val="en-US"/>
              </w:rPr>
              <w:t>ță</w:t>
            </w:r>
            <w:r w:rsidRPr="00840B4F">
              <w:rPr>
                <w:rFonts w:ascii="Times New Roman" w:hAnsi="Times New Roman"/>
                <w:sz w:val="24"/>
                <w:szCs w:val="24"/>
                <w:lang w:val="en-US"/>
              </w:rPr>
              <w:t>.</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5F13A1">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F53F59" w:rsidRDefault="00F55A12" w:rsidP="00E315C6">
            <w:pPr>
              <w:pStyle w:val="ListParagraph"/>
              <w:numPr>
                <w:ilvl w:val="0"/>
                <w:numId w:val="8"/>
              </w:numPr>
              <w:spacing w:after="0" w:line="240" w:lineRule="auto"/>
              <w:jc w:val="both"/>
              <w:rPr>
                <w:rFonts w:ascii="Times New Roman" w:hAnsi="Times New Roman"/>
                <w:bCs/>
                <w:sz w:val="24"/>
                <w:szCs w:val="24"/>
              </w:rPr>
            </w:pPr>
            <w:r w:rsidRPr="00C72B83">
              <w:rPr>
                <w:rFonts w:ascii="Times New Roman" w:hAnsi="Times New Roman"/>
                <w:bCs/>
                <w:sz w:val="24"/>
                <w:szCs w:val="24"/>
              </w:rPr>
              <w:t xml:space="preserve"> </w:t>
            </w:r>
            <w:r w:rsidR="00C72B83" w:rsidRPr="00C72B83">
              <w:rPr>
                <w:rFonts w:ascii="Times New Roman" w:hAnsi="Times New Roman"/>
                <w:bCs/>
                <w:sz w:val="24"/>
                <w:szCs w:val="24"/>
              </w:rPr>
              <w:t xml:space="preserve">Să demonstreze preocuparea pentru perfecţionarea profesională prin antrenarea abilităţilor de gândire critică; </w:t>
            </w:r>
          </w:p>
          <w:p w:rsidR="00E315C6" w:rsidRPr="00E315C6" w:rsidRDefault="00F53F59" w:rsidP="00E315C6">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Să u</w:t>
            </w:r>
            <w:r w:rsidR="00E315C6" w:rsidRPr="00E315C6">
              <w:rPr>
                <w:rFonts w:ascii="Times New Roman" w:hAnsi="Times New Roman"/>
                <w:bCs/>
                <w:sz w:val="24"/>
                <w:szCs w:val="24"/>
              </w:rPr>
              <w:t>tiliz</w:t>
            </w:r>
            <w:r>
              <w:rPr>
                <w:rFonts w:ascii="Times New Roman" w:hAnsi="Times New Roman"/>
                <w:bCs/>
                <w:sz w:val="24"/>
                <w:szCs w:val="24"/>
              </w:rPr>
              <w:t>eze</w:t>
            </w:r>
            <w:r w:rsidR="00E315C6" w:rsidRPr="00E315C6">
              <w:rPr>
                <w:rFonts w:ascii="Times New Roman" w:hAnsi="Times New Roman"/>
                <w:bCs/>
                <w:sz w:val="24"/>
                <w:szCs w:val="24"/>
              </w:rPr>
              <w:t xml:space="preserve"> cunoştinţe din disciplinele fundamentale ale ingineriei în efectuarea de calcule, demonstraţii şi aplicaţii, pentru rezolvarea de sarcini specifice ingineriei aerospaţiale</w:t>
            </w:r>
          </w:p>
          <w:p w:rsidR="00C72B83" w:rsidRPr="00C72B83" w:rsidRDefault="00F53F59" w:rsidP="00E315C6">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Să s</w:t>
            </w:r>
            <w:r w:rsidR="00E315C6" w:rsidRPr="00E315C6">
              <w:rPr>
                <w:rFonts w:ascii="Times New Roman" w:hAnsi="Times New Roman"/>
                <w:bCs/>
                <w:sz w:val="24"/>
                <w:szCs w:val="24"/>
              </w:rPr>
              <w:t>elect</w:t>
            </w:r>
            <w:r>
              <w:rPr>
                <w:rFonts w:ascii="Times New Roman" w:hAnsi="Times New Roman"/>
                <w:bCs/>
                <w:sz w:val="24"/>
                <w:szCs w:val="24"/>
              </w:rPr>
              <w:t>eze</w:t>
            </w:r>
            <w:r w:rsidR="00E315C6" w:rsidRPr="00E315C6">
              <w:rPr>
                <w:rFonts w:ascii="Times New Roman" w:hAnsi="Times New Roman"/>
                <w:bCs/>
                <w:sz w:val="24"/>
                <w:szCs w:val="24"/>
              </w:rPr>
              <w:t>, combin</w:t>
            </w:r>
            <w:r>
              <w:rPr>
                <w:rFonts w:ascii="Times New Roman" w:hAnsi="Times New Roman"/>
                <w:bCs/>
                <w:sz w:val="24"/>
                <w:szCs w:val="24"/>
              </w:rPr>
              <w:t>e</w:t>
            </w:r>
            <w:r w:rsidR="00E315C6" w:rsidRPr="00E315C6">
              <w:rPr>
                <w:rFonts w:ascii="Times New Roman" w:hAnsi="Times New Roman"/>
                <w:bCs/>
                <w:sz w:val="24"/>
                <w:szCs w:val="24"/>
              </w:rPr>
              <w:t xml:space="preserve"> şi utiliz</w:t>
            </w:r>
            <w:r>
              <w:rPr>
                <w:rFonts w:ascii="Times New Roman" w:hAnsi="Times New Roman"/>
                <w:bCs/>
                <w:sz w:val="24"/>
                <w:szCs w:val="24"/>
              </w:rPr>
              <w:t>eze</w:t>
            </w:r>
            <w:r w:rsidR="00E315C6" w:rsidRPr="00E315C6">
              <w:rPr>
                <w:rFonts w:ascii="Times New Roman" w:hAnsi="Times New Roman"/>
                <w:bCs/>
                <w:sz w:val="24"/>
                <w:szCs w:val="24"/>
              </w:rPr>
              <w:t xml:space="preserve"> cunoştinţe, principii şi metode din ştiinţele de bază ale domeniului inginerie aerospaţială şi </w:t>
            </w:r>
            <w:r>
              <w:rPr>
                <w:rFonts w:ascii="Times New Roman" w:hAnsi="Times New Roman"/>
                <w:bCs/>
                <w:sz w:val="24"/>
                <w:szCs w:val="24"/>
              </w:rPr>
              <w:t xml:space="preserve">să </w:t>
            </w:r>
            <w:r w:rsidR="00E315C6" w:rsidRPr="00E315C6">
              <w:rPr>
                <w:rFonts w:ascii="Times New Roman" w:hAnsi="Times New Roman"/>
                <w:bCs/>
                <w:sz w:val="24"/>
                <w:szCs w:val="24"/>
              </w:rPr>
              <w:t>asoci</w:t>
            </w:r>
            <w:r>
              <w:rPr>
                <w:rFonts w:ascii="Times New Roman" w:hAnsi="Times New Roman"/>
                <w:bCs/>
                <w:sz w:val="24"/>
                <w:szCs w:val="24"/>
              </w:rPr>
              <w:t>eze</w:t>
            </w:r>
            <w:r w:rsidR="00E315C6" w:rsidRPr="00E315C6">
              <w:rPr>
                <w:rFonts w:ascii="Times New Roman" w:hAnsi="Times New Roman"/>
                <w:bCs/>
                <w:sz w:val="24"/>
                <w:szCs w:val="24"/>
              </w:rPr>
              <w:t xml:space="preserve"> acestora scheme funcţionale pentru rezolvarea de sarcini specifice ingineriei aerospaţiale</w:t>
            </w:r>
            <w:r>
              <w:rPr>
                <w:rFonts w:ascii="Times New Roman" w:hAnsi="Times New Roman"/>
                <w:bCs/>
                <w:sz w:val="24"/>
                <w:szCs w:val="24"/>
              </w:rPr>
              <w:t>;</w:t>
            </w:r>
          </w:p>
          <w:p w:rsidR="00C72B83" w:rsidRPr="00C72B83" w:rsidRDefault="00C72B83" w:rsidP="00C72B83">
            <w:pPr>
              <w:pStyle w:val="ListParagraph"/>
              <w:numPr>
                <w:ilvl w:val="0"/>
                <w:numId w:val="8"/>
              </w:numPr>
              <w:spacing w:after="0" w:line="240" w:lineRule="auto"/>
              <w:jc w:val="both"/>
              <w:rPr>
                <w:rFonts w:ascii="Times New Roman" w:hAnsi="Times New Roman"/>
                <w:bCs/>
                <w:sz w:val="24"/>
                <w:szCs w:val="24"/>
              </w:rPr>
            </w:pPr>
            <w:r w:rsidRPr="00C72B83">
              <w:rPr>
                <w:rFonts w:ascii="Times New Roman" w:hAnsi="Times New Roman"/>
                <w:bCs/>
                <w:sz w:val="24"/>
                <w:szCs w:val="24"/>
              </w:rPr>
              <w:t xml:space="preserve">Să demonstreze implicarea în activităţi ştiinţifice, cum ar fi elaborarea unor articole şi studii de specialitate; </w:t>
            </w:r>
          </w:p>
          <w:p w:rsidR="00C72B83" w:rsidRPr="00C72B83" w:rsidRDefault="00C72B83" w:rsidP="00C72B83">
            <w:pPr>
              <w:pStyle w:val="ListParagraph"/>
              <w:numPr>
                <w:ilvl w:val="0"/>
                <w:numId w:val="8"/>
              </w:numPr>
              <w:spacing w:after="0" w:line="240" w:lineRule="auto"/>
              <w:jc w:val="both"/>
              <w:rPr>
                <w:rFonts w:ascii="Times New Roman" w:hAnsi="Times New Roman"/>
                <w:bCs/>
                <w:sz w:val="24"/>
                <w:szCs w:val="24"/>
              </w:rPr>
            </w:pPr>
            <w:r w:rsidRPr="00C72B83">
              <w:rPr>
                <w:rFonts w:ascii="Times New Roman" w:hAnsi="Times New Roman"/>
                <w:bCs/>
                <w:sz w:val="24"/>
                <w:szCs w:val="24"/>
              </w:rPr>
              <w:t xml:space="preserve">Să demonstreze preocuparea privind perfecţionarea </w:t>
            </w:r>
            <w:r w:rsidR="00F45DB3" w:rsidRPr="00F45DB3">
              <w:rPr>
                <w:rFonts w:ascii="Times New Roman" w:hAnsi="Times New Roman"/>
                <w:bCs/>
                <w:sz w:val="24"/>
                <w:szCs w:val="24"/>
              </w:rPr>
              <w:t>sistemel</w:t>
            </w:r>
            <w:r w:rsidR="00F45DB3">
              <w:rPr>
                <w:rFonts w:ascii="Times New Roman" w:hAnsi="Times New Roman"/>
                <w:bCs/>
                <w:sz w:val="24"/>
                <w:szCs w:val="24"/>
              </w:rPr>
              <w:t>or</w:t>
            </w:r>
            <w:r w:rsidR="00F45DB3" w:rsidRPr="00F45DB3">
              <w:rPr>
                <w:rFonts w:ascii="Times New Roman" w:hAnsi="Times New Roman"/>
                <w:bCs/>
                <w:sz w:val="24"/>
                <w:szCs w:val="24"/>
              </w:rPr>
              <w:t xml:space="preserve"> care concură la re</w:t>
            </w:r>
            <w:r w:rsidR="00F45DB3">
              <w:rPr>
                <w:rFonts w:ascii="Times New Roman" w:hAnsi="Times New Roman"/>
                <w:bCs/>
                <w:sz w:val="24"/>
                <w:szCs w:val="24"/>
              </w:rPr>
              <w:t>zolvarea situațiilor de urgență</w:t>
            </w:r>
            <w:r w:rsidRPr="00C72B83">
              <w:rPr>
                <w:rFonts w:ascii="Times New Roman" w:hAnsi="Times New Roman"/>
                <w:bCs/>
                <w:sz w:val="24"/>
                <w:szCs w:val="24"/>
              </w:rPr>
              <w:t>;</w:t>
            </w:r>
          </w:p>
          <w:p w:rsidR="00241E04" w:rsidRPr="00C72B83" w:rsidRDefault="00C72B83" w:rsidP="00C72B83">
            <w:pPr>
              <w:pStyle w:val="ListParagraph"/>
              <w:numPr>
                <w:ilvl w:val="0"/>
                <w:numId w:val="8"/>
              </w:numPr>
              <w:spacing w:after="0" w:line="240" w:lineRule="auto"/>
              <w:jc w:val="both"/>
              <w:rPr>
                <w:rFonts w:ascii="Times New Roman" w:hAnsi="Times New Roman"/>
                <w:bCs/>
                <w:color w:val="92D050"/>
                <w:sz w:val="24"/>
                <w:szCs w:val="24"/>
              </w:rPr>
            </w:pPr>
            <w:r w:rsidRPr="00C72B83">
              <w:rPr>
                <w:rFonts w:ascii="Times New Roman" w:hAnsi="Times New Roman"/>
                <w:bCs/>
                <w:sz w:val="24"/>
                <w:szCs w:val="24"/>
              </w:rPr>
              <w:t>Să participe la proiecte având caracter ştiinţific compatibile cu cerinţele integrării în învăţământul european.</w:t>
            </w:r>
          </w:p>
        </w:tc>
      </w:tr>
      <w:tr w:rsidR="002A2A27" w:rsidRPr="0007194F" w:rsidTr="5B232E0B">
        <w:trPr>
          <w:cantSplit/>
          <w:trHeight w:val="2329"/>
        </w:trPr>
        <w:tc>
          <w:tcPr>
            <w:tcW w:w="1008" w:type="dxa"/>
            <w:shd w:val="clear" w:color="auto" w:fill="auto"/>
            <w:textDirection w:val="btLr"/>
            <w:vAlign w:val="center"/>
          </w:tcPr>
          <w:p w:rsidR="002A2A27" w:rsidRDefault="002A2A27" w:rsidP="005F13A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C72B83" w:rsidRPr="00C72B83" w:rsidRDefault="00C72B83" w:rsidP="00C72B83">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 xml:space="preserve">Să demonstreze capacitatea de utilizare adecvată a </w:t>
            </w:r>
            <w:r w:rsidR="005E36FF">
              <w:rPr>
                <w:rFonts w:ascii="Times New Roman" w:hAnsi="Times New Roman"/>
                <w:sz w:val="24"/>
                <w:szCs w:val="24"/>
                <w:lang w:val="en-US"/>
              </w:rPr>
              <w:t>termenilor specifici</w:t>
            </w:r>
            <w:r w:rsidRPr="00C72B83">
              <w:rPr>
                <w:rFonts w:ascii="Times New Roman" w:hAnsi="Times New Roman"/>
                <w:sz w:val="24"/>
                <w:szCs w:val="24"/>
                <w:lang w:val="en-US"/>
              </w:rPr>
              <w:t xml:space="preserve">; </w:t>
            </w:r>
          </w:p>
          <w:p w:rsidR="005E36FF" w:rsidRPr="005E36FF" w:rsidRDefault="00C72B83" w:rsidP="005E36F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 xml:space="preserve">Să demonstreze </w:t>
            </w:r>
            <w:r w:rsidR="005E36FF">
              <w:rPr>
                <w:rFonts w:ascii="Times New Roman" w:hAnsi="Times New Roman"/>
                <w:sz w:val="24"/>
                <w:szCs w:val="24"/>
                <w:lang w:val="en-US"/>
              </w:rPr>
              <w:t>e</w:t>
            </w:r>
            <w:r w:rsidR="005E36FF" w:rsidRPr="005E36FF">
              <w:rPr>
                <w:rFonts w:ascii="Times New Roman" w:hAnsi="Times New Roman"/>
                <w:sz w:val="24"/>
                <w:szCs w:val="24"/>
                <w:lang w:val="en-US"/>
              </w:rPr>
              <w:t>xecutarea responsabilă a sarcinilor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 executant responsabil de sarcini profesionale.</w:t>
            </w:r>
          </w:p>
          <w:p w:rsidR="005E36FF" w:rsidRPr="005E36FF" w:rsidRDefault="005E36FF" w:rsidP="005E36FF">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 xml:space="preserve">Să demonstreze </w:t>
            </w:r>
            <w:r>
              <w:rPr>
                <w:rFonts w:ascii="Times New Roman" w:hAnsi="Times New Roman"/>
                <w:sz w:val="24"/>
                <w:szCs w:val="24"/>
                <w:lang w:val="en-US"/>
              </w:rPr>
              <w:t>r</w:t>
            </w:r>
            <w:r w:rsidRPr="005E36FF">
              <w:rPr>
                <w:rFonts w:ascii="Times New Roman" w:hAnsi="Times New Roman"/>
                <w:sz w:val="24"/>
                <w:szCs w:val="24"/>
                <w:lang w:val="en-US"/>
              </w:rPr>
              <w:t>ealizarea activităţilor şi a rolurilor specifice muncii în echipă pe diferite responsabilităţi şi distribuirea de sarcini pentru nivelurile subordonate, pe baza comunicării şi dialogului, cooperării, atitudinii pro-activă şi respectului faţă de ceilalţi: abilităţi de bună comunicare şi de lucru în echipă.</w:t>
            </w:r>
          </w:p>
          <w:p w:rsidR="00EF4811" w:rsidRPr="00156338" w:rsidRDefault="005E36FF" w:rsidP="00156338">
            <w:pPr>
              <w:numPr>
                <w:ilvl w:val="0"/>
                <w:numId w:val="8"/>
              </w:numPr>
              <w:spacing w:after="0" w:line="240" w:lineRule="auto"/>
              <w:jc w:val="both"/>
              <w:rPr>
                <w:rFonts w:ascii="Times New Roman" w:hAnsi="Times New Roman"/>
                <w:sz w:val="24"/>
                <w:szCs w:val="24"/>
                <w:lang w:val="en-US"/>
              </w:rPr>
            </w:pPr>
            <w:r w:rsidRPr="00C72B83">
              <w:rPr>
                <w:rFonts w:ascii="Times New Roman" w:hAnsi="Times New Roman"/>
                <w:sz w:val="24"/>
                <w:szCs w:val="24"/>
                <w:lang w:val="en-US"/>
              </w:rPr>
              <w:t xml:space="preserve">Să demonstreze </w:t>
            </w:r>
            <w:r>
              <w:rPr>
                <w:rFonts w:ascii="Times New Roman" w:hAnsi="Times New Roman"/>
                <w:sz w:val="24"/>
                <w:szCs w:val="24"/>
                <w:lang w:val="en-US"/>
              </w:rPr>
              <w:t>a</w:t>
            </w:r>
            <w:r w:rsidRPr="005E36FF">
              <w:rPr>
                <w:rFonts w:ascii="Times New Roman" w:hAnsi="Times New Roman"/>
                <w:sz w:val="24"/>
                <w:szCs w:val="24"/>
                <w:lang w:val="en-US"/>
              </w:rPr>
              <w:t>utoevaluarea obiectivă a nevoii de pe</w:t>
            </w:r>
            <w:r w:rsidR="00F832B5">
              <w:rPr>
                <w:rFonts w:ascii="Times New Roman" w:hAnsi="Times New Roman"/>
                <w:sz w:val="24"/>
                <w:szCs w:val="24"/>
                <w:lang w:val="en-US"/>
              </w:rPr>
              <w:t>r</w:t>
            </w:r>
            <w:r w:rsidRPr="005E36FF">
              <w:rPr>
                <w:rFonts w:ascii="Times New Roman" w:hAnsi="Times New Roman"/>
                <w:sz w:val="24"/>
                <w:szCs w:val="24"/>
                <w:lang w:val="en-US"/>
              </w:rPr>
              <w:t>fecţionare profesională şi deschiderea către învăţarea continuă, precum şi utilizarea eficientă a abilităţilor lingvistice, a cunoştinţelor de tehnologia informaţiei şi a comunicării, pentru dezvoltarea personală şi profesional</w:t>
            </w:r>
            <w:r>
              <w:rPr>
                <w:rFonts w:ascii="Times New Roman" w:hAnsi="Times New Roman"/>
                <w:sz w:val="24"/>
                <w:szCs w:val="24"/>
                <w:lang w:val="en-US"/>
              </w:rPr>
              <w:t>ă: conştient de nevoia de perfe</w:t>
            </w:r>
            <w:r w:rsidRPr="005E36FF">
              <w:rPr>
                <w:rFonts w:ascii="Times New Roman" w:hAnsi="Times New Roman"/>
                <w:sz w:val="24"/>
                <w:szCs w:val="24"/>
                <w:lang w:val="en-US"/>
              </w:rPr>
              <w:t>cţionare continuă.</w:t>
            </w:r>
          </w:p>
        </w:tc>
      </w:tr>
    </w:tbl>
    <w:p w:rsidR="00E129EC" w:rsidRDefault="00E129EC" w:rsidP="000B3BD0">
      <w:pPr>
        <w:spacing w:line="240" w:lineRule="auto"/>
        <w:rPr>
          <w:rFonts w:ascii="Times New Roman" w:hAnsi="Times New Roman"/>
          <w:sz w:val="24"/>
          <w:szCs w:val="24"/>
        </w:rPr>
      </w:pPr>
    </w:p>
    <w:p w:rsidR="007C6BB6" w:rsidRDefault="000B3BD0" w:rsidP="009C4D5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931B61" w:rsidRDefault="009D1729" w:rsidP="004D4484">
      <w:pPr>
        <w:spacing w:after="0" w:line="240" w:lineRule="auto"/>
        <w:ind w:firstLine="708"/>
        <w:jc w:val="both"/>
        <w:rPr>
          <w:rFonts w:ascii="Times New Roman" w:hAnsi="Times New Roman"/>
          <w:sz w:val="24"/>
          <w:szCs w:val="24"/>
        </w:rPr>
      </w:pPr>
      <w:r w:rsidRPr="00526C12">
        <w:rPr>
          <w:rFonts w:ascii="Times New Roman" w:hAnsi="Times New Roman"/>
          <w:sz w:val="24"/>
          <w:szCs w:val="24"/>
        </w:rPr>
        <w:t xml:space="preserve">Procesul de predare </w:t>
      </w:r>
      <w:r w:rsidR="00526C12">
        <w:rPr>
          <w:rFonts w:ascii="Times New Roman" w:hAnsi="Times New Roman"/>
          <w:sz w:val="24"/>
          <w:szCs w:val="24"/>
        </w:rPr>
        <w:t xml:space="preserve">la cursul de </w:t>
      </w:r>
      <w:r w:rsidR="00931B61">
        <w:rPr>
          <w:rFonts w:ascii="Times New Roman" w:hAnsi="Times New Roman"/>
          <w:sz w:val="24"/>
          <w:szCs w:val="24"/>
        </w:rPr>
        <w:t>Sisteme de salvare la bordul aeronavelor</w:t>
      </w:r>
      <w:r w:rsidR="00E51B1E">
        <w:rPr>
          <w:rFonts w:ascii="Times New Roman" w:hAnsi="Times New Roman"/>
          <w:sz w:val="24"/>
          <w:szCs w:val="24"/>
        </w:rPr>
        <w:t xml:space="preserve"> presupune următoarele:</w:t>
      </w:r>
    </w:p>
    <w:p w:rsidR="00621334" w:rsidRDefault="00621334" w:rsidP="00E51B1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621334">
        <w:t xml:space="preserve"> </w:t>
      </w:r>
      <w:r w:rsidRPr="00621334">
        <w:rPr>
          <w:rFonts w:ascii="Times New Roman" w:hAnsi="Times New Roman"/>
          <w:sz w:val="24"/>
          <w:szCs w:val="24"/>
        </w:rPr>
        <w:t xml:space="preserve">Demonstrațiile de calcul vor fi prezentate secvențial, invitând cursanții sa le completeze. </w:t>
      </w:r>
    </w:p>
    <w:p w:rsidR="00DE0568" w:rsidRDefault="00DE0568" w:rsidP="00DE0568">
      <w:pPr>
        <w:spacing w:after="0" w:line="240" w:lineRule="auto"/>
        <w:ind w:firstLine="641"/>
        <w:jc w:val="both"/>
        <w:rPr>
          <w:rFonts w:ascii="Times New Roman" w:hAnsi="Times New Roman"/>
          <w:sz w:val="24"/>
          <w:szCs w:val="24"/>
        </w:rPr>
      </w:pPr>
      <w:r>
        <w:rPr>
          <w:rFonts w:ascii="Times New Roman" w:hAnsi="Times New Roman"/>
          <w:sz w:val="24"/>
          <w:szCs w:val="24"/>
        </w:rPr>
        <w:t xml:space="preserve">- </w:t>
      </w:r>
      <w:r w:rsidRPr="00347340">
        <w:rPr>
          <w:rFonts w:ascii="Times New Roman" w:hAnsi="Times New Roman"/>
          <w:sz w:val="24"/>
          <w:szCs w:val="24"/>
        </w:rPr>
        <w:t xml:space="preserve">Dezvoltările teoretice se vor exemplifica prin soluții tehnice existente pentru diferite aparate </w:t>
      </w:r>
      <w:r>
        <w:rPr>
          <w:rFonts w:ascii="Times New Roman" w:hAnsi="Times New Roman"/>
          <w:sz w:val="24"/>
          <w:szCs w:val="24"/>
        </w:rPr>
        <w:t>de</w:t>
      </w:r>
      <w:r w:rsidRPr="00347340">
        <w:rPr>
          <w:rFonts w:ascii="Times New Roman" w:hAnsi="Times New Roman"/>
          <w:sz w:val="24"/>
          <w:szCs w:val="24"/>
        </w:rPr>
        <w:t xml:space="preserve"> zbor, </w:t>
      </w:r>
      <w:r>
        <w:rPr>
          <w:rFonts w:ascii="Times New Roman" w:hAnsi="Times New Roman"/>
          <w:sz w:val="24"/>
          <w:szCs w:val="24"/>
        </w:rPr>
        <w:t>ș</w:t>
      </w:r>
      <w:r w:rsidRPr="00347340">
        <w:rPr>
          <w:rFonts w:ascii="Times New Roman" w:hAnsi="Times New Roman"/>
          <w:sz w:val="24"/>
          <w:szCs w:val="24"/>
        </w:rPr>
        <w:t>i modul cum modelele de calcul se adaptează acestor soluții.</w:t>
      </w:r>
    </w:p>
    <w:p w:rsidR="00E51B1E" w:rsidRDefault="00E51B1E" w:rsidP="00E51B1E">
      <w:pPr>
        <w:spacing w:after="0" w:line="240" w:lineRule="auto"/>
        <w:ind w:firstLine="708"/>
        <w:jc w:val="both"/>
        <w:rPr>
          <w:rFonts w:ascii="Times New Roman" w:hAnsi="Times New Roman"/>
          <w:sz w:val="24"/>
          <w:szCs w:val="24"/>
        </w:rPr>
      </w:pPr>
      <w:r>
        <w:rPr>
          <w:rFonts w:ascii="Times New Roman" w:hAnsi="Times New Roman"/>
          <w:sz w:val="24"/>
          <w:szCs w:val="24"/>
        </w:rPr>
        <w:t>- Prelegerile vor conține prezentări Power Point, scheme, diverse reprezentări grafice cu conținut clar.</w:t>
      </w:r>
    </w:p>
    <w:p w:rsidR="00E51B1E" w:rsidRDefault="00E51B1E" w:rsidP="00E51B1E">
      <w:pPr>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 </w:t>
      </w:r>
      <w:r w:rsidRPr="00F979D0">
        <w:rPr>
          <w:rFonts w:ascii="Times New Roman" w:hAnsi="Times New Roman"/>
          <w:sz w:val="24"/>
          <w:szCs w:val="24"/>
        </w:rPr>
        <w:t xml:space="preserve">Se </w:t>
      </w:r>
      <w:r>
        <w:rPr>
          <w:rFonts w:ascii="Times New Roman" w:hAnsi="Times New Roman"/>
          <w:sz w:val="24"/>
          <w:szCs w:val="24"/>
        </w:rPr>
        <w:t>dorește</w:t>
      </w:r>
      <w:r w:rsidRPr="00F979D0">
        <w:rPr>
          <w:rFonts w:ascii="Times New Roman" w:hAnsi="Times New Roman"/>
          <w:sz w:val="24"/>
          <w:szCs w:val="24"/>
        </w:rPr>
        <w:t xml:space="preserve"> </w:t>
      </w:r>
      <w:r>
        <w:rPr>
          <w:rFonts w:ascii="Times New Roman" w:hAnsi="Times New Roman"/>
          <w:sz w:val="24"/>
          <w:szCs w:val="24"/>
        </w:rPr>
        <w:t>dezvoltarea</w:t>
      </w:r>
      <w:r w:rsidRPr="00F979D0">
        <w:rPr>
          <w:rFonts w:ascii="Times New Roman" w:hAnsi="Times New Roman"/>
          <w:sz w:val="24"/>
          <w:szCs w:val="24"/>
        </w:rPr>
        <w:t xml:space="preserve"> abilitat</w:t>
      </w:r>
      <w:r>
        <w:rPr>
          <w:rFonts w:ascii="Times New Roman" w:hAnsi="Times New Roman"/>
          <w:sz w:val="24"/>
          <w:szCs w:val="24"/>
        </w:rPr>
        <w:t>ății</w:t>
      </w:r>
      <w:r w:rsidRPr="00F979D0">
        <w:rPr>
          <w:rFonts w:ascii="Times New Roman" w:hAnsi="Times New Roman"/>
          <w:sz w:val="24"/>
          <w:szCs w:val="24"/>
        </w:rPr>
        <w:t xml:space="preserve"> de lucru în echipă</w:t>
      </w:r>
      <w:r w:rsidRPr="00F979D0">
        <w:rPr>
          <w:rFonts w:ascii="Times New Roman" w:hAnsi="Times New Roman"/>
          <w:color w:val="000000"/>
          <w:sz w:val="24"/>
          <w:szCs w:val="24"/>
        </w:rPr>
        <w:t xml:space="preserve"> pentru rezolvarea diferitelor sarcini de învățare</w:t>
      </w:r>
      <w:r>
        <w:rPr>
          <w:rFonts w:ascii="Times New Roman" w:hAnsi="Times New Roman"/>
          <w:color w:val="000000"/>
          <w:sz w:val="24"/>
          <w:szCs w:val="24"/>
        </w:rPr>
        <w:t xml:space="preserve"> (rezolvare de probleme, lucrul în echipă la activitățile de laborator)</w:t>
      </w:r>
      <w:r w:rsidRPr="00F979D0">
        <w:rPr>
          <w:rFonts w:ascii="Times New Roman" w:hAnsi="Times New Roman"/>
          <w:color w:val="000000"/>
          <w:sz w:val="24"/>
          <w:szCs w:val="24"/>
        </w:rPr>
        <w:t>.</w:t>
      </w:r>
    </w:p>
    <w:p w:rsidR="00DE0568" w:rsidRDefault="00DE0568" w:rsidP="00DE0568">
      <w:pPr>
        <w:spacing w:after="0" w:line="240" w:lineRule="auto"/>
        <w:ind w:firstLine="641"/>
        <w:jc w:val="both"/>
        <w:rPr>
          <w:rFonts w:ascii="Times New Roman" w:hAnsi="Times New Roman"/>
          <w:color w:val="000000"/>
          <w:sz w:val="24"/>
          <w:szCs w:val="24"/>
        </w:rPr>
      </w:pPr>
      <w:r>
        <w:rPr>
          <w:rFonts w:ascii="Times New Roman" w:hAnsi="Times New Roman"/>
          <w:sz w:val="24"/>
          <w:szCs w:val="24"/>
        </w:rPr>
        <w:t>- La inceputul fiecărui curs se vor recapitula</w:t>
      </w:r>
      <w:r w:rsidRPr="00214F72">
        <w:rPr>
          <w:rFonts w:ascii="Times New Roman" w:hAnsi="Times New Roman"/>
          <w:sz w:val="24"/>
          <w:szCs w:val="24"/>
        </w:rPr>
        <w:t xml:space="preserve"> noțiunil</w:t>
      </w:r>
      <w:r>
        <w:rPr>
          <w:rFonts w:ascii="Times New Roman" w:hAnsi="Times New Roman"/>
          <w:sz w:val="24"/>
          <w:szCs w:val="24"/>
        </w:rPr>
        <w:t>e</w:t>
      </w:r>
      <w:r w:rsidRPr="00214F72">
        <w:rPr>
          <w:rFonts w:ascii="Times New Roman" w:hAnsi="Times New Roman"/>
          <w:sz w:val="24"/>
          <w:szCs w:val="24"/>
        </w:rPr>
        <w:t xml:space="preserve"> deja prezentate, realizând legătura dintre cursurile precedente și noțiunile ce vor fi prezentate ca element de noutate</w:t>
      </w:r>
      <w:r>
        <w:rPr>
          <w:rFonts w:ascii="Times New Roman" w:hAnsi="Times New Roman"/>
          <w:sz w:val="24"/>
          <w:szCs w:val="24"/>
        </w:rPr>
        <w:t>.</w:t>
      </w:r>
    </w:p>
    <w:p w:rsidR="0009404B" w:rsidRDefault="0009404B" w:rsidP="00557F60">
      <w:pPr>
        <w:spacing w:after="0" w:line="240" w:lineRule="auto"/>
        <w:ind w:firstLine="641"/>
        <w:jc w:val="both"/>
        <w:rPr>
          <w:rFonts w:ascii="Times New Roman" w:hAnsi="Times New Roman"/>
          <w:sz w:val="24"/>
          <w:szCs w:val="24"/>
        </w:rPr>
      </w:pPr>
      <w:r>
        <w:rPr>
          <w:rFonts w:ascii="Times New Roman" w:hAnsi="Times New Roman"/>
          <w:sz w:val="24"/>
          <w:szCs w:val="24"/>
        </w:rPr>
        <w:t xml:space="preserve">- </w:t>
      </w:r>
      <w:r w:rsidRPr="0009404B">
        <w:rPr>
          <w:rFonts w:ascii="Times New Roman" w:hAnsi="Times New Roman"/>
          <w:sz w:val="24"/>
          <w:szCs w:val="24"/>
        </w:rPr>
        <w:t>Materialele suport pentru curs/</w:t>
      </w:r>
      <w:r w:rsidR="00214F72">
        <w:rPr>
          <w:rFonts w:ascii="Times New Roman" w:hAnsi="Times New Roman"/>
          <w:sz w:val="24"/>
          <w:szCs w:val="24"/>
        </w:rPr>
        <w:t>activitate de laborator</w:t>
      </w:r>
      <w:r w:rsidRPr="0009404B">
        <w:rPr>
          <w:rFonts w:ascii="Times New Roman" w:hAnsi="Times New Roman"/>
          <w:sz w:val="24"/>
          <w:szCs w:val="24"/>
        </w:rPr>
        <w:t xml:space="preserve"> vor fi încărcate pe platforma Moodle.</w:t>
      </w:r>
    </w:p>
    <w:p w:rsidR="00877F74" w:rsidRPr="00B43204" w:rsidRDefault="00877F74" w:rsidP="00B43204">
      <w:pPr>
        <w:spacing w:after="0" w:line="240" w:lineRule="auto"/>
        <w:ind w:firstLine="708"/>
        <w:jc w:val="both"/>
        <w:rPr>
          <w:rFonts w:ascii="Times New Roman" w:hAnsi="Times New Roman"/>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5508E3">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45664A" w:rsidRPr="0045664A" w:rsidRDefault="0045664A" w:rsidP="0045664A">
            <w:pPr>
              <w:spacing w:after="0" w:line="240" w:lineRule="auto"/>
              <w:jc w:val="both"/>
              <w:rPr>
                <w:rFonts w:ascii="Times New Roman" w:hAnsi="Times New Roman"/>
                <w:b/>
                <w:bCs/>
                <w:sz w:val="24"/>
                <w:szCs w:val="24"/>
                <w:lang w:val="en-US"/>
              </w:rPr>
            </w:pPr>
            <w:r w:rsidRPr="0045664A">
              <w:rPr>
                <w:rFonts w:ascii="Times New Roman" w:hAnsi="Times New Roman"/>
                <w:b/>
                <w:bCs/>
                <w:sz w:val="24"/>
                <w:szCs w:val="24"/>
                <w:lang w:val="en-US"/>
              </w:rPr>
              <w:t>Introducere</w:t>
            </w:r>
            <w:r>
              <w:rPr>
                <w:rFonts w:ascii="Times New Roman" w:hAnsi="Times New Roman"/>
                <w:b/>
                <w:bCs/>
                <w:sz w:val="24"/>
                <w:szCs w:val="24"/>
                <w:lang w:val="en-US"/>
              </w:rPr>
              <w:t xml:space="preserve">. </w:t>
            </w:r>
            <w:r w:rsidRPr="0045664A">
              <w:rPr>
                <w:rFonts w:ascii="Times New Roman" w:hAnsi="Times New Roman"/>
                <w:b/>
                <w:bCs/>
                <w:sz w:val="24"/>
                <w:szCs w:val="24"/>
                <w:lang w:val="en-US"/>
              </w:rPr>
              <w:t xml:space="preserve">    </w:t>
            </w:r>
          </w:p>
          <w:p w:rsidR="002A2A27" w:rsidRPr="0045664A" w:rsidRDefault="0045664A" w:rsidP="0045664A">
            <w:pPr>
              <w:spacing w:after="0" w:line="240" w:lineRule="auto"/>
              <w:jc w:val="both"/>
              <w:rPr>
                <w:rFonts w:ascii="Times New Roman" w:hAnsi="Times New Roman"/>
                <w:sz w:val="24"/>
                <w:szCs w:val="24"/>
                <w:highlight w:val="yellow"/>
                <w:lang w:val="en-US"/>
              </w:rPr>
            </w:pPr>
            <w:r w:rsidRPr="0045664A">
              <w:rPr>
                <w:rFonts w:ascii="Times New Roman" w:hAnsi="Times New Roman"/>
                <w:bCs/>
                <w:sz w:val="24"/>
                <w:szCs w:val="24"/>
                <w:lang w:val="en-US"/>
              </w:rPr>
              <w:t>Situații de urgență. Definire, clasificare, principii de stabilire a procedurilor în caz de urgențe.</w:t>
            </w:r>
          </w:p>
        </w:tc>
        <w:tc>
          <w:tcPr>
            <w:tcW w:w="857" w:type="dxa"/>
            <w:vAlign w:val="center"/>
          </w:tcPr>
          <w:p w:rsidR="002A2A27" w:rsidRPr="005508E3" w:rsidRDefault="00D1325C" w:rsidP="00F46809">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5F3507" w:rsidRPr="005F3507" w:rsidRDefault="005F3507" w:rsidP="005F3507">
            <w:pPr>
              <w:spacing w:after="0" w:line="240" w:lineRule="auto"/>
              <w:jc w:val="both"/>
              <w:rPr>
                <w:rFonts w:ascii="Times New Roman" w:hAnsi="Times New Roman"/>
                <w:b/>
                <w:bCs/>
                <w:sz w:val="24"/>
                <w:szCs w:val="24"/>
              </w:rPr>
            </w:pPr>
            <w:r w:rsidRPr="005F3507">
              <w:rPr>
                <w:rFonts w:ascii="Times New Roman" w:hAnsi="Times New Roman"/>
                <w:b/>
                <w:bCs/>
                <w:sz w:val="24"/>
                <w:szCs w:val="24"/>
              </w:rPr>
              <w:t>Sisteme de avertizare</w:t>
            </w:r>
            <w:r>
              <w:rPr>
                <w:rFonts w:ascii="Times New Roman" w:hAnsi="Times New Roman"/>
                <w:b/>
                <w:bCs/>
                <w:sz w:val="24"/>
                <w:szCs w:val="24"/>
              </w:rPr>
              <w:t>.</w:t>
            </w:r>
            <w:r w:rsidRPr="005F3507">
              <w:rPr>
                <w:rFonts w:ascii="Times New Roman" w:hAnsi="Times New Roman"/>
                <w:b/>
                <w:bCs/>
                <w:sz w:val="24"/>
                <w:szCs w:val="24"/>
              </w:rPr>
              <w:t xml:space="preserve">    </w:t>
            </w:r>
          </w:p>
          <w:p w:rsidR="002A2A27" w:rsidRPr="005F3507" w:rsidRDefault="005F3507" w:rsidP="005F3507">
            <w:pPr>
              <w:spacing w:after="0" w:line="240" w:lineRule="auto"/>
              <w:jc w:val="both"/>
              <w:rPr>
                <w:rFonts w:ascii="Times New Roman" w:hAnsi="Times New Roman"/>
                <w:sz w:val="24"/>
                <w:szCs w:val="24"/>
                <w:highlight w:val="yellow"/>
              </w:rPr>
            </w:pPr>
            <w:r w:rsidRPr="005F3507">
              <w:rPr>
                <w:rFonts w:ascii="Times New Roman" w:hAnsi="Times New Roman"/>
                <w:bCs/>
                <w:sz w:val="24"/>
                <w:szCs w:val="24"/>
              </w:rPr>
              <w:t>Sisteme distribuite. Senzori și traductori. Sistemul centralizat de semnalizare a situațiilor anormale.</w:t>
            </w:r>
          </w:p>
        </w:tc>
        <w:tc>
          <w:tcPr>
            <w:tcW w:w="857" w:type="dxa"/>
            <w:vAlign w:val="center"/>
          </w:tcPr>
          <w:p w:rsidR="002A2A27" w:rsidRPr="005508E3" w:rsidRDefault="00D1325C"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6262DF" w:rsidRPr="006262DF" w:rsidRDefault="006262DF" w:rsidP="006262DF">
            <w:pPr>
              <w:spacing w:after="0" w:line="240" w:lineRule="auto"/>
              <w:jc w:val="both"/>
              <w:rPr>
                <w:rFonts w:ascii="Times New Roman" w:hAnsi="Times New Roman"/>
                <w:b/>
                <w:bCs/>
                <w:sz w:val="24"/>
                <w:szCs w:val="24"/>
              </w:rPr>
            </w:pPr>
            <w:r w:rsidRPr="006262DF">
              <w:rPr>
                <w:rFonts w:ascii="Times New Roman" w:hAnsi="Times New Roman"/>
                <w:b/>
                <w:bCs/>
                <w:sz w:val="24"/>
                <w:szCs w:val="24"/>
              </w:rPr>
              <w:t xml:space="preserve">Detectarea </w:t>
            </w:r>
            <w:r>
              <w:rPr>
                <w:rFonts w:ascii="Times New Roman" w:hAnsi="Times New Roman"/>
                <w:b/>
                <w:bCs/>
                <w:sz w:val="24"/>
                <w:szCs w:val="24"/>
              </w:rPr>
              <w:t>ș</w:t>
            </w:r>
            <w:r w:rsidRPr="006262DF">
              <w:rPr>
                <w:rFonts w:ascii="Times New Roman" w:hAnsi="Times New Roman"/>
                <w:b/>
                <w:bCs/>
                <w:sz w:val="24"/>
                <w:szCs w:val="24"/>
              </w:rPr>
              <w:t>i stingerea incendiilor</w:t>
            </w:r>
            <w:r>
              <w:rPr>
                <w:rFonts w:ascii="Times New Roman" w:hAnsi="Times New Roman"/>
                <w:b/>
                <w:bCs/>
                <w:sz w:val="24"/>
                <w:szCs w:val="24"/>
              </w:rPr>
              <w:t>.</w:t>
            </w:r>
            <w:r w:rsidRPr="006262DF">
              <w:rPr>
                <w:rFonts w:ascii="Times New Roman" w:hAnsi="Times New Roman"/>
                <w:b/>
                <w:bCs/>
                <w:sz w:val="24"/>
                <w:szCs w:val="24"/>
              </w:rPr>
              <w:t xml:space="preserve"> </w:t>
            </w:r>
          </w:p>
          <w:p w:rsidR="006262DF" w:rsidRPr="006262DF" w:rsidRDefault="006262DF" w:rsidP="006262DF">
            <w:pPr>
              <w:spacing w:after="0" w:line="240" w:lineRule="auto"/>
              <w:jc w:val="both"/>
              <w:rPr>
                <w:rFonts w:ascii="Times New Roman" w:hAnsi="Times New Roman"/>
                <w:bCs/>
                <w:sz w:val="24"/>
                <w:szCs w:val="24"/>
              </w:rPr>
            </w:pPr>
            <w:r w:rsidRPr="006262DF">
              <w:rPr>
                <w:rFonts w:ascii="Times New Roman" w:hAnsi="Times New Roman"/>
                <w:bCs/>
                <w:sz w:val="24"/>
                <w:szCs w:val="24"/>
              </w:rPr>
              <w:t>Tipuri de incendii. Detectarea și stingerea incendiilor la motoare și în sistemul de combustibil.</w:t>
            </w:r>
          </w:p>
          <w:p w:rsidR="006262DF" w:rsidRPr="006262DF" w:rsidRDefault="006262DF" w:rsidP="006262DF">
            <w:pPr>
              <w:spacing w:after="0" w:line="240" w:lineRule="auto"/>
              <w:jc w:val="both"/>
              <w:rPr>
                <w:rFonts w:ascii="Times New Roman" w:hAnsi="Times New Roman"/>
                <w:bCs/>
                <w:sz w:val="24"/>
                <w:szCs w:val="24"/>
              </w:rPr>
            </w:pPr>
            <w:r w:rsidRPr="006262DF">
              <w:rPr>
                <w:rFonts w:ascii="Times New Roman" w:hAnsi="Times New Roman"/>
                <w:bCs/>
                <w:sz w:val="24"/>
                <w:szCs w:val="24"/>
              </w:rPr>
              <w:t>Detectarea și stingerea incendiilor în cabină.</w:t>
            </w:r>
          </w:p>
          <w:p w:rsidR="002A2A27" w:rsidRPr="004D4484" w:rsidRDefault="006262DF" w:rsidP="006262DF">
            <w:pPr>
              <w:spacing w:after="0" w:line="240" w:lineRule="auto"/>
              <w:jc w:val="both"/>
              <w:rPr>
                <w:rFonts w:ascii="Times New Roman" w:hAnsi="Times New Roman"/>
                <w:sz w:val="24"/>
                <w:szCs w:val="24"/>
                <w:highlight w:val="yellow"/>
              </w:rPr>
            </w:pPr>
            <w:r w:rsidRPr="006262DF">
              <w:rPr>
                <w:rFonts w:ascii="Times New Roman" w:hAnsi="Times New Roman"/>
                <w:bCs/>
                <w:sz w:val="24"/>
                <w:szCs w:val="24"/>
              </w:rPr>
              <w:t>Detectarea și stingerea incendiilor în compartimentele nepresurizate.</w:t>
            </w:r>
          </w:p>
        </w:tc>
        <w:tc>
          <w:tcPr>
            <w:tcW w:w="857" w:type="dxa"/>
            <w:vAlign w:val="center"/>
          </w:tcPr>
          <w:p w:rsidR="002A2A27" w:rsidRPr="005508E3" w:rsidRDefault="009F76FB"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00321CE9" w:rsidRPr="00AD6760" w:rsidTr="136E1F19">
        <w:trPr>
          <w:jc w:val="center"/>
        </w:trPr>
        <w:tc>
          <w:tcPr>
            <w:tcW w:w="1271" w:type="dxa"/>
            <w:vAlign w:val="center"/>
          </w:tcPr>
          <w:p w:rsidR="00321CE9"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4B52E3" w:rsidRPr="004B52E3" w:rsidRDefault="004B52E3" w:rsidP="004B52E3">
            <w:pPr>
              <w:spacing w:after="0" w:line="240" w:lineRule="auto"/>
              <w:jc w:val="both"/>
              <w:rPr>
                <w:rFonts w:ascii="Times New Roman" w:hAnsi="Times New Roman"/>
                <w:b/>
                <w:bCs/>
                <w:sz w:val="24"/>
                <w:szCs w:val="24"/>
              </w:rPr>
            </w:pPr>
            <w:r w:rsidRPr="004B52E3">
              <w:rPr>
                <w:rFonts w:ascii="Times New Roman" w:hAnsi="Times New Roman"/>
                <w:b/>
                <w:bCs/>
                <w:sz w:val="24"/>
                <w:szCs w:val="24"/>
              </w:rPr>
              <w:t>Sistemul de alimentare de avarie</w:t>
            </w:r>
            <w:r>
              <w:rPr>
                <w:rFonts w:ascii="Times New Roman" w:hAnsi="Times New Roman"/>
                <w:b/>
                <w:bCs/>
                <w:sz w:val="24"/>
                <w:szCs w:val="24"/>
              </w:rPr>
              <w:t>.</w:t>
            </w:r>
            <w:r w:rsidRPr="004B52E3">
              <w:rPr>
                <w:rFonts w:ascii="Times New Roman" w:hAnsi="Times New Roman"/>
                <w:b/>
                <w:bCs/>
                <w:sz w:val="24"/>
                <w:szCs w:val="24"/>
              </w:rPr>
              <w:t xml:space="preserve"> </w:t>
            </w:r>
          </w:p>
          <w:p w:rsidR="00321CE9" w:rsidRPr="004B52E3" w:rsidRDefault="004B52E3" w:rsidP="004B52E3">
            <w:pPr>
              <w:spacing w:after="0" w:line="240" w:lineRule="auto"/>
              <w:jc w:val="both"/>
              <w:rPr>
                <w:rFonts w:ascii="Times New Roman" w:hAnsi="Times New Roman"/>
                <w:sz w:val="24"/>
                <w:szCs w:val="24"/>
                <w:highlight w:val="yellow"/>
              </w:rPr>
            </w:pPr>
            <w:r w:rsidRPr="004B52E3">
              <w:rPr>
                <w:rFonts w:ascii="Times New Roman" w:hAnsi="Times New Roman"/>
                <w:bCs/>
                <w:sz w:val="24"/>
                <w:szCs w:val="24"/>
              </w:rPr>
              <w:t>APU și EPU. Reconfigurarea sistemului energetic. Controlul zborului în cazul avariilor la sistemul energetic.</w:t>
            </w:r>
          </w:p>
        </w:tc>
        <w:tc>
          <w:tcPr>
            <w:tcW w:w="857" w:type="dxa"/>
            <w:vAlign w:val="center"/>
          </w:tcPr>
          <w:p w:rsidR="00321CE9"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4B52E3" w:rsidRPr="004B52E3" w:rsidRDefault="004B52E3" w:rsidP="004B52E3">
            <w:pPr>
              <w:spacing w:after="0" w:line="240" w:lineRule="auto"/>
              <w:jc w:val="both"/>
              <w:rPr>
                <w:rFonts w:ascii="Times New Roman" w:hAnsi="Times New Roman"/>
                <w:b/>
                <w:bCs/>
                <w:sz w:val="24"/>
                <w:szCs w:val="24"/>
              </w:rPr>
            </w:pPr>
            <w:r w:rsidRPr="004B52E3">
              <w:rPr>
                <w:rFonts w:ascii="Times New Roman" w:hAnsi="Times New Roman"/>
                <w:b/>
                <w:bCs/>
                <w:sz w:val="24"/>
                <w:szCs w:val="24"/>
              </w:rPr>
              <w:t>Sistemul de prevenire al exploziilor</w:t>
            </w:r>
            <w:r>
              <w:rPr>
                <w:rFonts w:ascii="Times New Roman" w:hAnsi="Times New Roman"/>
                <w:b/>
                <w:bCs/>
                <w:sz w:val="24"/>
                <w:szCs w:val="24"/>
              </w:rPr>
              <w:t>.</w:t>
            </w:r>
            <w:r w:rsidRPr="004B52E3">
              <w:rPr>
                <w:rFonts w:ascii="Times New Roman" w:hAnsi="Times New Roman"/>
                <w:b/>
                <w:bCs/>
                <w:sz w:val="24"/>
                <w:szCs w:val="24"/>
              </w:rPr>
              <w:t xml:space="preserve">     </w:t>
            </w:r>
          </w:p>
          <w:p w:rsidR="002A2A27" w:rsidRPr="004B52E3" w:rsidRDefault="004B52E3" w:rsidP="004B52E3">
            <w:pPr>
              <w:spacing w:after="0" w:line="240" w:lineRule="auto"/>
              <w:jc w:val="both"/>
              <w:rPr>
                <w:rFonts w:ascii="Times New Roman" w:hAnsi="Times New Roman"/>
                <w:sz w:val="24"/>
                <w:szCs w:val="24"/>
                <w:highlight w:val="yellow"/>
              </w:rPr>
            </w:pPr>
            <w:r w:rsidRPr="004B52E3">
              <w:rPr>
                <w:rFonts w:ascii="Times New Roman" w:hAnsi="Times New Roman"/>
                <w:bCs/>
                <w:sz w:val="24"/>
                <w:szCs w:val="24"/>
              </w:rPr>
              <w:t>Avarii ale sistemului de combustibil. Cauze electrice. Arderea și explozia în aer rarefiat.</w:t>
            </w:r>
          </w:p>
        </w:tc>
        <w:tc>
          <w:tcPr>
            <w:tcW w:w="857" w:type="dxa"/>
            <w:vAlign w:val="center"/>
          </w:tcPr>
          <w:p w:rsidR="002A2A27" w:rsidRPr="005508E3"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4B52E3" w:rsidRPr="004B52E3" w:rsidRDefault="004B52E3" w:rsidP="004B52E3">
            <w:pPr>
              <w:spacing w:after="0" w:line="240" w:lineRule="auto"/>
              <w:rPr>
                <w:rFonts w:ascii="Times New Roman" w:hAnsi="Times New Roman"/>
                <w:b/>
                <w:color w:val="000000"/>
                <w:sz w:val="24"/>
              </w:rPr>
            </w:pPr>
            <w:r w:rsidRPr="004B52E3">
              <w:rPr>
                <w:rFonts w:ascii="Times New Roman" w:hAnsi="Times New Roman"/>
                <w:b/>
                <w:color w:val="000000"/>
                <w:sz w:val="24"/>
              </w:rPr>
              <w:t>Sistemul de urgen</w:t>
            </w:r>
            <w:r>
              <w:rPr>
                <w:rFonts w:ascii="Times New Roman" w:hAnsi="Times New Roman"/>
                <w:b/>
                <w:color w:val="000000"/>
                <w:sz w:val="24"/>
              </w:rPr>
              <w:t>ță</w:t>
            </w:r>
            <w:r w:rsidRPr="004B52E3">
              <w:rPr>
                <w:rFonts w:ascii="Times New Roman" w:hAnsi="Times New Roman"/>
                <w:b/>
                <w:color w:val="000000"/>
                <w:sz w:val="24"/>
              </w:rPr>
              <w:t xml:space="preserve"> de alimentare cu oxigen</w:t>
            </w:r>
            <w:r>
              <w:rPr>
                <w:rFonts w:ascii="Times New Roman" w:hAnsi="Times New Roman"/>
                <w:b/>
                <w:color w:val="000000"/>
                <w:sz w:val="24"/>
              </w:rPr>
              <w:t>.</w:t>
            </w:r>
          </w:p>
          <w:p w:rsidR="004B52E3" w:rsidRPr="004B52E3" w:rsidRDefault="004B52E3" w:rsidP="004B52E3">
            <w:pPr>
              <w:spacing w:after="0" w:line="240" w:lineRule="auto"/>
              <w:rPr>
                <w:rFonts w:ascii="Times New Roman" w:hAnsi="Times New Roman"/>
                <w:color w:val="000000"/>
                <w:sz w:val="24"/>
              </w:rPr>
            </w:pPr>
            <w:r w:rsidRPr="004B52E3">
              <w:rPr>
                <w:rFonts w:ascii="Times New Roman" w:hAnsi="Times New Roman"/>
                <w:color w:val="000000"/>
                <w:sz w:val="24"/>
              </w:rPr>
              <w:lastRenderedPageBreak/>
              <w:t>Decompresia. Altimetru de cabina. Sistemul de oxigen pentru pasageri. Sistemul de oxigen al echipajului.</w:t>
            </w:r>
          </w:p>
          <w:p w:rsidR="002A2A27" w:rsidRPr="00E47124" w:rsidRDefault="004B52E3" w:rsidP="004B52E3">
            <w:pPr>
              <w:spacing w:after="0" w:line="240" w:lineRule="auto"/>
              <w:rPr>
                <w:rFonts w:ascii="Times New Roman" w:hAnsi="Times New Roman"/>
                <w:iCs/>
                <w:color w:val="000000"/>
                <w:sz w:val="24"/>
              </w:rPr>
            </w:pPr>
            <w:r w:rsidRPr="004B52E3">
              <w:rPr>
                <w:rFonts w:ascii="Times New Roman" w:hAnsi="Times New Roman"/>
                <w:color w:val="000000"/>
                <w:sz w:val="24"/>
              </w:rPr>
              <w:t>Automatica sistemului de oxigen. Producerea oxigenului la bord.</w:t>
            </w:r>
          </w:p>
        </w:tc>
        <w:tc>
          <w:tcPr>
            <w:tcW w:w="857" w:type="dxa"/>
            <w:vAlign w:val="center"/>
          </w:tcPr>
          <w:p w:rsidR="002A2A27" w:rsidRPr="005508E3" w:rsidRDefault="009F76FB" w:rsidP="000B3BD0">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4</w:t>
            </w:r>
          </w:p>
        </w:tc>
      </w:tr>
      <w:tr w:rsidR="00F972C4" w:rsidRPr="00AD6760" w:rsidTr="136E1F19">
        <w:trPr>
          <w:jc w:val="center"/>
        </w:trPr>
        <w:tc>
          <w:tcPr>
            <w:tcW w:w="1271" w:type="dxa"/>
            <w:vAlign w:val="center"/>
          </w:tcPr>
          <w:p w:rsidR="00F972C4" w:rsidRDefault="00321CE9"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VII</w:t>
            </w:r>
          </w:p>
        </w:tc>
        <w:tc>
          <w:tcPr>
            <w:tcW w:w="8399" w:type="dxa"/>
          </w:tcPr>
          <w:p w:rsidR="004B52E3" w:rsidRPr="004B52E3" w:rsidRDefault="004B52E3" w:rsidP="004B52E3">
            <w:pPr>
              <w:widowControl w:val="0"/>
              <w:spacing w:after="0" w:line="240" w:lineRule="auto"/>
              <w:jc w:val="both"/>
              <w:rPr>
                <w:rFonts w:ascii="Times New Roman" w:hAnsi="Times New Roman"/>
                <w:b/>
                <w:iCs/>
                <w:color w:val="000000"/>
                <w:sz w:val="24"/>
              </w:rPr>
            </w:pPr>
            <w:r w:rsidRPr="004B52E3">
              <w:rPr>
                <w:rFonts w:ascii="Times New Roman" w:hAnsi="Times New Roman"/>
                <w:b/>
                <w:iCs/>
                <w:color w:val="000000"/>
                <w:sz w:val="24"/>
              </w:rPr>
              <w:t>Aterizarea de urgen</w:t>
            </w:r>
            <w:r>
              <w:rPr>
                <w:rFonts w:ascii="Times New Roman" w:hAnsi="Times New Roman"/>
                <w:b/>
                <w:iCs/>
                <w:color w:val="000000"/>
                <w:sz w:val="24"/>
              </w:rPr>
              <w:t>ță.</w:t>
            </w:r>
          </w:p>
          <w:p w:rsidR="00F972C4" w:rsidRPr="004B52E3" w:rsidRDefault="004B52E3" w:rsidP="004B52E3">
            <w:pPr>
              <w:spacing w:after="0" w:line="240" w:lineRule="auto"/>
              <w:rPr>
                <w:rFonts w:ascii="Times New Roman" w:hAnsi="Times New Roman"/>
                <w:iCs/>
                <w:sz w:val="24"/>
              </w:rPr>
            </w:pPr>
            <w:r>
              <w:rPr>
                <w:rFonts w:ascii="Times New Roman" w:hAnsi="Times New Roman"/>
                <w:iCs/>
                <w:color w:val="000000"/>
                <w:sz w:val="24"/>
              </w:rPr>
              <w:t>Proceduri de aterizare de urgență</w:t>
            </w:r>
            <w:r w:rsidRPr="004B52E3">
              <w:rPr>
                <w:rFonts w:ascii="Times New Roman" w:hAnsi="Times New Roman"/>
                <w:iCs/>
                <w:color w:val="000000"/>
                <w:sz w:val="24"/>
              </w:rPr>
              <w:t xml:space="preserve">. Amerizarea. Aterizarea </w:t>
            </w:r>
            <w:r>
              <w:rPr>
                <w:rFonts w:ascii="Times New Roman" w:hAnsi="Times New Roman"/>
                <w:iCs/>
                <w:color w:val="000000"/>
                <w:sz w:val="24"/>
              </w:rPr>
              <w:t>î</w:t>
            </w:r>
            <w:r w:rsidRPr="004B52E3">
              <w:rPr>
                <w:rFonts w:ascii="Times New Roman" w:hAnsi="Times New Roman"/>
                <w:iCs/>
                <w:color w:val="000000"/>
                <w:sz w:val="24"/>
              </w:rPr>
              <w:t xml:space="preserve">n zone </w:t>
            </w:r>
            <w:r>
              <w:rPr>
                <w:rFonts w:ascii="Times New Roman" w:hAnsi="Times New Roman"/>
                <w:iCs/>
                <w:color w:val="000000"/>
                <w:sz w:val="24"/>
              </w:rPr>
              <w:t>î</w:t>
            </w:r>
            <w:r w:rsidRPr="004B52E3">
              <w:rPr>
                <w:rFonts w:ascii="Times New Roman" w:hAnsi="Times New Roman"/>
                <w:iCs/>
                <w:color w:val="000000"/>
                <w:sz w:val="24"/>
              </w:rPr>
              <w:t>mp</w:t>
            </w:r>
            <w:r>
              <w:rPr>
                <w:rFonts w:ascii="Times New Roman" w:hAnsi="Times New Roman"/>
                <w:iCs/>
                <w:color w:val="000000"/>
                <w:sz w:val="24"/>
              </w:rPr>
              <w:t>ă</w:t>
            </w:r>
            <w:r w:rsidRPr="004B52E3">
              <w:rPr>
                <w:rFonts w:ascii="Times New Roman" w:hAnsi="Times New Roman"/>
                <w:iCs/>
                <w:color w:val="000000"/>
                <w:sz w:val="24"/>
              </w:rPr>
              <w:t xml:space="preserve">durite. Aterizarea </w:t>
            </w:r>
            <w:r>
              <w:rPr>
                <w:rFonts w:ascii="Times New Roman" w:hAnsi="Times New Roman"/>
                <w:iCs/>
                <w:color w:val="000000"/>
                <w:sz w:val="24"/>
              </w:rPr>
              <w:t>î</w:t>
            </w:r>
            <w:r w:rsidRPr="004B52E3">
              <w:rPr>
                <w:rFonts w:ascii="Times New Roman" w:hAnsi="Times New Roman"/>
                <w:iCs/>
                <w:color w:val="000000"/>
                <w:sz w:val="24"/>
              </w:rPr>
              <w:t>n zone muntoase.</w:t>
            </w:r>
          </w:p>
        </w:tc>
        <w:tc>
          <w:tcPr>
            <w:tcW w:w="857" w:type="dxa"/>
            <w:vAlign w:val="center"/>
          </w:tcPr>
          <w:p w:rsidR="00F972C4" w:rsidRPr="005508E3"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622EF2" w:rsidRPr="00AD6760" w:rsidTr="136E1F19">
        <w:trPr>
          <w:jc w:val="center"/>
        </w:trPr>
        <w:tc>
          <w:tcPr>
            <w:tcW w:w="1271" w:type="dxa"/>
            <w:vAlign w:val="center"/>
          </w:tcPr>
          <w:p w:rsidR="00622EF2" w:rsidRDefault="00622EF2"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00393E4F" w:rsidRPr="00393E4F" w:rsidRDefault="00393E4F" w:rsidP="00393E4F">
            <w:pPr>
              <w:widowControl w:val="0"/>
              <w:spacing w:after="0" w:line="240" w:lineRule="auto"/>
              <w:rPr>
                <w:rFonts w:ascii="Times New Roman" w:hAnsi="Times New Roman"/>
                <w:b/>
                <w:iCs/>
                <w:sz w:val="24"/>
              </w:rPr>
            </w:pPr>
            <w:r w:rsidRPr="00393E4F">
              <w:rPr>
                <w:rFonts w:ascii="Times New Roman" w:hAnsi="Times New Roman"/>
                <w:b/>
                <w:iCs/>
                <w:sz w:val="24"/>
              </w:rPr>
              <w:t>Evacuarea echipajului</w:t>
            </w:r>
            <w:r>
              <w:rPr>
                <w:rFonts w:ascii="Times New Roman" w:hAnsi="Times New Roman"/>
                <w:b/>
                <w:iCs/>
                <w:sz w:val="24"/>
              </w:rPr>
              <w:t>.</w:t>
            </w:r>
          </w:p>
          <w:p w:rsidR="00393E4F" w:rsidRPr="00393E4F" w:rsidRDefault="00393E4F" w:rsidP="00393E4F">
            <w:pPr>
              <w:widowControl w:val="0"/>
              <w:spacing w:after="0" w:line="240" w:lineRule="auto"/>
              <w:rPr>
                <w:rFonts w:ascii="Times New Roman" w:hAnsi="Times New Roman"/>
                <w:iCs/>
                <w:sz w:val="24"/>
              </w:rPr>
            </w:pPr>
            <w:r w:rsidRPr="00393E4F">
              <w:rPr>
                <w:rFonts w:ascii="Times New Roman" w:hAnsi="Times New Roman"/>
                <w:iCs/>
                <w:sz w:val="24"/>
              </w:rPr>
              <w:t>Evacuarea echipajului aeronavelor civile. Evacuarea echipajului aeronavelor militare. Scaunul ejectabil.</w:t>
            </w:r>
          </w:p>
          <w:p w:rsidR="00622EF2" w:rsidRPr="00393E4F" w:rsidRDefault="00393E4F" w:rsidP="00393E4F">
            <w:pPr>
              <w:spacing w:after="0" w:line="240" w:lineRule="auto"/>
              <w:rPr>
                <w:rFonts w:ascii="Times New Roman" w:hAnsi="Times New Roman"/>
                <w:b/>
                <w:iCs/>
                <w:sz w:val="24"/>
              </w:rPr>
            </w:pPr>
            <w:r w:rsidRPr="00393E4F">
              <w:rPr>
                <w:rFonts w:ascii="Times New Roman" w:hAnsi="Times New Roman"/>
                <w:iCs/>
                <w:sz w:val="24"/>
              </w:rPr>
              <w:t>Ie</w:t>
            </w:r>
            <w:r>
              <w:rPr>
                <w:rFonts w:ascii="Times New Roman" w:hAnsi="Times New Roman"/>
                <w:iCs/>
                <w:sz w:val="24"/>
              </w:rPr>
              <w:t>ș</w:t>
            </w:r>
            <w:r w:rsidRPr="00393E4F">
              <w:rPr>
                <w:rFonts w:ascii="Times New Roman" w:hAnsi="Times New Roman"/>
                <w:iCs/>
                <w:sz w:val="24"/>
              </w:rPr>
              <w:t>irile de urgen</w:t>
            </w:r>
            <w:r>
              <w:rPr>
                <w:rFonts w:ascii="Times New Roman" w:hAnsi="Times New Roman"/>
                <w:iCs/>
                <w:sz w:val="24"/>
              </w:rPr>
              <w:t>ță</w:t>
            </w:r>
            <w:r w:rsidRPr="00393E4F">
              <w:rPr>
                <w:rFonts w:ascii="Times New Roman" w:hAnsi="Times New Roman"/>
                <w:iCs/>
                <w:sz w:val="24"/>
              </w:rPr>
              <w:t xml:space="preserve">. Procedura de evacuare a aeronavei </w:t>
            </w:r>
            <w:r>
              <w:rPr>
                <w:rFonts w:ascii="Times New Roman" w:hAnsi="Times New Roman"/>
                <w:iCs/>
                <w:sz w:val="24"/>
              </w:rPr>
              <w:t>î</w:t>
            </w:r>
            <w:r w:rsidRPr="00393E4F">
              <w:rPr>
                <w:rFonts w:ascii="Times New Roman" w:hAnsi="Times New Roman"/>
                <w:iCs/>
                <w:sz w:val="24"/>
              </w:rPr>
              <w:t>n caz de urgen</w:t>
            </w:r>
            <w:r>
              <w:rPr>
                <w:rFonts w:ascii="Times New Roman" w:hAnsi="Times New Roman"/>
                <w:iCs/>
                <w:sz w:val="24"/>
              </w:rPr>
              <w:t>ță</w:t>
            </w:r>
            <w:r w:rsidRPr="00393E4F">
              <w:rPr>
                <w:rFonts w:ascii="Times New Roman" w:hAnsi="Times New Roman"/>
                <w:iCs/>
                <w:sz w:val="24"/>
              </w:rPr>
              <w:t>.</w:t>
            </w:r>
          </w:p>
        </w:tc>
        <w:tc>
          <w:tcPr>
            <w:tcW w:w="857" w:type="dxa"/>
            <w:vAlign w:val="center"/>
          </w:tcPr>
          <w:p w:rsidR="00622EF2" w:rsidRPr="005508E3"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A71A4" w:rsidRPr="00AD6760" w:rsidTr="136E1F19">
        <w:trPr>
          <w:jc w:val="center"/>
        </w:trPr>
        <w:tc>
          <w:tcPr>
            <w:tcW w:w="1271" w:type="dxa"/>
            <w:vAlign w:val="center"/>
          </w:tcPr>
          <w:p w:rsidR="008A71A4" w:rsidRDefault="008A71A4"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9F76FB" w:rsidRPr="009F76FB" w:rsidRDefault="009F76FB" w:rsidP="009F76FB">
            <w:pPr>
              <w:spacing w:after="0" w:line="240" w:lineRule="auto"/>
              <w:rPr>
                <w:rFonts w:ascii="Times New Roman" w:hAnsi="Times New Roman"/>
                <w:sz w:val="24"/>
              </w:rPr>
            </w:pPr>
            <w:r w:rsidRPr="009F76FB">
              <w:rPr>
                <w:rFonts w:ascii="Times New Roman" w:hAnsi="Times New Roman"/>
                <w:b/>
                <w:sz w:val="24"/>
              </w:rPr>
              <w:t>Echipamente de supraviețuire după aterizare</w:t>
            </w:r>
            <w:r>
              <w:rPr>
                <w:rFonts w:ascii="Times New Roman" w:hAnsi="Times New Roman"/>
                <w:sz w:val="24"/>
              </w:rPr>
              <w:t>.</w:t>
            </w:r>
          </w:p>
          <w:p w:rsidR="008A71A4" w:rsidRPr="004D4484" w:rsidRDefault="009F76FB" w:rsidP="009F76FB">
            <w:pPr>
              <w:spacing w:after="0" w:line="240" w:lineRule="auto"/>
              <w:jc w:val="both"/>
              <w:rPr>
                <w:rFonts w:ascii="Times New Roman" w:hAnsi="Times New Roman"/>
                <w:sz w:val="24"/>
                <w:szCs w:val="24"/>
                <w:highlight w:val="yellow"/>
              </w:rPr>
            </w:pPr>
            <w:r w:rsidRPr="009F76FB">
              <w:rPr>
                <w:rFonts w:ascii="Times New Roman" w:hAnsi="Times New Roman"/>
                <w:sz w:val="24"/>
              </w:rPr>
              <w:t>ELT. Dot</w:t>
            </w:r>
            <w:r>
              <w:rPr>
                <w:rFonts w:ascii="Times New Roman" w:hAnsi="Times New Roman"/>
                <w:sz w:val="24"/>
              </w:rPr>
              <w:t>ă</w:t>
            </w:r>
            <w:r w:rsidRPr="009F76FB">
              <w:rPr>
                <w:rFonts w:ascii="Times New Roman" w:hAnsi="Times New Roman"/>
                <w:sz w:val="24"/>
              </w:rPr>
              <w:t>rile minime necesare. Informarea pasagerilor.</w:t>
            </w:r>
          </w:p>
        </w:tc>
        <w:tc>
          <w:tcPr>
            <w:tcW w:w="857" w:type="dxa"/>
            <w:vAlign w:val="center"/>
          </w:tcPr>
          <w:p w:rsidR="008A71A4"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97D10" w:rsidRPr="00AD6760" w:rsidTr="136E1F19">
        <w:trPr>
          <w:jc w:val="center"/>
        </w:trPr>
        <w:tc>
          <w:tcPr>
            <w:tcW w:w="1271" w:type="dxa"/>
            <w:vAlign w:val="center"/>
          </w:tcPr>
          <w:p w:rsidR="00897D10" w:rsidRDefault="00897D10"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9F76FB" w:rsidRPr="009F76FB" w:rsidRDefault="009F76FB" w:rsidP="009F76FB">
            <w:pPr>
              <w:spacing w:after="0" w:line="240" w:lineRule="auto"/>
              <w:rPr>
                <w:rFonts w:ascii="Times New Roman" w:hAnsi="Times New Roman"/>
                <w:b/>
                <w:sz w:val="24"/>
              </w:rPr>
            </w:pPr>
            <w:r w:rsidRPr="009F76FB">
              <w:rPr>
                <w:rFonts w:ascii="Times New Roman" w:hAnsi="Times New Roman"/>
                <w:b/>
                <w:sz w:val="24"/>
              </w:rPr>
              <w:t>Testarea sistemelor de urgență.</w:t>
            </w:r>
          </w:p>
          <w:p w:rsidR="00897D10" w:rsidRPr="00E47124" w:rsidRDefault="009F76FB" w:rsidP="009F76FB">
            <w:pPr>
              <w:spacing w:after="0" w:line="240" w:lineRule="auto"/>
              <w:rPr>
                <w:rFonts w:ascii="Times New Roman" w:hAnsi="Times New Roman"/>
                <w:sz w:val="24"/>
              </w:rPr>
            </w:pPr>
            <w:r w:rsidRPr="009F76FB">
              <w:rPr>
                <w:rFonts w:ascii="Times New Roman" w:hAnsi="Times New Roman"/>
                <w:sz w:val="24"/>
              </w:rPr>
              <w:t>Reglement</w:t>
            </w:r>
            <w:r>
              <w:rPr>
                <w:rFonts w:ascii="Times New Roman" w:hAnsi="Times New Roman"/>
                <w:sz w:val="24"/>
              </w:rPr>
              <w:t>ă</w:t>
            </w:r>
            <w:r w:rsidRPr="009F76FB">
              <w:rPr>
                <w:rFonts w:ascii="Times New Roman" w:hAnsi="Times New Roman"/>
                <w:sz w:val="24"/>
              </w:rPr>
              <w:t>ri.</w:t>
            </w:r>
          </w:p>
        </w:tc>
        <w:tc>
          <w:tcPr>
            <w:tcW w:w="857" w:type="dxa"/>
            <w:vAlign w:val="center"/>
          </w:tcPr>
          <w:p w:rsidR="00897D10" w:rsidRDefault="00D1325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1325C" w:rsidRPr="00AD6760" w:rsidTr="136E1F19">
        <w:trPr>
          <w:jc w:val="center"/>
        </w:trPr>
        <w:tc>
          <w:tcPr>
            <w:tcW w:w="1271" w:type="dxa"/>
          </w:tcPr>
          <w:p w:rsidR="00D1325C" w:rsidRDefault="00D1325C" w:rsidP="00D1325C">
            <w:pPr>
              <w:spacing w:after="0" w:line="240" w:lineRule="auto"/>
              <w:jc w:val="center"/>
              <w:rPr>
                <w:rFonts w:ascii="Times New Roman" w:hAnsi="Times New Roman"/>
                <w:sz w:val="24"/>
                <w:szCs w:val="24"/>
              </w:rPr>
            </w:pPr>
          </w:p>
        </w:tc>
        <w:tc>
          <w:tcPr>
            <w:tcW w:w="8399" w:type="dxa"/>
          </w:tcPr>
          <w:p w:rsidR="00D1325C" w:rsidRPr="00AD6760" w:rsidRDefault="00D1325C" w:rsidP="00D1325C">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D1325C" w:rsidRPr="00D1325C" w:rsidRDefault="00D1325C" w:rsidP="00D1325C">
            <w:pPr>
              <w:spacing w:after="0" w:line="240" w:lineRule="auto"/>
              <w:jc w:val="center"/>
              <w:rPr>
                <w:rFonts w:ascii="Times New Roman" w:hAnsi="Times New Roman"/>
                <w:b/>
                <w:sz w:val="24"/>
                <w:szCs w:val="24"/>
              </w:rPr>
            </w:pPr>
            <w:r w:rsidRPr="00D1325C">
              <w:rPr>
                <w:rFonts w:ascii="Times New Roman" w:hAnsi="Times New Roman"/>
                <w:b/>
                <w:sz w:val="24"/>
                <w:szCs w:val="24"/>
              </w:rPr>
              <w:t>28</w:t>
            </w:r>
          </w:p>
        </w:tc>
      </w:tr>
      <w:tr w:rsidR="00F972C4" w:rsidRPr="00AD6760" w:rsidTr="136E1F19">
        <w:trPr>
          <w:jc w:val="center"/>
        </w:trPr>
        <w:tc>
          <w:tcPr>
            <w:tcW w:w="10527" w:type="dxa"/>
            <w:gridSpan w:val="3"/>
          </w:tcPr>
          <w:p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F054FF" w:rsidRDefault="007E38A4" w:rsidP="00D8048D">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Suport Curs Sisteme de salvare la bordul aeronavei, 2025.</w:t>
            </w:r>
          </w:p>
          <w:p w:rsidR="007E38A4" w:rsidRDefault="007E38A4" w:rsidP="00D8048D">
            <w:pPr>
              <w:pStyle w:val="ListParagraph"/>
              <w:numPr>
                <w:ilvl w:val="0"/>
                <w:numId w:val="15"/>
              </w:numPr>
              <w:spacing w:after="0" w:line="240" w:lineRule="auto"/>
              <w:jc w:val="both"/>
              <w:rPr>
                <w:rFonts w:ascii="Times New Roman" w:hAnsi="Times New Roman"/>
                <w:color w:val="000000" w:themeColor="text1"/>
                <w:sz w:val="24"/>
                <w:szCs w:val="24"/>
              </w:rPr>
            </w:pPr>
            <w:r w:rsidRPr="007E38A4">
              <w:rPr>
                <w:rFonts w:ascii="Times New Roman" w:hAnsi="Times New Roman"/>
                <w:color w:val="000000" w:themeColor="text1"/>
                <w:sz w:val="24"/>
                <w:szCs w:val="24"/>
              </w:rPr>
              <w:t>DoD 142 Emergency procedure</w:t>
            </w:r>
            <w:r>
              <w:rPr>
                <w:rFonts w:ascii="Times New Roman" w:hAnsi="Times New Roman"/>
                <w:color w:val="000000" w:themeColor="text1"/>
                <w:sz w:val="24"/>
                <w:szCs w:val="24"/>
              </w:rPr>
              <w:t>.</w:t>
            </w:r>
          </w:p>
          <w:p w:rsidR="007E38A4" w:rsidRDefault="0068046F" w:rsidP="00D8048D">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ICAO: International Civil Aviati</w:t>
            </w:r>
            <w:r w:rsidR="007E38A4">
              <w:rPr>
                <w:rFonts w:ascii="Times New Roman" w:hAnsi="Times New Roman"/>
                <w:color w:val="000000" w:themeColor="text1"/>
                <w:sz w:val="24"/>
                <w:szCs w:val="24"/>
              </w:rPr>
              <w:t xml:space="preserve">on </w:t>
            </w:r>
            <w:r>
              <w:rPr>
                <w:rFonts w:ascii="Times New Roman" w:hAnsi="Times New Roman"/>
                <w:color w:val="000000" w:themeColor="text1"/>
                <w:sz w:val="24"/>
                <w:szCs w:val="24"/>
              </w:rPr>
              <w:t>Organization, Airport Rescue and Firefighting, 2025.</w:t>
            </w:r>
          </w:p>
          <w:p w:rsidR="0035547D" w:rsidRDefault="0035547D" w:rsidP="0035547D">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EASA: European Air Safety Agency, Rescue and Firefighting, 2025.</w:t>
            </w:r>
          </w:p>
          <w:p w:rsidR="00EF15E6" w:rsidRDefault="00EF15E6" w:rsidP="0035547D">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Aviation Hunt: Aircraft Emergency Equipment, 2024.</w:t>
            </w:r>
          </w:p>
          <w:p w:rsidR="001313DA" w:rsidRDefault="001313DA" w:rsidP="001313DA">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BOEING, </w:t>
            </w:r>
            <w:r w:rsidRPr="001313DA">
              <w:rPr>
                <w:rFonts w:ascii="Times New Roman" w:hAnsi="Times New Roman"/>
                <w:color w:val="000000" w:themeColor="text1"/>
                <w:sz w:val="24"/>
                <w:szCs w:val="24"/>
              </w:rPr>
              <w:t>Boeing 737-700 Flight crew manual, Operation manual</w:t>
            </w:r>
            <w:r>
              <w:rPr>
                <w:rFonts w:ascii="Times New Roman" w:hAnsi="Times New Roman"/>
                <w:color w:val="000000" w:themeColor="text1"/>
                <w:sz w:val="24"/>
                <w:szCs w:val="24"/>
              </w:rPr>
              <w:t>.</w:t>
            </w:r>
          </w:p>
          <w:p w:rsidR="001313DA" w:rsidRPr="001313DA" w:rsidRDefault="001313DA" w:rsidP="001313DA">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313DA">
              <w:rPr>
                <w:rFonts w:ascii="Times New Roman" w:hAnsi="Times New Roman"/>
                <w:color w:val="000000" w:themeColor="text1"/>
                <w:sz w:val="24"/>
                <w:szCs w:val="24"/>
              </w:rPr>
              <w:t>Avionics System Integration</w:t>
            </w:r>
            <w:r>
              <w:rPr>
                <w:rFonts w:ascii="Times New Roman" w:hAnsi="Times New Roman"/>
                <w:color w:val="000000" w:themeColor="text1"/>
                <w:sz w:val="24"/>
                <w:szCs w:val="24"/>
              </w:rPr>
              <w:t>.</w:t>
            </w:r>
          </w:p>
          <w:p w:rsidR="0068046F" w:rsidRDefault="00EF15E6" w:rsidP="00EF15E6">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Emergency Training Devices, 2025.</w:t>
            </w:r>
          </w:p>
          <w:p w:rsidR="00125384" w:rsidRDefault="00125384" w:rsidP="00EF15E6">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P</w:t>
            </w:r>
            <w:r w:rsidRPr="002641CE">
              <w:rPr>
                <w:rFonts w:ascii="Times New Roman" w:hAnsi="Times New Roman"/>
                <w:color w:val="000000" w:themeColor="text1"/>
                <w:sz w:val="24"/>
                <w:szCs w:val="24"/>
              </w:rPr>
              <w:t>arachute launchers and recovery systems</w:t>
            </w:r>
            <w:r>
              <w:rPr>
                <w:rFonts w:ascii="Times New Roman" w:hAnsi="Times New Roman"/>
                <w:color w:val="000000" w:themeColor="text1"/>
                <w:sz w:val="24"/>
                <w:szCs w:val="24"/>
              </w:rPr>
              <w:t>, 2024.</w:t>
            </w:r>
          </w:p>
          <w:p w:rsidR="001313DA" w:rsidRPr="00D8048D" w:rsidRDefault="001313DA" w:rsidP="00EF15E6">
            <w:pPr>
              <w:pStyle w:val="ListParagraph"/>
              <w:numPr>
                <w:ilvl w:val="0"/>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313DA">
              <w:rPr>
                <w:rFonts w:ascii="Times New Roman" w:hAnsi="Times New Roman"/>
                <w:color w:val="000000" w:themeColor="text1"/>
                <w:sz w:val="24"/>
                <w:szCs w:val="24"/>
              </w:rPr>
              <w:t>Disabled Aircraft Removal suppor</w:t>
            </w:r>
            <w:r>
              <w:rPr>
                <w:rFonts w:ascii="Times New Roman" w:hAnsi="Times New Roman"/>
                <w:color w:val="000000" w:themeColor="text1"/>
                <w:sz w:val="24"/>
                <w:szCs w:val="24"/>
              </w:rPr>
              <w:t>, 2024.</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00D1325C">
        <w:trPr>
          <w:trHeight w:val="310"/>
          <w:jc w:val="center"/>
        </w:trPr>
        <w:tc>
          <w:tcPr>
            <w:tcW w:w="10464" w:type="dxa"/>
            <w:gridSpan w:val="3"/>
            <w:vAlign w:val="center"/>
          </w:tcPr>
          <w:p w:rsidR="00AD6760" w:rsidRPr="00FB55B0" w:rsidRDefault="0013475F" w:rsidP="00786788">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rsidTr="00D1325C">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D1325C" w:rsidRPr="0045017B" w:rsidTr="00D1325C">
        <w:trPr>
          <w:trHeight w:val="310"/>
          <w:jc w:val="center"/>
        </w:trPr>
        <w:tc>
          <w:tcPr>
            <w:tcW w:w="850" w:type="dxa"/>
          </w:tcPr>
          <w:p w:rsidR="00D1325C" w:rsidRPr="00FB55B0" w:rsidRDefault="00D1325C" w:rsidP="00D1325C">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125384" w:rsidRDefault="001313DA" w:rsidP="00D1325C">
            <w:pPr>
              <w:spacing w:after="0" w:line="240" w:lineRule="auto"/>
              <w:jc w:val="both"/>
              <w:rPr>
                <w:rFonts w:ascii="Times New Roman" w:hAnsi="Times New Roman"/>
                <w:sz w:val="24"/>
                <w:szCs w:val="24"/>
              </w:rPr>
            </w:pPr>
            <w:r w:rsidRPr="001313DA">
              <w:rPr>
                <w:rFonts w:ascii="Times New Roman" w:hAnsi="Times New Roman"/>
                <w:sz w:val="24"/>
                <w:szCs w:val="24"/>
              </w:rPr>
              <w:t xml:space="preserve">Studiu de caz. Proiectarea un sistem </w:t>
            </w:r>
            <w:r w:rsidR="00125384">
              <w:rPr>
                <w:rFonts w:ascii="Times New Roman" w:hAnsi="Times New Roman"/>
                <w:sz w:val="24"/>
                <w:szCs w:val="24"/>
              </w:rPr>
              <w:t>de urgență la bordul aeronavei:</w:t>
            </w:r>
          </w:p>
          <w:p w:rsidR="00125384" w:rsidRDefault="00125384" w:rsidP="00D1325C">
            <w:pPr>
              <w:spacing w:after="0" w:line="240" w:lineRule="auto"/>
              <w:jc w:val="both"/>
              <w:rPr>
                <w:rFonts w:ascii="Times New Roman" w:hAnsi="Times New Roman"/>
                <w:sz w:val="24"/>
                <w:szCs w:val="24"/>
              </w:rPr>
            </w:pPr>
            <w:r>
              <w:rPr>
                <w:rFonts w:ascii="Times New Roman" w:hAnsi="Times New Roman"/>
                <w:sz w:val="24"/>
                <w:szCs w:val="24"/>
              </w:rPr>
              <w:t>Cazuri:</w:t>
            </w:r>
          </w:p>
          <w:p w:rsidR="00EF056C" w:rsidRDefault="00125384" w:rsidP="00D1325C">
            <w:pPr>
              <w:spacing w:after="0" w:line="240" w:lineRule="auto"/>
              <w:jc w:val="both"/>
              <w:rPr>
                <w:rFonts w:ascii="Times New Roman" w:hAnsi="Times New Roman"/>
                <w:sz w:val="24"/>
                <w:szCs w:val="24"/>
              </w:rPr>
            </w:pPr>
            <w:r>
              <w:rPr>
                <w:rFonts w:ascii="Times New Roman" w:hAnsi="Times New Roman"/>
                <w:sz w:val="24"/>
                <w:szCs w:val="24"/>
              </w:rPr>
              <w:t xml:space="preserve">1. Sistem </w:t>
            </w:r>
            <w:r w:rsidRPr="00125384">
              <w:rPr>
                <w:rFonts w:ascii="Times New Roman" w:hAnsi="Times New Roman"/>
                <w:sz w:val="24"/>
                <w:szCs w:val="24"/>
              </w:rPr>
              <w:t>de prevenire al exploziilor.</w:t>
            </w:r>
          </w:p>
          <w:p w:rsidR="00326A9F" w:rsidRDefault="00326A9F" w:rsidP="00326A9F">
            <w:pPr>
              <w:spacing w:after="0" w:line="240" w:lineRule="auto"/>
              <w:jc w:val="both"/>
              <w:rPr>
                <w:rFonts w:ascii="Times New Roman" w:hAnsi="Times New Roman"/>
                <w:sz w:val="24"/>
                <w:szCs w:val="24"/>
              </w:rPr>
            </w:pPr>
            <w:r>
              <w:rPr>
                <w:rFonts w:ascii="Times New Roman" w:hAnsi="Times New Roman"/>
                <w:sz w:val="24"/>
                <w:szCs w:val="24"/>
              </w:rPr>
              <w:t>2</w:t>
            </w:r>
            <w:r w:rsidR="00125384">
              <w:rPr>
                <w:rFonts w:ascii="Times New Roman" w:hAnsi="Times New Roman"/>
                <w:sz w:val="24"/>
                <w:szCs w:val="24"/>
              </w:rPr>
              <w:t xml:space="preserve">. </w:t>
            </w:r>
            <w:r w:rsidRPr="00326A9F">
              <w:rPr>
                <w:rFonts w:ascii="Times New Roman" w:hAnsi="Times New Roman"/>
                <w:sz w:val="24"/>
                <w:szCs w:val="24"/>
              </w:rPr>
              <w:t>Aterizarea de urgen</w:t>
            </w:r>
            <w:r>
              <w:rPr>
                <w:rFonts w:ascii="Times New Roman" w:hAnsi="Times New Roman"/>
                <w:sz w:val="24"/>
                <w:szCs w:val="24"/>
              </w:rPr>
              <w:t>ță</w:t>
            </w:r>
            <w:r w:rsidR="00125384" w:rsidRPr="001313DA">
              <w:rPr>
                <w:rFonts w:ascii="Times New Roman" w:hAnsi="Times New Roman"/>
                <w:sz w:val="24"/>
                <w:szCs w:val="24"/>
              </w:rPr>
              <w:t>.</w:t>
            </w:r>
            <w:r w:rsidR="00125384">
              <w:rPr>
                <w:rFonts w:ascii="Times New Roman" w:hAnsi="Times New Roman"/>
                <w:sz w:val="24"/>
                <w:szCs w:val="24"/>
              </w:rPr>
              <w:t xml:space="preserve"> </w:t>
            </w:r>
          </w:p>
          <w:p w:rsidR="00326A9F" w:rsidRDefault="00326A9F" w:rsidP="00326A9F">
            <w:pPr>
              <w:spacing w:after="0" w:line="240" w:lineRule="auto"/>
              <w:jc w:val="both"/>
              <w:rPr>
                <w:rFonts w:ascii="Times New Roman" w:hAnsi="Times New Roman"/>
                <w:sz w:val="24"/>
                <w:szCs w:val="24"/>
              </w:rPr>
            </w:pPr>
            <w:r>
              <w:rPr>
                <w:rFonts w:ascii="Times New Roman" w:hAnsi="Times New Roman"/>
                <w:sz w:val="24"/>
                <w:szCs w:val="24"/>
              </w:rPr>
              <w:t>3</w:t>
            </w:r>
            <w:r w:rsidR="00125384">
              <w:rPr>
                <w:rFonts w:ascii="Times New Roman" w:hAnsi="Times New Roman"/>
                <w:sz w:val="24"/>
                <w:szCs w:val="24"/>
              </w:rPr>
              <w:t xml:space="preserve">. </w:t>
            </w:r>
            <w:r w:rsidRPr="00326A9F">
              <w:rPr>
                <w:rFonts w:ascii="Times New Roman" w:hAnsi="Times New Roman"/>
                <w:sz w:val="24"/>
                <w:szCs w:val="24"/>
              </w:rPr>
              <w:t>Sistemul de urgen</w:t>
            </w:r>
            <w:r>
              <w:rPr>
                <w:rFonts w:ascii="Times New Roman" w:hAnsi="Times New Roman"/>
                <w:sz w:val="24"/>
                <w:szCs w:val="24"/>
              </w:rPr>
              <w:t>ță</w:t>
            </w:r>
            <w:r w:rsidRPr="00326A9F">
              <w:rPr>
                <w:rFonts w:ascii="Times New Roman" w:hAnsi="Times New Roman"/>
                <w:sz w:val="24"/>
                <w:szCs w:val="24"/>
              </w:rPr>
              <w:t xml:space="preserve"> de alimentare cu oxigen</w:t>
            </w:r>
            <w:r w:rsidR="00125384" w:rsidRPr="001313DA">
              <w:rPr>
                <w:rFonts w:ascii="Times New Roman" w:hAnsi="Times New Roman"/>
                <w:sz w:val="24"/>
                <w:szCs w:val="24"/>
              </w:rPr>
              <w:t>.</w:t>
            </w:r>
            <w:r w:rsidR="00125384">
              <w:rPr>
                <w:rFonts w:ascii="Times New Roman" w:hAnsi="Times New Roman"/>
                <w:sz w:val="24"/>
                <w:szCs w:val="24"/>
              </w:rPr>
              <w:t xml:space="preserve"> </w:t>
            </w:r>
          </w:p>
          <w:p w:rsidR="00326A9F" w:rsidRDefault="00326A9F" w:rsidP="00326A9F">
            <w:pPr>
              <w:spacing w:after="0" w:line="240" w:lineRule="auto"/>
              <w:jc w:val="both"/>
              <w:rPr>
                <w:rFonts w:ascii="Times New Roman" w:hAnsi="Times New Roman"/>
                <w:sz w:val="24"/>
                <w:szCs w:val="24"/>
              </w:rPr>
            </w:pPr>
            <w:r>
              <w:rPr>
                <w:rFonts w:ascii="Times New Roman" w:hAnsi="Times New Roman"/>
                <w:sz w:val="24"/>
                <w:szCs w:val="24"/>
              </w:rPr>
              <w:t xml:space="preserve">4 </w:t>
            </w:r>
            <w:r w:rsidR="00125384">
              <w:rPr>
                <w:rFonts w:ascii="Times New Roman" w:hAnsi="Times New Roman"/>
                <w:sz w:val="24"/>
                <w:szCs w:val="24"/>
              </w:rPr>
              <w:t xml:space="preserve">. </w:t>
            </w:r>
            <w:r w:rsidRPr="00326A9F">
              <w:rPr>
                <w:rFonts w:ascii="Times New Roman" w:hAnsi="Times New Roman"/>
                <w:sz w:val="24"/>
                <w:szCs w:val="24"/>
              </w:rPr>
              <w:t xml:space="preserve">Sistemul </w:t>
            </w:r>
            <w:r>
              <w:rPr>
                <w:rFonts w:ascii="Times New Roman" w:hAnsi="Times New Roman"/>
                <w:sz w:val="24"/>
                <w:szCs w:val="24"/>
              </w:rPr>
              <w:t>de prevenire al exploziilor</w:t>
            </w:r>
            <w:r w:rsidR="00125384" w:rsidRPr="001313DA">
              <w:rPr>
                <w:rFonts w:ascii="Times New Roman" w:hAnsi="Times New Roman"/>
                <w:sz w:val="24"/>
                <w:szCs w:val="24"/>
              </w:rPr>
              <w:t>.</w:t>
            </w:r>
            <w:r w:rsidR="00125384">
              <w:rPr>
                <w:rFonts w:ascii="Times New Roman" w:hAnsi="Times New Roman"/>
                <w:sz w:val="24"/>
                <w:szCs w:val="24"/>
              </w:rPr>
              <w:t xml:space="preserve"> </w:t>
            </w:r>
          </w:p>
          <w:p w:rsidR="00125384" w:rsidRDefault="007C05F6" w:rsidP="00326A9F">
            <w:pPr>
              <w:spacing w:after="0" w:line="240" w:lineRule="auto"/>
              <w:jc w:val="both"/>
              <w:rPr>
                <w:rFonts w:ascii="Times New Roman" w:hAnsi="Times New Roman"/>
                <w:sz w:val="24"/>
                <w:szCs w:val="24"/>
              </w:rPr>
            </w:pPr>
            <w:r>
              <w:rPr>
                <w:rFonts w:ascii="Times New Roman" w:hAnsi="Times New Roman"/>
                <w:sz w:val="24"/>
                <w:szCs w:val="24"/>
              </w:rPr>
              <w:t>5</w:t>
            </w:r>
            <w:r w:rsidR="00125384">
              <w:rPr>
                <w:rFonts w:ascii="Times New Roman" w:hAnsi="Times New Roman"/>
                <w:sz w:val="24"/>
                <w:szCs w:val="24"/>
              </w:rPr>
              <w:t xml:space="preserve">. </w:t>
            </w:r>
            <w:r w:rsidR="00326A9F" w:rsidRPr="00326A9F">
              <w:rPr>
                <w:rFonts w:ascii="Times New Roman" w:hAnsi="Times New Roman"/>
                <w:sz w:val="24"/>
                <w:szCs w:val="24"/>
              </w:rPr>
              <w:t xml:space="preserve">Sisteme de </w:t>
            </w:r>
            <w:r w:rsidR="00326A9F">
              <w:rPr>
                <w:rFonts w:ascii="Times New Roman" w:hAnsi="Times New Roman"/>
                <w:sz w:val="24"/>
                <w:szCs w:val="24"/>
              </w:rPr>
              <w:t>avertizare</w:t>
            </w:r>
            <w:r w:rsidR="00125384" w:rsidRPr="001313DA">
              <w:rPr>
                <w:rFonts w:ascii="Times New Roman" w:hAnsi="Times New Roman"/>
                <w:sz w:val="24"/>
                <w:szCs w:val="24"/>
              </w:rPr>
              <w:t>.</w:t>
            </w:r>
          </w:p>
          <w:p w:rsidR="00326A9F" w:rsidRDefault="007C05F6" w:rsidP="00326A9F">
            <w:pPr>
              <w:spacing w:after="0" w:line="240" w:lineRule="auto"/>
              <w:jc w:val="both"/>
              <w:rPr>
                <w:rFonts w:ascii="Times New Roman" w:hAnsi="Times New Roman"/>
                <w:sz w:val="24"/>
                <w:szCs w:val="24"/>
              </w:rPr>
            </w:pPr>
            <w:r>
              <w:rPr>
                <w:rFonts w:ascii="Times New Roman" w:hAnsi="Times New Roman"/>
                <w:sz w:val="24"/>
                <w:szCs w:val="24"/>
              </w:rPr>
              <w:t>6</w:t>
            </w:r>
            <w:r w:rsidR="00326A9F">
              <w:rPr>
                <w:rFonts w:ascii="Times New Roman" w:hAnsi="Times New Roman"/>
                <w:sz w:val="24"/>
                <w:szCs w:val="24"/>
              </w:rPr>
              <w:t>. Sistem de detectare</w:t>
            </w:r>
            <w:r w:rsidR="00326A9F" w:rsidRPr="00326A9F">
              <w:rPr>
                <w:rFonts w:ascii="Times New Roman" w:hAnsi="Times New Roman"/>
                <w:sz w:val="24"/>
                <w:szCs w:val="24"/>
              </w:rPr>
              <w:t xml:space="preserve"> </w:t>
            </w:r>
            <w:r w:rsidR="00326A9F">
              <w:rPr>
                <w:rFonts w:ascii="Times New Roman" w:hAnsi="Times New Roman"/>
                <w:sz w:val="24"/>
                <w:szCs w:val="24"/>
              </w:rPr>
              <w:t>ș</w:t>
            </w:r>
            <w:r w:rsidR="00326A9F" w:rsidRPr="00326A9F">
              <w:rPr>
                <w:rFonts w:ascii="Times New Roman" w:hAnsi="Times New Roman"/>
                <w:sz w:val="24"/>
                <w:szCs w:val="24"/>
              </w:rPr>
              <w:t>i stingere</w:t>
            </w:r>
            <w:r w:rsidR="00326A9F">
              <w:rPr>
                <w:rFonts w:ascii="Times New Roman" w:hAnsi="Times New Roman"/>
                <w:sz w:val="24"/>
                <w:szCs w:val="24"/>
              </w:rPr>
              <w:t xml:space="preserve"> </w:t>
            </w:r>
            <w:r w:rsidR="00326A9F" w:rsidRPr="00326A9F">
              <w:rPr>
                <w:rFonts w:ascii="Times New Roman" w:hAnsi="Times New Roman"/>
                <w:sz w:val="24"/>
                <w:szCs w:val="24"/>
              </w:rPr>
              <w:t>a incendiilor</w:t>
            </w:r>
            <w:r w:rsidR="00326A9F" w:rsidRPr="001313DA">
              <w:rPr>
                <w:rFonts w:ascii="Times New Roman" w:hAnsi="Times New Roman"/>
                <w:sz w:val="24"/>
                <w:szCs w:val="24"/>
              </w:rPr>
              <w:t>.</w:t>
            </w:r>
          </w:p>
          <w:p w:rsidR="00326A9F" w:rsidRDefault="007C05F6" w:rsidP="00326A9F">
            <w:pPr>
              <w:spacing w:after="0" w:line="240" w:lineRule="auto"/>
              <w:jc w:val="both"/>
              <w:rPr>
                <w:rFonts w:ascii="Times New Roman" w:hAnsi="Times New Roman"/>
                <w:sz w:val="24"/>
                <w:szCs w:val="24"/>
              </w:rPr>
            </w:pPr>
            <w:r>
              <w:rPr>
                <w:rFonts w:ascii="Times New Roman" w:hAnsi="Times New Roman"/>
                <w:sz w:val="24"/>
                <w:szCs w:val="24"/>
              </w:rPr>
              <w:t>7</w:t>
            </w:r>
            <w:r w:rsidR="00326A9F">
              <w:rPr>
                <w:rFonts w:ascii="Times New Roman" w:hAnsi="Times New Roman"/>
                <w:sz w:val="24"/>
                <w:szCs w:val="24"/>
              </w:rPr>
              <w:t xml:space="preserve">. </w:t>
            </w:r>
            <w:r>
              <w:rPr>
                <w:rFonts w:ascii="Times New Roman" w:hAnsi="Times New Roman"/>
                <w:sz w:val="24"/>
                <w:szCs w:val="24"/>
              </w:rPr>
              <w:t>Sistem</w:t>
            </w:r>
            <w:r w:rsidRPr="007C05F6">
              <w:rPr>
                <w:rFonts w:ascii="Times New Roman" w:hAnsi="Times New Roman"/>
                <w:sz w:val="24"/>
                <w:szCs w:val="24"/>
              </w:rPr>
              <w:t xml:space="preserve"> de alimentare de avarie</w:t>
            </w:r>
            <w:r w:rsidR="00326A9F" w:rsidRPr="001313DA">
              <w:rPr>
                <w:rFonts w:ascii="Times New Roman" w:hAnsi="Times New Roman"/>
                <w:sz w:val="24"/>
                <w:szCs w:val="24"/>
              </w:rPr>
              <w:t>.</w:t>
            </w:r>
          </w:p>
          <w:p w:rsidR="00326A9F" w:rsidRDefault="007C05F6" w:rsidP="00326A9F">
            <w:pPr>
              <w:spacing w:after="0" w:line="240" w:lineRule="auto"/>
              <w:jc w:val="both"/>
              <w:rPr>
                <w:rFonts w:ascii="Times New Roman" w:hAnsi="Times New Roman"/>
                <w:sz w:val="24"/>
                <w:szCs w:val="24"/>
              </w:rPr>
            </w:pPr>
            <w:r>
              <w:rPr>
                <w:rFonts w:ascii="Times New Roman" w:hAnsi="Times New Roman"/>
                <w:sz w:val="24"/>
                <w:szCs w:val="24"/>
              </w:rPr>
              <w:t>8</w:t>
            </w:r>
            <w:r w:rsidR="00326A9F">
              <w:rPr>
                <w:rFonts w:ascii="Times New Roman" w:hAnsi="Times New Roman"/>
                <w:sz w:val="24"/>
                <w:szCs w:val="24"/>
              </w:rPr>
              <w:t xml:space="preserve">. Sistem </w:t>
            </w:r>
            <w:r w:rsidR="00326A9F" w:rsidRPr="001313DA">
              <w:rPr>
                <w:rFonts w:ascii="Times New Roman" w:hAnsi="Times New Roman"/>
                <w:sz w:val="24"/>
                <w:szCs w:val="24"/>
              </w:rPr>
              <w:t>de climatizare pentru un avion de pasageri.</w:t>
            </w:r>
          </w:p>
          <w:p w:rsidR="001308C8" w:rsidRPr="007C05F6" w:rsidRDefault="001308C8" w:rsidP="001308C8">
            <w:pPr>
              <w:spacing w:after="0" w:line="240" w:lineRule="auto"/>
              <w:jc w:val="both"/>
              <w:rPr>
                <w:rFonts w:ascii="Times New Roman" w:hAnsi="Times New Roman"/>
                <w:sz w:val="24"/>
                <w:szCs w:val="24"/>
              </w:rPr>
            </w:pPr>
            <w:r>
              <w:rPr>
                <w:rFonts w:ascii="Times New Roman" w:hAnsi="Times New Roman"/>
                <w:sz w:val="24"/>
                <w:szCs w:val="24"/>
              </w:rPr>
              <w:t>(Se lucrează în echipe de 2-4 studenți, în funcție de numărul de studenți din grupă).</w:t>
            </w:r>
          </w:p>
        </w:tc>
        <w:tc>
          <w:tcPr>
            <w:tcW w:w="874" w:type="dxa"/>
            <w:vAlign w:val="center"/>
          </w:tcPr>
          <w:p w:rsidR="00D1325C" w:rsidRPr="00BD620C" w:rsidRDefault="00EF056C" w:rsidP="00D1325C">
            <w:pPr>
              <w:spacing w:after="0" w:line="240" w:lineRule="auto"/>
              <w:jc w:val="center"/>
              <w:rPr>
                <w:rFonts w:ascii="Times New Roman" w:hAnsi="Times New Roman"/>
                <w:sz w:val="24"/>
                <w:szCs w:val="24"/>
              </w:rPr>
            </w:pPr>
            <w:r>
              <w:rPr>
                <w:rFonts w:ascii="Times New Roman" w:hAnsi="Times New Roman"/>
                <w:sz w:val="24"/>
                <w:szCs w:val="24"/>
              </w:rPr>
              <w:t>2</w:t>
            </w:r>
            <w:r w:rsidR="001313DA">
              <w:rPr>
                <w:rFonts w:ascii="Times New Roman" w:hAnsi="Times New Roman"/>
                <w:sz w:val="24"/>
                <w:szCs w:val="24"/>
              </w:rPr>
              <w:t>8</w:t>
            </w:r>
          </w:p>
        </w:tc>
      </w:tr>
      <w:tr w:rsidR="00EF056C" w:rsidRPr="0045017B" w:rsidTr="00D1325C">
        <w:trPr>
          <w:trHeight w:val="310"/>
          <w:jc w:val="center"/>
        </w:trPr>
        <w:tc>
          <w:tcPr>
            <w:tcW w:w="850" w:type="dxa"/>
          </w:tcPr>
          <w:p w:rsidR="00EF056C" w:rsidRPr="00FB55B0" w:rsidRDefault="00EF056C" w:rsidP="00EF056C">
            <w:pPr>
              <w:spacing w:after="0" w:line="240" w:lineRule="auto"/>
              <w:rPr>
                <w:rFonts w:ascii="Times New Roman" w:hAnsi="Times New Roman"/>
                <w:sz w:val="24"/>
                <w:szCs w:val="24"/>
              </w:rPr>
            </w:pPr>
          </w:p>
        </w:tc>
        <w:tc>
          <w:tcPr>
            <w:tcW w:w="8740" w:type="dxa"/>
          </w:tcPr>
          <w:p w:rsidR="00EF056C" w:rsidRPr="00FB55B0" w:rsidRDefault="00EF056C" w:rsidP="00EF056C">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EF056C" w:rsidRPr="00FB55B0" w:rsidRDefault="001308C8" w:rsidP="00EF056C">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EF056C" w:rsidRPr="0045017B" w:rsidTr="00D1325C">
        <w:trPr>
          <w:trHeight w:val="1017"/>
          <w:jc w:val="center"/>
        </w:trPr>
        <w:tc>
          <w:tcPr>
            <w:tcW w:w="10464" w:type="dxa"/>
            <w:gridSpan w:val="3"/>
          </w:tcPr>
          <w:p w:rsidR="00EF056C" w:rsidRDefault="00EF056C" w:rsidP="00EF056C">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561100" w:rsidRPr="00561100" w:rsidRDefault="00561100" w:rsidP="00561100">
            <w:pPr>
              <w:pStyle w:val="ListParagraph"/>
              <w:numPr>
                <w:ilvl w:val="0"/>
                <w:numId w:val="28"/>
              </w:numPr>
              <w:spacing w:after="0" w:line="240" w:lineRule="auto"/>
              <w:jc w:val="both"/>
              <w:rPr>
                <w:rFonts w:ascii="Times New Roman" w:hAnsi="Times New Roman"/>
                <w:color w:val="000000" w:themeColor="text1"/>
                <w:sz w:val="24"/>
                <w:szCs w:val="24"/>
              </w:rPr>
            </w:pPr>
            <w:r w:rsidRPr="00561100">
              <w:rPr>
                <w:rFonts w:ascii="Times New Roman" w:hAnsi="Times New Roman"/>
                <w:color w:val="000000" w:themeColor="text1"/>
                <w:sz w:val="24"/>
                <w:szCs w:val="24"/>
              </w:rPr>
              <w:t>Suport Curs Sisteme de salvare la bordul aeronavei, 2025.</w:t>
            </w:r>
          </w:p>
          <w:p w:rsidR="00561100" w:rsidRDefault="00561100" w:rsidP="00561100">
            <w:pPr>
              <w:pStyle w:val="ListParagraph"/>
              <w:numPr>
                <w:ilvl w:val="0"/>
                <w:numId w:val="28"/>
              </w:numPr>
              <w:spacing w:after="0" w:line="240" w:lineRule="auto"/>
              <w:jc w:val="both"/>
              <w:rPr>
                <w:rFonts w:ascii="Times New Roman" w:hAnsi="Times New Roman"/>
                <w:color w:val="000000" w:themeColor="text1"/>
                <w:sz w:val="24"/>
                <w:szCs w:val="24"/>
              </w:rPr>
            </w:pPr>
            <w:r w:rsidRPr="007E38A4">
              <w:rPr>
                <w:rFonts w:ascii="Times New Roman" w:hAnsi="Times New Roman"/>
                <w:color w:val="000000" w:themeColor="text1"/>
                <w:sz w:val="24"/>
                <w:szCs w:val="24"/>
              </w:rPr>
              <w:t>DoD 142 Emergency procedure</w:t>
            </w:r>
            <w:r>
              <w:rPr>
                <w:rFonts w:ascii="Times New Roman" w:hAnsi="Times New Roman"/>
                <w:color w:val="000000" w:themeColor="text1"/>
                <w:sz w:val="24"/>
                <w:szCs w:val="24"/>
              </w:rPr>
              <w:t>.</w:t>
            </w:r>
          </w:p>
          <w:p w:rsidR="00561100" w:rsidRDefault="00561100" w:rsidP="00561100">
            <w:pPr>
              <w:pStyle w:val="ListParagraph"/>
              <w:numPr>
                <w:ilvl w:val="0"/>
                <w:numId w:val="28"/>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ICAO: International Civil Aviation Organization, Airport Rescue and Firefighting, 2025.</w:t>
            </w:r>
          </w:p>
          <w:p w:rsidR="00561100" w:rsidRDefault="00561100" w:rsidP="00561100">
            <w:pPr>
              <w:pStyle w:val="ListParagraph"/>
              <w:numPr>
                <w:ilvl w:val="0"/>
                <w:numId w:val="28"/>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EASA: European Air Safety Agency, Rescue and Firefighting, 2025.</w:t>
            </w:r>
          </w:p>
          <w:p w:rsidR="00561100" w:rsidRDefault="00561100" w:rsidP="00561100">
            <w:pPr>
              <w:pStyle w:val="ListParagraph"/>
              <w:numPr>
                <w:ilvl w:val="0"/>
                <w:numId w:val="28"/>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Aviation Hunt: Aircraft Emergency Equipment, 2024.</w:t>
            </w:r>
          </w:p>
          <w:p w:rsidR="002641CE" w:rsidRPr="00125384" w:rsidRDefault="00561100" w:rsidP="00125384">
            <w:pPr>
              <w:pStyle w:val="ListParagraph"/>
              <w:numPr>
                <w:ilvl w:val="0"/>
                <w:numId w:val="28"/>
              </w:numPr>
              <w:spacing w:after="0" w:line="240" w:lineRule="auto"/>
              <w:jc w:val="both"/>
              <w:rPr>
                <w:rFonts w:ascii="Times New Roman" w:hAnsi="Times New Roman"/>
                <w:color w:val="000000" w:themeColor="text1"/>
                <w:sz w:val="24"/>
                <w:szCs w:val="24"/>
              </w:rPr>
            </w:pPr>
            <w:r w:rsidRPr="00561100">
              <w:rPr>
                <w:rFonts w:ascii="Times New Roman" w:hAnsi="Times New Roman"/>
                <w:color w:val="000000" w:themeColor="text1"/>
                <w:sz w:val="24"/>
                <w:szCs w:val="24"/>
              </w:rPr>
              <w:t>*** Emergency Training Devices, 2025.</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07194F" w:rsidTr="5B486057">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562E12" w:rsidRPr="0007194F" w:rsidTr="5B486057">
        <w:trPr>
          <w:trHeight w:val="135"/>
        </w:trPr>
        <w:tc>
          <w:tcPr>
            <w:tcW w:w="1949" w:type="dxa"/>
          </w:tcPr>
          <w:p w:rsidR="00562E12" w:rsidRPr="0007194F" w:rsidRDefault="00562E12"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008C775D" w:rsidRPr="004671D0" w:rsidRDefault="00F269FD" w:rsidP="00F269FD">
            <w:pPr>
              <w:spacing w:after="0" w:line="240" w:lineRule="auto"/>
              <w:jc w:val="both"/>
              <w:rPr>
                <w:rFonts w:ascii="Times New Roman" w:hAnsi="Times New Roman"/>
                <w:sz w:val="24"/>
                <w:szCs w:val="24"/>
                <w:highlight w:val="yellow"/>
              </w:rPr>
            </w:pPr>
            <w:r w:rsidRPr="00F269FD">
              <w:rPr>
                <w:rFonts w:ascii="Times New Roman" w:hAnsi="Times New Roman"/>
                <w:sz w:val="24"/>
                <w:szCs w:val="24"/>
              </w:rPr>
              <w:t>Rezolvarea subiectelor de la lucr</w:t>
            </w:r>
            <w:r>
              <w:rPr>
                <w:rFonts w:ascii="Times New Roman" w:hAnsi="Times New Roman"/>
                <w:sz w:val="24"/>
                <w:szCs w:val="24"/>
              </w:rPr>
              <w:t>area</w:t>
            </w:r>
            <w:r w:rsidRPr="00F269FD">
              <w:rPr>
                <w:rFonts w:ascii="Times New Roman" w:hAnsi="Times New Roman"/>
                <w:sz w:val="24"/>
                <w:szCs w:val="24"/>
              </w:rPr>
              <w:t xml:space="preserve"> de verificare</w:t>
            </w:r>
            <w:r>
              <w:rPr>
                <w:rFonts w:ascii="Times New Roman" w:hAnsi="Times New Roman"/>
                <w:sz w:val="24"/>
                <w:szCs w:val="24"/>
              </w:rPr>
              <w:t>.</w:t>
            </w:r>
          </w:p>
        </w:tc>
        <w:tc>
          <w:tcPr>
            <w:tcW w:w="2193" w:type="dxa"/>
          </w:tcPr>
          <w:p w:rsidR="00562E12" w:rsidRPr="00453E3B" w:rsidRDefault="00F269FD" w:rsidP="5B486057">
            <w:pPr>
              <w:spacing w:after="0" w:line="240" w:lineRule="auto"/>
              <w:rPr>
                <w:rFonts w:ascii="Times New Roman" w:hAnsi="Times New Roman"/>
                <w:iCs/>
                <w:sz w:val="24"/>
                <w:szCs w:val="24"/>
                <w:highlight w:val="yellow"/>
              </w:rPr>
            </w:pPr>
            <w:r w:rsidRPr="00F269FD">
              <w:rPr>
                <w:rFonts w:ascii="Times New Roman" w:hAnsi="Times New Roman"/>
                <w:iCs/>
                <w:sz w:val="24"/>
                <w:szCs w:val="24"/>
              </w:rPr>
              <w:t>Verificarea finală</w:t>
            </w:r>
          </w:p>
        </w:tc>
        <w:tc>
          <w:tcPr>
            <w:tcW w:w="2031" w:type="dxa"/>
          </w:tcPr>
          <w:p w:rsidR="00562E12" w:rsidRPr="009500DA" w:rsidRDefault="00F269FD" w:rsidP="000B3BD0">
            <w:pPr>
              <w:spacing w:after="0" w:line="240" w:lineRule="auto"/>
              <w:jc w:val="center"/>
              <w:rPr>
                <w:rFonts w:ascii="Times New Roman" w:hAnsi="Times New Roman"/>
                <w:sz w:val="24"/>
                <w:szCs w:val="24"/>
              </w:rPr>
            </w:pPr>
            <w:r>
              <w:rPr>
                <w:rFonts w:ascii="Times New Roman" w:hAnsi="Times New Roman"/>
                <w:sz w:val="24"/>
                <w:szCs w:val="24"/>
              </w:rPr>
              <w:t>2</w:t>
            </w:r>
            <w:r w:rsidR="009500DA" w:rsidRPr="009500DA">
              <w:rPr>
                <w:rFonts w:ascii="Times New Roman" w:hAnsi="Times New Roman"/>
                <w:sz w:val="24"/>
                <w:szCs w:val="24"/>
              </w:rPr>
              <w:t>0 %</w:t>
            </w:r>
          </w:p>
        </w:tc>
      </w:tr>
      <w:tr w:rsidR="009500DA" w:rsidRPr="0007194F" w:rsidTr="5B486057">
        <w:trPr>
          <w:trHeight w:val="135"/>
        </w:trPr>
        <w:tc>
          <w:tcPr>
            <w:tcW w:w="1949" w:type="dxa"/>
          </w:tcPr>
          <w:p w:rsidR="009500DA" w:rsidRPr="0007194F" w:rsidRDefault="009500DA" w:rsidP="009500DA">
            <w:pPr>
              <w:spacing w:after="0" w:line="240" w:lineRule="auto"/>
              <w:rPr>
                <w:rFonts w:ascii="Times New Roman" w:hAnsi="Times New Roman"/>
                <w:sz w:val="24"/>
                <w:szCs w:val="24"/>
              </w:rPr>
            </w:pPr>
            <w:r w:rsidRPr="0007194F">
              <w:rPr>
                <w:rFonts w:ascii="Times New Roman" w:hAnsi="Times New Roman"/>
                <w:sz w:val="24"/>
                <w:szCs w:val="24"/>
              </w:rPr>
              <w:t xml:space="preserve">10.5 </w:t>
            </w:r>
            <w:r>
              <w:rPr>
                <w:rFonts w:ascii="Times New Roman" w:hAnsi="Times New Roman"/>
                <w:sz w:val="24"/>
                <w:szCs w:val="24"/>
              </w:rPr>
              <w:t>Laborator</w:t>
            </w:r>
          </w:p>
        </w:tc>
        <w:tc>
          <w:tcPr>
            <w:tcW w:w="4283" w:type="dxa"/>
            <w:shd w:val="clear" w:color="auto" w:fill="D9D9D9" w:themeFill="background1" w:themeFillShade="D9"/>
          </w:tcPr>
          <w:p w:rsidR="009500DA" w:rsidRPr="00453E3B" w:rsidRDefault="00F269FD" w:rsidP="00F269FD">
            <w:pPr>
              <w:spacing w:after="0" w:line="240" w:lineRule="auto"/>
              <w:jc w:val="both"/>
              <w:rPr>
                <w:rFonts w:ascii="Times New Roman" w:hAnsi="Times New Roman"/>
                <w:sz w:val="24"/>
                <w:szCs w:val="24"/>
              </w:rPr>
            </w:pPr>
            <w:r w:rsidRPr="00F269FD">
              <w:rPr>
                <w:rFonts w:ascii="Times New Roman" w:hAnsi="Times New Roman"/>
                <w:sz w:val="24"/>
                <w:szCs w:val="24"/>
              </w:rPr>
              <w:t xml:space="preserve">Parcurgerea </w:t>
            </w:r>
            <w:r>
              <w:rPr>
                <w:rFonts w:ascii="Times New Roman" w:hAnsi="Times New Roman"/>
                <w:sz w:val="24"/>
                <w:szCs w:val="24"/>
              </w:rPr>
              <w:t>ș</w:t>
            </w:r>
            <w:r w:rsidRPr="00F269FD">
              <w:rPr>
                <w:rFonts w:ascii="Times New Roman" w:hAnsi="Times New Roman"/>
                <w:sz w:val="24"/>
                <w:szCs w:val="24"/>
              </w:rPr>
              <w:t xml:space="preserve">i înțelegerea  etapelor de proiectarea a unui sistem de </w:t>
            </w:r>
            <w:r>
              <w:rPr>
                <w:rFonts w:ascii="Times New Roman" w:hAnsi="Times New Roman"/>
                <w:sz w:val="24"/>
                <w:szCs w:val="24"/>
              </w:rPr>
              <w:t>urgență</w:t>
            </w:r>
            <w:r w:rsidRPr="00F269FD">
              <w:rPr>
                <w:rFonts w:ascii="Times New Roman" w:hAnsi="Times New Roman"/>
                <w:sz w:val="24"/>
                <w:szCs w:val="24"/>
              </w:rPr>
              <w:t>.</w:t>
            </w:r>
          </w:p>
        </w:tc>
        <w:tc>
          <w:tcPr>
            <w:tcW w:w="2193" w:type="dxa"/>
          </w:tcPr>
          <w:p w:rsidR="00F269FD" w:rsidRDefault="00F269FD" w:rsidP="00F269FD">
            <w:pPr>
              <w:spacing w:after="0" w:line="240" w:lineRule="auto"/>
              <w:jc w:val="both"/>
              <w:rPr>
                <w:rFonts w:ascii="Times New Roman" w:hAnsi="Times New Roman"/>
                <w:iCs/>
                <w:sz w:val="24"/>
                <w:szCs w:val="24"/>
              </w:rPr>
            </w:pPr>
            <w:r w:rsidRPr="00F269FD">
              <w:rPr>
                <w:rFonts w:ascii="Times New Roman" w:hAnsi="Times New Roman"/>
                <w:iCs/>
                <w:sz w:val="24"/>
                <w:szCs w:val="24"/>
              </w:rPr>
              <w:t>Evaluarea lucrărilor pe parcurs</w:t>
            </w:r>
          </w:p>
          <w:p w:rsidR="00F269FD" w:rsidRDefault="00F269FD" w:rsidP="00F269FD">
            <w:pPr>
              <w:spacing w:after="0" w:line="240" w:lineRule="auto"/>
              <w:jc w:val="both"/>
              <w:rPr>
                <w:rFonts w:ascii="Times New Roman" w:hAnsi="Times New Roman"/>
                <w:iCs/>
                <w:sz w:val="24"/>
                <w:szCs w:val="24"/>
              </w:rPr>
            </w:pPr>
            <w:r w:rsidRPr="00F269FD">
              <w:rPr>
                <w:rFonts w:ascii="Times New Roman" w:hAnsi="Times New Roman"/>
                <w:iCs/>
                <w:sz w:val="24"/>
                <w:szCs w:val="24"/>
              </w:rPr>
              <w:t>Evaluarea temei de cas</w:t>
            </w:r>
            <w:r>
              <w:rPr>
                <w:rFonts w:ascii="Times New Roman" w:hAnsi="Times New Roman"/>
                <w:iCs/>
                <w:sz w:val="24"/>
                <w:szCs w:val="24"/>
              </w:rPr>
              <w:t>ă</w:t>
            </w:r>
          </w:p>
          <w:p w:rsidR="009500DA" w:rsidRPr="00E129EC" w:rsidRDefault="00F269FD" w:rsidP="00F269FD">
            <w:pPr>
              <w:spacing w:after="0" w:line="240" w:lineRule="auto"/>
              <w:jc w:val="both"/>
              <w:rPr>
                <w:rFonts w:ascii="Times New Roman" w:hAnsi="Times New Roman"/>
                <w:sz w:val="24"/>
                <w:szCs w:val="24"/>
              </w:rPr>
            </w:pPr>
            <w:r>
              <w:rPr>
                <w:rFonts w:ascii="Times New Roman" w:hAnsi="Times New Roman"/>
                <w:iCs/>
                <w:sz w:val="24"/>
                <w:szCs w:val="24"/>
              </w:rPr>
              <w:t>A</w:t>
            </w:r>
            <w:r w:rsidRPr="00F269FD">
              <w:rPr>
                <w:rFonts w:ascii="Times New Roman" w:hAnsi="Times New Roman"/>
                <w:iCs/>
                <w:sz w:val="24"/>
                <w:szCs w:val="24"/>
              </w:rPr>
              <w:t>lte not</w:t>
            </w:r>
            <w:r>
              <w:rPr>
                <w:rFonts w:ascii="Times New Roman" w:hAnsi="Times New Roman"/>
                <w:iCs/>
                <w:sz w:val="24"/>
                <w:szCs w:val="24"/>
              </w:rPr>
              <w:t>ă</w:t>
            </w:r>
            <w:r w:rsidRPr="00F269FD">
              <w:rPr>
                <w:rFonts w:ascii="Times New Roman" w:hAnsi="Times New Roman"/>
                <w:iCs/>
                <w:sz w:val="24"/>
                <w:szCs w:val="24"/>
              </w:rPr>
              <w:t>ri</w:t>
            </w:r>
          </w:p>
        </w:tc>
        <w:tc>
          <w:tcPr>
            <w:tcW w:w="2031" w:type="dxa"/>
          </w:tcPr>
          <w:p w:rsidR="009500DA" w:rsidRDefault="00173034" w:rsidP="009500DA">
            <w:pPr>
              <w:spacing w:after="0" w:line="240" w:lineRule="auto"/>
              <w:jc w:val="center"/>
              <w:rPr>
                <w:rFonts w:ascii="Times New Roman" w:hAnsi="Times New Roman"/>
                <w:sz w:val="24"/>
                <w:szCs w:val="24"/>
              </w:rPr>
            </w:pPr>
            <w:r>
              <w:rPr>
                <w:rFonts w:ascii="Times New Roman" w:hAnsi="Times New Roman"/>
                <w:sz w:val="24"/>
                <w:szCs w:val="24"/>
              </w:rPr>
              <w:t>8</w:t>
            </w:r>
            <w:r w:rsidR="009500DA" w:rsidRPr="009500DA">
              <w:rPr>
                <w:rFonts w:ascii="Times New Roman" w:hAnsi="Times New Roman"/>
                <w:sz w:val="24"/>
                <w:szCs w:val="24"/>
              </w:rPr>
              <w:t>0 %</w:t>
            </w:r>
          </w:p>
        </w:tc>
      </w:tr>
      <w:tr w:rsidR="009500DA" w:rsidRPr="0007194F" w:rsidTr="5B486057">
        <w:tc>
          <w:tcPr>
            <w:tcW w:w="10456" w:type="dxa"/>
            <w:gridSpan w:val="4"/>
          </w:tcPr>
          <w:p w:rsidR="009500DA" w:rsidRPr="0007194F" w:rsidRDefault="009500DA" w:rsidP="009500DA">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009500DA" w:rsidRPr="0007194F" w:rsidTr="5B486057">
        <w:tc>
          <w:tcPr>
            <w:tcW w:w="10456" w:type="dxa"/>
            <w:gridSpan w:val="4"/>
          </w:tcPr>
          <w:p w:rsidR="009500DA" w:rsidRDefault="009500DA" w:rsidP="009500DA">
            <w:pPr>
              <w:numPr>
                <w:ilvl w:val="0"/>
                <w:numId w:val="8"/>
              </w:numPr>
              <w:spacing w:after="0" w:line="240" w:lineRule="auto"/>
              <w:jc w:val="both"/>
              <w:rPr>
                <w:rFonts w:ascii="Times New Roman" w:hAnsi="Times New Roman"/>
                <w:sz w:val="24"/>
                <w:szCs w:val="24"/>
              </w:rPr>
            </w:pPr>
            <w:r w:rsidRPr="009500DA">
              <w:rPr>
                <w:rFonts w:ascii="Times New Roman" w:hAnsi="Times New Roman"/>
                <w:sz w:val="24"/>
                <w:szCs w:val="24"/>
              </w:rPr>
              <w:t>Standard minim de performan</w:t>
            </w:r>
            <w:r w:rsidR="00CE7349">
              <w:rPr>
                <w:rFonts w:ascii="Times New Roman" w:hAnsi="Times New Roman"/>
                <w:sz w:val="24"/>
                <w:szCs w:val="24"/>
              </w:rPr>
              <w:t>ță</w:t>
            </w:r>
            <w:r w:rsidRPr="009500DA">
              <w:rPr>
                <w:rFonts w:ascii="Times New Roman" w:hAnsi="Times New Roman"/>
                <w:sz w:val="24"/>
                <w:szCs w:val="24"/>
              </w:rPr>
              <w:t xml:space="preserve"> –</w:t>
            </w:r>
            <w:r w:rsidR="00CE7349">
              <w:rPr>
                <w:rFonts w:ascii="Times New Roman" w:hAnsi="Times New Roman"/>
                <w:sz w:val="24"/>
                <w:szCs w:val="24"/>
              </w:rPr>
              <w:t xml:space="preserve"> </w:t>
            </w:r>
            <w:r w:rsidR="00CE7349" w:rsidRPr="00CE7349">
              <w:rPr>
                <w:rFonts w:ascii="Times New Roman" w:hAnsi="Times New Roman"/>
                <w:sz w:val="24"/>
                <w:szCs w:val="24"/>
              </w:rPr>
              <w:t xml:space="preserve">în conformitate cu prevederile regulamentului Universităţii </w:t>
            </w:r>
            <w:r w:rsidR="00CE7349">
              <w:rPr>
                <w:rFonts w:ascii="Times New Roman" w:hAnsi="Times New Roman"/>
                <w:sz w:val="24"/>
                <w:szCs w:val="24"/>
              </w:rPr>
              <w:t xml:space="preserve">naționale de știință și Tehnologie </w:t>
            </w:r>
            <w:r w:rsidR="00CE7349" w:rsidRPr="00CE7349">
              <w:rPr>
                <w:rFonts w:ascii="Times New Roman" w:hAnsi="Times New Roman"/>
                <w:sz w:val="24"/>
                <w:szCs w:val="24"/>
              </w:rPr>
              <w:t>Politehnica</w:t>
            </w:r>
            <w:r w:rsidR="00CE7349">
              <w:rPr>
                <w:rFonts w:ascii="Times New Roman" w:hAnsi="Times New Roman"/>
                <w:sz w:val="24"/>
                <w:szCs w:val="24"/>
              </w:rPr>
              <w:t xml:space="preserve"> </w:t>
            </w:r>
            <w:r w:rsidR="00CE7349" w:rsidRPr="00CE7349">
              <w:rPr>
                <w:rFonts w:ascii="Times New Roman" w:hAnsi="Times New Roman"/>
                <w:sz w:val="24"/>
                <w:szCs w:val="24"/>
              </w:rPr>
              <w:t>din Bucureşti.</w:t>
            </w:r>
          </w:p>
          <w:p w:rsidR="009500DA" w:rsidRPr="0007194F" w:rsidRDefault="009500DA" w:rsidP="00CE7349">
            <w:pPr>
              <w:numPr>
                <w:ilvl w:val="0"/>
                <w:numId w:val="8"/>
              </w:numPr>
              <w:spacing w:after="0" w:line="240" w:lineRule="auto"/>
              <w:jc w:val="both"/>
              <w:rPr>
                <w:rFonts w:ascii="Times New Roman" w:hAnsi="Times New Roman"/>
                <w:sz w:val="24"/>
                <w:szCs w:val="24"/>
              </w:rPr>
            </w:pPr>
            <w:r w:rsidRPr="009500DA">
              <w:rPr>
                <w:rFonts w:ascii="Times New Roman" w:hAnsi="Times New Roman"/>
                <w:sz w:val="24"/>
                <w:szCs w:val="24"/>
              </w:rPr>
              <w:t>Punctajul final se face prin adunarea punctajelor d</w:t>
            </w:r>
            <w:r w:rsidR="00CE7349">
              <w:rPr>
                <w:rFonts w:ascii="Times New Roman" w:hAnsi="Times New Roman"/>
                <w:sz w:val="24"/>
                <w:szCs w:val="24"/>
              </w:rPr>
              <w:t>e la</w:t>
            </w:r>
            <w:r w:rsidRPr="009500DA">
              <w:rPr>
                <w:rFonts w:ascii="Times New Roman" w:hAnsi="Times New Roman"/>
                <w:sz w:val="24"/>
                <w:szCs w:val="24"/>
              </w:rPr>
              <w:t xml:space="preserve"> evalu</w:t>
            </w:r>
            <w:r w:rsidR="00CE7349">
              <w:rPr>
                <w:rFonts w:ascii="Times New Roman" w:hAnsi="Times New Roman"/>
                <w:sz w:val="24"/>
                <w:szCs w:val="24"/>
              </w:rPr>
              <w:t>area finală și activitățile de laborator</w:t>
            </w:r>
            <w:r w:rsidRPr="009500DA">
              <w:rPr>
                <w:rFonts w:ascii="Times New Roman" w:hAnsi="Times New Roman"/>
                <w:sz w:val="24"/>
                <w:szCs w:val="24"/>
              </w:rPr>
              <w:t>. Condiția de promovare este de</w:t>
            </w:r>
            <w:r w:rsidR="00CE7349">
              <w:rPr>
                <w:rFonts w:ascii="Times New Roman" w:hAnsi="Times New Roman"/>
                <w:sz w:val="24"/>
                <w:szCs w:val="24"/>
              </w:rPr>
              <w:t>:</w:t>
            </w:r>
            <w:r w:rsidRPr="009500DA">
              <w:rPr>
                <w:rFonts w:ascii="Times New Roman" w:hAnsi="Times New Roman"/>
                <w:sz w:val="24"/>
                <w:szCs w:val="24"/>
              </w:rPr>
              <w:t xml:space="preserve"> minim 50 de puncte.</w:t>
            </w:r>
          </w:p>
        </w:tc>
      </w:tr>
    </w:tbl>
    <w:p w:rsidR="00DC450D"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rsidR="009C284D" w:rsidRDefault="009C284D" w:rsidP="000B3BD0">
      <w:pPr>
        <w:spacing w:line="240" w:lineRule="auto"/>
        <w:rPr>
          <w:rFonts w:ascii="Times New Roman" w:hAnsi="Times New Roman"/>
          <w:sz w:val="24"/>
          <w:szCs w:val="24"/>
        </w:rPr>
      </w:pPr>
    </w:p>
    <w:p w:rsidR="009C284D" w:rsidRDefault="009C284D" w:rsidP="000B3BD0">
      <w:pPr>
        <w:spacing w:line="240" w:lineRule="auto"/>
        <w:rPr>
          <w:rFonts w:ascii="Times New Roman" w:hAnsi="Times New Roman"/>
          <w:sz w:val="24"/>
          <w:szCs w:val="24"/>
        </w:rPr>
      </w:pPr>
    </w:p>
    <w:p w:rsidR="009C284D" w:rsidRDefault="009C284D" w:rsidP="000B3BD0">
      <w:pPr>
        <w:spacing w:line="240" w:lineRule="auto"/>
        <w:rPr>
          <w:rFonts w:ascii="Times New Roman" w:hAnsi="Times New Roman"/>
          <w:sz w:val="24"/>
          <w:szCs w:val="24"/>
        </w:rPr>
      </w:pPr>
    </w:p>
    <w:p w:rsidR="009C284D" w:rsidRDefault="009C284D" w:rsidP="000B3BD0">
      <w:pPr>
        <w:spacing w:line="240" w:lineRule="auto"/>
        <w:rPr>
          <w:rFonts w:ascii="Times New Roman" w:hAnsi="Times New Roman"/>
          <w:sz w:val="24"/>
          <w:szCs w:val="24"/>
        </w:rPr>
      </w:pPr>
    </w:p>
    <w:p w:rsidR="009C284D" w:rsidRDefault="009C284D" w:rsidP="000B3BD0">
      <w:pPr>
        <w:spacing w:line="240" w:lineRule="auto"/>
        <w:rPr>
          <w:rFonts w:ascii="Times New Roman" w:hAnsi="Times New Roman"/>
          <w:sz w:val="24"/>
          <w:szCs w:val="24"/>
        </w:rPr>
      </w:pPr>
    </w:p>
    <w:p w:rsidR="009C284D" w:rsidRDefault="009C284D" w:rsidP="000B3BD0">
      <w:pPr>
        <w:spacing w:line="240" w:lineRule="auto"/>
        <w:rPr>
          <w:rFonts w:ascii="Times New Roman" w:hAnsi="Times New Roman"/>
          <w:sz w:val="24"/>
          <w:szCs w:val="24"/>
        </w:rPr>
      </w:pPr>
    </w:p>
    <w:p w:rsidR="009C284D" w:rsidRPr="004671D0" w:rsidRDefault="009C284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3546D1">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p>
          <w:p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3C6DC8" w:rsidRDefault="003C6DC8" w:rsidP="000B3BD0">
            <w:pPr>
              <w:rPr>
                <w:rFonts w:ascii="Times New Roman" w:hAnsi="Times New Roman"/>
                <w:sz w:val="24"/>
                <w:szCs w:val="24"/>
              </w:rPr>
            </w:pPr>
          </w:p>
        </w:tc>
      </w:tr>
      <w:tr w:rsidR="00072B00" w:rsidTr="003075CA">
        <w:tc>
          <w:tcPr>
            <w:tcW w:w="2207" w:type="dxa"/>
          </w:tcPr>
          <w:p w:rsidR="00072B00" w:rsidRDefault="003546D1" w:rsidP="00E129EC">
            <w:pPr>
              <w:rPr>
                <w:rFonts w:ascii="Times New Roman" w:hAnsi="Times New Roman"/>
                <w:sz w:val="24"/>
                <w:szCs w:val="24"/>
              </w:rPr>
            </w:pP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.2025</w:t>
            </w:r>
          </w:p>
        </w:tc>
        <w:tc>
          <w:tcPr>
            <w:tcW w:w="4277" w:type="dxa"/>
            <w:tcBorders>
              <w:bottom w:val="single" w:sz="4" w:space="0" w:color="auto"/>
            </w:tcBorders>
          </w:tcPr>
          <w:p w:rsidR="00B73157" w:rsidRDefault="009500DA" w:rsidP="005C68EB">
            <w:pPr>
              <w:rPr>
                <w:rFonts w:ascii="Times New Roman" w:hAnsi="Times New Roman"/>
                <w:sz w:val="24"/>
                <w:szCs w:val="24"/>
              </w:rPr>
            </w:pPr>
            <w:r>
              <w:rPr>
                <w:rFonts w:ascii="Times New Roman" w:hAnsi="Times New Roman"/>
                <w:sz w:val="24"/>
                <w:szCs w:val="24"/>
              </w:rPr>
              <w:t xml:space="preserve">Conf.dr.ing. </w:t>
            </w:r>
            <w:r w:rsidR="005C68EB" w:rsidRPr="005C68EB">
              <w:rPr>
                <w:rFonts w:ascii="Times New Roman" w:hAnsi="Times New Roman"/>
                <w:sz w:val="24"/>
                <w:szCs w:val="24"/>
              </w:rPr>
              <w:t>CONSTANTINESCU Cristian</w:t>
            </w:r>
          </w:p>
        </w:tc>
        <w:tc>
          <w:tcPr>
            <w:tcW w:w="3982" w:type="dxa"/>
            <w:tcBorders>
              <w:bottom w:val="single" w:sz="4" w:space="0" w:color="auto"/>
            </w:tcBorders>
          </w:tcPr>
          <w:p w:rsidR="00B73157" w:rsidRDefault="005C68EB" w:rsidP="004D4484">
            <w:pPr>
              <w:rPr>
                <w:rFonts w:ascii="Times New Roman" w:hAnsi="Times New Roman"/>
                <w:sz w:val="24"/>
                <w:szCs w:val="24"/>
              </w:rPr>
            </w:pPr>
            <w:r>
              <w:rPr>
                <w:rFonts w:ascii="Times New Roman" w:hAnsi="Times New Roman"/>
                <w:sz w:val="24"/>
                <w:szCs w:val="24"/>
              </w:rPr>
              <w:t xml:space="preserve">Conf.dr.ing. </w:t>
            </w:r>
            <w:r w:rsidRPr="005C68EB">
              <w:rPr>
                <w:rFonts w:ascii="Times New Roman" w:hAnsi="Times New Roman"/>
                <w:sz w:val="24"/>
                <w:szCs w:val="24"/>
              </w:rPr>
              <w:t>CONSTANTINESCU Cristian</w:t>
            </w: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AE7CEA">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RDefault="003C6DC8" w:rsidP="000B3BD0">
            <w:pPr>
              <w:rPr>
                <w:rFonts w:ascii="Times New Roman" w:hAnsi="Times New Roman"/>
                <w:sz w:val="24"/>
                <w:szCs w:val="24"/>
              </w:rPr>
            </w:pPr>
          </w:p>
          <w:p w:rsidR="00FB6888" w:rsidRDefault="00AE7CEA" w:rsidP="000B3BD0">
            <w:pPr>
              <w:rPr>
                <w:rFonts w:ascii="Times New Roman" w:hAnsi="Times New Roman"/>
                <w:sz w:val="24"/>
                <w:szCs w:val="24"/>
              </w:rPr>
            </w:pPr>
            <w:r>
              <w:rPr>
                <w:rFonts w:ascii="Times New Roman" w:hAnsi="Times New Roman"/>
                <w:sz w:val="24"/>
                <w:szCs w:val="24"/>
              </w:rPr>
              <w:t xml:space="preserve">Prof. dr. ing. </w:t>
            </w:r>
            <w:r w:rsidR="000F2A3B">
              <w:rPr>
                <w:rFonts w:ascii="Times New Roman" w:hAnsi="Times New Roman"/>
                <w:sz w:val="24"/>
                <w:szCs w:val="24"/>
              </w:rPr>
              <w:t>CHELARU Teodor-</w:t>
            </w:r>
            <w:r w:rsidR="003B3CF3">
              <w:rPr>
                <w:rFonts w:ascii="Times New Roman" w:hAnsi="Times New Roman"/>
                <w:sz w:val="24"/>
                <w:szCs w:val="24"/>
              </w:rPr>
              <w:t>Viorel</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3075CA" w:rsidP="000B3BD0">
            <w:pPr>
              <w:rPr>
                <w:rFonts w:ascii="Times New Roman" w:hAnsi="Times New Roman"/>
                <w:sz w:val="24"/>
                <w:szCs w:val="24"/>
              </w:rPr>
            </w:pPr>
          </w:p>
        </w:tc>
        <w:tc>
          <w:tcPr>
            <w:tcW w:w="8259" w:type="dxa"/>
            <w:gridSpan w:val="2"/>
            <w:tcBorders>
              <w:bottom w:val="single" w:sz="4" w:space="0" w:color="auto"/>
            </w:tcBorders>
          </w:tcPr>
          <w:p w:rsidR="003075CA" w:rsidRDefault="003075CA" w:rsidP="00FC4239">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B3CF3" w:rsidRDefault="003B3CF3" w:rsidP="00FC4239">
            <w:pPr>
              <w:rPr>
                <w:rFonts w:ascii="Times New Roman" w:hAnsi="Times New Roman"/>
                <w:sz w:val="24"/>
                <w:szCs w:val="24"/>
              </w:rPr>
            </w:pPr>
          </w:p>
          <w:p w:rsidR="003B3CF3" w:rsidRDefault="003B3CF3" w:rsidP="00FC4239">
            <w:pPr>
              <w:rPr>
                <w:rFonts w:ascii="Times New Roman" w:hAnsi="Times New Roman"/>
                <w:sz w:val="24"/>
                <w:szCs w:val="24"/>
              </w:rPr>
            </w:pPr>
            <w:r>
              <w:rPr>
                <w:rFonts w:ascii="Times New Roman" w:hAnsi="Times New Roman"/>
                <w:sz w:val="24"/>
                <w:szCs w:val="24"/>
              </w:rPr>
              <w:t>Prof. dr. ing. CRUNȚEANU 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30D" w:rsidRDefault="008F530D" w:rsidP="006B0230">
      <w:pPr>
        <w:spacing w:after="0" w:line="240" w:lineRule="auto"/>
      </w:pPr>
      <w:r>
        <w:separator/>
      </w:r>
    </w:p>
  </w:endnote>
  <w:endnote w:type="continuationSeparator" w:id="0">
    <w:p w:rsidR="008F530D" w:rsidRDefault="008F530D"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30D" w:rsidRDefault="008F530D" w:rsidP="006B0230">
      <w:pPr>
        <w:spacing w:after="0" w:line="240" w:lineRule="auto"/>
      </w:pPr>
      <w:r>
        <w:separator/>
      </w:r>
    </w:p>
  </w:footnote>
  <w:footnote w:type="continuationSeparator" w:id="0">
    <w:p w:rsidR="008F530D" w:rsidRDefault="008F530D"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68046F" w:rsidRPr="00504204" w:rsidTr="00D1690F">
      <w:trPr>
        <w:trHeight w:val="998"/>
      </w:trPr>
      <w:tc>
        <w:tcPr>
          <w:tcW w:w="600" w:type="pct"/>
          <w:shd w:val="clear" w:color="auto" w:fill="auto"/>
          <w:vAlign w:val="center"/>
        </w:tcPr>
        <w:p w:rsidR="0068046F" w:rsidRPr="00504204" w:rsidRDefault="0068046F" w:rsidP="00563549">
          <w:pPr>
            <w:pStyle w:val="Header"/>
            <w:spacing w:after="0"/>
          </w:pPr>
        </w:p>
      </w:tc>
      <w:tc>
        <w:tcPr>
          <w:tcW w:w="3732" w:type="pct"/>
          <w:shd w:val="clear" w:color="auto" w:fill="auto"/>
          <w:vAlign w:val="center"/>
        </w:tcPr>
        <w:p w:rsidR="0068046F" w:rsidRPr="001249D6" w:rsidRDefault="0068046F" w:rsidP="00D27462">
          <w:pPr>
            <w:pStyle w:val="Header"/>
            <w:spacing w:after="0" w:line="240" w:lineRule="auto"/>
            <w:jc w:val="center"/>
            <w:rPr>
              <w:rFonts w:ascii="Arial" w:hAnsi="Arial" w:cs="Arial"/>
              <w:b/>
              <w:sz w:val="20"/>
              <w:szCs w:val="20"/>
            </w:rPr>
          </w:pPr>
        </w:p>
        <w:p w:rsidR="0068046F" w:rsidRPr="00504204" w:rsidRDefault="0068046F"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68046F" w:rsidRPr="00A97B4B" w:rsidRDefault="0068046F" w:rsidP="00503D7C">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Pr>
              <w:rFonts w:ascii="Arial" w:hAnsi="Arial" w:cs="Arial"/>
              <w:b/>
              <w:sz w:val="28"/>
              <w:szCs w:val="28"/>
            </w:rPr>
            <w:t xml:space="preserve"> de Inginerie Aerospațială</w:t>
          </w:r>
        </w:p>
      </w:tc>
      <w:tc>
        <w:tcPr>
          <w:tcW w:w="668" w:type="pct"/>
          <w:shd w:val="clear" w:color="auto" w:fill="auto"/>
          <w:vAlign w:val="center"/>
        </w:tcPr>
        <w:p w:rsidR="0068046F" w:rsidRPr="00504204" w:rsidRDefault="0068046F" w:rsidP="00D27462">
          <w:pPr>
            <w:pStyle w:val="Header"/>
            <w:spacing w:after="0"/>
            <w:jc w:val="center"/>
          </w:pPr>
          <w:r w:rsidRPr="009F46EF">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8046F" w:rsidRDefault="0068046F"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C3B0626"/>
    <w:multiLevelType w:val="hybridMultilevel"/>
    <w:tmpl w:val="6F40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40AE1BA0"/>
    <w:multiLevelType w:val="hybridMultilevel"/>
    <w:tmpl w:val="F9EEBFCE"/>
    <w:lvl w:ilvl="0" w:tplc="162E54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F0D2D"/>
    <w:multiLevelType w:val="hybridMultilevel"/>
    <w:tmpl w:val="77D6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434F8"/>
    <w:multiLevelType w:val="hybridMultilevel"/>
    <w:tmpl w:val="2886FF62"/>
    <w:lvl w:ilvl="0" w:tplc="7AF8EEB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21"/>
  </w:num>
  <w:num w:numId="5">
    <w:abstractNumId w:val="15"/>
  </w:num>
  <w:num w:numId="6">
    <w:abstractNumId w:val="1"/>
  </w:num>
  <w:num w:numId="7">
    <w:abstractNumId w:val="3"/>
  </w:num>
  <w:num w:numId="8">
    <w:abstractNumId w:val="11"/>
  </w:num>
  <w:num w:numId="9">
    <w:abstractNumId w:val="26"/>
  </w:num>
  <w:num w:numId="10">
    <w:abstractNumId w:val="12"/>
  </w:num>
  <w:num w:numId="11">
    <w:abstractNumId w:val="4"/>
  </w:num>
  <w:num w:numId="12">
    <w:abstractNumId w:val="23"/>
  </w:num>
  <w:num w:numId="13">
    <w:abstractNumId w:val="16"/>
  </w:num>
  <w:num w:numId="14">
    <w:abstractNumId w:val="19"/>
  </w:num>
  <w:num w:numId="15">
    <w:abstractNumId w:val="17"/>
  </w:num>
  <w:num w:numId="16">
    <w:abstractNumId w:val="7"/>
  </w:num>
  <w:num w:numId="17">
    <w:abstractNumId w:val="2"/>
  </w:num>
  <w:num w:numId="18">
    <w:abstractNumId w:val="22"/>
  </w:num>
  <w:num w:numId="19">
    <w:abstractNumId w:val="9"/>
  </w:num>
  <w:num w:numId="20">
    <w:abstractNumId w:val="24"/>
  </w:num>
  <w:num w:numId="21">
    <w:abstractNumId w:val="5"/>
  </w:num>
  <w:num w:numId="22">
    <w:abstractNumId w:val="27"/>
  </w:num>
  <w:num w:numId="23">
    <w:abstractNumId w:val="6"/>
  </w:num>
  <w:num w:numId="24">
    <w:abstractNumId w:val="25"/>
  </w:num>
  <w:num w:numId="25">
    <w:abstractNumId w:val="18"/>
  </w:num>
  <w:num w:numId="26">
    <w:abstractNumId w:val="20"/>
  </w:num>
  <w:num w:numId="27">
    <w:abstractNumId w:val="13"/>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E7F77"/>
    <w:rsid w:val="00001821"/>
    <w:rsid w:val="000047A4"/>
    <w:rsid w:val="00005219"/>
    <w:rsid w:val="000067D9"/>
    <w:rsid w:val="00024FEB"/>
    <w:rsid w:val="000338A8"/>
    <w:rsid w:val="00042830"/>
    <w:rsid w:val="00043FB3"/>
    <w:rsid w:val="00046995"/>
    <w:rsid w:val="00051BDC"/>
    <w:rsid w:val="00057E55"/>
    <w:rsid w:val="0007008C"/>
    <w:rsid w:val="00071894"/>
    <w:rsid w:val="0007194F"/>
    <w:rsid w:val="00072B00"/>
    <w:rsid w:val="00077E6C"/>
    <w:rsid w:val="0008100D"/>
    <w:rsid w:val="00085094"/>
    <w:rsid w:val="00087A1D"/>
    <w:rsid w:val="0009404B"/>
    <w:rsid w:val="000A5A59"/>
    <w:rsid w:val="000A5ABA"/>
    <w:rsid w:val="000B053A"/>
    <w:rsid w:val="000B1429"/>
    <w:rsid w:val="000B3BD0"/>
    <w:rsid w:val="000C2BD3"/>
    <w:rsid w:val="000D36AF"/>
    <w:rsid w:val="000E0211"/>
    <w:rsid w:val="000E0F5C"/>
    <w:rsid w:val="000E2D93"/>
    <w:rsid w:val="000E3686"/>
    <w:rsid w:val="000E4FBF"/>
    <w:rsid w:val="000E586F"/>
    <w:rsid w:val="000F2A3B"/>
    <w:rsid w:val="0010138C"/>
    <w:rsid w:val="00101A4C"/>
    <w:rsid w:val="00103624"/>
    <w:rsid w:val="001104F4"/>
    <w:rsid w:val="001177E6"/>
    <w:rsid w:val="0012158A"/>
    <w:rsid w:val="00125384"/>
    <w:rsid w:val="001308C8"/>
    <w:rsid w:val="001313DA"/>
    <w:rsid w:val="001317BB"/>
    <w:rsid w:val="0013302B"/>
    <w:rsid w:val="0013475F"/>
    <w:rsid w:val="00136B06"/>
    <w:rsid w:val="00140EB3"/>
    <w:rsid w:val="001469EF"/>
    <w:rsid w:val="00155123"/>
    <w:rsid w:val="00156338"/>
    <w:rsid w:val="001567B7"/>
    <w:rsid w:val="00160FF7"/>
    <w:rsid w:val="00161345"/>
    <w:rsid w:val="00161A55"/>
    <w:rsid w:val="00161CC5"/>
    <w:rsid w:val="00163C48"/>
    <w:rsid w:val="001669C4"/>
    <w:rsid w:val="00173034"/>
    <w:rsid w:val="00177B70"/>
    <w:rsid w:val="00181209"/>
    <w:rsid w:val="00182C22"/>
    <w:rsid w:val="001832ED"/>
    <w:rsid w:val="00186EB3"/>
    <w:rsid w:val="001878EA"/>
    <w:rsid w:val="00196FD8"/>
    <w:rsid w:val="001A2DB2"/>
    <w:rsid w:val="001A6CC3"/>
    <w:rsid w:val="001A7391"/>
    <w:rsid w:val="001B1709"/>
    <w:rsid w:val="001B1D5F"/>
    <w:rsid w:val="001B214B"/>
    <w:rsid w:val="001B2D42"/>
    <w:rsid w:val="001B6453"/>
    <w:rsid w:val="001D6E3A"/>
    <w:rsid w:val="001E1D40"/>
    <w:rsid w:val="001E4545"/>
    <w:rsid w:val="001F003F"/>
    <w:rsid w:val="001F1957"/>
    <w:rsid w:val="001F250F"/>
    <w:rsid w:val="001F4669"/>
    <w:rsid w:val="001F64E5"/>
    <w:rsid w:val="001F661E"/>
    <w:rsid w:val="002036D4"/>
    <w:rsid w:val="002037F7"/>
    <w:rsid w:val="00204256"/>
    <w:rsid w:val="00204311"/>
    <w:rsid w:val="00204EFB"/>
    <w:rsid w:val="0020512B"/>
    <w:rsid w:val="00207A26"/>
    <w:rsid w:val="002100C3"/>
    <w:rsid w:val="00213BFC"/>
    <w:rsid w:val="0021418D"/>
    <w:rsid w:val="002141B8"/>
    <w:rsid w:val="00214A0E"/>
    <w:rsid w:val="00214F72"/>
    <w:rsid w:val="00225272"/>
    <w:rsid w:val="00241E04"/>
    <w:rsid w:val="00242C2B"/>
    <w:rsid w:val="00246F30"/>
    <w:rsid w:val="002517A0"/>
    <w:rsid w:val="002522F4"/>
    <w:rsid w:val="00253624"/>
    <w:rsid w:val="00256F7C"/>
    <w:rsid w:val="00260AA2"/>
    <w:rsid w:val="00260D71"/>
    <w:rsid w:val="002625B0"/>
    <w:rsid w:val="002641CE"/>
    <w:rsid w:val="00264B81"/>
    <w:rsid w:val="00267ECC"/>
    <w:rsid w:val="00271564"/>
    <w:rsid w:val="00272732"/>
    <w:rsid w:val="0027455B"/>
    <w:rsid w:val="002812A5"/>
    <w:rsid w:val="002845D8"/>
    <w:rsid w:val="00285303"/>
    <w:rsid w:val="00286862"/>
    <w:rsid w:val="00287260"/>
    <w:rsid w:val="00291777"/>
    <w:rsid w:val="002922B0"/>
    <w:rsid w:val="00294A50"/>
    <w:rsid w:val="002A0A18"/>
    <w:rsid w:val="002A0FC9"/>
    <w:rsid w:val="002A2A27"/>
    <w:rsid w:val="002A55AD"/>
    <w:rsid w:val="002B2D67"/>
    <w:rsid w:val="002C3E30"/>
    <w:rsid w:val="002C5D1B"/>
    <w:rsid w:val="002C5E53"/>
    <w:rsid w:val="002C7828"/>
    <w:rsid w:val="002C7C5A"/>
    <w:rsid w:val="002D3483"/>
    <w:rsid w:val="002D3F66"/>
    <w:rsid w:val="002D5B8A"/>
    <w:rsid w:val="002D606A"/>
    <w:rsid w:val="002E3E12"/>
    <w:rsid w:val="002E4F0E"/>
    <w:rsid w:val="002E5ECA"/>
    <w:rsid w:val="002E68E7"/>
    <w:rsid w:val="002F0971"/>
    <w:rsid w:val="002F3370"/>
    <w:rsid w:val="002F53E2"/>
    <w:rsid w:val="003075CA"/>
    <w:rsid w:val="00320FA9"/>
    <w:rsid w:val="00321CE9"/>
    <w:rsid w:val="00323BAF"/>
    <w:rsid w:val="00324AAD"/>
    <w:rsid w:val="00326A9F"/>
    <w:rsid w:val="00333131"/>
    <w:rsid w:val="003341B8"/>
    <w:rsid w:val="00334FA7"/>
    <w:rsid w:val="003427FA"/>
    <w:rsid w:val="003437E4"/>
    <w:rsid w:val="0034390B"/>
    <w:rsid w:val="00343DED"/>
    <w:rsid w:val="003466AD"/>
    <w:rsid w:val="00347F53"/>
    <w:rsid w:val="003515D2"/>
    <w:rsid w:val="00351DD4"/>
    <w:rsid w:val="00353AA1"/>
    <w:rsid w:val="003546D1"/>
    <w:rsid w:val="0035547D"/>
    <w:rsid w:val="0035685D"/>
    <w:rsid w:val="00361E57"/>
    <w:rsid w:val="00364359"/>
    <w:rsid w:val="00364C75"/>
    <w:rsid w:val="003665AD"/>
    <w:rsid w:val="003679B5"/>
    <w:rsid w:val="00374F6E"/>
    <w:rsid w:val="00376451"/>
    <w:rsid w:val="00377E52"/>
    <w:rsid w:val="003806E1"/>
    <w:rsid w:val="00393E4F"/>
    <w:rsid w:val="003A17F8"/>
    <w:rsid w:val="003A44E3"/>
    <w:rsid w:val="003A5878"/>
    <w:rsid w:val="003A693C"/>
    <w:rsid w:val="003B3CF3"/>
    <w:rsid w:val="003B55E2"/>
    <w:rsid w:val="003B5A02"/>
    <w:rsid w:val="003B7974"/>
    <w:rsid w:val="003C430C"/>
    <w:rsid w:val="003C6DC8"/>
    <w:rsid w:val="003D0D85"/>
    <w:rsid w:val="003D1015"/>
    <w:rsid w:val="003D1D3B"/>
    <w:rsid w:val="003D3456"/>
    <w:rsid w:val="003E4A22"/>
    <w:rsid w:val="003E72A5"/>
    <w:rsid w:val="003E7F77"/>
    <w:rsid w:val="003F253C"/>
    <w:rsid w:val="003F49D3"/>
    <w:rsid w:val="00400BBF"/>
    <w:rsid w:val="004016E6"/>
    <w:rsid w:val="00405D76"/>
    <w:rsid w:val="00414517"/>
    <w:rsid w:val="00420057"/>
    <w:rsid w:val="0042161F"/>
    <w:rsid w:val="004233B6"/>
    <w:rsid w:val="00426218"/>
    <w:rsid w:val="00433FF3"/>
    <w:rsid w:val="0043585E"/>
    <w:rsid w:val="00436AD6"/>
    <w:rsid w:val="00450A21"/>
    <w:rsid w:val="00451057"/>
    <w:rsid w:val="004513C9"/>
    <w:rsid w:val="00453037"/>
    <w:rsid w:val="00453E3B"/>
    <w:rsid w:val="0045664A"/>
    <w:rsid w:val="004574A9"/>
    <w:rsid w:val="0046175E"/>
    <w:rsid w:val="0046313A"/>
    <w:rsid w:val="00465F47"/>
    <w:rsid w:val="004662C2"/>
    <w:rsid w:val="004671D0"/>
    <w:rsid w:val="00471393"/>
    <w:rsid w:val="00473190"/>
    <w:rsid w:val="00475A89"/>
    <w:rsid w:val="00480B1D"/>
    <w:rsid w:val="00483A24"/>
    <w:rsid w:val="00486FAE"/>
    <w:rsid w:val="004924E0"/>
    <w:rsid w:val="00493BCB"/>
    <w:rsid w:val="004946EB"/>
    <w:rsid w:val="004971AD"/>
    <w:rsid w:val="00497817"/>
    <w:rsid w:val="004A05A3"/>
    <w:rsid w:val="004B4283"/>
    <w:rsid w:val="004B52E3"/>
    <w:rsid w:val="004C3756"/>
    <w:rsid w:val="004D278A"/>
    <w:rsid w:val="004D28B6"/>
    <w:rsid w:val="004D4484"/>
    <w:rsid w:val="004D4A49"/>
    <w:rsid w:val="004E0155"/>
    <w:rsid w:val="004F426F"/>
    <w:rsid w:val="004F6285"/>
    <w:rsid w:val="004F6CD3"/>
    <w:rsid w:val="005013E2"/>
    <w:rsid w:val="0050154A"/>
    <w:rsid w:val="00502C98"/>
    <w:rsid w:val="00503D7C"/>
    <w:rsid w:val="00507F81"/>
    <w:rsid w:val="005267C4"/>
    <w:rsid w:val="00526C12"/>
    <w:rsid w:val="00530A49"/>
    <w:rsid w:val="00532F3D"/>
    <w:rsid w:val="00533EB9"/>
    <w:rsid w:val="00536B72"/>
    <w:rsid w:val="00546EFF"/>
    <w:rsid w:val="005508E3"/>
    <w:rsid w:val="00555C4A"/>
    <w:rsid w:val="00557F60"/>
    <w:rsid w:val="00561100"/>
    <w:rsid w:val="00562E12"/>
    <w:rsid w:val="00563549"/>
    <w:rsid w:val="00574DDC"/>
    <w:rsid w:val="00576EC0"/>
    <w:rsid w:val="0058346F"/>
    <w:rsid w:val="00587DCE"/>
    <w:rsid w:val="005976E7"/>
    <w:rsid w:val="005A12E1"/>
    <w:rsid w:val="005A3D4B"/>
    <w:rsid w:val="005A4B4E"/>
    <w:rsid w:val="005B28BE"/>
    <w:rsid w:val="005B402D"/>
    <w:rsid w:val="005C05E9"/>
    <w:rsid w:val="005C23EC"/>
    <w:rsid w:val="005C68EB"/>
    <w:rsid w:val="005D0EFF"/>
    <w:rsid w:val="005D2892"/>
    <w:rsid w:val="005D2AE2"/>
    <w:rsid w:val="005E1319"/>
    <w:rsid w:val="005E20A7"/>
    <w:rsid w:val="005E36FF"/>
    <w:rsid w:val="005F13A1"/>
    <w:rsid w:val="005F1830"/>
    <w:rsid w:val="005F3507"/>
    <w:rsid w:val="0060221E"/>
    <w:rsid w:val="006059FA"/>
    <w:rsid w:val="006075EF"/>
    <w:rsid w:val="0061435D"/>
    <w:rsid w:val="0061618D"/>
    <w:rsid w:val="00621334"/>
    <w:rsid w:val="00622EF2"/>
    <w:rsid w:val="006240D2"/>
    <w:rsid w:val="006262DF"/>
    <w:rsid w:val="0062631C"/>
    <w:rsid w:val="00630381"/>
    <w:rsid w:val="00634FB5"/>
    <w:rsid w:val="0063697F"/>
    <w:rsid w:val="00637494"/>
    <w:rsid w:val="00637B47"/>
    <w:rsid w:val="00640429"/>
    <w:rsid w:val="0065472F"/>
    <w:rsid w:val="00656530"/>
    <w:rsid w:val="00656C36"/>
    <w:rsid w:val="006577CD"/>
    <w:rsid w:val="00660A65"/>
    <w:rsid w:val="00661C0F"/>
    <w:rsid w:val="00663268"/>
    <w:rsid w:val="0066384F"/>
    <w:rsid w:val="006743B2"/>
    <w:rsid w:val="0068046F"/>
    <w:rsid w:val="00681037"/>
    <w:rsid w:val="006870FE"/>
    <w:rsid w:val="00690032"/>
    <w:rsid w:val="00696A5C"/>
    <w:rsid w:val="006A175C"/>
    <w:rsid w:val="006A4D60"/>
    <w:rsid w:val="006A642C"/>
    <w:rsid w:val="006B0230"/>
    <w:rsid w:val="006B04FD"/>
    <w:rsid w:val="006C2433"/>
    <w:rsid w:val="006D061F"/>
    <w:rsid w:val="006D29D2"/>
    <w:rsid w:val="006D3895"/>
    <w:rsid w:val="006D4492"/>
    <w:rsid w:val="006D4E37"/>
    <w:rsid w:val="006E2D3A"/>
    <w:rsid w:val="006E4561"/>
    <w:rsid w:val="006E7AB8"/>
    <w:rsid w:val="006F3F6C"/>
    <w:rsid w:val="006F64C6"/>
    <w:rsid w:val="00700487"/>
    <w:rsid w:val="007027A2"/>
    <w:rsid w:val="00704B23"/>
    <w:rsid w:val="00706197"/>
    <w:rsid w:val="00712127"/>
    <w:rsid w:val="007122B4"/>
    <w:rsid w:val="007203FE"/>
    <w:rsid w:val="007209ED"/>
    <w:rsid w:val="00723DB0"/>
    <w:rsid w:val="00730CEE"/>
    <w:rsid w:val="00733BD4"/>
    <w:rsid w:val="00737B7F"/>
    <w:rsid w:val="007449F1"/>
    <w:rsid w:val="00745DEC"/>
    <w:rsid w:val="00746248"/>
    <w:rsid w:val="00751ADF"/>
    <w:rsid w:val="00752F38"/>
    <w:rsid w:val="00754636"/>
    <w:rsid w:val="00757C43"/>
    <w:rsid w:val="00761633"/>
    <w:rsid w:val="00762B26"/>
    <w:rsid w:val="0077312B"/>
    <w:rsid w:val="007740E0"/>
    <w:rsid w:val="00783D37"/>
    <w:rsid w:val="00786788"/>
    <w:rsid w:val="007927E2"/>
    <w:rsid w:val="007A083B"/>
    <w:rsid w:val="007A0AF3"/>
    <w:rsid w:val="007A1888"/>
    <w:rsid w:val="007A1B42"/>
    <w:rsid w:val="007A50A0"/>
    <w:rsid w:val="007A6A25"/>
    <w:rsid w:val="007B2369"/>
    <w:rsid w:val="007B67AA"/>
    <w:rsid w:val="007C05F6"/>
    <w:rsid w:val="007C374C"/>
    <w:rsid w:val="007C3E40"/>
    <w:rsid w:val="007C6BB6"/>
    <w:rsid w:val="007D54AA"/>
    <w:rsid w:val="007D57DE"/>
    <w:rsid w:val="007D7B39"/>
    <w:rsid w:val="007E38A4"/>
    <w:rsid w:val="007E723C"/>
    <w:rsid w:val="007F2E49"/>
    <w:rsid w:val="007F393B"/>
    <w:rsid w:val="007F5FC2"/>
    <w:rsid w:val="007F6B7E"/>
    <w:rsid w:val="00801DB0"/>
    <w:rsid w:val="008027E9"/>
    <w:rsid w:val="008043E3"/>
    <w:rsid w:val="00804A3A"/>
    <w:rsid w:val="00805CDC"/>
    <w:rsid w:val="008061BA"/>
    <w:rsid w:val="0081086D"/>
    <w:rsid w:val="00812390"/>
    <w:rsid w:val="00816871"/>
    <w:rsid w:val="00816B11"/>
    <w:rsid w:val="00816EC6"/>
    <w:rsid w:val="00817309"/>
    <w:rsid w:val="00823681"/>
    <w:rsid w:val="00827BE0"/>
    <w:rsid w:val="0083153A"/>
    <w:rsid w:val="008326E0"/>
    <w:rsid w:val="00835EAD"/>
    <w:rsid w:val="00836061"/>
    <w:rsid w:val="00840B4F"/>
    <w:rsid w:val="008421F0"/>
    <w:rsid w:val="00850EF4"/>
    <w:rsid w:val="00853A0A"/>
    <w:rsid w:val="00853E69"/>
    <w:rsid w:val="00854611"/>
    <w:rsid w:val="00856791"/>
    <w:rsid w:val="00860132"/>
    <w:rsid w:val="00861CAE"/>
    <w:rsid w:val="00864210"/>
    <w:rsid w:val="008712DB"/>
    <w:rsid w:val="00873DD5"/>
    <w:rsid w:val="00875754"/>
    <w:rsid w:val="0087756F"/>
    <w:rsid w:val="00877F74"/>
    <w:rsid w:val="00880A77"/>
    <w:rsid w:val="00881875"/>
    <w:rsid w:val="00884244"/>
    <w:rsid w:val="00884962"/>
    <w:rsid w:val="00894B3B"/>
    <w:rsid w:val="00897094"/>
    <w:rsid w:val="00897D10"/>
    <w:rsid w:val="00897E4F"/>
    <w:rsid w:val="008A1E7A"/>
    <w:rsid w:val="008A7114"/>
    <w:rsid w:val="008A71A4"/>
    <w:rsid w:val="008B4A1F"/>
    <w:rsid w:val="008B5BEA"/>
    <w:rsid w:val="008C1F27"/>
    <w:rsid w:val="008C775D"/>
    <w:rsid w:val="008D1A77"/>
    <w:rsid w:val="008D30A0"/>
    <w:rsid w:val="008D49B5"/>
    <w:rsid w:val="008D7937"/>
    <w:rsid w:val="008E4BB6"/>
    <w:rsid w:val="008E51C6"/>
    <w:rsid w:val="008E5CBA"/>
    <w:rsid w:val="008E6270"/>
    <w:rsid w:val="008F44F6"/>
    <w:rsid w:val="008F48E0"/>
    <w:rsid w:val="008F530D"/>
    <w:rsid w:val="008F7382"/>
    <w:rsid w:val="008F7594"/>
    <w:rsid w:val="00901E3C"/>
    <w:rsid w:val="009101D7"/>
    <w:rsid w:val="0091383B"/>
    <w:rsid w:val="00916D13"/>
    <w:rsid w:val="00921144"/>
    <w:rsid w:val="00921B54"/>
    <w:rsid w:val="00924485"/>
    <w:rsid w:val="00926BFD"/>
    <w:rsid w:val="00926C0E"/>
    <w:rsid w:val="00930CE9"/>
    <w:rsid w:val="00931B61"/>
    <w:rsid w:val="00943C23"/>
    <w:rsid w:val="0094747F"/>
    <w:rsid w:val="009500DA"/>
    <w:rsid w:val="00962A3E"/>
    <w:rsid w:val="009739F4"/>
    <w:rsid w:val="00975323"/>
    <w:rsid w:val="00987DA3"/>
    <w:rsid w:val="00994E0F"/>
    <w:rsid w:val="00996571"/>
    <w:rsid w:val="009A162C"/>
    <w:rsid w:val="009A64D0"/>
    <w:rsid w:val="009B0688"/>
    <w:rsid w:val="009B2957"/>
    <w:rsid w:val="009B449A"/>
    <w:rsid w:val="009C1184"/>
    <w:rsid w:val="009C284D"/>
    <w:rsid w:val="009C4D50"/>
    <w:rsid w:val="009C6E3E"/>
    <w:rsid w:val="009D1729"/>
    <w:rsid w:val="009D70A4"/>
    <w:rsid w:val="009D71E1"/>
    <w:rsid w:val="009E0661"/>
    <w:rsid w:val="009E31E6"/>
    <w:rsid w:val="009E55F0"/>
    <w:rsid w:val="009E6171"/>
    <w:rsid w:val="009E64C2"/>
    <w:rsid w:val="009E6519"/>
    <w:rsid w:val="009E6D8C"/>
    <w:rsid w:val="009F003A"/>
    <w:rsid w:val="009F2776"/>
    <w:rsid w:val="009F3B07"/>
    <w:rsid w:val="009F46EF"/>
    <w:rsid w:val="009F76FB"/>
    <w:rsid w:val="00A009EF"/>
    <w:rsid w:val="00A02A22"/>
    <w:rsid w:val="00A1052A"/>
    <w:rsid w:val="00A11AFF"/>
    <w:rsid w:val="00A1304B"/>
    <w:rsid w:val="00A210F8"/>
    <w:rsid w:val="00A225CE"/>
    <w:rsid w:val="00A22F09"/>
    <w:rsid w:val="00A251A3"/>
    <w:rsid w:val="00A26298"/>
    <w:rsid w:val="00A26459"/>
    <w:rsid w:val="00A26CB8"/>
    <w:rsid w:val="00A32B38"/>
    <w:rsid w:val="00A343BA"/>
    <w:rsid w:val="00A352F6"/>
    <w:rsid w:val="00A36A0C"/>
    <w:rsid w:val="00A4486F"/>
    <w:rsid w:val="00A45830"/>
    <w:rsid w:val="00A45D21"/>
    <w:rsid w:val="00A47A1A"/>
    <w:rsid w:val="00A5014E"/>
    <w:rsid w:val="00A528C7"/>
    <w:rsid w:val="00A60C26"/>
    <w:rsid w:val="00A615F1"/>
    <w:rsid w:val="00A6181D"/>
    <w:rsid w:val="00A637BC"/>
    <w:rsid w:val="00A655E6"/>
    <w:rsid w:val="00A74052"/>
    <w:rsid w:val="00A74205"/>
    <w:rsid w:val="00A7555C"/>
    <w:rsid w:val="00A76533"/>
    <w:rsid w:val="00A76F8E"/>
    <w:rsid w:val="00A77251"/>
    <w:rsid w:val="00A8092B"/>
    <w:rsid w:val="00A84AAB"/>
    <w:rsid w:val="00A92CF9"/>
    <w:rsid w:val="00A93E6C"/>
    <w:rsid w:val="00A94851"/>
    <w:rsid w:val="00A97B4B"/>
    <w:rsid w:val="00AA5BBD"/>
    <w:rsid w:val="00AB18CF"/>
    <w:rsid w:val="00AB2453"/>
    <w:rsid w:val="00AB36EF"/>
    <w:rsid w:val="00AB4BB4"/>
    <w:rsid w:val="00AB549C"/>
    <w:rsid w:val="00AD46A4"/>
    <w:rsid w:val="00AD48B4"/>
    <w:rsid w:val="00AD6760"/>
    <w:rsid w:val="00AE0EFD"/>
    <w:rsid w:val="00AE6CB0"/>
    <w:rsid w:val="00AE7CEA"/>
    <w:rsid w:val="00AF0514"/>
    <w:rsid w:val="00B11D1B"/>
    <w:rsid w:val="00B13421"/>
    <w:rsid w:val="00B16818"/>
    <w:rsid w:val="00B17696"/>
    <w:rsid w:val="00B23C63"/>
    <w:rsid w:val="00B269AB"/>
    <w:rsid w:val="00B324C2"/>
    <w:rsid w:val="00B33D7D"/>
    <w:rsid w:val="00B42D23"/>
    <w:rsid w:val="00B43204"/>
    <w:rsid w:val="00B4650B"/>
    <w:rsid w:val="00B47B4D"/>
    <w:rsid w:val="00B53C95"/>
    <w:rsid w:val="00B53CF6"/>
    <w:rsid w:val="00B54B49"/>
    <w:rsid w:val="00B559AB"/>
    <w:rsid w:val="00B609FA"/>
    <w:rsid w:val="00B7109F"/>
    <w:rsid w:val="00B73157"/>
    <w:rsid w:val="00B7391E"/>
    <w:rsid w:val="00B83CDB"/>
    <w:rsid w:val="00B91DB1"/>
    <w:rsid w:val="00B94CB8"/>
    <w:rsid w:val="00B95F96"/>
    <w:rsid w:val="00B96466"/>
    <w:rsid w:val="00B97DD5"/>
    <w:rsid w:val="00BA0EDC"/>
    <w:rsid w:val="00BB09C7"/>
    <w:rsid w:val="00BB29B3"/>
    <w:rsid w:val="00BB50D8"/>
    <w:rsid w:val="00BB6515"/>
    <w:rsid w:val="00BC22C1"/>
    <w:rsid w:val="00BC246B"/>
    <w:rsid w:val="00BC54CA"/>
    <w:rsid w:val="00BD620C"/>
    <w:rsid w:val="00BD7432"/>
    <w:rsid w:val="00BE0C98"/>
    <w:rsid w:val="00C016EB"/>
    <w:rsid w:val="00C036D6"/>
    <w:rsid w:val="00C06E27"/>
    <w:rsid w:val="00C07ABD"/>
    <w:rsid w:val="00C116E4"/>
    <w:rsid w:val="00C1183D"/>
    <w:rsid w:val="00C14143"/>
    <w:rsid w:val="00C155D6"/>
    <w:rsid w:val="00C1599F"/>
    <w:rsid w:val="00C246A5"/>
    <w:rsid w:val="00C26673"/>
    <w:rsid w:val="00C33B75"/>
    <w:rsid w:val="00C346F2"/>
    <w:rsid w:val="00C36E73"/>
    <w:rsid w:val="00C37AFA"/>
    <w:rsid w:val="00C424BD"/>
    <w:rsid w:val="00C54BC3"/>
    <w:rsid w:val="00C552E0"/>
    <w:rsid w:val="00C62788"/>
    <w:rsid w:val="00C62D93"/>
    <w:rsid w:val="00C6453C"/>
    <w:rsid w:val="00C72B83"/>
    <w:rsid w:val="00C766FA"/>
    <w:rsid w:val="00C81E5C"/>
    <w:rsid w:val="00C83775"/>
    <w:rsid w:val="00C85AC1"/>
    <w:rsid w:val="00CA25AB"/>
    <w:rsid w:val="00CA4954"/>
    <w:rsid w:val="00CA7575"/>
    <w:rsid w:val="00CB5500"/>
    <w:rsid w:val="00CB63C2"/>
    <w:rsid w:val="00CB707D"/>
    <w:rsid w:val="00CB7DA8"/>
    <w:rsid w:val="00CC09F3"/>
    <w:rsid w:val="00CC1FF0"/>
    <w:rsid w:val="00CC6774"/>
    <w:rsid w:val="00CD03E3"/>
    <w:rsid w:val="00CD05ED"/>
    <w:rsid w:val="00CD5D12"/>
    <w:rsid w:val="00CE0CD9"/>
    <w:rsid w:val="00CE29EC"/>
    <w:rsid w:val="00CE6B0C"/>
    <w:rsid w:val="00CE71E1"/>
    <w:rsid w:val="00CE7349"/>
    <w:rsid w:val="00CF76AB"/>
    <w:rsid w:val="00D00A03"/>
    <w:rsid w:val="00D00EE2"/>
    <w:rsid w:val="00D014F1"/>
    <w:rsid w:val="00D02F9C"/>
    <w:rsid w:val="00D02FE3"/>
    <w:rsid w:val="00D06A72"/>
    <w:rsid w:val="00D06BD1"/>
    <w:rsid w:val="00D079E2"/>
    <w:rsid w:val="00D1325C"/>
    <w:rsid w:val="00D14F4C"/>
    <w:rsid w:val="00D1583A"/>
    <w:rsid w:val="00D1690F"/>
    <w:rsid w:val="00D16BC3"/>
    <w:rsid w:val="00D16F17"/>
    <w:rsid w:val="00D25D2D"/>
    <w:rsid w:val="00D26947"/>
    <w:rsid w:val="00D27462"/>
    <w:rsid w:val="00D27F89"/>
    <w:rsid w:val="00D31C96"/>
    <w:rsid w:val="00D3554F"/>
    <w:rsid w:val="00D369A3"/>
    <w:rsid w:val="00D41E43"/>
    <w:rsid w:val="00D434C7"/>
    <w:rsid w:val="00D455BF"/>
    <w:rsid w:val="00D46EF7"/>
    <w:rsid w:val="00D53FD9"/>
    <w:rsid w:val="00D605BE"/>
    <w:rsid w:val="00D618A9"/>
    <w:rsid w:val="00D7627C"/>
    <w:rsid w:val="00D7773C"/>
    <w:rsid w:val="00D80129"/>
    <w:rsid w:val="00D8048D"/>
    <w:rsid w:val="00D82786"/>
    <w:rsid w:val="00D842D0"/>
    <w:rsid w:val="00D85A8D"/>
    <w:rsid w:val="00D8656E"/>
    <w:rsid w:val="00D87395"/>
    <w:rsid w:val="00D87C52"/>
    <w:rsid w:val="00D9567C"/>
    <w:rsid w:val="00DA433D"/>
    <w:rsid w:val="00DB2E68"/>
    <w:rsid w:val="00DC2572"/>
    <w:rsid w:val="00DC450D"/>
    <w:rsid w:val="00DC5A76"/>
    <w:rsid w:val="00DC67BF"/>
    <w:rsid w:val="00DD2B25"/>
    <w:rsid w:val="00DD532D"/>
    <w:rsid w:val="00DE0568"/>
    <w:rsid w:val="00DE3F01"/>
    <w:rsid w:val="00DE5D8B"/>
    <w:rsid w:val="00DE61FD"/>
    <w:rsid w:val="00DF11DA"/>
    <w:rsid w:val="00DF2EBE"/>
    <w:rsid w:val="00DF6ACB"/>
    <w:rsid w:val="00DF6D9F"/>
    <w:rsid w:val="00E0078A"/>
    <w:rsid w:val="00E017F8"/>
    <w:rsid w:val="00E02214"/>
    <w:rsid w:val="00E037F6"/>
    <w:rsid w:val="00E10ACB"/>
    <w:rsid w:val="00E116EB"/>
    <w:rsid w:val="00E129EC"/>
    <w:rsid w:val="00E1550B"/>
    <w:rsid w:val="00E16657"/>
    <w:rsid w:val="00E20BD3"/>
    <w:rsid w:val="00E212DD"/>
    <w:rsid w:val="00E31041"/>
    <w:rsid w:val="00E3142E"/>
    <w:rsid w:val="00E315C6"/>
    <w:rsid w:val="00E3364D"/>
    <w:rsid w:val="00E352FA"/>
    <w:rsid w:val="00E437C3"/>
    <w:rsid w:val="00E45A5B"/>
    <w:rsid w:val="00E46719"/>
    <w:rsid w:val="00E47124"/>
    <w:rsid w:val="00E51B1E"/>
    <w:rsid w:val="00E5213F"/>
    <w:rsid w:val="00E56AA2"/>
    <w:rsid w:val="00E6114C"/>
    <w:rsid w:val="00E70E1A"/>
    <w:rsid w:val="00E71898"/>
    <w:rsid w:val="00E75D9B"/>
    <w:rsid w:val="00E80DB9"/>
    <w:rsid w:val="00E855E1"/>
    <w:rsid w:val="00E85C51"/>
    <w:rsid w:val="00E86507"/>
    <w:rsid w:val="00E87AFB"/>
    <w:rsid w:val="00E91F96"/>
    <w:rsid w:val="00E97C99"/>
    <w:rsid w:val="00EA0AA9"/>
    <w:rsid w:val="00EA35DA"/>
    <w:rsid w:val="00EB1368"/>
    <w:rsid w:val="00EB7397"/>
    <w:rsid w:val="00EC159D"/>
    <w:rsid w:val="00EC4964"/>
    <w:rsid w:val="00EC6336"/>
    <w:rsid w:val="00ED3D39"/>
    <w:rsid w:val="00ED7111"/>
    <w:rsid w:val="00EE0E8F"/>
    <w:rsid w:val="00EE1105"/>
    <w:rsid w:val="00EE5094"/>
    <w:rsid w:val="00EE528D"/>
    <w:rsid w:val="00EE5604"/>
    <w:rsid w:val="00EE58FA"/>
    <w:rsid w:val="00EE6443"/>
    <w:rsid w:val="00EE7EA1"/>
    <w:rsid w:val="00EF056C"/>
    <w:rsid w:val="00EF15E6"/>
    <w:rsid w:val="00EF2DBE"/>
    <w:rsid w:val="00EF4811"/>
    <w:rsid w:val="00EF61F2"/>
    <w:rsid w:val="00F054FF"/>
    <w:rsid w:val="00F10B46"/>
    <w:rsid w:val="00F122A7"/>
    <w:rsid w:val="00F15C49"/>
    <w:rsid w:val="00F17F6F"/>
    <w:rsid w:val="00F2259A"/>
    <w:rsid w:val="00F232D5"/>
    <w:rsid w:val="00F269FD"/>
    <w:rsid w:val="00F27495"/>
    <w:rsid w:val="00F279C6"/>
    <w:rsid w:val="00F31C12"/>
    <w:rsid w:val="00F352DE"/>
    <w:rsid w:val="00F36AE2"/>
    <w:rsid w:val="00F37EA5"/>
    <w:rsid w:val="00F413D2"/>
    <w:rsid w:val="00F43691"/>
    <w:rsid w:val="00F45DB3"/>
    <w:rsid w:val="00F45DC2"/>
    <w:rsid w:val="00F46809"/>
    <w:rsid w:val="00F50D8A"/>
    <w:rsid w:val="00F51B11"/>
    <w:rsid w:val="00F53F59"/>
    <w:rsid w:val="00F55A12"/>
    <w:rsid w:val="00F56343"/>
    <w:rsid w:val="00F5711A"/>
    <w:rsid w:val="00F627A5"/>
    <w:rsid w:val="00F74C37"/>
    <w:rsid w:val="00F77194"/>
    <w:rsid w:val="00F832B5"/>
    <w:rsid w:val="00F90C98"/>
    <w:rsid w:val="00F95785"/>
    <w:rsid w:val="00F9613F"/>
    <w:rsid w:val="00F972C4"/>
    <w:rsid w:val="00FA037A"/>
    <w:rsid w:val="00FA0ADD"/>
    <w:rsid w:val="00FA52D0"/>
    <w:rsid w:val="00FA53B9"/>
    <w:rsid w:val="00FB4ADB"/>
    <w:rsid w:val="00FB55B0"/>
    <w:rsid w:val="00FB574A"/>
    <w:rsid w:val="00FB608B"/>
    <w:rsid w:val="00FB6888"/>
    <w:rsid w:val="00FB7977"/>
    <w:rsid w:val="00FC4239"/>
    <w:rsid w:val="00FC4935"/>
    <w:rsid w:val="00FC63E9"/>
    <w:rsid w:val="00FD0711"/>
    <w:rsid w:val="00FD0C4E"/>
    <w:rsid w:val="00FD4111"/>
    <w:rsid w:val="00FD54D5"/>
    <w:rsid w:val="00FD5B5D"/>
    <w:rsid w:val="00FE0BA9"/>
    <w:rsid w:val="00FE136D"/>
    <w:rsid w:val="00FF00D9"/>
    <w:rsid w:val="00FF2C91"/>
    <w:rsid w:val="00FF3B9F"/>
    <w:rsid w:val="00FF530D"/>
    <w:rsid w:val="00FF6EA3"/>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51541447">
      <w:bodyDiv w:val="1"/>
      <w:marLeft w:val="0"/>
      <w:marRight w:val="0"/>
      <w:marTop w:val="0"/>
      <w:marBottom w:val="0"/>
      <w:divBdr>
        <w:top w:val="none" w:sz="0" w:space="0" w:color="auto"/>
        <w:left w:val="none" w:sz="0" w:space="0" w:color="auto"/>
        <w:bottom w:val="none" w:sz="0" w:space="0" w:color="auto"/>
        <w:right w:val="none" w:sz="0" w:space="0" w:color="auto"/>
      </w:divBdr>
    </w:div>
    <w:div w:id="55789702">
      <w:bodyDiv w:val="1"/>
      <w:marLeft w:val="0"/>
      <w:marRight w:val="0"/>
      <w:marTop w:val="0"/>
      <w:marBottom w:val="0"/>
      <w:divBdr>
        <w:top w:val="none" w:sz="0" w:space="0" w:color="auto"/>
        <w:left w:val="none" w:sz="0" w:space="0" w:color="auto"/>
        <w:bottom w:val="none" w:sz="0" w:space="0" w:color="auto"/>
        <w:right w:val="none" w:sz="0" w:space="0" w:color="auto"/>
      </w:divBdr>
    </w:div>
    <w:div w:id="165095965">
      <w:bodyDiv w:val="1"/>
      <w:marLeft w:val="0"/>
      <w:marRight w:val="0"/>
      <w:marTop w:val="0"/>
      <w:marBottom w:val="0"/>
      <w:divBdr>
        <w:top w:val="none" w:sz="0" w:space="0" w:color="auto"/>
        <w:left w:val="none" w:sz="0" w:space="0" w:color="auto"/>
        <w:bottom w:val="none" w:sz="0" w:space="0" w:color="auto"/>
        <w:right w:val="none" w:sz="0" w:space="0" w:color="auto"/>
      </w:divBdr>
    </w:div>
    <w:div w:id="232929441">
      <w:bodyDiv w:val="1"/>
      <w:marLeft w:val="0"/>
      <w:marRight w:val="0"/>
      <w:marTop w:val="0"/>
      <w:marBottom w:val="0"/>
      <w:divBdr>
        <w:top w:val="none" w:sz="0" w:space="0" w:color="auto"/>
        <w:left w:val="none" w:sz="0" w:space="0" w:color="auto"/>
        <w:bottom w:val="none" w:sz="0" w:space="0" w:color="auto"/>
        <w:right w:val="none" w:sz="0" w:space="0" w:color="auto"/>
      </w:divBdr>
    </w:div>
    <w:div w:id="39486328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8711052">
      <w:bodyDiv w:val="1"/>
      <w:marLeft w:val="0"/>
      <w:marRight w:val="0"/>
      <w:marTop w:val="0"/>
      <w:marBottom w:val="0"/>
      <w:divBdr>
        <w:top w:val="none" w:sz="0" w:space="0" w:color="auto"/>
        <w:left w:val="none" w:sz="0" w:space="0" w:color="auto"/>
        <w:bottom w:val="none" w:sz="0" w:space="0" w:color="auto"/>
        <w:right w:val="none" w:sz="0" w:space="0" w:color="auto"/>
      </w:divBdr>
    </w:div>
    <w:div w:id="751121899">
      <w:bodyDiv w:val="1"/>
      <w:marLeft w:val="0"/>
      <w:marRight w:val="0"/>
      <w:marTop w:val="0"/>
      <w:marBottom w:val="0"/>
      <w:divBdr>
        <w:top w:val="none" w:sz="0" w:space="0" w:color="auto"/>
        <w:left w:val="none" w:sz="0" w:space="0" w:color="auto"/>
        <w:bottom w:val="none" w:sz="0" w:space="0" w:color="auto"/>
        <w:right w:val="none" w:sz="0" w:space="0" w:color="auto"/>
      </w:divBdr>
      <w:divsChild>
        <w:div w:id="452283957">
          <w:marLeft w:val="0"/>
          <w:marRight w:val="0"/>
          <w:marTop w:val="0"/>
          <w:marBottom w:val="0"/>
          <w:divBdr>
            <w:top w:val="none" w:sz="0" w:space="0" w:color="auto"/>
            <w:left w:val="none" w:sz="0" w:space="0" w:color="auto"/>
            <w:bottom w:val="none" w:sz="0" w:space="0" w:color="auto"/>
            <w:right w:val="none" w:sz="0" w:space="0" w:color="auto"/>
          </w:divBdr>
          <w:divsChild>
            <w:div w:id="882206684">
              <w:marLeft w:val="0"/>
              <w:marRight w:val="0"/>
              <w:marTop w:val="0"/>
              <w:marBottom w:val="0"/>
              <w:divBdr>
                <w:top w:val="none" w:sz="0" w:space="0" w:color="auto"/>
                <w:left w:val="none" w:sz="0" w:space="0" w:color="auto"/>
                <w:bottom w:val="none" w:sz="0" w:space="0" w:color="auto"/>
                <w:right w:val="none" w:sz="0" w:space="0" w:color="auto"/>
              </w:divBdr>
              <w:divsChild>
                <w:div w:id="1167015631">
                  <w:marLeft w:val="0"/>
                  <w:marRight w:val="0"/>
                  <w:marTop w:val="0"/>
                  <w:marBottom w:val="0"/>
                  <w:divBdr>
                    <w:top w:val="none" w:sz="0" w:space="0" w:color="auto"/>
                    <w:left w:val="none" w:sz="0" w:space="0" w:color="auto"/>
                    <w:bottom w:val="none" w:sz="0" w:space="0" w:color="auto"/>
                    <w:right w:val="none" w:sz="0" w:space="0" w:color="auto"/>
                  </w:divBdr>
                  <w:divsChild>
                    <w:div w:id="1888562748">
                      <w:marLeft w:val="0"/>
                      <w:marRight w:val="0"/>
                      <w:marTop w:val="0"/>
                      <w:marBottom w:val="0"/>
                      <w:divBdr>
                        <w:top w:val="none" w:sz="0" w:space="0" w:color="auto"/>
                        <w:left w:val="none" w:sz="0" w:space="0" w:color="auto"/>
                        <w:bottom w:val="none" w:sz="0" w:space="0" w:color="auto"/>
                        <w:right w:val="none" w:sz="0" w:space="0" w:color="auto"/>
                      </w:divBdr>
                      <w:divsChild>
                        <w:div w:id="1377507142">
                          <w:marLeft w:val="0"/>
                          <w:marRight w:val="0"/>
                          <w:marTop w:val="0"/>
                          <w:marBottom w:val="0"/>
                          <w:divBdr>
                            <w:top w:val="none" w:sz="0" w:space="0" w:color="auto"/>
                            <w:left w:val="none" w:sz="0" w:space="0" w:color="auto"/>
                            <w:bottom w:val="none" w:sz="0" w:space="0" w:color="auto"/>
                            <w:right w:val="none" w:sz="0" w:space="0" w:color="auto"/>
                          </w:divBdr>
                          <w:divsChild>
                            <w:div w:id="990140181">
                              <w:marLeft w:val="0"/>
                              <w:marRight w:val="0"/>
                              <w:marTop w:val="0"/>
                              <w:marBottom w:val="0"/>
                              <w:divBdr>
                                <w:top w:val="none" w:sz="0" w:space="0" w:color="auto"/>
                                <w:left w:val="none" w:sz="0" w:space="0" w:color="auto"/>
                                <w:bottom w:val="none" w:sz="0" w:space="0" w:color="auto"/>
                                <w:right w:val="none" w:sz="0" w:space="0" w:color="auto"/>
                              </w:divBdr>
                              <w:divsChild>
                                <w:div w:id="225798957">
                                  <w:marLeft w:val="0"/>
                                  <w:marRight w:val="0"/>
                                  <w:marTop w:val="0"/>
                                  <w:marBottom w:val="0"/>
                                  <w:divBdr>
                                    <w:top w:val="none" w:sz="0" w:space="0" w:color="auto"/>
                                    <w:left w:val="none" w:sz="0" w:space="0" w:color="auto"/>
                                    <w:bottom w:val="none" w:sz="0" w:space="0" w:color="auto"/>
                                    <w:right w:val="none" w:sz="0" w:space="0" w:color="auto"/>
                                  </w:divBdr>
                                  <w:divsChild>
                                    <w:div w:id="314341373">
                                      <w:marLeft w:val="0"/>
                                      <w:marRight w:val="0"/>
                                      <w:marTop w:val="0"/>
                                      <w:marBottom w:val="0"/>
                                      <w:divBdr>
                                        <w:top w:val="none" w:sz="0" w:space="0" w:color="auto"/>
                                        <w:left w:val="none" w:sz="0" w:space="0" w:color="auto"/>
                                        <w:bottom w:val="none" w:sz="0" w:space="0" w:color="auto"/>
                                        <w:right w:val="none" w:sz="0" w:space="0" w:color="auto"/>
                                      </w:divBdr>
                                      <w:divsChild>
                                        <w:div w:id="720830634">
                                          <w:marLeft w:val="0"/>
                                          <w:marRight w:val="215"/>
                                          <w:marTop w:val="0"/>
                                          <w:marBottom w:val="0"/>
                                          <w:divBdr>
                                            <w:top w:val="none" w:sz="0" w:space="0" w:color="auto"/>
                                            <w:left w:val="none" w:sz="0" w:space="0" w:color="auto"/>
                                            <w:bottom w:val="none" w:sz="0" w:space="0" w:color="auto"/>
                                            <w:right w:val="none" w:sz="0" w:space="0" w:color="auto"/>
                                          </w:divBdr>
                                        </w:div>
                                      </w:divsChild>
                                    </w:div>
                                    <w:div w:id="1618025077">
                                      <w:marLeft w:val="0"/>
                                      <w:marRight w:val="0"/>
                                      <w:marTop w:val="0"/>
                                      <w:marBottom w:val="0"/>
                                      <w:divBdr>
                                        <w:top w:val="none" w:sz="0" w:space="0" w:color="auto"/>
                                        <w:left w:val="none" w:sz="0" w:space="0" w:color="auto"/>
                                        <w:bottom w:val="none" w:sz="0" w:space="0" w:color="auto"/>
                                        <w:right w:val="none" w:sz="0" w:space="0" w:color="auto"/>
                                      </w:divBdr>
                                      <w:divsChild>
                                        <w:div w:id="13162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586964">
      <w:bodyDiv w:val="1"/>
      <w:marLeft w:val="0"/>
      <w:marRight w:val="0"/>
      <w:marTop w:val="0"/>
      <w:marBottom w:val="0"/>
      <w:divBdr>
        <w:top w:val="none" w:sz="0" w:space="0" w:color="auto"/>
        <w:left w:val="none" w:sz="0" w:space="0" w:color="auto"/>
        <w:bottom w:val="none" w:sz="0" w:space="0" w:color="auto"/>
        <w:right w:val="none" w:sz="0" w:space="0" w:color="auto"/>
      </w:divBdr>
    </w:div>
    <w:div w:id="858348222">
      <w:bodyDiv w:val="1"/>
      <w:marLeft w:val="0"/>
      <w:marRight w:val="0"/>
      <w:marTop w:val="0"/>
      <w:marBottom w:val="0"/>
      <w:divBdr>
        <w:top w:val="none" w:sz="0" w:space="0" w:color="auto"/>
        <w:left w:val="none" w:sz="0" w:space="0" w:color="auto"/>
        <w:bottom w:val="none" w:sz="0" w:space="0" w:color="auto"/>
        <w:right w:val="none" w:sz="0" w:space="0" w:color="auto"/>
      </w:divBdr>
    </w:div>
    <w:div w:id="1137915386">
      <w:bodyDiv w:val="1"/>
      <w:marLeft w:val="0"/>
      <w:marRight w:val="0"/>
      <w:marTop w:val="0"/>
      <w:marBottom w:val="0"/>
      <w:divBdr>
        <w:top w:val="none" w:sz="0" w:space="0" w:color="auto"/>
        <w:left w:val="none" w:sz="0" w:space="0" w:color="auto"/>
        <w:bottom w:val="none" w:sz="0" w:space="0" w:color="auto"/>
        <w:right w:val="none" w:sz="0" w:space="0" w:color="auto"/>
      </w:divBdr>
    </w:div>
    <w:div w:id="117738074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3664111">
      <w:bodyDiv w:val="1"/>
      <w:marLeft w:val="0"/>
      <w:marRight w:val="0"/>
      <w:marTop w:val="0"/>
      <w:marBottom w:val="0"/>
      <w:divBdr>
        <w:top w:val="none" w:sz="0" w:space="0" w:color="auto"/>
        <w:left w:val="none" w:sz="0" w:space="0" w:color="auto"/>
        <w:bottom w:val="none" w:sz="0" w:space="0" w:color="auto"/>
        <w:right w:val="none" w:sz="0" w:space="0" w:color="auto"/>
      </w:divBdr>
    </w:div>
    <w:div w:id="1261327932">
      <w:bodyDiv w:val="1"/>
      <w:marLeft w:val="0"/>
      <w:marRight w:val="0"/>
      <w:marTop w:val="0"/>
      <w:marBottom w:val="0"/>
      <w:divBdr>
        <w:top w:val="none" w:sz="0" w:space="0" w:color="auto"/>
        <w:left w:val="none" w:sz="0" w:space="0" w:color="auto"/>
        <w:bottom w:val="none" w:sz="0" w:space="0" w:color="auto"/>
        <w:right w:val="none" w:sz="0" w:space="0" w:color="auto"/>
      </w:divBdr>
    </w:div>
    <w:div w:id="1484927981">
      <w:bodyDiv w:val="1"/>
      <w:marLeft w:val="0"/>
      <w:marRight w:val="0"/>
      <w:marTop w:val="0"/>
      <w:marBottom w:val="0"/>
      <w:divBdr>
        <w:top w:val="none" w:sz="0" w:space="0" w:color="auto"/>
        <w:left w:val="none" w:sz="0" w:space="0" w:color="auto"/>
        <w:bottom w:val="none" w:sz="0" w:space="0" w:color="auto"/>
        <w:right w:val="none" w:sz="0" w:space="0" w:color="auto"/>
      </w:divBdr>
    </w:div>
    <w:div w:id="1533346767">
      <w:bodyDiv w:val="1"/>
      <w:marLeft w:val="0"/>
      <w:marRight w:val="0"/>
      <w:marTop w:val="0"/>
      <w:marBottom w:val="0"/>
      <w:divBdr>
        <w:top w:val="none" w:sz="0" w:space="0" w:color="auto"/>
        <w:left w:val="none" w:sz="0" w:space="0" w:color="auto"/>
        <w:bottom w:val="none" w:sz="0" w:space="0" w:color="auto"/>
        <w:right w:val="none" w:sz="0" w:space="0" w:color="auto"/>
      </w:divBdr>
    </w:div>
    <w:div w:id="1537114028">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4473127">
      <w:bodyDiv w:val="1"/>
      <w:marLeft w:val="0"/>
      <w:marRight w:val="0"/>
      <w:marTop w:val="0"/>
      <w:marBottom w:val="0"/>
      <w:divBdr>
        <w:top w:val="none" w:sz="0" w:space="0" w:color="auto"/>
        <w:left w:val="none" w:sz="0" w:space="0" w:color="auto"/>
        <w:bottom w:val="none" w:sz="0" w:space="0" w:color="auto"/>
        <w:right w:val="none" w:sz="0" w:space="0" w:color="auto"/>
      </w:divBdr>
    </w:div>
    <w:div w:id="1850094340">
      <w:bodyDiv w:val="1"/>
      <w:marLeft w:val="0"/>
      <w:marRight w:val="0"/>
      <w:marTop w:val="0"/>
      <w:marBottom w:val="0"/>
      <w:divBdr>
        <w:top w:val="none" w:sz="0" w:space="0" w:color="auto"/>
        <w:left w:val="none" w:sz="0" w:space="0" w:color="auto"/>
        <w:bottom w:val="none" w:sz="0" w:space="0" w:color="auto"/>
        <w:right w:val="none" w:sz="0" w:space="0" w:color="auto"/>
      </w:divBdr>
    </w:div>
    <w:div w:id="2005164519">
      <w:bodyDiv w:val="1"/>
      <w:marLeft w:val="0"/>
      <w:marRight w:val="0"/>
      <w:marTop w:val="0"/>
      <w:marBottom w:val="0"/>
      <w:divBdr>
        <w:top w:val="none" w:sz="0" w:space="0" w:color="auto"/>
        <w:left w:val="none" w:sz="0" w:space="0" w:color="auto"/>
        <w:bottom w:val="none" w:sz="0" w:space="0" w:color="auto"/>
        <w:right w:val="none" w:sz="0" w:space="0" w:color="auto"/>
      </w:divBdr>
    </w:div>
    <w:div w:id="2050303909">
      <w:bodyDiv w:val="1"/>
      <w:marLeft w:val="0"/>
      <w:marRight w:val="0"/>
      <w:marTop w:val="0"/>
      <w:marBottom w:val="0"/>
      <w:divBdr>
        <w:top w:val="none" w:sz="0" w:space="0" w:color="auto"/>
        <w:left w:val="none" w:sz="0" w:space="0" w:color="auto"/>
        <w:bottom w:val="none" w:sz="0" w:space="0" w:color="auto"/>
        <w:right w:val="none" w:sz="0" w:space="0" w:color="auto"/>
      </w:divBdr>
    </w:div>
    <w:div w:id="2082679235">
      <w:bodyDiv w:val="1"/>
      <w:marLeft w:val="0"/>
      <w:marRight w:val="0"/>
      <w:marTop w:val="0"/>
      <w:marBottom w:val="0"/>
      <w:divBdr>
        <w:top w:val="none" w:sz="0" w:space="0" w:color="auto"/>
        <w:left w:val="none" w:sz="0" w:space="0" w:color="auto"/>
        <w:bottom w:val="none" w:sz="0" w:space="0" w:color="auto"/>
        <w:right w:val="none" w:sz="0" w:space="0" w:color="auto"/>
      </w:divBdr>
    </w:div>
    <w:div w:id="21453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4B90AFED-4529-4D71-B6C2-505609E7D05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AD22E227-D15A-4216-89A0-FEF4AA78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3909</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60</cp:revision>
  <dcterms:created xsi:type="dcterms:W3CDTF">2025-08-05T08:47:00Z</dcterms:created>
  <dcterms:modified xsi:type="dcterms:W3CDTF">2025-09-15T13:00:00Z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