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063A82" w:rsidRDefault="00FD0711" w:rsidP="000B3BD0">
      <w:pPr>
        <w:spacing w:line="240" w:lineRule="auto"/>
        <w:jc w:val="center"/>
        <w:rPr>
          <w:rFonts w:ascii="Times New Roman" w:hAnsi="Times New Roman"/>
          <w:b/>
          <w:caps/>
          <w:color w:val="9BBB59" w:themeColor="accent3"/>
          <w:sz w:val="24"/>
          <w:szCs w:val="24"/>
        </w:rPr>
      </w:pPr>
      <w:r w:rsidRPr="00063A82">
        <w:rPr>
          <w:rFonts w:ascii="Times New Roman" w:hAnsi="Times New Roman"/>
          <w:b/>
          <w:caps/>
          <w:sz w:val="24"/>
          <w:szCs w:val="24"/>
        </w:rPr>
        <w:t>fi</w:t>
      </w:r>
      <w:r w:rsidR="001B1709" w:rsidRPr="00063A82">
        <w:rPr>
          <w:rFonts w:ascii="Times New Roman" w:hAnsi="Times New Roman"/>
          <w:b/>
          <w:caps/>
          <w:sz w:val="24"/>
          <w:szCs w:val="24"/>
        </w:rPr>
        <w:t>ș</w:t>
      </w:r>
      <w:r w:rsidRPr="00063A82">
        <w:rPr>
          <w:rFonts w:ascii="Times New Roman" w:hAnsi="Times New Roman"/>
          <w:b/>
          <w:caps/>
          <w:sz w:val="24"/>
          <w:szCs w:val="24"/>
        </w:rPr>
        <w:t>a disciplinei</w:t>
      </w:r>
    </w:p>
    <w:p w14:paraId="05E4ACEB" w14:textId="7AB8D6AC" w:rsidR="00FD0711" w:rsidRPr="00063A82" w:rsidRDefault="00FD0711" w:rsidP="000B3BD0">
      <w:pPr>
        <w:spacing w:after="0" w:line="240" w:lineRule="auto"/>
        <w:rPr>
          <w:rFonts w:ascii="Times New Roman" w:hAnsi="Times New Roman"/>
          <w:b/>
          <w:color w:val="9BBB59" w:themeColor="accent3"/>
          <w:sz w:val="24"/>
          <w:szCs w:val="24"/>
        </w:rPr>
      </w:pPr>
      <w:r w:rsidRPr="00063A82">
        <w:rPr>
          <w:rFonts w:ascii="Times New Roman" w:hAnsi="Times New Roman"/>
          <w:b/>
          <w:sz w:val="24"/>
          <w:szCs w:val="24"/>
        </w:rPr>
        <w:t>1. Date despre program</w:t>
      </w:r>
      <w:r w:rsidR="00850EF4" w:rsidRPr="00063A82">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63A82" w14:paraId="723F5BE3" w14:textId="77777777" w:rsidTr="004F426F">
        <w:tc>
          <w:tcPr>
            <w:tcW w:w="3823" w:type="dxa"/>
          </w:tcPr>
          <w:p w14:paraId="30CA5C22" w14:textId="20107840"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1.1 Institu</w:t>
            </w:r>
            <w:r w:rsidR="001B1709" w:rsidRPr="00063A82">
              <w:rPr>
                <w:rFonts w:ascii="Times New Roman" w:hAnsi="Times New Roman"/>
                <w:sz w:val="24"/>
                <w:szCs w:val="24"/>
              </w:rPr>
              <w:t>ț</w:t>
            </w:r>
            <w:r w:rsidRPr="00063A82">
              <w:rPr>
                <w:rFonts w:ascii="Times New Roman" w:hAnsi="Times New Roman"/>
                <w:sz w:val="24"/>
                <w:szCs w:val="24"/>
              </w:rPr>
              <w:t>ia de învă</w:t>
            </w:r>
            <w:r w:rsidR="001B1709" w:rsidRPr="00063A82">
              <w:rPr>
                <w:rFonts w:ascii="Times New Roman" w:hAnsi="Times New Roman"/>
                <w:sz w:val="24"/>
                <w:szCs w:val="24"/>
              </w:rPr>
              <w:t>ț</w:t>
            </w:r>
            <w:r w:rsidRPr="00063A82">
              <w:rPr>
                <w:rFonts w:ascii="Times New Roman" w:hAnsi="Times New Roman"/>
                <w:sz w:val="24"/>
                <w:szCs w:val="24"/>
              </w:rPr>
              <w:t>ământ superior</w:t>
            </w:r>
            <w:r w:rsidR="00850EF4" w:rsidRPr="00063A82">
              <w:rPr>
                <w:rFonts w:ascii="Times New Roman" w:hAnsi="Times New Roman"/>
                <w:color w:val="9BBB59" w:themeColor="accent3"/>
                <w:sz w:val="24"/>
                <w:szCs w:val="24"/>
              </w:rPr>
              <w:t xml:space="preserve">/ </w:t>
            </w:r>
          </w:p>
        </w:tc>
        <w:tc>
          <w:tcPr>
            <w:tcW w:w="6196" w:type="dxa"/>
          </w:tcPr>
          <w:p w14:paraId="5E3D56FF" w14:textId="6B27FEC3" w:rsidR="00FD0711" w:rsidRPr="00063A82" w:rsidRDefault="00C116E4" w:rsidP="000B3BD0">
            <w:pPr>
              <w:pStyle w:val="Titlu3"/>
              <w:rPr>
                <w:color w:val="9BBB59" w:themeColor="accent3"/>
                <w:sz w:val="24"/>
                <w:szCs w:val="24"/>
              </w:rPr>
            </w:pPr>
            <w:r w:rsidRPr="00063A82">
              <w:rPr>
                <w:sz w:val="24"/>
                <w:szCs w:val="24"/>
              </w:rPr>
              <w:t xml:space="preserve">Universitatea </w:t>
            </w:r>
            <w:r w:rsidR="00C26673" w:rsidRPr="00063A82">
              <w:rPr>
                <w:sz w:val="24"/>
                <w:szCs w:val="24"/>
              </w:rPr>
              <w:t xml:space="preserve">Națională de Știință și Tehnologie </w:t>
            </w:r>
            <w:r w:rsidRPr="00063A82">
              <w:rPr>
                <w:sz w:val="24"/>
                <w:szCs w:val="24"/>
              </w:rPr>
              <w:t>POLITEHNICA</w:t>
            </w:r>
            <w:r w:rsidR="00A26CB8" w:rsidRPr="00063A82">
              <w:rPr>
                <w:sz w:val="24"/>
                <w:szCs w:val="24"/>
              </w:rPr>
              <w:t xml:space="preserve"> </w:t>
            </w:r>
            <w:r w:rsidRPr="00063A82">
              <w:rPr>
                <w:sz w:val="24"/>
                <w:szCs w:val="24"/>
              </w:rPr>
              <w:t>din Bucure</w:t>
            </w:r>
            <w:r w:rsidR="001B1709" w:rsidRPr="00063A82">
              <w:rPr>
                <w:sz w:val="24"/>
                <w:szCs w:val="24"/>
              </w:rPr>
              <w:t>ș</w:t>
            </w:r>
            <w:r w:rsidRPr="00063A82">
              <w:rPr>
                <w:sz w:val="24"/>
                <w:szCs w:val="24"/>
              </w:rPr>
              <w:t>ti</w:t>
            </w:r>
            <w:r w:rsidR="00D00A03" w:rsidRPr="00063A82">
              <w:rPr>
                <w:color w:val="9BBB59" w:themeColor="accent3"/>
                <w:sz w:val="24"/>
                <w:szCs w:val="24"/>
              </w:rPr>
              <w:t xml:space="preserve">/ </w:t>
            </w:r>
          </w:p>
        </w:tc>
      </w:tr>
      <w:tr w:rsidR="00FD0711" w:rsidRPr="00063A82" w14:paraId="3BA60826" w14:textId="77777777" w:rsidTr="004F426F">
        <w:tc>
          <w:tcPr>
            <w:tcW w:w="3823" w:type="dxa"/>
          </w:tcPr>
          <w:p w14:paraId="03B4F8D9" w14:textId="32E1FB27"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1.2 Facultatea</w:t>
            </w:r>
          </w:p>
        </w:tc>
        <w:tc>
          <w:tcPr>
            <w:tcW w:w="6196" w:type="dxa"/>
          </w:tcPr>
          <w:p w14:paraId="50BB472A" w14:textId="1652A99F" w:rsidR="00FD0711" w:rsidRPr="00063A82" w:rsidRDefault="00BA7287" w:rsidP="000B3BD0">
            <w:pPr>
              <w:spacing w:after="0" w:line="240" w:lineRule="auto"/>
              <w:rPr>
                <w:rFonts w:ascii="Times New Roman" w:hAnsi="Times New Roman"/>
                <w:b/>
                <w:bCs/>
                <w:sz w:val="24"/>
                <w:szCs w:val="24"/>
              </w:rPr>
            </w:pPr>
            <w:r w:rsidRPr="00063A82">
              <w:rPr>
                <w:rFonts w:ascii="Times New Roman" w:hAnsi="Times New Roman"/>
                <w:b/>
                <w:bCs/>
                <w:sz w:val="24"/>
                <w:szCs w:val="24"/>
              </w:rPr>
              <w:t>Facultatea de inginerie aerospațială</w:t>
            </w:r>
          </w:p>
        </w:tc>
      </w:tr>
      <w:tr w:rsidR="00BA7287" w:rsidRPr="00063A82" w14:paraId="574A0553" w14:textId="77777777" w:rsidTr="004F426F">
        <w:tc>
          <w:tcPr>
            <w:tcW w:w="3823" w:type="dxa"/>
          </w:tcPr>
          <w:p w14:paraId="6B93773D" w14:textId="78656198" w:rsidR="00BA7287" w:rsidRPr="00063A82" w:rsidRDefault="00BA7287" w:rsidP="00BA7287">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1.3 Departamentul</w:t>
            </w:r>
          </w:p>
        </w:tc>
        <w:tc>
          <w:tcPr>
            <w:tcW w:w="6196" w:type="dxa"/>
          </w:tcPr>
          <w:p w14:paraId="13524C69" w14:textId="52607F72" w:rsidR="00BA7287" w:rsidRPr="00063A82" w:rsidRDefault="00BA7287" w:rsidP="00BA7287">
            <w:pPr>
              <w:spacing w:after="0" w:line="240" w:lineRule="auto"/>
              <w:rPr>
                <w:rFonts w:ascii="Times New Roman" w:hAnsi="Times New Roman"/>
                <w:b/>
                <w:sz w:val="24"/>
                <w:szCs w:val="24"/>
              </w:rPr>
            </w:pPr>
            <w:r w:rsidRPr="00063A82">
              <w:rPr>
                <w:rFonts w:ascii="Times New Roman" w:hAnsi="Times New Roman"/>
                <w:b/>
                <w:sz w:val="24"/>
                <w:szCs w:val="24"/>
              </w:rPr>
              <w:t>Ingineria sistemelor aeronautice si management aeronautic</w:t>
            </w:r>
          </w:p>
        </w:tc>
      </w:tr>
      <w:tr w:rsidR="00BA7287" w:rsidRPr="00063A82" w14:paraId="56B65CAC" w14:textId="77777777" w:rsidTr="004F426F">
        <w:tc>
          <w:tcPr>
            <w:tcW w:w="3823" w:type="dxa"/>
          </w:tcPr>
          <w:p w14:paraId="4DBB2F4C" w14:textId="17651D53"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 xml:space="preserve">1.4 Domeniul de studii universitare </w:t>
            </w:r>
          </w:p>
        </w:tc>
        <w:tc>
          <w:tcPr>
            <w:tcW w:w="6196" w:type="dxa"/>
          </w:tcPr>
          <w:p w14:paraId="211250E6" w14:textId="550B8790"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Inginerie aerospațială</w:t>
            </w:r>
          </w:p>
        </w:tc>
      </w:tr>
      <w:tr w:rsidR="00BA7287" w:rsidRPr="00063A82" w14:paraId="06D8832E" w14:textId="77777777" w:rsidTr="004F426F">
        <w:tc>
          <w:tcPr>
            <w:tcW w:w="3823" w:type="dxa"/>
          </w:tcPr>
          <w:p w14:paraId="45BF625A" w14:textId="64CEC4A6"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 xml:space="preserve">1.5 Programul de studii universitare </w:t>
            </w:r>
          </w:p>
        </w:tc>
        <w:tc>
          <w:tcPr>
            <w:tcW w:w="6196" w:type="dxa"/>
          </w:tcPr>
          <w:p w14:paraId="5A2CE19F" w14:textId="3B76643A" w:rsidR="00BA7287" w:rsidRPr="00063A82" w:rsidRDefault="00BA7287" w:rsidP="00BA7287">
            <w:pPr>
              <w:spacing w:after="0" w:line="240" w:lineRule="auto"/>
              <w:rPr>
                <w:rFonts w:ascii="Times New Roman" w:hAnsi="Times New Roman"/>
                <w:sz w:val="24"/>
                <w:szCs w:val="24"/>
                <w:highlight w:val="yellow"/>
              </w:rPr>
            </w:pPr>
            <w:r w:rsidRPr="00063A82">
              <w:rPr>
                <w:rFonts w:ascii="Times New Roman" w:hAnsi="Times New Roman"/>
                <w:sz w:val="24"/>
                <w:szCs w:val="24"/>
              </w:rPr>
              <w:t>Echipamente si instalații de aviație</w:t>
            </w:r>
          </w:p>
        </w:tc>
      </w:tr>
      <w:tr w:rsidR="00BA7287" w:rsidRPr="00063A82" w14:paraId="364B4DCD" w14:textId="77777777" w:rsidTr="004F426F">
        <w:tc>
          <w:tcPr>
            <w:tcW w:w="3823" w:type="dxa"/>
          </w:tcPr>
          <w:p w14:paraId="2D0E1983" w14:textId="1B044C64"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1.6 Ciclul de studii universitare</w:t>
            </w:r>
          </w:p>
        </w:tc>
        <w:tc>
          <w:tcPr>
            <w:tcW w:w="6196" w:type="dxa"/>
          </w:tcPr>
          <w:p w14:paraId="10F58711" w14:textId="2A8C963A"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Licență</w:t>
            </w:r>
          </w:p>
        </w:tc>
      </w:tr>
      <w:tr w:rsidR="00BA7287" w:rsidRPr="00063A82" w14:paraId="456B9D7C" w14:textId="77777777" w:rsidTr="004F426F">
        <w:tc>
          <w:tcPr>
            <w:tcW w:w="3823" w:type="dxa"/>
          </w:tcPr>
          <w:p w14:paraId="78642FEF" w14:textId="2905D49C"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1.7 Limba de predare</w:t>
            </w:r>
          </w:p>
        </w:tc>
        <w:tc>
          <w:tcPr>
            <w:tcW w:w="6196" w:type="dxa"/>
          </w:tcPr>
          <w:p w14:paraId="368FCB00" w14:textId="365C764E"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Română</w:t>
            </w:r>
          </w:p>
        </w:tc>
      </w:tr>
      <w:tr w:rsidR="00BA7287" w:rsidRPr="00063A82" w14:paraId="375B37EE" w14:textId="77777777" w:rsidTr="004F426F">
        <w:tc>
          <w:tcPr>
            <w:tcW w:w="3823" w:type="dxa"/>
          </w:tcPr>
          <w:p w14:paraId="62A6CD0E" w14:textId="04F1D0CE"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 xml:space="preserve">1.8 Locația geografică de desfășurare a studiilor </w:t>
            </w:r>
          </w:p>
        </w:tc>
        <w:tc>
          <w:tcPr>
            <w:tcW w:w="6196" w:type="dxa"/>
          </w:tcPr>
          <w:p w14:paraId="34157CA3" w14:textId="143363C2" w:rsidR="00BA7287" w:rsidRPr="00063A82" w:rsidRDefault="00BA7287" w:rsidP="00BA7287">
            <w:pPr>
              <w:spacing w:after="0" w:line="240" w:lineRule="auto"/>
              <w:rPr>
                <w:rFonts w:ascii="Times New Roman" w:hAnsi="Times New Roman"/>
                <w:sz w:val="24"/>
                <w:szCs w:val="24"/>
              </w:rPr>
            </w:pPr>
            <w:r w:rsidRPr="00063A82">
              <w:rPr>
                <w:rFonts w:ascii="Times New Roman" w:hAnsi="Times New Roman"/>
                <w:sz w:val="24"/>
                <w:szCs w:val="24"/>
              </w:rPr>
              <w:t xml:space="preserve">București </w:t>
            </w:r>
          </w:p>
        </w:tc>
      </w:tr>
    </w:tbl>
    <w:p w14:paraId="2598DE8A" w14:textId="77777777" w:rsidR="00FD0711" w:rsidRPr="00063A82" w:rsidRDefault="00FD0711" w:rsidP="000B3BD0">
      <w:pPr>
        <w:spacing w:line="240" w:lineRule="auto"/>
        <w:rPr>
          <w:rFonts w:ascii="Times New Roman" w:hAnsi="Times New Roman"/>
          <w:sz w:val="24"/>
          <w:szCs w:val="24"/>
        </w:rPr>
      </w:pPr>
    </w:p>
    <w:p w14:paraId="749E27FA" w14:textId="07157B88" w:rsidR="00FD0711" w:rsidRPr="00063A82" w:rsidRDefault="00FD0711" w:rsidP="000B3BD0">
      <w:pPr>
        <w:spacing w:after="0" w:line="240" w:lineRule="auto"/>
        <w:rPr>
          <w:rFonts w:ascii="Times New Roman" w:hAnsi="Times New Roman"/>
          <w:b/>
          <w:color w:val="9BBB59" w:themeColor="accent3"/>
          <w:sz w:val="24"/>
          <w:szCs w:val="24"/>
        </w:rPr>
      </w:pPr>
      <w:r w:rsidRPr="00063A82">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63A82" w14:paraId="57E36C1D" w14:textId="77777777" w:rsidTr="00937F78">
        <w:tc>
          <w:tcPr>
            <w:tcW w:w="2846" w:type="dxa"/>
            <w:gridSpan w:val="3"/>
            <w:vAlign w:val="center"/>
          </w:tcPr>
          <w:p w14:paraId="35767C96" w14:textId="5D79072F" w:rsidR="00BA7287" w:rsidRPr="00063A82" w:rsidRDefault="00FD0711" w:rsidP="00937F78">
            <w:pPr>
              <w:spacing w:after="0" w:line="240" w:lineRule="auto"/>
              <w:rPr>
                <w:rFonts w:ascii="Times New Roman" w:hAnsi="Times New Roman"/>
                <w:sz w:val="24"/>
                <w:szCs w:val="24"/>
              </w:rPr>
            </w:pPr>
            <w:r w:rsidRPr="00063A82">
              <w:rPr>
                <w:rFonts w:ascii="Times New Roman" w:hAnsi="Times New Roman"/>
                <w:sz w:val="24"/>
                <w:szCs w:val="24"/>
              </w:rPr>
              <w:t>2.1 Denumirea disciplinei</w:t>
            </w:r>
            <w:r w:rsidR="00085094" w:rsidRPr="00063A82">
              <w:rPr>
                <w:rFonts w:ascii="Times New Roman" w:hAnsi="Times New Roman"/>
                <w:color w:val="9BBB59" w:themeColor="accent3"/>
                <w:sz w:val="24"/>
                <w:szCs w:val="24"/>
              </w:rPr>
              <w:t xml:space="preserve">/ </w:t>
            </w:r>
          </w:p>
          <w:p w14:paraId="61BD6346" w14:textId="1B11F085" w:rsidR="00532F3D" w:rsidRPr="00063A82" w:rsidRDefault="00532F3D" w:rsidP="00937F78">
            <w:pPr>
              <w:spacing w:after="0" w:line="240" w:lineRule="auto"/>
              <w:rPr>
                <w:rFonts w:ascii="Times New Roman" w:hAnsi="Times New Roman"/>
                <w:sz w:val="24"/>
                <w:szCs w:val="24"/>
              </w:rPr>
            </w:pPr>
          </w:p>
        </w:tc>
        <w:tc>
          <w:tcPr>
            <w:tcW w:w="7159" w:type="dxa"/>
            <w:gridSpan w:val="8"/>
          </w:tcPr>
          <w:p w14:paraId="7518365A" w14:textId="77777777" w:rsidR="001F003F" w:rsidRPr="00063A82" w:rsidRDefault="001F003F" w:rsidP="000B3BD0">
            <w:pPr>
              <w:spacing w:after="0" w:line="240" w:lineRule="auto"/>
              <w:rPr>
                <w:rFonts w:ascii="Times New Roman" w:hAnsi="Times New Roman"/>
                <w:b/>
                <w:bCs/>
                <w:sz w:val="24"/>
                <w:szCs w:val="24"/>
                <w:highlight w:val="yellow"/>
              </w:rPr>
            </w:pPr>
          </w:p>
          <w:p w14:paraId="6E7E38EE" w14:textId="6C8B8615" w:rsidR="00BA7287" w:rsidRPr="00063A82" w:rsidRDefault="00E40178" w:rsidP="00BA7287">
            <w:pPr>
              <w:spacing w:after="0"/>
              <w:contextualSpacing/>
              <w:jc w:val="center"/>
              <w:rPr>
                <w:rFonts w:ascii="Times New Roman" w:hAnsi="Times New Roman"/>
                <w:b/>
                <w:sz w:val="24"/>
                <w:szCs w:val="24"/>
              </w:rPr>
            </w:pPr>
            <w:r w:rsidRPr="00063A82">
              <w:rPr>
                <w:rFonts w:ascii="Times New Roman" w:hAnsi="Times New Roman"/>
                <w:b/>
                <w:sz w:val="24"/>
                <w:szCs w:val="24"/>
              </w:rPr>
              <w:t>Acționări și instalații electrice de bord</w:t>
            </w:r>
          </w:p>
          <w:p w14:paraId="3996590F" w14:textId="6E19CA99" w:rsidR="001F003F" w:rsidRPr="00063A82" w:rsidRDefault="001F003F" w:rsidP="000B3BD0">
            <w:pPr>
              <w:spacing w:after="0" w:line="240" w:lineRule="auto"/>
              <w:rPr>
                <w:rFonts w:ascii="Times New Roman" w:hAnsi="Times New Roman"/>
                <w:b/>
                <w:bCs/>
                <w:sz w:val="24"/>
                <w:szCs w:val="24"/>
                <w:highlight w:val="yellow"/>
              </w:rPr>
            </w:pPr>
          </w:p>
        </w:tc>
      </w:tr>
      <w:tr w:rsidR="00FD0711" w:rsidRPr="00063A82" w14:paraId="3B211D2A" w14:textId="77777777" w:rsidTr="00204311">
        <w:tc>
          <w:tcPr>
            <w:tcW w:w="4449" w:type="dxa"/>
            <w:gridSpan w:val="5"/>
          </w:tcPr>
          <w:p w14:paraId="4AB7824E" w14:textId="13A46E1D"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2.2 Titularul activită</w:t>
            </w:r>
            <w:r w:rsidR="001B1709" w:rsidRPr="00063A82">
              <w:rPr>
                <w:rFonts w:ascii="Times New Roman" w:hAnsi="Times New Roman"/>
                <w:sz w:val="24"/>
                <w:szCs w:val="24"/>
              </w:rPr>
              <w:t>ț</w:t>
            </w:r>
            <w:r w:rsidRPr="00063A82">
              <w:rPr>
                <w:rFonts w:ascii="Times New Roman" w:hAnsi="Times New Roman"/>
                <w:sz w:val="24"/>
                <w:szCs w:val="24"/>
              </w:rPr>
              <w:t>ilor de curs</w:t>
            </w:r>
          </w:p>
        </w:tc>
        <w:tc>
          <w:tcPr>
            <w:tcW w:w="5556" w:type="dxa"/>
            <w:gridSpan w:val="6"/>
          </w:tcPr>
          <w:p w14:paraId="7D0EC825" w14:textId="089B4CB4" w:rsidR="00FD0711" w:rsidRPr="00063A82" w:rsidRDefault="00937F78" w:rsidP="000B3BD0">
            <w:pPr>
              <w:spacing w:after="0" w:line="240" w:lineRule="auto"/>
              <w:rPr>
                <w:rFonts w:ascii="Times New Roman" w:hAnsi="Times New Roman"/>
                <w:sz w:val="24"/>
                <w:szCs w:val="24"/>
              </w:rPr>
            </w:pPr>
            <w:r w:rsidRPr="00063A82">
              <w:rPr>
                <w:rFonts w:ascii="Times New Roman" w:hAnsi="Times New Roman"/>
                <w:sz w:val="24"/>
                <w:szCs w:val="24"/>
              </w:rPr>
              <w:t>Octavian</w:t>
            </w:r>
            <w:r w:rsidR="00376720" w:rsidRPr="00063A82">
              <w:rPr>
                <w:rFonts w:ascii="Times New Roman" w:hAnsi="Times New Roman"/>
                <w:sz w:val="24"/>
                <w:szCs w:val="24"/>
              </w:rPr>
              <w:t xml:space="preserve"> </w:t>
            </w:r>
            <w:r w:rsidRPr="00063A82">
              <w:rPr>
                <w:rFonts w:ascii="Times New Roman" w:hAnsi="Times New Roman"/>
                <w:sz w:val="24"/>
                <w:szCs w:val="24"/>
              </w:rPr>
              <w:t>GRIGORE-MŰLER</w:t>
            </w:r>
          </w:p>
        </w:tc>
      </w:tr>
      <w:tr w:rsidR="00FD0711" w:rsidRPr="00063A82" w14:paraId="4C0392E2" w14:textId="77777777" w:rsidTr="00930A83">
        <w:tc>
          <w:tcPr>
            <w:tcW w:w="4449" w:type="dxa"/>
            <w:gridSpan w:val="5"/>
          </w:tcPr>
          <w:p w14:paraId="0068B97D" w14:textId="30834197"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2.3 Titularul activită</w:t>
            </w:r>
            <w:r w:rsidR="001B1709" w:rsidRPr="00063A82">
              <w:rPr>
                <w:rFonts w:ascii="Times New Roman" w:hAnsi="Times New Roman"/>
                <w:sz w:val="24"/>
                <w:szCs w:val="24"/>
              </w:rPr>
              <w:t>ț</w:t>
            </w:r>
            <w:r w:rsidRPr="00063A82">
              <w:rPr>
                <w:rFonts w:ascii="Times New Roman" w:hAnsi="Times New Roman"/>
                <w:sz w:val="24"/>
                <w:szCs w:val="24"/>
              </w:rPr>
              <w:t xml:space="preserve">ilor de </w:t>
            </w:r>
            <w:r w:rsidR="00ED7111" w:rsidRPr="00063A82">
              <w:rPr>
                <w:rFonts w:ascii="Times New Roman" w:hAnsi="Times New Roman"/>
                <w:sz w:val="24"/>
                <w:szCs w:val="24"/>
              </w:rPr>
              <w:t>proiect</w:t>
            </w:r>
          </w:p>
        </w:tc>
        <w:tc>
          <w:tcPr>
            <w:tcW w:w="5556" w:type="dxa"/>
            <w:gridSpan w:val="6"/>
            <w:vAlign w:val="center"/>
          </w:tcPr>
          <w:p w14:paraId="4CA0B319" w14:textId="4545D094" w:rsidR="00FD0711" w:rsidRPr="00063A82" w:rsidRDefault="00930A83" w:rsidP="00930A83">
            <w:pPr>
              <w:spacing w:after="0" w:line="240" w:lineRule="auto"/>
              <w:rPr>
                <w:rFonts w:ascii="Times New Roman" w:hAnsi="Times New Roman"/>
                <w:sz w:val="24"/>
                <w:szCs w:val="24"/>
              </w:rPr>
            </w:pPr>
            <w:r w:rsidRPr="00063A82">
              <w:rPr>
                <w:rFonts w:ascii="Times New Roman" w:hAnsi="Times New Roman"/>
                <w:sz w:val="24"/>
                <w:szCs w:val="24"/>
              </w:rPr>
              <w:t>Octavian GRIGORE-MŰLER</w:t>
            </w:r>
          </w:p>
        </w:tc>
      </w:tr>
      <w:tr w:rsidR="00376720" w:rsidRPr="00063A82" w14:paraId="3BE3C0BE" w14:textId="77777777" w:rsidTr="00063A82">
        <w:tc>
          <w:tcPr>
            <w:tcW w:w="1756" w:type="dxa"/>
          </w:tcPr>
          <w:p w14:paraId="4026D74C" w14:textId="709688E1" w:rsidR="00FD0711" w:rsidRPr="00063A82" w:rsidRDefault="00FD0711" w:rsidP="000B3BD0">
            <w:pPr>
              <w:spacing w:after="0" w:line="240" w:lineRule="auto"/>
              <w:ind w:right="-189"/>
              <w:rPr>
                <w:rFonts w:ascii="Times New Roman" w:hAnsi="Times New Roman"/>
                <w:sz w:val="24"/>
                <w:szCs w:val="24"/>
              </w:rPr>
            </w:pPr>
            <w:r w:rsidRPr="00063A82">
              <w:rPr>
                <w:rFonts w:ascii="Times New Roman" w:hAnsi="Times New Roman"/>
                <w:sz w:val="24"/>
                <w:szCs w:val="24"/>
              </w:rPr>
              <w:t>2.4 Anul de studiu</w:t>
            </w:r>
          </w:p>
        </w:tc>
        <w:tc>
          <w:tcPr>
            <w:tcW w:w="384" w:type="dxa"/>
            <w:vAlign w:val="center"/>
          </w:tcPr>
          <w:p w14:paraId="2D1E475E" w14:textId="218ED6BD" w:rsidR="00FD0711" w:rsidRPr="00063A82" w:rsidRDefault="00911BD0" w:rsidP="00063A82">
            <w:pPr>
              <w:spacing w:after="0" w:line="240" w:lineRule="auto"/>
              <w:rPr>
                <w:rFonts w:ascii="Times New Roman" w:hAnsi="Times New Roman"/>
                <w:sz w:val="24"/>
                <w:szCs w:val="24"/>
              </w:rPr>
            </w:pPr>
            <w:r w:rsidRPr="00063A82">
              <w:rPr>
                <w:rFonts w:ascii="Times New Roman" w:hAnsi="Times New Roman"/>
                <w:sz w:val="24"/>
                <w:szCs w:val="24"/>
              </w:rPr>
              <w:t>4</w:t>
            </w:r>
          </w:p>
        </w:tc>
        <w:tc>
          <w:tcPr>
            <w:tcW w:w="2130" w:type="dxa"/>
            <w:gridSpan w:val="2"/>
          </w:tcPr>
          <w:p w14:paraId="7DA4A2EF" w14:textId="7C415B17" w:rsidR="00FD0711" w:rsidRPr="00063A82" w:rsidRDefault="00FD0711" w:rsidP="000B3BD0">
            <w:pPr>
              <w:spacing w:after="0" w:line="240" w:lineRule="auto"/>
              <w:ind w:left="-82" w:right="-164"/>
              <w:rPr>
                <w:rFonts w:ascii="Times New Roman" w:hAnsi="Times New Roman"/>
                <w:sz w:val="24"/>
                <w:szCs w:val="24"/>
              </w:rPr>
            </w:pPr>
            <w:r w:rsidRPr="00063A82">
              <w:rPr>
                <w:rFonts w:ascii="Times New Roman" w:hAnsi="Times New Roman"/>
                <w:sz w:val="24"/>
                <w:szCs w:val="24"/>
              </w:rPr>
              <w:t>2.5 Semestrul</w:t>
            </w:r>
          </w:p>
        </w:tc>
        <w:tc>
          <w:tcPr>
            <w:tcW w:w="506" w:type="dxa"/>
            <w:gridSpan w:val="2"/>
            <w:vAlign w:val="center"/>
          </w:tcPr>
          <w:p w14:paraId="300B9719" w14:textId="49F80E47" w:rsidR="00FD0711" w:rsidRPr="00063A82" w:rsidRDefault="007A1B42" w:rsidP="00063A82">
            <w:pPr>
              <w:spacing w:after="0" w:line="240" w:lineRule="auto"/>
              <w:rPr>
                <w:rFonts w:ascii="Times New Roman" w:hAnsi="Times New Roman"/>
                <w:sz w:val="24"/>
                <w:szCs w:val="24"/>
              </w:rPr>
            </w:pPr>
            <w:r w:rsidRPr="00063A82">
              <w:rPr>
                <w:rFonts w:ascii="Times New Roman" w:hAnsi="Times New Roman"/>
                <w:sz w:val="24"/>
                <w:szCs w:val="24"/>
              </w:rPr>
              <w:t>I</w:t>
            </w:r>
            <w:r w:rsidR="00E40178" w:rsidRPr="00063A82">
              <w:rPr>
                <w:rFonts w:ascii="Times New Roman" w:hAnsi="Times New Roman"/>
                <w:sz w:val="24"/>
                <w:szCs w:val="24"/>
              </w:rPr>
              <w:t>I</w:t>
            </w:r>
          </w:p>
        </w:tc>
        <w:tc>
          <w:tcPr>
            <w:tcW w:w="1900" w:type="dxa"/>
          </w:tcPr>
          <w:p w14:paraId="47B05FB1" w14:textId="2F764387" w:rsidR="00FD0711" w:rsidRPr="00063A82" w:rsidRDefault="00FD0711" w:rsidP="000B3BD0">
            <w:pPr>
              <w:spacing w:after="0" w:line="240" w:lineRule="auto"/>
              <w:ind w:left="-80" w:right="-122"/>
              <w:rPr>
                <w:rFonts w:ascii="Times New Roman" w:hAnsi="Times New Roman"/>
                <w:sz w:val="24"/>
                <w:szCs w:val="24"/>
              </w:rPr>
            </w:pPr>
            <w:r w:rsidRPr="00063A82">
              <w:rPr>
                <w:rFonts w:ascii="Times New Roman" w:hAnsi="Times New Roman"/>
                <w:sz w:val="24"/>
                <w:szCs w:val="24"/>
              </w:rPr>
              <w:t>2.6. Tipul de evaluare</w:t>
            </w:r>
          </w:p>
        </w:tc>
        <w:tc>
          <w:tcPr>
            <w:tcW w:w="502" w:type="dxa"/>
            <w:gridSpan w:val="2"/>
            <w:vAlign w:val="center"/>
          </w:tcPr>
          <w:p w14:paraId="5453D953" w14:textId="16042EA8" w:rsidR="00FD0711" w:rsidRPr="00063A82" w:rsidRDefault="00E40178" w:rsidP="00063A82">
            <w:pPr>
              <w:spacing w:after="0" w:line="240" w:lineRule="auto"/>
              <w:rPr>
                <w:rFonts w:ascii="Times New Roman" w:hAnsi="Times New Roman"/>
                <w:sz w:val="24"/>
                <w:szCs w:val="24"/>
              </w:rPr>
            </w:pPr>
            <w:r w:rsidRPr="00063A82">
              <w:rPr>
                <w:rFonts w:ascii="Times New Roman" w:hAnsi="Times New Roman"/>
                <w:sz w:val="24"/>
                <w:szCs w:val="24"/>
              </w:rPr>
              <w:t>V</w:t>
            </w:r>
          </w:p>
        </w:tc>
        <w:tc>
          <w:tcPr>
            <w:tcW w:w="2090" w:type="dxa"/>
          </w:tcPr>
          <w:p w14:paraId="2FC51EB1" w14:textId="5BF402F3" w:rsidR="00FD0711" w:rsidRPr="00063A82" w:rsidRDefault="00FD0711" w:rsidP="000B3BD0">
            <w:pPr>
              <w:spacing w:after="0" w:line="240" w:lineRule="auto"/>
              <w:ind w:left="-38" w:right="-136"/>
              <w:rPr>
                <w:rFonts w:ascii="Times New Roman" w:hAnsi="Times New Roman"/>
                <w:sz w:val="24"/>
                <w:szCs w:val="24"/>
              </w:rPr>
            </w:pPr>
            <w:r w:rsidRPr="00063A82">
              <w:rPr>
                <w:rFonts w:ascii="Times New Roman" w:hAnsi="Times New Roman"/>
                <w:sz w:val="24"/>
                <w:szCs w:val="24"/>
              </w:rPr>
              <w:t xml:space="preserve">2.7 </w:t>
            </w:r>
            <w:r w:rsidR="00AA5BBD" w:rsidRPr="00063A82">
              <w:rPr>
                <w:rFonts w:ascii="Times New Roman" w:hAnsi="Times New Roman"/>
                <w:sz w:val="24"/>
                <w:szCs w:val="24"/>
              </w:rPr>
              <w:t>Statutul</w:t>
            </w:r>
            <w:r w:rsidRPr="00063A82">
              <w:rPr>
                <w:rFonts w:ascii="Times New Roman" w:hAnsi="Times New Roman"/>
                <w:sz w:val="24"/>
                <w:szCs w:val="24"/>
              </w:rPr>
              <w:t xml:space="preserve"> disciplinei</w:t>
            </w:r>
          </w:p>
        </w:tc>
        <w:tc>
          <w:tcPr>
            <w:tcW w:w="737" w:type="dxa"/>
            <w:vAlign w:val="center"/>
          </w:tcPr>
          <w:p w14:paraId="38374877" w14:textId="407E57B8" w:rsidR="00FD0711" w:rsidRPr="00063A82" w:rsidRDefault="00D605BE" w:rsidP="00063A82">
            <w:pPr>
              <w:spacing w:after="0" w:line="240" w:lineRule="auto"/>
              <w:rPr>
                <w:rFonts w:ascii="Times New Roman" w:hAnsi="Times New Roman"/>
                <w:sz w:val="24"/>
                <w:szCs w:val="24"/>
              </w:rPr>
            </w:pPr>
            <w:r w:rsidRPr="00063A82">
              <w:rPr>
                <w:rFonts w:ascii="Times New Roman" w:hAnsi="Times New Roman"/>
                <w:sz w:val="24"/>
                <w:szCs w:val="24"/>
              </w:rPr>
              <w:t>O</w:t>
            </w:r>
            <w:r w:rsidR="00E40178" w:rsidRPr="00063A82">
              <w:rPr>
                <w:rFonts w:ascii="Times New Roman" w:hAnsi="Times New Roman"/>
                <w:sz w:val="24"/>
                <w:szCs w:val="24"/>
              </w:rPr>
              <w:t>p</w:t>
            </w:r>
          </w:p>
        </w:tc>
      </w:tr>
      <w:tr w:rsidR="00376720" w:rsidRPr="00063A82" w14:paraId="14E46E6F" w14:textId="24CDA01A" w:rsidTr="00063A82">
        <w:tc>
          <w:tcPr>
            <w:tcW w:w="2140" w:type="dxa"/>
            <w:gridSpan w:val="2"/>
          </w:tcPr>
          <w:p w14:paraId="2B6605C0" w14:textId="31224218" w:rsidR="00204311" w:rsidRPr="00063A82" w:rsidRDefault="002043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2.8 </w:t>
            </w:r>
            <w:r w:rsidR="00AA5BBD" w:rsidRPr="00063A82">
              <w:rPr>
                <w:rFonts w:ascii="Times New Roman" w:hAnsi="Times New Roman"/>
                <w:sz w:val="24"/>
                <w:szCs w:val="24"/>
              </w:rPr>
              <w:t>Categoria formativă</w:t>
            </w:r>
          </w:p>
        </w:tc>
        <w:tc>
          <w:tcPr>
            <w:tcW w:w="2130" w:type="dxa"/>
            <w:gridSpan w:val="2"/>
            <w:vAlign w:val="center"/>
          </w:tcPr>
          <w:p w14:paraId="03F77098" w14:textId="590719FA" w:rsidR="00204311" w:rsidRPr="00063A82" w:rsidRDefault="006E7AB8" w:rsidP="00063A82">
            <w:pPr>
              <w:spacing w:after="0" w:line="240" w:lineRule="auto"/>
              <w:rPr>
                <w:rFonts w:ascii="Times New Roman" w:hAnsi="Times New Roman"/>
                <w:sz w:val="24"/>
                <w:szCs w:val="24"/>
              </w:rPr>
            </w:pPr>
            <w:r w:rsidRPr="00063A82">
              <w:rPr>
                <w:rFonts w:ascii="Times New Roman" w:hAnsi="Times New Roman"/>
                <w:sz w:val="24"/>
                <w:szCs w:val="24"/>
              </w:rPr>
              <w:t>D</w:t>
            </w:r>
            <w:r w:rsidR="00911BD0" w:rsidRPr="00063A82">
              <w:rPr>
                <w:rFonts w:ascii="Times New Roman" w:hAnsi="Times New Roman"/>
                <w:sz w:val="24"/>
                <w:szCs w:val="24"/>
              </w:rPr>
              <w:t>S</w:t>
            </w:r>
          </w:p>
        </w:tc>
        <w:tc>
          <w:tcPr>
            <w:tcW w:w="2412" w:type="dxa"/>
            <w:gridSpan w:val="4"/>
          </w:tcPr>
          <w:p w14:paraId="46A72287" w14:textId="54059028" w:rsidR="00204311" w:rsidRPr="00063A82" w:rsidRDefault="002043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2.9 Codul disciplinei</w:t>
            </w:r>
          </w:p>
        </w:tc>
        <w:tc>
          <w:tcPr>
            <w:tcW w:w="3323" w:type="dxa"/>
            <w:gridSpan w:val="3"/>
            <w:vAlign w:val="center"/>
          </w:tcPr>
          <w:p w14:paraId="7F83CE32" w14:textId="4538274E" w:rsidR="00204311" w:rsidRPr="00063A82" w:rsidRDefault="00376720" w:rsidP="00063A82">
            <w:pPr>
              <w:spacing w:after="0" w:line="240" w:lineRule="auto"/>
              <w:rPr>
                <w:rFonts w:ascii="Times New Roman" w:hAnsi="Times New Roman"/>
                <w:sz w:val="24"/>
                <w:szCs w:val="24"/>
              </w:rPr>
            </w:pPr>
            <w:r w:rsidRPr="00063A82">
              <w:rPr>
                <w:rFonts w:ascii="Times New Roman" w:hAnsi="Times New Roman"/>
                <w:sz w:val="24"/>
                <w:szCs w:val="24"/>
              </w:rPr>
              <w:t>UPB.09.</w:t>
            </w:r>
            <w:r w:rsidR="00911BD0" w:rsidRPr="00063A82">
              <w:rPr>
                <w:rFonts w:ascii="Times New Roman" w:hAnsi="Times New Roman"/>
                <w:sz w:val="24"/>
                <w:szCs w:val="24"/>
              </w:rPr>
              <w:t>S</w:t>
            </w:r>
            <w:r w:rsidRPr="00063A82">
              <w:rPr>
                <w:rFonts w:ascii="Times New Roman" w:hAnsi="Times New Roman"/>
                <w:sz w:val="24"/>
                <w:szCs w:val="24"/>
              </w:rPr>
              <w:t>.0</w:t>
            </w:r>
            <w:r w:rsidR="00E40178" w:rsidRPr="00063A82">
              <w:rPr>
                <w:rFonts w:ascii="Times New Roman" w:hAnsi="Times New Roman"/>
                <w:sz w:val="24"/>
                <w:szCs w:val="24"/>
              </w:rPr>
              <w:t>8</w:t>
            </w:r>
            <w:r w:rsidRPr="00063A82">
              <w:rPr>
                <w:rFonts w:ascii="Times New Roman" w:hAnsi="Times New Roman"/>
                <w:sz w:val="24"/>
                <w:szCs w:val="24"/>
              </w:rPr>
              <w:t>.</w:t>
            </w:r>
            <w:r w:rsidR="00E40178" w:rsidRPr="00063A82">
              <w:rPr>
                <w:rFonts w:ascii="Times New Roman" w:hAnsi="Times New Roman"/>
                <w:sz w:val="24"/>
                <w:szCs w:val="24"/>
              </w:rPr>
              <w:t>A</w:t>
            </w:r>
            <w:r w:rsidRPr="00063A82">
              <w:rPr>
                <w:rFonts w:ascii="Times New Roman" w:hAnsi="Times New Roman"/>
                <w:sz w:val="24"/>
                <w:szCs w:val="24"/>
              </w:rPr>
              <w:t>.0</w:t>
            </w:r>
            <w:r w:rsidR="00E40178" w:rsidRPr="00063A82">
              <w:rPr>
                <w:rFonts w:ascii="Times New Roman" w:hAnsi="Times New Roman"/>
                <w:sz w:val="24"/>
                <w:szCs w:val="24"/>
              </w:rPr>
              <w:t>05</w:t>
            </w:r>
          </w:p>
        </w:tc>
      </w:tr>
    </w:tbl>
    <w:p w14:paraId="0EDAC24C" w14:textId="77777777" w:rsidR="00AA5BBD" w:rsidRPr="00063A82" w:rsidRDefault="00AA5BBD" w:rsidP="000B3BD0">
      <w:pPr>
        <w:spacing w:after="0" w:line="240" w:lineRule="auto"/>
        <w:rPr>
          <w:rFonts w:ascii="Times New Roman" w:hAnsi="Times New Roman"/>
          <w:b/>
          <w:sz w:val="24"/>
          <w:szCs w:val="24"/>
        </w:rPr>
      </w:pPr>
    </w:p>
    <w:p w14:paraId="7203FAF9" w14:textId="0A4E4E71"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b/>
          <w:sz w:val="24"/>
          <w:szCs w:val="24"/>
        </w:rPr>
        <w:t xml:space="preserve">3. Timpul total </w:t>
      </w:r>
      <w:r w:rsidRPr="00063A82">
        <w:rPr>
          <w:rFonts w:ascii="Times New Roman" w:hAnsi="Times New Roman"/>
          <w:sz w:val="24"/>
          <w:szCs w:val="24"/>
        </w:rPr>
        <w:t>(ore pe semestru al activită</w:t>
      </w:r>
      <w:r w:rsidR="001B1709" w:rsidRPr="00063A82">
        <w:rPr>
          <w:rFonts w:ascii="Times New Roman" w:hAnsi="Times New Roman"/>
          <w:sz w:val="24"/>
          <w:szCs w:val="24"/>
        </w:rPr>
        <w:t>ț</w:t>
      </w:r>
      <w:r w:rsidRPr="00063A82">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63A82" w14:paraId="02F8C437" w14:textId="77777777" w:rsidTr="00A5014E">
        <w:tc>
          <w:tcPr>
            <w:tcW w:w="3790" w:type="dxa"/>
          </w:tcPr>
          <w:p w14:paraId="1DC014CD" w14:textId="72AC141A"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3.1 Număr de ore pe săptămână</w:t>
            </w:r>
          </w:p>
        </w:tc>
        <w:tc>
          <w:tcPr>
            <w:tcW w:w="574" w:type="dxa"/>
            <w:gridSpan w:val="2"/>
          </w:tcPr>
          <w:p w14:paraId="6CEAB724" w14:textId="7DA3594B"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4</w:t>
            </w:r>
          </w:p>
        </w:tc>
        <w:tc>
          <w:tcPr>
            <w:tcW w:w="2102" w:type="dxa"/>
            <w:gridSpan w:val="2"/>
          </w:tcPr>
          <w:p w14:paraId="0380C28A" w14:textId="4E8C20F5" w:rsidR="00FD0711" w:rsidRPr="00063A82" w:rsidRDefault="00FD0711" w:rsidP="000B3BD0">
            <w:pPr>
              <w:spacing w:after="0" w:line="240" w:lineRule="auto"/>
              <w:ind w:right="-189"/>
              <w:rPr>
                <w:rFonts w:ascii="Times New Roman" w:hAnsi="Times New Roman"/>
                <w:sz w:val="24"/>
                <w:szCs w:val="24"/>
              </w:rPr>
            </w:pPr>
            <w:r w:rsidRPr="00063A82">
              <w:rPr>
                <w:rFonts w:ascii="Times New Roman" w:hAnsi="Times New Roman"/>
                <w:sz w:val="24"/>
                <w:szCs w:val="24"/>
              </w:rPr>
              <w:t>Din care: 3.2 curs</w:t>
            </w:r>
          </w:p>
        </w:tc>
        <w:tc>
          <w:tcPr>
            <w:tcW w:w="591" w:type="dxa"/>
          </w:tcPr>
          <w:p w14:paraId="7DB3CF51" w14:textId="5A7AA0D7" w:rsidR="00FD0711" w:rsidRPr="00063A82" w:rsidRDefault="00C116E4" w:rsidP="000B3BD0">
            <w:pPr>
              <w:spacing w:after="0" w:line="240" w:lineRule="auto"/>
              <w:rPr>
                <w:rFonts w:ascii="Times New Roman" w:hAnsi="Times New Roman"/>
                <w:sz w:val="24"/>
                <w:szCs w:val="24"/>
              </w:rPr>
            </w:pPr>
            <w:r w:rsidRPr="00063A82">
              <w:rPr>
                <w:rFonts w:ascii="Times New Roman" w:hAnsi="Times New Roman"/>
                <w:sz w:val="24"/>
                <w:szCs w:val="24"/>
              </w:rPr>
              <w:t>2</w:t>
            </w:r>
          </w:p>
        </w:tc>
        <w:tc>
          <w:tcPr>
            <w:tcW w:w="2413" w:type="dxa"/>
          </w:tcPr>
          <w:p w14:paraId="7625568D" w14:textId="76D82A48" w:rsidR="00FD0711" w:rsidRPr="00063A82" w:rsidRDefault="00FD0711" w:rsidP="000B3BD0">
            <w:pPr>
              <w:spacing w:after="0" w:line="240" w:lineRule="auto"/>
              <w:ind w:right="-170"/>
              <w:rPr>
                <w:rFonts w:ascii="Times New Roman" w:hAnsi="Times New Roman"/>
                <w:sz w:val="24"/>
                <w:szCs w:val="24"/>
              </w:rPr>
            </w:pPr>
            <w:r w:rsidRPr="00063A82">
              <w:rPr>
                <w:rFonts w:ascii="Times New Roman" w:hAnsi="Times New Roman"/>
                <w:sz w:val="24"/>
                <w:szCs w:val="24"/>
              </w:rPr>
              <w:t>3.3</w:t>
            </w:r>
            <w:r w:rsidR="00ED7111" w:rsidRPr="00063A82">
              <w:rPr>
                <w:rFonts w:ascii="Times New Roman" w:hAnsi="Times New Roman"/>
                <w:sz w:val="24"/>
                <w:szCs w:val="24"/>
              </w:rPr>
              <w:t xml:space="preserve"> </w:t>
            </w:r>
            <w:r w:rsidR="00E40178" w:rsidRPr="00063A82">
              <w:rPr>
                <w:rFonts w:ascii="Times New Roman" w:hAnsi="Times New Roman"/>
                <w:sz w:val="24"/>
                <w:szCs w:val="24"/>
              </w:rPr>
              <w:t>proiect</w:t>
            </w:r>
          </w:p>
        </w:tc>
        <w:tc>
          <w:tcPr>
            <w:tcW w:w="555" w:type="dxa"/>
          </w:tcPr>
          <w:p w14:paraId="11765071" w14:textId="3026E094"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2</w:t>
            </w:r>
          </w:p>
        </w:tc>
      </w:tr>
      <w:tr w:rsidR="00FD0711" w:rsidRPr="00063A82" w14:paraId="5F470B7C" w14:textId="77777777" w:rsidTr="00A5014E">
        <w:tc>
          <w:tcPr>
            <w:tcW w:w="3790" w:type="dxa"/>
            <w:shd w:val="clear" w:color="auto" w:fill="D9D9D9"/>
          </w:tcPr>
          <w:p w14:paraId="1C8C1832" w14:textId="3FB4925D" w:rsidR="00FD0711" w:rsidRPr="00063A82" w:rsidRDefault="00FD0711" w:rsidP="000B3BD0">
            <w:pPr>
              <w:spacing w:after="0" w:line="240" w:lineRule="auto"/>
              <w:ind w:right="-192"/>
              <w:rPr>
                <w:rFonts w:ascii="Times New Roman" w:hAnsi="Times New Roman"/>
                <w:sz w:val="24"/>
                <w:szCs w:val="24"/>
              </w:rPr>
            </w:pPr>
            <w:r w:rsidRPr="00063A82">
              <w:rPr>
                <w:rFonts w:ascii="Times New Roman" w:hAnsi="Times New Roman"/>
                <w:sz w:val="24"/>
                <w:szCs w:val="24"/>
              </w:rPr>
              <w:t>3.4 Total ore din planul de învă</w:t>
            </w:r>
            <w:r w:rsidR="001B1709" w:rsidRPr="00063A82">
              <w:rPr>
                <w:rFonts w:ascii="Times New Roman" w:hAnsi="Times New Roman"/>
                <w:sz w:val="24"/>
                <w:szCs w:val="24"/>
              </w:rPr>
              <w:t>ț</w:t>
            </w:r>
            <w:r w:rsidRPr="00063A82">
              <w:rPr>
                <w:rFonts w:ascii="Times New Roman" w:hAnsi="Times New Roman"/>
                <w:sz w:val="24"/>
                <w:szCs w:val="24"/>
              </w:rPr>
              <w:t>ămân</w:t>
            </w:r>
            <w:r w:rsidR="00C62788" w:rsidRPr="00063A82">
              <w:rPr>
                <w:rFonts w:ascii="Times New Roman" w:hAnsi="Times New Roman"/>
                <w:sz w:val="24"/>
                <w:szCs w:val="24"/>
              </w:rPr>
              <w:t>t</w:t>
            </w:r>
            <w:r w:rsidR="00C62788" w:rsidRPr="00063A82">
              <w:rPr>
                <w:rFonts w:ascii="Times New Roman" w:hAnsi="Times New Roman"/>
              </w:rPr>
              <w:t xml:space="preserve"> </w:t>
            </w:r>
          </w:p>
        </w:tc>
        <w:tc>
          <w:tcPr>
            <w:tcW w:w="574" w:type="dxa"/>
            <w:gridSpan w:val="2"/>
            <w:shd w:val="clear" w:color="auto" w:fill="D9D9D9"/>
          </w:tcPr>
          <w:p w14:paraId="45890212" w14:textId="3FAB939B"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56</w:t>
            </w:r>
          </w:p>
        </w:tc>
        <w:tc>
          <w:tcPr>
            <w:tcW w:w="2102" w:type="dxa"/>
            <w:gridSpan w:val="2"/>
            <w:shd w:val="clear" w:color="auto" w:fill="D9D9D9"/>
          </w:tcPr>
          <w:p w14:paraId="34213718" w14:textId="0D5FC5D7" w:rsidR="00FD0711" w:rsidRPr="00063A82" w:rsidRDefault="00FD0711" w:rsidP="000B3BD0">
            <w:pPr>
              <w:spacing w:after="0" w:line="240" w:lineRule="auto"/>
              <w:ind w:right="-178"/>
              <w:rPr>
                <w:rFonts w:ascii="Times New Roman" w:hAnsi="Times New Roman"/>
                <w:sz w:val="24"/>
                <w:szCs w:val="24"/>
              </w:rPr>
            </w:pPr>
            <w:r w:rsidRPr="00063A82">
              <w:rPr>
                <w:rFonts w:ascii="Times New Roman" w:hAnsi="Times New Roman"/>
                <w:sz w:val="24"/>
                <w:szCs w:val="24"/>
              </w:rPr>
              <w:t>Din care: 3.5 curs</w:t>
            </w:r>
            <w:r w:rsidR="00C62788" w:rsidRPr="00063A82">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63A82" w:rsidRDefault="00E85C51" w:rsidP="000B3BD0">
            <w:pPr>
              <w:spacing w:after="0" w:line="240" w:lineRule="auto"/>
              <w:rPr>
                <w:rFonts w:ascii="Times New Roman" w:hAnsi="Times New Roman"/>
                <w:sz w:val="24"/>
                <w:szCs w:val="24"/>
              </w:rPr>
            </w:pPr>
            <w:r w:rsidRPr="00063A82">
              <w:rPr>
                <w:rFonts w:ascii="Times New Roman" w:hAnsi="Times New Roman"/>
                <w:sz w:val="24"/>
                <w:szCs w:val="24"/>
              </w:rPr>
              <w:t>28</w:t>
            </w:r>
          </w:p>
        </w:tc>
        <w:tc>
          <w:tcPr>
            <w:tcW w:w="2413" w:type="dxa"/>
            <w:shd w:val="clear" w:color="auto" w:fill="D9D9D9"/>
          </w:tcPr>
          <w:p w14:paraId="5C2D0A56" w14:textId="5712B99E" w:rsidR="00FD0711" w:rsidRPr="00063A82" w:rsidRDefault="00FD0711" w:rsidP="000B3BD0">
            <w:pPr>
              <w:spacing w:after="0" w:line="240" w:lineRule="auto"/>
              <w:ind w:right="-128"/>
              <w:rPr>
                <w:rFonts w:ascii="Times New Roman" w:hAnsi="Times New Roman"/>
                <w:color w:val="9BBB59" w:themeColor="accent3"/>
                <w:sz w:val="24"/>
                <w:szCs w:val="24"/>
              </w:rPr>
            </w:pPr>
            <w:r w:rsidRPr="00063A82">
              <w:rPr>
                <w:rFonts w:ascii="Times New Roman" w:hAnsi="Times New Roman"/>
                <w:sz w:val="24"/>
                <w:szCs w:val="24"/>
              </w:rPr>
              <w:t xml:space="preserve">3.6 </w:t>
            </w:r>
            <w:r w:rsidR="000B3BD0" w:rsidRPr="00063A82">
              <w:rPr>
                <w:rFonts w:ascii="Times New Roman" w:hAnsi="Times New Roman"/>
                <w:sz w:val="24"/>
                <w:szCs w:val="24"/>
              </w:rPr>
              <w:t>proiect</w:t>
            </w:r>
          </w:p>
        </w:tc>
        <w:tc>
          <w:tcPr>
            <w:tcW w:w="555" w:type="dxa"/>
            <w:shd w:val="clear" w:color="auto" w:fill="D9D9D9"/>
          </w:tcPr>
          <w:p w14:paraId="46F27A35" w14:textId="33327A67"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28</w:t>
            </w:r>
          </w:p>
        </w:tc>
      </w:tr>
      <w:tr w:rsidR="00FD0711" w:rsidRPr="00063A82" w14:paraId="5505ED6B" w14:textId="77777777" w:rsidTr="002812A5">
        <w:tc>
          <w:tcPr>
            <w:tcW w:w="9470" w:type="dxa"/>
            <w:gridSpan w:val="7"/>
          </w:tcPr>
          <w:p w14:paraId="439071C8" w14:textId="0BBC4959"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Distribu</w:t>
            </w:r>
            <w:r w:rsidR="001B1709" w:rsidRPr="00063A82">
              <w:rPr>
                <w:rFonts w:ascii="Times New Roman" w:hAnsi="Times New Roman"/>
                <w:sz w:val="24"/>
                <w:szCs w:val="24"/>
              </w:rPr>
              <w:t>ț</w:t>
            </w:r>
            <w:r w:rsidRPr="00063A82">
              <w:rPr>
                <w:rFonts w:ascii="Times New Roman" w:hAnsi="Times New Roman"/>
                <w:sz w:val="24"/>
                <w:szCs w:val="24"/>
              </w:rPr>
              <w:t>ia fondului de timp</w:t>
            </w:r>
          </w:p>
        </w:tc>
        <w:tc>
          <w:tcPr>
            <w:tcW w:w="555" w:type="dxa"/>
          </w:tcPr>
          <w:p w14:paraId="1769E86A" w14:textId="7777777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ore</w:t>
            </w:r>
          </w:p>
        </w:tc>
      </w:tr>
      <w:tr w:rsidR="0065472F" w:rsidRPr="00063A82" w14:paraId="02D3FB4C" w14:textId="77777777" w:rsidTr="001A75FE">
        <w:trPr>
          <w:trHeight w:val="972"/>
        </w:trPr>
        <w:tc>
          <w:tcPr>
            <w:tcW w:w="9470" w:type="dxa"/>
            <w:gridSpan w:val="7"/>
          </w:tcPr>
          <w:p w14:paraId="2E79F1D4" w14:textId="77777777" w:rsidR="009E17E9" w:rsidRPr="00063A82" w:rsidRDefault="0065472F" w:rsidP="00021AA3">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Studiul după manual, suport de curs, bibliografie </w:t>
            </w:r>
            <w:r w:rsidR="001B1709" w:rsidRPr="00063A82">
              <w:rPr>
                <w:rFonts w:ascii="Times New Roman" w:hAnsi="Times New Roman"/>
                <w:sz w:val="24"/>
                <w:szCs w:val="24"/>
              </w:rPr>
              <w:t>ș</w:t>
            </w:r>
            <w:r w:rsidRPr="00063A82">
              <w:rPr>
                <w:rFonts w:ascii="Times New Roman" w:hAnsi="Times New Roman"/>
                <w:sz w:val="24"/>
                <w:szCs w:val="24"/>
              </w:rPr>
              <w:t>i noti</w:t>
            </w:r>
            <w:r w:rsidR="001B1709" w:rsidRPr="00063A82">
              <w:rPr>
                <w:rFonts w:ascii="Times New Roman" w:hAnsi="Times New Roman"/>
                <w:sz w:val="24"/>
                <w:szCs w:val="24"/>
              </w:rPr>
              <w:t>ț</w:t>
            </w:r>
            <w:r w:rsidRPr="00063A82">
              <w:rPr>
                <w:rFonts w:ascii="Times New Roman" w:hAnsi="Times New Roman"/>
                <w:sz w:val="24"/>
                <w:szCs w:val="24"/>
              </w:rPr>
              <w:t>e</w:t>
            </w:r>
            <w:r w:rsidR="00021AA3" w:rsidRPr="00063A82">
              <w:rPr>
                <w:rFonts w:ascii="Times New Roman" w:hAnsi="Times New Roman"/>
                <w:color w:val="9BBB59" w:themeColor="accent3"/>
                <w:sz w:val="24"/>
                <w:szCs w:val="24"/>
              </w:rPr>
              <w:t>.</w:t>
            </w:r>
          </w:p>
          <w:p w14:paraId="703224BD" w14:textId="77777777" w:rsidR="00961296" w:rsidRPr="00063A82" w:rsidRDefault="0065472F" w:rsidP="00021AA3">
            <w:pPr>
              <w:spacing w:after="0" w:line="240" w:lineRule="auto"/>
              <w:rPr>
                <w:rFonts w:ascii="Times New Roman" w:hAnsi="Times New Roman"/>
                <w:sz w:val="24"/>
                <w:szCs w:val="24"/>
              </w:rPr>
            </w:pPr>
            <w:r w:rsidRPr="00063A82">
              <w:rPr>
                <w:rFonts w:ascii="Times New Roman" w:hAnsi="Times New Roman"/>
                <w:sz w:val="24"/>
                <w:szCs w:val="24"/>
              </w:rPr>
              <w:t>Documentare suplimentară în bibliotecă, pe platformele electronice de specialitat</w:t>
            </w:r>
            <w:r w:rsidR="003515D2" w:rsidRPr="00063A82">
              <w:rPr>
                <w:rFonts w:ascii="Times New Roman" w:hAnsi="Times New Roman"/>
                <w:sz w:val="24"/>
                <w:szCs w:val="24"/>
              </w:rPr>
              <w:t>e</w:t>
            </w:r>
          </w:p>
          <w:p w14:paraId="5F720393" w14:textId="38DF3261" w:rsidR="0065472F" w:rsidRPr="00063A82" w:rsidRDefault="0065472F" w:rsidP="00021AA3">
            <w:pPr>
              <w:spacing w:after="0" w:line="240" w:lineRule="auto"/>
              <w:rPr>
                <w:rFonts w:ascii="Times New Roman" w:hAnsi="Times New Roman"/>
                <w:color w:val="9BBB59" w:themeColor="accent3"/>
                <w:sz w:val="24"/>
                <w:szCs w:val="24"/>
              </w:rPr>
            </w:pPr>
            <w:r w:rsidRPr="00063A82">
              <w:rPr>
                <w:rFonts w:ascii="Times New Roman" w:hAnsi="Times New Roman"/>
                <w:sz w:val="24"/>
                <w:szCs w:val="24"/>
              </w:rPr>
              <w:t xml:space="preserve">Pregătire </w:t>
            </w:r>
            <w:r w:rsidR="00F31C12" w:rsidRPr="00063A82">
              <w:rPr>
                <w:rFonts w:ascii="Times New Roman" w:hAnsi="Times New Roman"/>
                <w:sz w:val="24"/>
                <w:szCs w:val="24"/>
              </w:rPr>
              <w:t>proiect</w:t>
            </w:r>
          </w:p>
        </w:tc>
        <w:tc>
          <w:tcPr>
            <w:tcW w:w="555" w:type="dxa"/>
          </w:tcPr>
          <w:p w14:paraId="34001936" w14:textId="543B8A22" w:rsidR="0065472F"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14</w:t>
            </w:r>
          </w:p>
        </w:tc>
      </w:tr>
      <w:tr w:rsidR="00FD0711" w:rsidRPr="00063A82" w14:paraId="4D18A6AB" w14:textId="77777777" w:rsidTr="002812A5">
        <w:tc>
          <w:tcPr>
            <w:tcW w:w="9470" w:type="dxa"/>
            <w:gridSpan w:val="7"/>
          </w:tcPr>
          <w:p w14:paraId="7C066D2C" w14:textId="558F69E3"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Tutorat</w:t>
            </w:r>
          </w:p>
        </w:tc>
        <w:tc>
          <w:tcPr>
            <w:tcW w:w="555" w:type="dxa"/>
          </w:tcPr>
          <w:p w14:paraId="1D9736A9" w14:textId="36058246"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1</w:t>
            </w:r>
          </w:p>
        </w:tc>
      </w:tr>
      <w:tr w:rsidR="00FD0711" w:rsidRPr="00063A82" w14:paraId="3F6B30D3" w14:textId="77777777" w:rsidTr="002812A5">
        <w:tc>
          <w:tcPr>
            <w:tcW w:w="9470" w:type="dxa"/>
            <w:gridSpan w:val="7"/>
          </w:tcPr>
          <w:p w14:paraId="45BECD94" w14:textId="2C9E7230"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Examinări</w:t>
            </w:r>
          </w:p>
        </w:tc>
        <w:tc>
          <w:tcPr>
            <w:tcW w:w="555" w:type="dxa"/>
          </w:tcPr>
          <w:p w14:paraId="43E19057" w14:textId="25AB91C6" w:rsidR="00FD0711" w:rsidRPr="00063A82" w:rsidRDefault="00E40178" w:rsidP="000B3BD0">
            <w:pPr>
              <w:spacing w:after="0" w:line="240" w:lineRule="auto"/>
              <w:rPr>
                <w:rFonts w:ascii="Times New Roman" w:hAnsi="Times New Roman"/>
                <w:sz w:val="24"/>
                <w:szCs w:val="24"/>
              </w:rPr>
            </w:pPr>
            <w:r w:rsidRPr="00063A82">
              <w:rPr>
                <w:rFonts w:ascii="Times New Roman" w:hAnsi="Times New Roman"/>
                <w:sz w:val="24"/>
                <w:szCs w:val="24"/>
              </w:rPr>
              <w:t>4</w:t>
            </w:r>
          </w:p>
        </w:tc>
      </w:tr>
      <w:tr w:rsidR="00A8092B" w:rsidRPr="00063A82" w14:paraId="23FA439D" w14:textId="77777777" w:rsidTr="002812A5">
        <w:tc>
          <w:tcPr>
            <w:tcW w:w="9470" w:type="dxa"/>
            <w:gridSpan w:val="7"/>
          </w:tcPr>
          <w:p w14:paraId="51A6CC95" w14:textId="6B59E40E" w:rsidR="00A8092B" w:rsidRPr="00063A82" w:rsidRDefault="00A8092B" w:rsidP="000B3BD0">
            <w:pPr>
              <w:spacing w:after="0" w:line="240" w:lineRule="auto"/>
              <w:rPr>
                <w:rFonts w:ascii="Times New Roman" w:hAnsi="Times New Roman"/>
                <w:sz w:val="24"/>
                <w:szCs w:val="24"/>
              </w:rPr>
            </w:pPr>
            <w:r w:rsidRPr="00063A82">
              <w:rPr>
                <w:rFonts w:ascii="Times New Roman" w:hAnsi="Times New Roman"/>
                <w:sz w:val="24"/>
                <w:szCs w:val="24"/>
              </w:rPr>
              <w:t xml:space="preserve">Alte activități (dacă există): </w:t>
            </w:r>
          </w:p>
        </w:tc>
        <w:tc>
          <w:tcPr>
            <w:tcW w:w="555" w:type="dxa"/>
          </w:tcPr>
          <w:p w14:paraId="07034853" w14:textId="5A092A09" w:rsidR="00A8092B" w:rsidRPr="00063A82" w:rsidRDefault="00A8092B" w:rsidP="000B3BD0">
            <w:pPr>
              <w:spacing w:after="0" w:line="240" w:lineRule="auto"/>
              <w:rPr>
                <w:rFonts w:ascii="Times New Roman" w:hAnsi="Times New Roman"/>
                <w:sz w:val="24"/>
                <w:szCs w:val="24"/>
                <w:highlight w:val="yellow"/>
              </w:rPr>
            </w:pPr>
          </w:p>
        </w:tc>
      </w:tr>
      <w:tr w:rsidR="00FD0711" w:rsidRPr="00063A82" w14:paraId="357B690C" w14:textId="77777777" w:rsidTr="00021AA3">
        <w:trPr>
          <w:gridAfter w:val="4"/>
          <w:wAfter w:w="4697" w:type="dxa"/>
        </w:trPr>
        <w:tc>
          <w:tcPr>
            <w:tcW w:w="4248" w:type="dxa"/>
            <w:gridSpan w:val="2"/>
            <w:shd w:val="clear" w:color="auto" w:fill="D9D9D9"/>
          </w:tcPr>
          <w:p w14:paraId="77CEBADA" w14:textId="6A160939" w:rsidR="00FD0711" w:rsidRPr="00063A82" w:rsidRDefault="00FD0711" w:rsidP="000B3BD0">
            <w:pPr>
              <w:spacing w:after="0" w:line="240" w:lineRule="auto"/>
              <w:rPr>
                <w:rFonts w:ascii="Times New Roman" w:hAnsi="Times New Roman"/>
                <w:b/>
                <w:sz w:val="24"/>
                <w:szCs w:val="24"/>
              </w:rPr>
            </w:pPr>
            <w:r w:rsidRPr="00063A82">
              <w:rPr>
                <w:rFonts w:ascii="Times New Roman" w:hAnsi="Times New Roman"/>
                <w:b/>
                <w:sz w:val="24"/>
                <w:szCs w:val="24"/>
              </w:rPr>
              <w:t>3.7 Total ore studiu individual</w:t>
            </w:r>
          </w:p>
        </w:tc>
        <w:tc>
          <w:tcPr>
            <w:tcW w:w="1080" w:type="dxa"/>
            <w:gridSpan w:val="2"/>
            <w:shd w:val="clear" w:color="auto" w:fill="auto"/>
          </w:tcPr>
          <w:p w14:paraId="50E327D1" w14:textId="68A8B310" w:rsidR="00FD0711" w:rsidRPr="00063A82" w:rsidRDefault="00E40178"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19</w:t>
            </w:r>
          </w:p>
        </w:tc>
      </w:tr>
      <w:tr w:rsidR="00FD0711" w:rsidRPr="00063A82" w14:paraId="15A77EE8" w14:textId="77777777" w:rsidTr="00A5014E">
        <w:trPr>
          <w:gridAfter w:val="4"/>
          <w:wAfter w:w="4697" w:type="dxa"/>
        </w:trPr>
        <w:tc>
          <w:tcPr>
            <w:tcW w:w="4248" w:type="dxa"/>
            <w:gridSpan w:val="2"/>
            <w:shd w:val="clear" w:color="auto" w:fill="D9D9D9"/>
          </w:tcPr>
          <w:p w14:paraId="5A79CF51" w14:textId="72020775"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3.8 Total ore pe semestru</w:t>
            </w:r>
          </w:p>
        </w:tc>
        <w:tc>
          <w:tcPr>
            <w:tcW w:w="1080" w:type="dxa"/>
            <w:gridSpan w:val="2"/>
            <w:shd w:val="clear" w:color="auto" w:fill="D9D9D9"/>
          </w:tcPr>
          <w:p w14:paraId="0E134E17" w14:textId="30AD6CCD" w:rsidR="00FD0711" w:rsidRPr="00063A82" w:rsidRDefault="00937F78" w:rsidP="000B3BD0">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7</w:t>
            </w:r>
            <w:r w:rsidR="00376720" w:rsidRPr="00063A82">
              <w:rPr>
                <w:rFonts w:ascii="Times New Roman" w:hAnsi="Times New Roman"/>
                <w:b/>
                <w:bCs/>
                <w:sz w:val="24"/>
                <w:szCs w:val="24"/>
              </w:rPr>
              <w:t>5</w:t>
            </w:r>
          </w:p>
        </w:tc>
      </w:tr>
      <w:tr w:rsidR="00FD0711" w:rsidRPr="00063A82" w14:paraId="2EF8E713" w14:textId="77777777" w:rsidTr="00A5014E">
        <w:trPr>
          <w:gridAfter w:val="4"/>
          <w:wAfter w:w="4697" w:type="dxa"/>
        </w:trPr>
        <w:tc>
          <w:tcPr>
            <w:tcW w:w="4248" w:type="dxa"/>
            <w:gridSpan w:val="2"/>
            <w:shd w:val="clear" w:color="auto" w:fill="D9D9D9"/>
          </w:tcPr>
          <w:p w14:paraId="55BC46BF" w14:textId="374EEE3A"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3.9 Numărul de credite</w:t>
            </w:r>
          </w:p>
        </w:tc>
        <w:tc>
          <w:tcPr>
            <w:tcW w:w="1080" w:type="dxa"/>
            <w:gridSpan w:val="2"/>
            <w:shd w:val="clear" w:color="auto" w:fill="D9D9D9"/>
          </w:tcPr>
          <w:p w14:paraId="32F2FDA1" w14:textId="43C1444A" w:rsidR="00FD0711" w:rsidRPr="00063A82" w:rsidRDefault="00937F78" w:rsidP="000B3BD0">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3</w:t>
            </w:r>
          </w:p>
        </w:tc>
      </w:tr>
    </w:tbl>
    <w:p w14:paraId="60F15865" w14:textId="77777777" w:rsidR="000B3BD0" w:rsidRPr="00063A82" w:rsidRDefault="000B3BD0" w:rsidP="000B3BD0">
      <w:pPr>
        <w:spacing w:after="0" w:line="240" w:lineRule="auto"/>
        <w:rPr>
          <w:rFonts w:ascii="Times New Roman" w:hAnsi="Times New Roman"/>
          <w:b/>
          <w:sz w:val="24"/>
          <w:szCs w:val="24"/>
        </w:rPr>
      </w:pPr>
    </w:p>
    <w:p w14:paraId="373DCD9D" w14:textId="77777777" w:rsidR="000B3BD0" w:rsidRPr="00063A82" w:rsidRDefault="000B3BD0" w:rsidP="000B3BD0">
      <w:pPr>
        <w:spacing w:after="0" w:line="240" w:lineRule="auto"/>
        <w:rPr>
          <w:rFonts w:ascii="Times New Roman" w:hAnsi="Times New Roman"/>
          <w:b/>
          <w:sz w:val="24"/>
          <w:szCs w:val="24"/>
        </w:rPr>
      </w:pPr>
    </w:p>
    <w:p w14:paraId="4080BC5C" w14:textId="5BBB408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b/>
          <w:sz w:val="24"/>
          <w:szCs w:val="24"/>
        </w:rPr>
        <w:t>4. Precondi</w:t>
      </w:r>
      <w:r w:rsidR="001B1709" w:rsidRPr="00063A82">
        <w:rPr>
          <w:rFonts w:ascii="Times New Roman" w:hAnsi="Times New Roman"/>
          <w:b/>
          <w:sz w:val="24"/>
          <w:szCs w:val="24"/>
        </w:rPr>
        <w:t>ț</w:t>
      </w:r>
      <w:r w:rsidRPr="00063A82">
        <w:rPr>
          <w:rFonts w:ascii="Times New Roman" w:hAnsi="Times New Roman"/>
          <w:b/>
          <w:sz w:val="24"/>
          <w:szCs w:val="24"/>
        </w:rPr>
        <w:t xml:space="preserve">ii </w:t>
      </w:r>
      <w:r w:rsidRPr="00063A82">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063A82" w14:paraId="1D7E0122" w14:textId="77777777" w:rsidTr="006B0B01">
        <w:tc>
          <w:tcPr>
            <w:tcW w:w="2263" w:type="dxa"/>
          </w:tcPr>
          <w:p w14:paraId="18C0980C" w14:textId="377513F9" w:rsidR="00B609FA" w:rsidRPr="00063A82" w:rsidRDefault="00B609FA" w:rsidP="000B3BD0">
            <w:pPr>
              <w:rPr>
                <w:rFonts w:ascii="Times New Roman" w:hAnsi="Times New Roman"/>
                <w:sz w:val="24"/>
                <w:szCs w:val="24"/>
                <w:highlight w:val="yellow"/>
              </w:rPr>
            </w:pPr>
            <w:r w:rsidRPr="00063A82">
              <w:rPr>
                <w:rFonts w:ascii="Times New Roman" w:hAnsi="Times New Roman"/>
                <w:sz w:val="24"/>
                <w:szCs w:val="24"/>
              </w:rPr>
              <w:t>4.1 de curriculum</w:t>
            </w:r>
          </w:p>
        </w:tc>
        <w:tc>
          <w:tcPr>
            <w:tcW w:w="8193" w:type="dxa"/>
          </w:tcPr>
          <w:p w14:paraId="2F95B643" w14:textId="7FD99F4B" w:rsidR="00B609FA" w:rsidRPr="00063A82" w:rsidRDefault="006B0B01" w:rsidP="00937F78">
            <w:pPr>
              <w:pStyle w:val="Listparagraf"/>
              <w:ind w:left="0"/>
              <w:jc w:val="both"/>
              <w:rPr>
                <w:rFonts w:ascii="Times New Roman" w:hAnsi="Times New Roman"/>
                <w:sz w:val="24"/>
                <w:szCs w:val="24"/>
                <w:highlight w:val="yellow"/>
              </w:rPr>
            </w:pPr>
            <w:r w:rsidRPr="00063A82">
              <w:rPr>
                <w:rFonts w:ascii="Times New Roman" w:hAnsi="Times New Roman"/>
                <w:sz w:val="24"/>
                <w:szCs w:val="24"/>
              </w:rPr>
              <w:t>Parcurgerea următoarelor discipline: Analiza matematica</w:t>
            </w:r>
            <w:r w:rsidR="00961296" w:rsidRPr="00063A82">
              <w:rPr>
                <w:rFonts w:ascii="Times New Roman" w:hAnsi="Times New Roman"/>
                <w:sz w:val="24"/>
                <w:szCs w:val="24"/>
              </w:rPr>
              <w:t>;</w:t>
            </w:r>
            <w:r w:rsidRPr="00063A82">
              <w:rPr>
                <w:rFonts w:ascii="Times New Roman" w:hAnsi="Times New Roman"/>
                <w:sz w:val="24"/>
                <w:szCs w:val="24"/>
              </w:rPr>
              <w:t xml:space="preserve"> Algebră liniară,</w:t>
            </w:r>
            <w:r w:rsidR="00937F78" w:rsidRPr="00063A82">
              <w:rPr>
                <w:rFonts w:ascii="Times New Roman" w:hAnsi="Times New Roman"/>
                <w:sz w:val="24"/>
                <w:szCs w:val="24"/>
              </w:rPr>
              <w:t xml:space="preserve"> geometrie</w:t>
            </w:r>
            <w:r w:rsidR="00961296" w:rsidRPr="00063A82">
              <w:rPr>
                <w:rFonts w:ascii="Times New Roman" w:hAnsi="Times New Roman"/>
                <w:sz w:val="24"/>
                <w:szCs w:val="24"/>
              </w:rPr>
              <w:t>,</w:t>
            </w:r>
            <w:r w:rsidR="00937F78" w:rsidRPr="00063A82">
              <w:rPr>
                <w:rFonts w:ascii="Times New Roman" w:hAnsi="Times New Roman"/>
                <w:sz w:val="24"/>
                <w:szCs w:val="24"/>
              </w:rPr>
              <w:t xml:space="preserve"> </w:t>
            </w:r>
            <w:r w:rsidRPr="00063A82">
              <w:rPr>
                <w:rFonts w:ascii="Times New Roman" w:hAnsi="Times New Roman"/>
                <w:sz w:val="24"/>
                <w:szCs w:val="24"/>
              </w:rPr>
              <w:t xml:space="preserve"> geometrie </w:t>
            </w:r>
            <w:r w:rsidR="00937F78" w:rsidRPr="00063A82">
              <w:rPr>
                <w:rFonts w:ascii="Times New Roman" w:hAnsi="Times New Roman"/>
                <w:sz w:val="24"/>
                <w:szCs w:val="24"/>
              </w:rPr>
              <w:t>analitică</w:t>
            </w:r>
            <w:r w:rsidRPr="00063A82">
              <w:rPr>
                <w:rFonts w:ascii="Times New Roman" w:hAnsi="Times New Roman"/>
                <w:sz w:val="24"/>
                <w:szCs w:val="24"/>
              </w:rPr>
              <w:t xml:space="preserve"> și diferențială</w:t>
            </w:r>
            <w:r w:rsidR="00961296" w:rsidRPr="00063A82">
              <w:rPr>
                <w:rFonts w:ascii="Times New Roman" w:hAnsi="Times New Roman"/>
                <w:sz w:val="24"/>
                <w:szCs w:val="24"/>
              </w:rPr>
              <w:t>;</w:t>
            </w:r>
            <w:r w:rsidRPr="00063A82">
              <w:rPr>
                <w:rFonts w:ascii="Times New Roman" w:hAnsi="Times New Roman"/>
                <w:sz w:val="24"/>
                <w:szCs w:val="24"/>
              </w:rPr>
              <w:t xml:space="preserve"> Ecuații diferențiale</w:t>
            </w:r>
            <w:r w:rsidR="00961296" w:rsidRPr="00063A82">
              <w:rPr>
                <w:rFonts w:ascii="Times New Roman" w:hAnsi="Times New Roman"/>
                <w:sz w:val="24"/>
                <w:szCs w:val="24"/>
              </w:rPr>
              <w:t>;</w:t>
            </w:r>
            <w:r w:rsidRPr="00063A82">
              <w:rPr>
                <w:rFonts w:ascii="Times New Roman" w:hAnsi="Times New Roman"/>
                <w:sz w:val="24"/>
                <w:szCs w:val="24"/>
              </w:rPr>
              <w:t xml:space="preserve"> </w:t>
            </w:r>
            <w:r w:rsidR="00937F78" w:rsidRPr="00063A82">
              <w:rPr>
                <w:rFonts w:ascii="Times New Roman" w:hAnsi="Times New Roman"/>
                <w:sz w:val="24"/>
                <w:szCs w:val="24"/>
              </w:rPr>
              <w:t>Tehnologia materialelor</w:t>
            </w:r>
            <w:r w:rsidR="00961296" w:rsidRPr="00063A82">
              <w:rPr>
                <w:rFonts w:ascii="Times New Roman" w:hAnsi="Times New Roman"/>
                <w:sz w:val="24"/>
                <w:szCs w:val="24"/>
              </w:rPr>
              <w:t>;</w:t>
            </w:r>
            <w:r w:rsidR="00937F78" w:rsidRPr="00063A82">
              <w:rPr>
                <w:rFonts w:ascii="Times New Roman" w:hAnsi="Times New Roman"/>
                <w:sz w:val="24"/>
                <w:szCs w:val="24"/>
              </w:rPr>
              <w:t xml:space="preserve"> </w:t>
            </w:r>
            <w:r w:rsidRPr="00063A82">
              <w:rPr>
                <w:rFonts w:ascii="Times New Roman" w:hAnsi="Times New Roman"/>
                <w:sz w:val="24"/>
                <w:szCs w:val="24"/>
              </w:rPr>
              <w:t>Programarea calculatoarelor și limbaje de programare 1,2</w:t>
            </w:r>
            <w:r w:rsidR="00961296" w:rsidRPr="00063A82">
              <w:rPr>
                <w:rFonts w:ascii="Times New Roman" w:hAnsi="Times New Roman"/>
                <w:sz w:val="24"/>
                <w:szCs w:val="24"/>
              </w:rPr>
              <w:t>;</w:t>
            </w:r>
            <w:r w:rsidRPr="00063A82">
              <w:rPr>
                <w:rFonts w:ascii="Times New Roman" w:hAnsi="Times New Roman"/>
                <w:sz w:val="24"/>
                <w:szCs w:val="24"/>
              </w:rPr>
              <w:t xml:space="preserve"> </w:t>
            </w:r>
            <w:r w:rsidR="00911BD0" w:rsidRPr="00063A82">
              <w:rPr>
                <w:rFonts w:ascii="Times New Roman" w:hAnsi="Times New Roman"/>
                <w:sz w:val="24"/>
                <w:szCs w:val="24"/>
              </w:rPr>
              <w:t>Fizică 1,2</w:t>
            </w:r>
            <w:r w:rsidR="00961296" w:rsidRPr="00063A82">
              <w:rPr>
                <w:rFonts w:ascii="Times New Roman" w:hAnsi="Times New Roman"/>
                <w:sz w:val="24"/>
                <w:szCs w:val="24"/>
              </w:rPr>
              <w:t>;</w:t>
            </w:r>
            <w:r w:rsidR="00911BD0" w:rsidRPr="00063A82">
              <w:rPr>
                <w:rFonts w:ascii="Times New Roman" w:hAnsi="Times New Roman"/>
                <w:sz w:val="24"/>
                <w:szCs w:val="24"/>
              </w:rPr>
              <w:t xml:space="preserve"> </w:t>
            </w:r>
            <w:r w:rsidRPr="00063A82">
              <w:rPr>
                <w:rFonts w:ascii="Times New Roman" w:hAnsi="Times New Roman"/>
                <w:sz w:val="24"/>
                <w:szCs w:val="24"/>
              </w:rPr>
              <w:t>Metode numerice în aviație</w:t>
            </w:r>
            <w:r w:rsidR="00961296" w:rsidRPr="00063A82">
              <w:rPr>
                <w:rFonts w:ascii="Times New Roman" w:hAnsi="Times New Roman"/>
                <w:sz w:val="24"/>
                <w:szCs w:val="24"/>
              </w:rPr>
              <w:t>;</w:t>
            </w:r>
            <w:r w:rsidRPr="00063A82">
              <w:rPr>
                <w:rFonts w:ascii="Times New Roman" w:hAnsi="Times New Roman"/>
                <w:sz w:val="24"/>
                <w:szCs w:val="24"/>
              </w:rPr>
              <w:t xml:space="preserve"> </w:t>
            </w:r>
            <w:r w:rsidR="00937F78" w:rsidRPr="00063A82">
              <w:rPr>
                <w:rFonts w:ascii="Times New Roman" w:hAnsi="Times New Roman"/>
                <w:sz w:val="24"/>
                <w:szCs w:val="24"/>
              </w:rPr>
              <w:t>Bazele electrotehnicii</w:t>
            </w:r>
            <w:r w:rsidR="00961296" w:rsidRPr="00063A82">
              <w:rPr>
                <w:rFonts w:ascii="Times New Roman" w:hAnsi="Times New Roman"/>
                <w:sz w:val="24"/>
                <w:szCs w:val="24"/>
              </w:rPr>
              <w:t>;</w:t>
            </w:r>
            <w:r w:rsidR="00937F78" w:rsidRPr="00063A82">
              <w:rPr>
                <w:rFonts w:ascii="Times New Roman" w:hAnsi="Times New Roman"/>
                <w:sz w:val="24"/>
                <w:szCs w:val="24"/>
              </w:rPr>
              <w:t xml:space="preserve"> Mașini și acționari electrice</w:t>
            </w:r>
            <w:r w:rsidR="00961296" w:rsidRPr="00063A82">
              <w:rPr>
                <w:rFonts w:ascii="Times New Roman" w:hAnsi="Times New Roman"/>
                <w:sz w:val="24"/>
                <w:szCs w:val="24"/>
              </w:rPr>
              <w:t>;</w:t>
            </w:r>
            <w:r w:rsidR="00937F78" w:rsidRPr="00063A82">
              <w:rPr>
                <w:rFonts w:ascii="Times New Roman" w:hAnsi="Times New Roman"/>
                <w:sz w:val="24"/>
                <w:szCs w:val="24"/>
              </w:rPr>
              <w:t xml:space="preserve"> </w:t>
            </w:r>
            <w:r w:rsidRPr="00063A82">
              <w:rPr>
                <w:rFonts w:ascii="Times New Roman" w:hAnsi="Times New Roman"/>
                <w:sz w:val="24"/>
                <w:szCs w:val="24"/>
              </w:rPr>
              <w:t>Programare liniară aplicată</w:t>
            </w:r>
            <w:r w:rsidR="00961296" w:rsidRPr="00063A82">
              <w:rPr>
                <w:rFonts w:ascii="Times New Roman" w:hAnsi="Times New Roman"/>
                <w:sz w:val="24"/>
                <w:szCs w:val="24"/>
              </w:rPr>
              <w:t>;</w:t>
            </w:r>
            <w:r w:rsidRPr="00063A82">
              <w:rPr>
                <w:rFonts w:ascii="Times New Roman" w:hAnsi="Times New Roman"/>
                <w:sz w:val="24"/>
                <w:szCs w:val="24"/>
              </w:rPr>
              <w:t xml:space="preserve"> Mecanică-statică, cinematică</w:t>
            </w:r>
            <w:r w:rsidR="00961296" w:rsidRPr="00063A82">
              <w:rPr>
                <w:rFonts w:ascii="Times New Roman" w:hAnsi="Times New Roman"/>
                <w:sz w:val="24"/>
                <w:szCs w:val="24"/>
              </w:rPr>
              <w:t>;</w:t>
            </w:r>
            <w:r w:rsidRPr="00063A82">
              <w:rPr>
                <w:rFonts w:ascii="Times New Roman" w:hAnsi="Times New Roman"/>
                <w:sz w:val="24"/>
                <w:szCs w:val="24"/>
              </w:rPr>
              <w:t xml:space="preserve"> Dinamica solidului</w:t>
            </w:r>
            <w:r w:rsidR="00961296" w:rsidRPr="00063A82">
              <w:rPr>
                <w:rFonts w:ascii="Times New Roman" w:hAnsi="Times New Roman"/>
                <w:sz w:val="24"/>
                <w:szCs w:val="24"/>
              </w:rPr>
              <w:t>;</w:t>
            </w:r>
            <w:r w:rsidRPr="00063A82">
              <w:rPr>
                <w:rFonts w:ascii="Times New Roman" w:hAnsi="Times New Roman"/>
                <w:sz w:val="24"/>
                <w:szCs w:val="24"/>
              </w:rPr>
              <w:t xml:space="preserve"> Mecanică analitică</w:t>
            </w:r>
            <w:r w:rsidR="00961296" w:rsidRPr="00063A82">
              <w:rPr>
                <w:rFonts w:ascii="Times New Roman" w:hAnsi="Times New Roman"/>
                <w:sz w:val="24"/>
                <w:szCs w:val="24"/>
              </w:rPr>
              <w:t>;</w:t>
            </w:r>
            <w:r w:rsidRPr="00063A82">
              <w:rPr>
                <w:rFonts w:ascii="Times New Roman" w:hAnsi="Times New Roman"/>
                <w:sz w:val="24"/>
                <w:szCs w:val="24"/>
              </w:rPr>
              <w:t xml:space="preserve"> Mecanica fluidelor</w:t>
            </w:r>
            <w:r w:rsidR="00961296" w:rsidRPr="00063A82">
              <w:rPr>
                <w:rFonts w:ascii="Times New Roman" w:hAnsi="Times New Roman"/>
                <w:sz w:val="24"/>
                <w:szCs w:val="24"/>
              </w:rPr>
              <w:t>;</w:t>
            </w:r>
            <w:r w:rsidRPr="00063A82">
              <w:rPr>
                <w:rFonts w:ascii="Times New Roman" w:hAnsi="Times New Roman"/>
                <w:sz w:val="24"/>
                <w:szCs w:val="24"/>
              </w:rPr>
              <w:t xml:space="preserve"> Bazele aerodinamicii</w:t>
            </w:r>
            <w:r w:rsidR="00961296" w:rsidRPr="00063A82">
              <w:rPr>
                <w:rFonts w:ascii="Times New Roman" w:hAnsi="Times New Roman"/>
                <w:sz w:val="24"/>
                <w:szCs w:val="24"/>
              </w:rPr>
              <w:t>;</w:t>
            </w:r>
            <w:r w:rsidR="00911BD0" w:rsidRPr="00063A82">
              <w:rPr>
                <w:rFonts w:ascii="Times New Roman" w:hAnsi="Times New Roman"/>
                <w:sz w:val="24"/>
                <w:szCs w:val="24"/>
              </w:rPr>
              <w:t xml:space="preserve"> Bazele </w:t>
            </w:r>
            <w:r w:rsidR="00911BD0" w:rsidRPr="00063A82">
              <w:rPr>
                <w:rFonts w:ascii="Times New Roman" w:hAnsi="Times New Roman"/>
                <w:sz w:val="24"/>
                <w:szCs w:val="24"/>
              </w:rPr>
              <w:lastRenderedPageBreak/>
              <w:t>termotehnicii</w:t>
            </w:r>
            <w:r w:rsidR="00961296" w:rsidRPr="00063A82">
              <w:rPr>
                <w:rFonts w:ascii="Times New Roman" w:hAnsi="Times New Roman"/>
                <w:sz w:val="24"/>
                <w:szCs w:val="24"/>
              </w:rPr>
              <w:t>;</w:t>
            </w:r>
            <w:r w:rsidR="00911BD0" w:rsidRPr="00063A82">
              <w:rPr>
                <w:rFonts w:ascii="Times New Roman" w:hAnsi="Times New Roman"/>
                <w:sz w:val="24"/>
                <w:szCs w:val="24"/>
              </w:rPr>
              <w:t xml:space="preserve"> Introducere în teoria sistemelor dinamice</w:t>
            </w:r>
            <w:r w:rsidR="00961296" w:rsidRPr="00063A82">
              <w:rPr>
                <w:rFonts w:ascii="Times New Roman" w:hAnsi="Times New Roman"/>
                <w:sz w:val="24"/>
                <w:szCs w:val="24"/>
              </w:rPr>
              <w:t>;</w:t>
            </w:r>
            <w:r w:rsidR="00E40178" w:rsidRPr="00063A82">
              <w:rPr>
                <w:rFonts w:ascii="Times New Roman" w:hAnsi="Times New Roman"/>
                <w:sz w:val="24"/>
                <w:szCs w:val="24"/>
              </w:rPr>
              <w:t xml:space="preserve"> Sisteme electroenergetice de bord</w:t>
            </w:r>
            <w:r w:rsidR="00937F78" w:rsidRPr="00063A82">
              <w:rPr>
                <w:rFonts w:ascii="Times New Roman" w:hAnsi="Times New Roman"/>
                <w:sz w:val="24"/>
                <w:szCs w:val="24"/>
              </w:rPr>
              <w:t>.</w:t>
            </w:r>
          </w:p>
        </w:tc>
      </w:tr>
      <w:tr w:rsidR="00B609FA" w:rsidRPr="00063A82" w14:paraId="2114D3A9" w14:textId="77777777" w:rsidTr="006B0B01">
        <w:tc>
          <w:tcPr>
            <w:tcW w:w="2263" w:type="dxa"/>
          </w:tcPr>
          <w:p w14:paraId="05FE3232" w14:textId="6DF0245E" w:rsidR="00B609FA" w:rsidRPr="00063A82" w:rsidRDefault="00B609FA" w:rsidP="000B3BD0">
            <w:pPr>
              <w:rPr>
                <w:rFonts w:ascii="Times New Roman" w:hAnsi="Times New Roman"/>
                <w:sz w:val="24"/>
                <w:szCs w:val="24"/>
              </w:rPr>
            </w:pPr>
            <w:r w:rsidRPr="00063A82">
              <w:rPr>
                <w:rFonts w:ascii="Times New Roman" w:hAnsi="Times New Roman"/>
                <w:sz w:val="24"/>
                <w:szCs w:val="24"/>
              </w:rPr>
              <w:lastRenderedPageBreak/>
              <w:t xml:space="preserve">4.2 de </w:t>
            </w:r>
            <w:r w:rsidR="00D605BE" w:rsidRPr="00063A82">
              <w:rPr>
                <w:rFonts w:ascii="Times New Roman" w:hAnsi="Times New Roman"/>
                <w:sz w:val="24"/>
                <w:szCs w:val="24"/>
              </w:rPr>
              <w:t>rezultate ale învățării</w:t>
            </w:r>
          </w:p>
        </w:tc>
        <w:tc>
          <w:tcPr>
            <w:tcW w:w="8193" w:type="dxa"/>
          </w:tcPr>
          <w:p w14:paraId="03D86E87" w14:textId="41645B8D" w:rsidR="008421F0" w:rsidRPr="00063A82" w:rsidRDefault="006B0B01" w:rsidP="00937F78">
            <w:pPr>
              <w:rPr>
                <w:rFonts w:ascii="Times New Roman" w:hAnsi="Times New Roman"/>
                <w:sz w:val="24"/>
                <w:szCs w:val="24"/>
                <w:highlight w:val="yellow"/>
              </w:rPr>
            </w:pPr>
            <w:r w:rsidRPr="00063A82">
              <w:rPr>
                <w:rFonts w:ascii="Times New Roman" w:hAnsi="Times New Roman"/>
                <w:sz w:val="24"/>
                <w:szCs w:val="24"/>
              </w:rPr>
              <w:t>Cunoașterea aprofundată a următoarelor domenii:  Algebra</w:t>
            </w:r>
            <w:r w:rsidR="00961296" w:rsidRPr="00063A82">
              <w:rPr>
                <w:rFonts w:ascii="Times New Roman" w:hAnsi="Times New Roman"/>
                <w:sz w:val="24"/>
                <w:szCs w:val="24"/>
              </w:rPr>
              <w:t>;</w:t>
            </w:r>
            <w:r w:rsidRPr="00063A82">
              <w:rPr>
                <w:rFonts w:ascii="Times New Roman" w:hAnsi="Times New Roman"/>
                <w:sz w:val="24"/>
                <w:szCs w:val="24"/>
              </w:rPr>
              <w:t xml:space="preserve"> Analiza</w:t>
            </w:r>
            <w:r w:rsidR="00961296" w:rsidRPr="00063A82">
              <w:rPr>
                <w:rFonts w:ascii="Times New Roman" w:hAnsi="Times New Roman"/>
                <w:sz w:val="24"/>
                <w:szCs w:val="24"/>
              </w:rPr>
              <w:t>;</w:t>
            </w:r>
            <w:r w:rsidRPr="00063A82">
              <w:rPr>
                <w:rFonts w:ascii="Times New Roman" w:hAnsi="Times New Roman"/>
                <w:sz w:val="24"/>
                <w:szCs w:val="24"/>
              </w:rPr>
              <w:t xml:space="preserve"> Ec. </w:t>
            </w:r>
            <w:r w:rsidR="00E53C68" w:rsidRPr="00063A82">
              <w:rPr>
                <w:rFonts w:ascii="Times New Roman" w:hAnsi="Times New Roman"/>
                <w:sz w:val="24"/>
                <w:szCs w:val="24"/>
              </w:rPr>
              <w:t>diferențiale</w:t>
            </w:r>
            <w:r w:rsidRPr="00063A82">
              <w:rPr>
                <w:rFonts w:ascii="Times New Roman" w:hAnsi="Times New Roman"/>
                <w:sz w:val="24"/>
                <w:szCs w:val="24"/>
              </w:rPr>
              <w:t xml:space="preserve"> ordinare</w:t>
            </w:r>
            <w:r w:rsidR="00961296" w:rsidRPr="00063A82">
              <w:rPr>
                <w:rFonts w:ascii="Times New Roman" w:hAnsi="Times New Roman"/>
                <w:sz w:val="24"/>
                <w:szCs w:val="24"/>
              </w:rPr>
              <w:t>;</w:t>
            </w:r>
            <w:r w:rsidRPr="00063A82">
              <w:rPr>
                <w:rFonts w:ascii="Times New Roman" w:hAnsi="Times New Roman"/>
                <w:sz w:val="24"/>
                <w:szCs w:val="24"/>
              </w:rPr>
              <w:t xml:space="preserve"> Ec. fizicii matematice</w:t>
            </w:r>
            <w:r w:rsidR="00961296" w:rsidRPr="00063A82">
              <w:rPr>
                <w:rFonts w:ascii="Times New Roman" w:hAnsi="Times New Roman"/>
                <w:sz w:val="24"/>
                <w:szCs w:val="24"/>
              </w:rPr>
              <w:t>;</w:t>
            </w:r>
            <w:r w:rsidRPr="00063A82">
              <w:rPr>
                <w:rFonts w:ascii="Times New Roman" w:hAnsi="Times New Roman"/>
                <w:sz w:val="24"/>
                <w:szCs w:val="24"/>
              </w:rPr>
              <w:t xml:space="preserve"> Mecanica – Cinematica, Statică, Dinamica</w:t>
            </w:r>
            <w:r w:rsidR="00961296" w:rsidRPr="00063A82">
              <w:rPr>
                <w:rFonts w:ascii="Times New Roman" w:hAnsi="Times New Roman"/>
                <w:sz w:val="24"/>
                <w:szCs w:val="24"/>
              </w:rPr>
              <w:t>;</w:t>
            </w:r>
            <w:r w:rsidR="00937F78" w:rsidRPr="00063A82">
              <w:rPr>
                <w:rFonts w:ascii="Times New Roman" w:hAnsi="Times New Roman"/>
                <w:sz w:val="24"/>
                <w:szCs w:val="24"/>
              </w:rPr>
              <w:t xml:space="preserve"> Bazele electrotehnicii</w:t>
            </w:r>
            <w:r w:rsidR="00961296" w:rsidRPr="00063A82">
              <w:rPr>
                <w:rFonts w:ascii="Times New Roman" w:hAnsi="Times New Roman"/>
                <w:sz w:val="24"/>
                <w:szCs w:val="24"/>
              </w:rPr>
              <w:t>;</w:t>
            </w:r>
            <w:r w:rsidRPr="00063A82">
              <w:rPr>
                <w:rFonts w:ascii="Times New Roman" w:hAnsi="Times New Roman"/>
                <w:sz w:val="24"/>
                <w:szCs w:val="24"/>
              </w:rPr>
              <w:t xml:space="preserve"> </w:t>
            </w:r>
            <w:r w:rsidR="00911BD0" w:rsidRPr="00063A82">
              <w:rPr>
                <w:rFonts w:ascii="Times New Roman" w:hAnsi="Times New Roman"/>
                <w:sz w:val="24"/>
                <w:szCs w:val="24"/>
              </w:rPr>
              <w:t>Mașini și acționari electrice</w:t>
            </w:r>
            <w:r w:rsidR="00961296" w:rsidRPr="00063A82">
              <w:rPr>
                <w:rFonts w:ascii="Times New Roman" w:hAnsi="Times New Roman"/>
                <w:sz w:val="24"/>
                <w:szCs w:val="24"/>
              </w:rPr>
              <w:t>;</w:t>
            </w:r>
            <w:r w:rsidR="00911BD0" w:rsidRPr="00063A82">
              <w:rPr>
                <w:rFonts w:ascii="Times New Roman" w:hAnsi="Times New Roman"/>
                <w:sz w:val="24"/>
                <w:szCs w:val="24"/>
              </w:rPr>
              <w:t xml:space="preserve"> </w:t>
            </w:r>
            <w:r w:rsidR="00937F78" w:rsidRPr="00063A82">
              <w:rPr>
                <w:rFonts w:ascii="Times New Roman" w:hAnsi="Times New Roman"/>
                <w:sz w:val="24"/>
                <w:szCs w:val="24"/>
              </w:rPr>
              <w:t>Mecanica fluidelor</w:t>
            </w:r>
            <w:r w:rsidR="00961296" w:rsidRPr="00063A82">
              <w:rPr>
                <w:rFonts w:ascii="Times New Roman" w:hAnsi="Times New Roman"/>
                <w:sz w:val="24"/>
                <w:szCs w:val="24"/>
              </w:rPr>
              <w:t>;</w:t>
            </w:r>
            <w:r w:rsidR="00911BD0" w:rsidRPr="00063A82">
              <w:rPr>
                <w:rFonts w:ascii="Times New Roman" w:hAnsi="Times New Roman"/>
                <w:sz w:val="24"/>
                <w:szCs w:val="24"/>
              </w:rPr>
              <w:t xml:space="preserve"> Introducere în teoria sistemelor dinamice</w:t>
            </w:r>
            <w:r w:rsidR="00961296" w:rsidRPr="00063A82">
              <w:rPr>
                <w:rFonts w:ascii="Times New Roman" w:hAnsi="Times New Roman"/>
                <w:sz w:val="24"/>
                <w:szCs w:val="24"/>
              </w:rPr>
              <w:t>;</w:t>
            </w:r>
            <w:r w:rsidR="00E40178" w:rsidRPr="00063A82">
              <w:rPr>
                <w:rFonts w:ascii="Times New Roman" w:hAnsi="Times New Roman"/>
                <w:sz w:val="24"/>
                <w:szCs w:val="24"/>
              </w:rPr>
              <w:t xml:space="preserve"> Sisteme electroenergetice de bord</w:t>
            </w:r>
            <w:r w:rsidR="00911BD0" w:rsidRPr="00063A82">
              <w:rPr>
                <w:rFonts w:ascii="Times New Roman" w:hAnsi="Times New Roman"/>
                <w:sz w:val="24"/>
                <w:szCs w:val="24"/>
              </w:rPr>
              <w:t>.</w:t>
            </w:r>
            <w:r w:rsidRPr="00063A82">
              <w:rPr>
                <w:rFonts w:ascii="Times New Roman" w:hAnsi="Times New Roman"/>
                <w:sz w:val="24"/>
                <w:szCs w:val="24"/>
              </w:rPr>
              <w:t xml:space="preserve">    </w:t>
            </w:r>
          </w:p>
        </w:tc>
      </w:tr>
    </w:tbl>
    <w:p w14:paraId="7BDFD6BF" w14:textId="77777777" w:rsidR="00B609FA" w:rsidRPr="00063A82" w:rsidRDefault="00B609FA" w:rsidP="000B3BD0">
      <w:pPr>
        <w:spacing w:after="0" w:line="240" w:lineRule="auto"/>
        <w:rPr>
          <w:rFonts w:ascii="Times New Roman" w:hAnsi="Times New Roman"/>
          <w:sz w:val="24"/>
          <w:szCs w:val="24"/>
        </w:rPr>
      </w:pPr>
    </w:p>
    <w:p w14:paraId="1700466E" w14:textId="77777777" w:rsidR="001B1D5F" w:rsidRPr="00063A82" w:rsidRDefault="001B1D5F" w:rsidP="000B3BD0">
      <w:pPr>
        <w:pStyle w:val="Listparagraf"/>
        <w:spacing w:after="0" w:line="240" w:lineRule="auto"/>
        <w:rPr>
          <w:rFonts w:ascii="Times New Roman" w:hAnsi="Times New Roman"/>
          <w:sz w:val="24"/>
          <w:szCs w:val="24"/>
        </w:rPr>
      </w:pPr>
    </w:p>
    <w:p w14:paraId="1484B1D3" w14:textId="77777777" w:rsidR="007F393B" w:rsidRPr="00063A82" w:rsidRDefault="007F393B" w:rsidP="000B3BD0">
      <w:pPr>
        <w:spacing w:after="0" w:line="240" w:lineRule="auto"/>
        <w:rPr>
          <w:rFonts w:ascii="Times New Roman" w:hAnsi="Times New Roman"/>
          <w:b/>
          <w:sz w:val="24"/>
          <w:szCs w:val="24"/>
        </w:rPr>
      </w:pPr>
    </w:p>
    <w:p w14:paraId="0E68A69A" w14:textId="712F33C2" w:rsidR="00FD0711" w:rsidRPr="00063A82" w:rsidRDefault="00FD0711" w:rsidP="000B3BD0">
      <w:pPr>
        <w:spacing w:after="0" w:line="240" w:lineRule="auto"/>
        <w:rPr>
          <w:rFonts w:ascii="Times New Roman" w:hAnsi="Times New Roman"/>
          <w:color w:val="9BBB59" w:themeColor="accent3"/>
          <w:sz w:val="24"/>
          <w:szCs w:val="24"/>
        </w:rPr>
      </w:pPr>
      <w:r w:rsidRPr="00063A82">
        <w:rPr>
          <w:rFonts w:ascii="Times New Roman" w:hAnsi="Times New Roman"/>
          <w:b/>
          <w:sz w:val="24"/>
          <w:szCs w:val="24"/>
        </w:rPr>
        <w:t>5. Condi</w:t>
      </w:r>
      <w:r w:rsidR="001B1709" w:rsidRPr="00063A82">
        <w:rPr>
          <w:rFonts w:ascii="Times New Roman" w:hAnsi="Times New Roman"/>
          <w:b/>
          <w:sz w:val="24"/>
          <w:szCs w:val="24"/>
        </w:rPr>
        <w:t>ț</w:t>
      </w:r>
      <w:r w:rsidRPr="00063A82">
        <w:rPr>
          <w:rFonts w:ascii="Times New Roman" w:hAnsi="Times New Roman"/>
          <w:b/>
          <w:sz w:val="24"/>
          <w:szCs w:val="24"/>
        </w:rPr>
        <w:t>ii</w:t>
      </w:r>
      <w:r w:rsidR="003C430C" w:rsidRPr="00063A82">
        <w:rPr>
          <w:rFonts w:ascii="Times New Roman" w:hAnsi="Times New Roman"/>
          <w:b/>
          <w:sz w:val="24"/>
          <w:szCs w:val="24"/>
        </w:rPr>
        <w:t xml:space="preserve"> </w:t>
      </w:r>
      <w:r w:rsidR="00051BDC" w:rsidRPr="00063A82">
        <w:rPr>
          <w:rFonts w:ascii="Times New Roman" w:hAnsi="Times New Roman"/>
          <w:b/>
          <w:sz w:val="24"/>
          <w:szCs w:val="24"/>
        </w:rPr>
        <w:t xml:space="preserve">necesare </w:t>
      </w:r>
      <w:r w:rsidR="003C430C" w:rsidRPr="00063A82">
        <w:rPr>
          <w:rFonts w:ascii="Times New Roman" w:hAnsi="Times New Roman"/>
          <w:b/>
          <w:sz w:val="24"/>
          <w:szCs w:val="24"/>
        </w:rPr>
        <w:t>pentru desfă</w:t>
      </w:r>
      <w:r w:rsidR="001B1709" w:rsidRPr="00063A82">
        <w:rPr>
          <w:rFonts w:ascii="Times New Roman" w:hAnsi="Times New Roman"/>
          <w:b/>
          <w:sz w:val="24"/>
          <w:szCs w:val="24"/>
        </w:rPr>
        <w:t>ș</w:t>
      </w:r>
      <w:r w:rsidR="003C430C" w:rsidRPr="00063A82">
        <w:rPr>
          <w:rFonts w:ascii="Times New Roman" w:hAnsi="Times New Roman"/>
          <w:b/>
          <w:sz w:val="24"/>
          <w:szCs w:val="24"/>
        </w:rPr>
        <w:t>urarea</w:t>
      </w:r>
      <w:r w:rsidR="00051BDC" w:rsidRPr="00063A82">
        <w:rPr>
          <w:rFonts w:ascii="Times New Roman" w:hAnsi="Times New Roman"/>
          <w:b/>
          <w:sz w:val="24"/>
          <w:szCs w:val="24"/>
        </w:rPr>
        <w:t xml:space="preserve"> optimă a</w:t>
      </w:r>
      <w:r w:rsidR="003C430C" w:rsidRPr="00063A82">
        <w:rPr>
          <w:rFonts w:ascii="Times New Roman" w:hAnsi="Times New Roman"/>
          <w:b/>
          <w:sz w:val="24"/>
          <w:szCs w:val="24"/>
        </w:rPr>
        <w:t xml:space="preserve"> activită</w:t>
      </w:r>
      <w:r w:rsidR="001B1709" w:rsidRPr="00063A82">
        <w:rPr>
          <w:rFonts w:ascii="Times New Roman" w:hAnsi="Times New Roman"/>
          <w:b/>
          <w:sz w:val="24"/>
          <w:szCs w:val="24"/>
        </w:rPr>
        <w:t>ț</w:t>
      </w:r>
      <w:r w:rsidR="003C430C" w:rsidRPr="00063A82">
        <w:rPr>
          <w:rFonts w:ascii="Times New Roman" w:hAnsi="Times New Roman"/>
          <w:b/>
          <w:sz w:val="24"/>
          <w:szCs w:val="24"/>
        </w:rPr>
        <w:t>ilor didactice</w:t>
      </w:r>
      <w:r w:rsidRPr="00063A82">
        <w:rPr>
          <w:rFonts w:ascii="Times New Roman" w:hAnsi="Times New Roman"/>
          <w:sz w:val="24"/>
          <w:szCs w:val="24"/>
        </w:rPr>
        <w:t xml:space="preserve"> (acolo unde este cazul)</w:t>
      </w:r>
      <w:r w:rsidR="00A1304B" w:rsidRPr="00063A82">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63A82" w14:paraId="312E0DE7" w14:textId="77777777" w:rsidTr="6B7653A3">
        <w:tc>
          <w:tcPr>
            <w:tcW w:w="2405" w:type="dxa"/>
          </w:tcPr>
          <w:p w14:paraId="5FCC0C5A" w14:textId="67736C7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 xml:space="preserve">5.1 </w:t>
            </w:r>
            <w:r w:rsidR="00A1304B" w:rsidRPr="00063A82">
              <w:rPr>
                <w:rFonts w:ascii="Times New Roman" w:hAnsi="Times New Roman"/>
              </w:rPr>
              <w:t xml:space="preserve"> </w:t>
            </w:r>
            <w:r w:rsidR="00A1304B" w:rsidRPr="00063A82">
              <w:rPr>
                <w:rFonts w:ascii="Times New Roman" w:hAnsi="Times New Roman"/>
                <w:sz w:val="24"/>
                <w:szCs w:val="24"/>
              </w:rPr>
              <w:t>de desfășurare a cursului</w:t>
            </w:r>
            <w:r w:rsidR="00A1304B" w:rsidRPr="00063A82">
              <w:rPr>
                <w:rFonts w:ascii="Times New Roman" w:hAnsi="Times New Roman"/>
                <w:color w:val="9BBB59" w:themeColor="accent3"/>
                <w:sz w:val="24"/>
                <w:szCs w:val="24"/>
              </w:rPr>
              <w:t xml:space="preserve"> </w:t>
            </w:r>
          </w:p>
        </w:tc>
        <w:tc>
          <w:tcPr>
            <w:tcW w:w="8051" w:type="dxa"/>
          </w:tcPr>
          <w:p w14:paraId="6B9EB768" w14:textId="77777777" w:rsidR="00FD0711" w:rsidRPr="00063A82" w:rsidRDefault="00D31C96" w:rsidP="000A4EBA">
            <w:pPr>
              <w:spacing w:after="0" w:line="240" w:lineRule="auto"/>
              <w:ind w:left="641" w:hanging="608"/>
              <w:rPr>
                <w:rFonts w:ascii="Times New Roman" w:hAnsi="Times New Roman"/>
                <w:sz w:val="24"/>
                <w:szCs w:val="24"/>
              </w:rPr>
            </w:pPr>
            <w:r w:rsidRPr="00063A82">
              <w:rPr>
                <w:rFonts w:ascii="Times New Roman" w:hAnsi="Times New Roman"/>
                <w:sz w:val="24"/>
                <w:szCs w:val="24"/>
              </w:rPr>
              <w:t>Cursul se va desfă</w:t>
            </w:r>
            <w:r w:rsidR="001B1709" w:rsidRPr="00063A82">
              <w:rPr>
                <w:rFonts w:ascii="Times New Roman" w:hAnsi="Times New Roman"/>
                <w:sz w:val="24"/>
                <w:szCs w:val="24"/>
              </w:rPr>
              <w:t>ș</w:t>
            </w:r>
            <w:r w:rsidRPr="00063A82">
              <w:rPr>
                <w:rFonts w:ascii="Times New Roman" w:hAnsi="Times New Roman"/>
                <w:sz w:val="24"/>
                <w:szCs w:val="24"/>
              </w:rPr>
              <w:t xml:space="preserve">ura într-o sală dotată cu videoproiector </w:t>
            </w:r>
            <w:r w:rsidR="001B1709" w:rsidRPr="00063A82">
              <w:rPr>
                <w:rFonts w:ascii="Times New Roman" w:hAnsi="Times New Roman"/>
                <w:sz w:val="24"/>
                <w:szCs w:val="24"/>
              </w:rPr>
              <w:t>ș</w:t>
            </w:r>
            <w:r w:rsidRPr="00063A82">
              <w:rPr>
                <w:rFonts w:ascii="Times New Roman" w:hAnsi="Times New Roman"/>
                <w:sz w:val="24"/>
                <w:szCs w:val="24"/>
              </w:rPr>
              <w:t xml:space="preserve">i computer. </w:t>
            </w:r>
          </w:p>
          <w:p w14:paraId="3202D18E" w14:textId="3AE189F2" w:rsidR="00E20BD3" w:rsidRPr="00063A82" w:rsidRDefault="00E20BD3" w:rsidP="006B0B01">
            <w:pPr>
              <w:spacing w:after="0" w:line="240" w:lineRule="auto"/>
              <w:ind w:left="641"/>
              <w:rPr>
                <w:rFonts w:ascii="Times New Roman" w:hAnsi="Times New Roman"/>
                <w:sz w:val="24"/>
                <w:szCs w:val="24"/>
                <w:highlight w:val="yellow"/>
              </w:rPr>
            </w:pPr>
          </w:p>
        </w:tc>
      </w:tr>
      <w:tr w:rsidR="00FD0711" w:rsidRPr="00063A82" w14:paraId="30197A50" w14:textId="77777777" w:rsidTr="6B7653A3">
        <w:tc>
          <w:tcPr>
            <w:tcW w:w="2405" w:type="dxa"/>
          </w:tcPr>
          <w:p w14:paraId="4ED81E2D" w14:textId="387DAF53"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 xml:space="preserve">5.2 </w:t>
            </w:r>
            <w:r w:rsidR="00A1304B" w:rsidRPr="00063A82">
              <w:rPr>
                <w:rFonts w:ascii="Times New Roman" w:hAnsi="Times New Roman"/>
              </w:rPr>
              <w:t xml:space="preserve"> </w:t>
            </w:r>
            <w:r w:rsidR="00A1304B" w:rsidRPr="00063A82">
              <w:rPr>
                <w:rFonts w:ascii="Times New Roman" w:hAnsi="Times New Roman"/>
                <w:sz w:val="24"/>
                <w:szCs w:val="24"/>
              </w:rPr>
              <w:t>de desfășurare a proiectului</w:t>
            </w:r>
          </w:p>
        </w:tc>
        <w:tc>
          <w:tcPr>
            <w:tcW w:w="8051" w:type="dxa"/>
          </w:tcPr>
          <w:p w14:paraId="540A7438" w14:textId="38B053A5" w:rsidR="00D31C96" w:rsidRPr="00063A82" w:rsidRDefault="0061663D" w:rsidP="00911BD0">
            <w:pPr>
              <w:spacing w:after="0" w:line="240" w:lineRule="auto"/>
              <w:jc w:val="both"/>
              <w:rPr>
                <w:rFonts w:ascii="Times New Roman" w:hAnsi="Times New Roman"/>
                <w:sz w:val="24"/>
                <w:szCs w:val="24"/>
              </w:rPr>
            </w:pPr>
            <w:r w:rsidRPr="00063A82">
              <w:rPr>
                <w:rFonts w:ascii="Times New Roman" w:hAnsi="Times New Roman"/>
                <w:sz w:val="24"/>
                <w:szCs w:val="24"/>
              </w:rPr>
              <w:t>Proiectul</w:t>
            </w:r>
            <w:r w:rsidR="006B0B01" w:rsidRPr="00063A82">
              <w:rPr>
                <w:rFonts w:ascii="Times New Roman" w:hAnsi="Times New Roman"/>
                <w:sz w:val="24"/>
                <w:szCs w:val="24"/>
              </w:rPr>
              <w:t xml:space="preserve"> </w:t>
            </w:r>
            <w:r w:rsidR="6B7653A3" w:rsidRPr="00063A82">
              <w:rPr>
                <w:rFonts w:ascii="Times New Roman" w:hAnsi="Times New Roman"/>
                <w:sz w:val="24"/>
                <w:szCs w:val="24"/>
              </w:rPr>
              <w:t>se va desfă</w:t>
            </w:r>
            <w:r w:rsidR="001B1709" w:rsidRPr="00063A82">
              <w:rPr>
                <w:rFonts w:ascii="Times New Roman" w:hAnsi="Times New Roman"/>
                <w:sz w:val="24"/>
                <w:szCs w:val="24"/>
              </w:rPr>
              <w:t>ș</w:t>
            </w:r>
            <w:r w:rsidR="6B7653A3" w:rsidRPr="00063A82">
              <w:rPr>
                <w:rFonts w:ascii="Times New Roman" w:hAnsi="Times New Roman"/>
                <w:sz w:val="24"/>
                <w:szCs w:val="24"/>
              </w:rPr>
              <w:t xml:space="preserve">ura într-o sală cu dotare specifică, </w:t>
            </w:r>
            <w:r w:rsidRPr="00063A82">
              <w:rPr>
                <w:rFonts w:ascii="Times New Roman" w:hAnsi="Times New Roman"/>
                <w:sz w:val="24"/>
                <w:szCs w:val="24"/>
              </w:rPr>
              <w:t xml:space="preserve"> care trebuie să includă rețea de calcul necesara lucrului asistat la proiect. Software: MICROSOFT OFFICE si MATLAB preinstalate.</w:t>
            </w:r>
          </w:p>
        </w:tc>
      </w:tr>
    </w:tbl>
    <w:p w14:paraId="5C760D1A" w14:textId="7EFEC6D5" w:rsidR="00FD0711" w:rsidRPr="00063A82" w:rsidRDefault="00FD0711" w:rsidP="000B3BD0">
      <w:pPr>
        <w:spacing w:line="240" w:lineRule="auto"/>
        <w:rPr>
          <w:rFonts w:ascii="Times New Roman" w:hAnsi="Times New Roman"/>
          <w:sz w:val="24"/>
          <w:szCs w:val="24"/>
        </w:rPr>
      </w:pPr>
    </w:p>
    <w:p w14:paraId="0CAE89E1" w14:textId="30CDD58E" w:rsidR="00CC6774" w:rsidRPr="00063A82" w:rsidRDefault="00D31C96" w:rsidP="003E0B99">
      <w:pPr>
        <w:spacing w:line="240" w:lineRule="auto"/>
        <w:jc w:val="both"/>
        <w:rPr>
          <w:rFonts w:ascii="Times New Roman" w:hAnsi="Times New Roman"/>
          <w:sz w:val="24"/>
          <w:szCs w:val="24"/>
          <w:highlight w:val="yellow"/>
        </w:rPr>
      </w:pPr>
      <w:r w:rsidRPr="00063A82">
        <w:rPr>
          <w:rFonts w:ascii="Times New Roman" w:hAnsi="Times New Roman"/>
          <w:b/>
          <w:sz w:val="24"/>
          <w:szCs w:val="24"/>
        </w:rPr>
        <w:t>6. Obiectiv</w:t>
      </w:r>
      <w:r w:rsidR="00253624" w:rsidRPr="00063A82">
        <w:rPr>
          <w:rFonts w:ascii="Times New Roman" w:hAnsi="Times New Roman"/>
          <w:b/>
          <w:sz w:val="24"/>
          <w:szCs w:val="24"/>
        </w:rPr>
        <w:t xml:space="preserve"> general</w:t>
      </w:r>
      <w:r w:rsidR="00733BD4" w:rsidRPr="00063A82">
        <w:rPr>
          <w:rFonts w:ascii="Times New Roman" w:hAnsi="Times New Roman"/>
          <w:b/>
          <w:color w:val="9BBB59" w:themeColor="accent3"/>
          <w:sz w:val="24"/>
          <w:szCs w:val="24"/>
        </w:rPr>
        <w:t xml:space="preserve"> </w:t>
      </w:r>
    </w:p>
    <w:p w14:paraId="4D59EA1B" w14:textId="7145CAB8" w:rsidR="00E20BD3" w:rsidRPr="00063A82" w:rsidRDefault="00E20BD3"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Această disciplină se studiază în cadrul domeniului </w:t>
      </w:r>
      <w:r w:rsidR="00336F9F" w:rsidRPr="00063A82">
        <w:rPr>
          <w:rFonts w:ascii="Times New Roman" w:hAnsi="Times New Roman"/>
          <w:sz w:val="24"/>
          <w:szCs w:val="24"/>
        </w:rPr>
        <w:t>INGINERIE AEROSPATIALA</w:t>
      </w:r>
      <w:r w:rsidRPr="00063A82">
        <w:rPr>
          <w:rFonts w:ascii="Times New Roman" w:hAnsi="Times New Roman"/>
          <w:sz w:val="24"/>
          <w:szCs w:val="24"/>
        </w:rPr>
        <w:t xml:space="preserve"> /</w:t>
      </w:r>
      <w:r w:rsidR="00507431" w:rsidRPr="00063A82">
        <w:rPr>
          <w:rFonts w:ascii="Times New Roman" w:hAnsi="Times New Roman"/>
          <w:sz w:val="24"/>
          <w:szCs w:val="24"/>
        </w:rPr>
        <w:t xml:space="preserve">specializarea </w:t>
      </w:r>
      <w:r w:rsidR="00336F9F" w:rsidRPr="00063A82">
        <w:rPr>
          <w:rFonts w:ascii="Times New Roman" w:hAnsi="Times New Roman"/>
          <w:sz w:val="24"/>
          <w:szCs w:val="24"/>
        </w:rPr>
        <w:t>ECHIPAMENTE SI INSTALATII DE BORD</w:t>
      </w:r>
      <w:r w:rsidRPr="00063A82">
        <w:rPr>
          <w:rFonts w:ascii="Times New Roman" w:hAnsi="Times New Roman"/>
          <w:sz w:val="24"/>
          <w:szCs w:val="24"/>
        </w:rPr>
        <w:t xml:space="preserve"> și își propune să familiarizeze studenții cu </w:t>
      </w:r>
      <w:r w:rsidR="00432422" w:rsidRPr="00063A82">
        <w:rPr>
          <w:rFonts w:ascii="Times New Roman" w:hAnsi="Times New Roman"/>
          <w:sz w:val="24"/>
          <w:szCs w:val="24"/>
        </w:rPr>
        <w:t xml:space="preserve">sistemul electric al unei aeronave, </w:t>
      </w:r>
      <w:r w:rsidRPr="00063A82">
        <w:rPr>
          <w:rFonts w:ascii="Times New Roman" w:hAnsi="Times New Roman"/>
          <w:color w:val="000000" w:themeColor="text1"/>
          <w:sz w:val="24"/>
          <w:szCs w:val="24"/>
        </w:rPr>
        <w:t>modele</w:t>
      </w:r>
      <w:r w:rsidR="00432422" w:rsidRPr="00063A82">
        <w:rPr>
          <w:rFonts w:ascii="Times New Roman" w:hAnsi="Times New Roman"/>
          <w:color w:val="000000" w:themeColor="text1"/>
          <w:sz w:val="24"/>
          <w:szCs w:val="24"/>
        </w:rPr>
        <w:t>le componentelor</w:t>
      </w:r>
      <w:r w:rsidRPr="00063A82">
        <w:rPr>
          <w:rFonts w:ascii="Times New Roman" w:hAnsi="Times New Roman"/>
          <w:color w:val="000000" w:themeColor="text1"/>
          <w:sz w:val="24"/>
          <w:szCs w:val="24"/>
        </w:rPr>
        <w:t xml:space="preserve"> și </w:t>
      </w:r>
      <w:r w:rsidR="00E640F4" w:rsidRPr="00063A82">
        <w:rPr>
          <w:rFonts w:ascii="Times New Roman" w:hAnsi="Times New Roman"/>
          <w:color w:val="000000" w:themeColor="text1"/>
          <w:sz w:val="24"/>
          <w:szCs w:val="24"/>
        </w:rPr>
        <w:t xml:space="preserve">terminologia specifică </w:t>
      </w:r>
      <w:r w:rsidRPr="00063A82">
        <w:rPr>
          <w:rFonts w:ascii="Times New Roman" w:hAnsi="Times New Roman"/>
          <w:color w:val="000000" w:themeColor="text1"/>
          <w:sz w:val="24"/>
          <w:szCs w:val="24"/>
        </w:rPr>
        <w:t xml:space="preserve">domeniului. </w:t>
      </w:r>
    </w:p>
    <w:p w14:paraId="4E9ED355" w14:textId="77777777" w:rsidR="00FA08A0" w:rsidRPr="00063A82" w:rsidRDefault="00323BAF"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Disciplina</w:t>
      </w:r>
      <w:r w:rsidR="00B97DD5" w:rsidRPr="00063A82">
        <w:rPr>
          <w:rFonts w:ascii="Times New Roman" w:hAnsi="Times New Roman"/>
          <w:sz w:val="24"/>
          <w:szCs w:val="24"/>
        </w:rPr>
        <w:t xml:space="preserve"> </w:t>
      </w:r>
      <w:r w:rsidR="00D27F89" w:rsidRPr="00063A82">
        <w:rPr>
          <w:rFonts w:ascii="Times New Roman" w:hAnsi="Times New Roman"/>
          <w:sz w:val="24"/>
          <w:szCs w:val="24"/>
        </w:rPr>
        <w:t>abordează ca tematică specifică</w:t>
      </w:r>
      <w:r w:rsidRPr="00063A82">
        <w:rPr>
          <w:rFonts w:ascii="Times New Roman" w:hAnsi="Times New Roman"/>
          <w:sz w:val="24"/>
          <w:szCs w:val="24"/>
        </w:rPr>
        <w:t xml:space="preserve"> </w:t>
      </w:r>
      <w:r w:rsidR="003B55E2" w:rsidRPr="00063A82">
        <w:rPr>
          <w:rFonts w:ascii="Times New Roman" w:hAnsi="Times New Roman"/>
          <w:sz w:val="24"/>
          <w:szCs w:val="24"/>
        </w:rPr>
        <w:t>următoarele noțiuni de bază</w:t>
      </w:r>
      <w:r w:rsidR="00E20BD3" w:rsidRPr="00063A82">
        <w:rPr>
          <w:rFonts w:ascii="Times New Roman" w:hAnsi="Times New Roman"/>
          <w:sz w:val="24"/>
          <w:szCs w:val="24"/>
        </w:rPr>
        <w:t>/avansate</w:t>
      </w:r>
      <w:r w:rsidR="003B55E2" w:rsidRPr="00063A82">
        <w:rPr>
          <w:rFonts w:ascii="Times New Roman" w:hAnsi="Times New Roman"/>
          <w:sz w:val="24"/>
          <w:szCs w:val="24"/>
        </w:rPr>
        <w:t>, concepte și principii specifice</w:t>
      </w:r>
    </w:p>
    <w:p w14:paraId="16848462" w14:textId="4CD4B6A3" w:rsidR="00336F9F" w:rsidRPr="00063A82" w:rsidRDefault="00FA08A0" w:rsidP="00FA08A0">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Definirea </w:t>
      </w:r>
      <w:r w:rsidR="00E640F4" w:rsidRPr="00063A82">
        <w:rPr>
          <w:rFonts w:ascii="Times New Roman" w:hAnsi="Times New Roman"/>
          <w:sz w:val="24"/>
          <w:szCs w:val="24"/>
        </w:rPr>
        <w:t>sistem</w:t>
      </w:r>
      <w:r w:rsidR="00432422" w:rsidRPr="00063A82">
        <w:rPr>
          <w:rFonts w:ascii="Times New Roman" w:hAnsi="Times New Roman"/>
          <w:sz w:val="24"/>
          <w:szCs w:val="24"/>
        </w:rPr>
        <w:t>ului electric al aeronavei</w:t>
      </w:r>
      <w:r w:rsidR="00E640F4" w:rsidRPr="00063A82">
        <w:rPr>
          <w:rFonts w:ascii="Times New Roman" w:hAnsi="Times New Roman"/>
          <w:sz w:val="24"/>
          <w:szCs w:val="24"/>
        </w:rPr>
        <w:t xml:space="preserve">, </w:t>
      </w:r>
      <w:r w:rsidR="00432422" w:rsidRPr="00063A82">
        <w:rPr>
          <w:rFonts w:ascii="Times New Roman" w:hAnsi="Times New Roman"/>
          <w:sz w:val="24"/>
          <w:szCs w:val="24"/>
        </w:rPr>
        <w:t>sursele de energie și transport al acesteia</w:t>
      </w:r>
      <w:r w:rsidR="00E640F4" w:rsidRPr="00063A82">
        <w:rPr>
          <w:rFonts w:ascii="Times New Roman" w:hAnsi="Times New Roman"/>
          <w:sz w:val="24"/>
          <w:szCs w:val="24"/>
        </w:rPr>
        <w:t xml:space="preserve"> </w:t>
      </w:r>
      <w:r w:rsidRPr="00063A82">
        <w:rPr>
          <w:rFonts w:ascii="Times New Roman" w:hAnsi="Times New Roman"/>
          <w:sz w:val="24"/>
          <w:szCs w:val="24"/>
        </w:rPr>
        <w:t xml:space="preserve">si identificarea </w:t>
      </w:r>
      <w:r w:rsidR="00E640F4" w:rsidRPr="00063A82">
        <w:rPr>
          <w:rFonts w:ascii="Times New Roman" w:hAnsi="Times New Roman"/>
          <w:sz w:val="24"/>
          <w:szCs w:val="24"/>
        </w:rPr>
        <w:t xml:space="preserve"> acest</w:t>
      </w:r>
      <w:r w:rsidR="00432422" w:rsidRPr="00063A82">
        <w:rPr>
          <w:rFonts w:ascii="Times New Roman" w:hAnsi="Times New Roman"/>
          <w:sz w:val="24"/>
          <w:szCs w:val="24"/>
        </w:rPr>
        <w:t>ora pe aeronava</w:t>
      </w:r>
      <w:r w:rsidR="00961296" w:rsidRPr="00063A82">
        <w:rPr>
          <w:rFonts w:ascii="Times New Roman" w:hAnsi="Times New Roman"/>
        </w:rPr>
        <w:t>;</w:t>
      </w:r>
    </w:p>
    <w:p w14:paraId="7EAAB82D" w14:textId="176F7BAF" w:rsidR="00E640F4" w:rsidRPr="00063A82" w:rsidRDefault="00227B4E" w:rsidP="001A75FE">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Definirea </w:t>
      </w:r>
      <w:r w:rsidR="0061663D" w:rsidRPr="00063A82">
        <w:rPr>
          <w:rFonts w:ascii="Times New Roman" w:hAnsi="Times New Roman"/>
          <w:sz w:val="24"/>
          <w:szCs w:val="24"/>
        </w:rPr>
        <w:t>surselor de energie de al bordul aeronavei</w:t>
      </w:r>
      <w:r w:rsidR="00961296" w:rsidRPr="00063A82">
        <w:rPr>
          <w:rFonts w:ascii="Times New Roman" w:hAnsi="Times New Roman"/>
          <w:sz w:val="24"/>
          <w:szCs w:val="24"/>
        </w:rPr>
        <w:t>;</w:t>
      </w:r>
      <w:r w:rsidR="00E640F4" w:rsidRPr="00063A82">
        <w:rPr>
          <w:rFonts w:ascii="Times New Roman" w:hAnsi="Times New Roman"/>
          <w:sz w:val="24"/>
          <w:szCs w:val="24"/>
        </w:rPr>
        <w:t xml:space="preserve"> </w:t>
      </w:r>
    </w:p>
    <w:p w14:paraId="086A5B72" w14:textId="3A23BB56" w:rsidR="00336F9F" w:rsidRPr="00063A82" w:rsidRDefault="00227B4E" w:rsidP="001A75FE">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Clasificarea</w:t>
      </w:r>
      <w:r w:rsidR="00FA08A0" w:rsidRPr="00063A82">
        <w:rPr>
          <w:rFonts w:ascii="Times New Roman" w:hAnsi="Times New Roman"/>
          <w:sz w:val="24"/>
          <w:szCs w:val="24"/>
        </w:rPr>
        <w:t xml:space="preserve"> </w:t>
      </w:r>
      <w:r w:rsidR="0061663D" w:rsidRPr="00063A82">
        <w:rPr>
          <w:rFonts w:ascii="Times New Roman" w:hAnsi="Times New Roman"/>
          <w:sz w:val="24"/>
          <w:szCs w:val="24"/>
        </w:rPr>
        <w:t>surselor de energie</w:t>
      </w:r>
      <w:r w:rsidR="00FA08A0" w:rsidRPr="00063A82">
        <w:rPr>
          <w:rFonts w:ascii="Times New Roman" w:hAnsi="Times New Roman"/>
          <w:sz w:val="24"/>
          <w:szCs w:val="24"/>
        </w:rPr>
        <w:t xml:space="preserve"> </w:t>
      </w:r>
      <w:r w:rsidR="00E640F4" w:rsidRPr="00063A82">
        <w:rPr>
          <w:rFonts w:ascii="Times New Roman" w:hAnsi="Times New Roman"/>
          <w:sz w:val="24"/>
          <w:szCs w:val="24"/>
        </w:rPr>
        <w:t>î</w:t>
      </w:r>
      <w:r w:rsidR="00FA08A0" w:rsidRPr="00063A82">
        <w:rPr>
          <w:rFonts w:ascii="Times New Roman" w:hAnsi="Times New Roman"/>
          <w:sz w:val="24"/>
          <w:szCs w:val="24"/>
        </w:rPr>
        <w:t xml:space="preserve">n funcție </w:t>
      </w:r>
      <w:r w:rsidR="00E640F4" w:rsidRPr="00063A82">
        <w:rPr>
          <w:rFonts w:ascii="Times New Roman" w:hAnsi="Times New Roman"/>
          <w:sz w:val="24"/>
          <w:szCs w:val="24"/>
        </w:rPr>
        <w:t xml:space="preserve">de </w:t>
      </w:r>
      <w:r w:rsidR="00432422" w:rsidRPr="00063A82">
        <w:rPr>
          <w:rFonts w:ascii="Times New Roman" w:hAnsi="Times New Roman"/>
          <w:sz w:val="24"/>
          <w:szCs w:val="24"/>
        </w:rPr>
        <w:t>tipul curentului</w:t>
      </w:r>
      <w:r w:rsidR="0061663D" w:rsidRPr="00063A82">
        <w:rPr>
          <w:rFonts w:ascii="Times New Roman" w:hAnsi="Times New Roman"/>
          <w:sz w:val="24"/>
          <w:szCs w:val="24"/>
        </w:rPr>
        <w:t xml:space="preserve"> și frecvența lui</w:t>
      </w:r>
      <w:r w:rsidR="00FA08A0" w:rsidRPr="00063A82">
        <w:rPr>
          <w:rFonts w:ascii="Times New Roman" w:hAnsi="Times New Roman"/>
          <w:sz w:val="24"/>
          <w:szCs w:val="24"/>
        </w:rPr>
        <w:t>;</w:t>
      </w:r>
    </w:p>
    <w:p w14:paraId="3E24B7DE" w14:textId="43CD0348" w:rsidR="00FA08A0" w:rsidRPr="00063A82" w:rsidRDefault="00FA08A0" w:rsidP="00432422">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Sinteza </w:t>
      </w:r>
      <w:r w:rsidR="0061663D" w:rsidRPr="00063A82">
        <w:rPr>
          <w:rFonts w:ascii="Times New Roman" w:hAnsi="Times New Roman"/>
          <w:sz w:val="24"/>
          <w:szCs w:val="24"/>
        </w:rPr>
        <w:t>surselor de energie</w:t>
      </w:r>
      <w:r w:rsidR="00432422" w:rsidRPr="00063A82">
        <w:rPr>
          <w:rFonts w:ascii="Times New Roman" w:hAnsi="Times New Roman"/>
          <w:sz w:val="24"/>
          <w:szCs w:val="24"/>
        </w:rPr>
        <w:t xml:space="preserve"> ținând cont de</w:t>
      </w:r>
      <w:r w:rsidRPr="00063A82">
        <w:rPr>
          <w:rFonts w:ascii="Times New Roman" w:hAnsi="Times New Roman"/>
          <w:sz w:val="24"/>
          <w:szCs w:val="24"/>
        </w:rPr>
        <w:t xml:space="preserve"> </w:t>
      </w:r>
      <w:r w:rsidR="00E640F4" w:rsidRPr="00063A82">
        <w:rPr>
          <w:rFonts w:ascii="Times New Roman" w:hAnsi="Times New Roman"/>
          <w:sz w:val="24"/>
          <w:szCs w:val="24"/>
        </w:rPr>
        <w:t>îndeplinir</w:t>
      </w:r>
      <w:r w:rsidR="00432422" w:rsidRPr="00063A82">
        <w:rPr>
          <w:rFonts w:ascii="Times New Roman" w:hAnsi="Times New Roman"/>
          <w:sz w:val="24"/>
          <w:szCs w:val="24"/>
        </w:rPr>
        <w:t>ea</w:t>
      </w:r>
      <w:r w:rsidR="00E640F4" w:rsidRPr="00063A82">
        <w:rPr>
          <w:rFonts w:ascii="Times New Roman" w:hAnsi="Times New Roman"/>
          <w:sz w:val="24"/>
          <w:szCs w:val="24"/>
        </w:rPr>
        <w:t xml:space="preserve"> în siguranță a</w:t>
      </w:r>
      <w:r w:rsidRPr="00063A82">
        <w:rPr>
          <w:rFonts w:ascii="Times New Roman" w:hAnsi="Times New Roman"/>
          <w:sz w:val="24"/>
          <w:szCs w:val="24"/>
        </w:rPr>
        <w:t xml:space="preserve"> misiunii</w:t>
      </w:r>
      <w:r w:rsidR="00E640F4" w:rsidRPr="00063A82">
        <w:rPr>
          <w:rFonts w:ascii="Times New Roman" w:hAnsi="Times New Roman"/>
          <w:sz w:val="24"/>
          <w:szCs w:val="24"/>
        </w:rPr>
        <w:t xml:space="preserve"> de zbor</w:t>
      </w:r>
      <w:r w:rsidRPr="00063A82">
        <w:rPr>
          <w:rFonts w:ascii="Times New Roman" w:hAnsi="Times New Roman"/>
          <w:sz w:val="24"/>
          <w:szCs w:val="24"/>
        </w:rPr>
        <w:t xml:space="preserve">; </w:t>
      </w:r>
    </w:p>
    <w:p w14:paraId="09DBFEE1" w14:textId="369C7396" w:rsidR="00FA08A0" w:rsidRPr="00063A82" w:rsidRDefault="00FA08A0" w:rsidP="00FA08A0">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Analiza </w:t>
      </w:r>
      <w:r w:rsidR="00E640F4" w:rsidRPr="00063A82">
        <w:rPr>
          <w:rFonts w:ascii="Times New Roman" w:hAnsi="Times New Roman"/>
          <w:sz w:val="24"/>
          <w:szCs w:val="24"/>
        </w:rPr>
        <w:t>construcției și</w:t>
      </w:r>
      <w:r w:rsidRPr="00063A82">
        <w:rPr>
          <w:rFonts w:ascii="Times New Roman" w:hAnsi="Times New Roman"/>
          <w:sz w:val="24"/>
          <w:szCs w:val="24"/>
        </w:rPr>
        <w:t xml:space="preserve"> a comportării </w:t>
      </w:r>
      <w:r w:rsidR="00E640F4" w:rsidRPr="00063A82">
        <w:rPr>
          <w:rFonts w:ascii="Times New Roman" w:hAnsi="Times New Roman"/>
          <w:sz w:val="24"/>
          <w:szCs w:val="24"/>
        </w:rPr>
        <w:t xml:space="preserve">acestora </w:t>
      </w:r>
      <w:r w:rsidRPr="00063A82">
        <w:rPr>
          <w:rFonts w:ascii="Times New Roman" w:hAnsi="Times New Roman"/>
          <w:sz w:val="24"/>
          <w:szCs w:val="24"/>
        </w:rPr>
        <w:t>in diferite faze de zbor</w:t>
      </w:r>
      <w:r w:rsidR="00E640F4" w:rsidRPr="00063A82">
        <w:rPr>
          <w:rFonts w:ascii="Times New Roman" w:hAnsi="Times New Roman"/>
          <w:sz w:val="24"/>
          <w:szCs w:val="24"/>
        </w:rPr>
        <w:t xml:space="preserve"> ale aeronavei</w:t>
      </w:r>
      <w:r w:rsidRPr="00063A82">
        <w:rPr>
          <w:rFonts w:ascii="Times New Roman" w:hAnsi="Times New Roman"/>
          <w:sz w:val="24"/>
          <w:szCs w:val="24"/>
        </w:rPr>
        <w:t>;</w:t>
      </w:r>
    </w:p>
    <w:p w14:paraId="6D22A3CA" w14:textId="4F89B2DF" w:rsidR="00FA08A0" w:rsidRPr="00063A82" w:rsidRDefault="00FA08A0" w:rsidP="00FA08A0">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 xml:space="preserve">Evaluarea performatelor </w:t>
      </w:r>
      <w:r w:rsidR="0061663D" w:rsidRPr="00063A82">
        <w:rPr>
          <w:rFonts w:ascii="Times New Roman" w:hAnsi="Times New Roman"/>
          <w:sz w:val="24"/>
          <w:szCs w:val="24"/>
        </w:rPr>
        <w:t xml:space="preserve">surselor </w:t>
      </w:r>
      <w:r w:rsidR="00391A7E" w:rsidRPr="00063A82">
        <w:rPr>
          <w:rFonts w:ascii="Times New Roman" w:hAnsi="Times New Roman"/>
          <w:sz w:val="24"/>
          <w:szCs w:val="24"/>
        </w:rPr>
        <w:t>electrice de bord</w:t>
      </w:r>
      <w:r w:rsidRPr="00063A82">
        <w:rPr>
          <w:rFonts w:ascii="Times New Roman" w:hAnsi="Times New Roman"/>
          <w:sz w:val="24"/>
          <w:szCs w:val="24"/>
        </w:rPr>
        <w:t>;</w:t>
      </w:r>
    </w:p>
    <w:p w14:paraId="709FEE40" w14:textId="1516A84D" w:rsidR="0061663D" w:rsidRPr="00063A82" w:rsidRDefault="0061663D" w:rsidP="00FA08A0">
      <w:pPr>
        <w:numPr>
          <w:ilvl w:val="0"/>
          <w:numId w:val="29"/>
        </w:numPr>
        <w:spacing w:after="0" w:line="240" w:lineRule="auto"/>
        <w:jc w:val="both"/>
        <w:rPr>
          <w:rFonts w:ascii="Times New Roman" w:hAnsi="Times New Roman"/>
          <w:sz w:val="24"/>
          <w:szCs w:val="24"/>
        </w:rPr>
      </w:pPr>
      <w:r w:rsidRPr="00063A82">
        <w:rPr>
          <w:rFonts w:ascii="Times New Roman" w:hAnsi="Times New Roman"/>
          <w:sz w:val="24"/>
          <w:szCs w:val="24"/>
        </w:rPr>
        <w:t>Analiza sistemelor de acționare de la bordul aeronavelor.</w:t>
      </w:r>
    </w:p>
    <w:p w14:paraId="530DDF85" w14:textId="74D7732C" w:rsidR="009B0688" w:rsidRPr="00063A82" w:rsidRDefault="00323BAF"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toate acestea contribuind la transmiterea/formarea către/la studenți a unei viziuni de ansamblu asupra </w:t>
      </w:r>
      <w:r w:rsidR="002C7828" w:rsidRPr="00063A82">
        <w:rPr>
          <w:rFonts w:ascii="Times New Roman" w:hAnsi="Times New Roman"/>
          <w:sz w:val="24"/>
          <w:szCs w:val="24"/>
        </w:rPr>
        <w:t>reperelor metodologice și procedurale aferente domeniului</w:t>
      </w:r>
      <w:r w:rsidR="00B97DD5" w:rsidRPr="00063A82">
        <w:rPr>
          <w:rFonts w:ascii="Times New Roman" w:hAnsi="Times New Roman"/>
          <w:sz w:val="24"/>
          <w:szCs w:val="24"/>
        </w:rPr>
        <w:t xml:space="preserve">. </w:t>
      </w:r>
      <w:bookmarkStart w:id="0" w:name="_Hlk139278969"/>
    </w:p>
    <w:bookmarkEnd w:id="0"/>
    <w:p w14:paraId="0D4011B5" w14:textId="77777777" w:rsidR="000B3BD0" w:rsidRPr="00063A82" w:rsidRDefault="000B3BD0" w:rsidP="000B3BD0">
      <w:pPr>
        <w:spacing w:line="240" w:lineRule="auto"/>
        <w:jc w:val="both"/>
        <w:rPr>
          <w:rFonts w:ascii="Times New Roman" w:hAnsi="Times New Roman"/>
          <w:b/>
          <w:sz w:val="24"/>
          <w:szCs w:val="24"/>
        </w:rPr>
      </w:pPr>
    </w:p>
    <w:p w14:paraId="581229AD" w14:textId="43CFC620" w:rsidR="0091383B" w:rsidRPr="00063A82" w:rsidRDefault="000B3BD0" w:rsidP="00185689">
      <w:pPr>
        <w:spacing w:line="240" w:lineRule="auto"/>
        <w:jc w:val="both"/>
        <w:rPr>
          <w:rFonts w:ascii="Times New Roman" w:hAnsi="Times New Roman"/>
          <w:i/>
          <w:iCs/>
          <w:color w:val="7F7F7F" w:themeColor="text1" w:themeTint="80"/>
          <w:sz w:val="24"/>
          <w:szCs w:val="24"/>
          <w:highlight w:val="yellow"/>
        </w:rPr>
      </w:pPr>
      <w:r w:rsidRPr="00063A82">
        <w:rPr>
          <w:rFonts w:ascii="Times New Roman" w:hAnsi="Times New Roman"/>
          <w:b/>
          <w:sz w:val="24"/>
          <w:szCs w:val="24"/>
        </w:rPr>
        <w:t>7</w:t>
      </w:r>
      <w:r w:rsidR="00D31C96" w:rsidRPr="00063A82">
        <w:rPr>
          <w:rFonts w:ascii="Times New Roman" w:hAnsi="Times New Roman"/>
          <w:b/>
          <w:sz w:val="24"/>
          <w:szCs w:val="24"/>
        </w:rPr>
        <w:t>. Rezultatele învă</w:t>
      </w:r>
      <w:r w:rsidR="001B1709" w:rsidRPr="00063A82">
        <w:rPr>
          <w:rFonts w:ascii="Times New Roman" w:hAnsi="Times New Roman"/>
          <w:b/>
          <w:sz w:val="24"/>
          <w:szCs w:val="24"/>
        </w:rPr>
        <w:t>ț</w:t>
      </w:r>
      <w:r w:rsidR="00D31C96" w:rsidRPr="00063A82">
        <w:rPr>
          <w:rFonts w:ascii="Times New Roman" w:hAnsi="Times New Roman"/>
          <w:b/>
          <w:sz w:val="24"/>
          <w:szCs w:val="24"/>
        </w:rPr>
        <w:t>ării</w:t>
      </w:r>
      <w:r w:rsidR="002D5B8A" w:rsidRPr="00063A82">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63A82" w14:paraId="44888664" w14:textId="77777777" w:rsidTr="5B232E0B">
        <w:trPr>
          <w:cantSplit/>
          <w:trHeight w:val="1975"/>
        </w:trPr>
        <w:tc>
          <w:tcPr>
            <w:tcW w:w="1008" w:type="dxa"/>
            <w:shd w:val="clear" w:color="auto" w:fill="auto"/>
            <w:textDirection w:val="btLr"/>
            <w:vAlign w:val="center"/>
          </w:tcPr>
          <w:p w14:paraId="621ABFCF" w14:textId="1CF0D4C4" w:rsidR="00FD0711" w:rsidRPr="00063A82" w:rsidRDefault="002A2A27"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Cuno</w:t>
            </w:r>
            <w:r w:rsidR="001B1709" w:rsidRPr="00063A82">
              <w:rPr>
                <w:rFonts w:ascii="Times New Roman" w:hAnsi="Times New Roman"/>
                <w:b/>
                <w:sz w:val="24"/>
                <w:szCs w:val="24"/>
              </w:rPr>
              <w:t>ș</w:t>
            </w:r>
            <w:r w:rsidRPr="00063A82">
              <w:rPr>
                <w:rFonts w:ascii="Times New Roman" w:hAnsi="Times New Roman"/>
                <w:b/>
                <w:sz w:val="24"/>
                <w:szCs w:val="24"/>
              </w:rPr>
              <w:t>tin</w:t>
            </w:r>
            <w:r w:rsidR="001B1709" w:rsidRPr="00063A82">
              <w:rPr>
                <w:rFonts w:ascii="Times New Roman" w:hAnsi="Times New Roman"/>
                <w:b/>
                <w:sz w:val="24"/>
                <w:szCs w:val="24"/>
              </w:rPr>
              <w:t>ț</w:t>
            </w:r>
            <w:r w:rsidRPr="00063A82">
              <w:rPr>
                <w:rFonts w:ascii="Times New Roman" w:hAnsi="Times New Roman"/>
                <w:b/>
                <w:sz w:val="24"/>
                <w:szCs w:val="24"/>
              </w:rPr>
              <w:t>e</w:t>
            </w:r>
          </w:p>
        </w:tc>
        <w:tc>
          <w:tcPr>
            <w:tcW w:w="9674" w:type="dxa"/>
            <w:shd w:val="clear" w:color="auto" w:fill="auto"/>
          </w:tcPr>
          <w:p w14:paraId="567F115C" w14:textId="5F82645B" w:rsidR="0041068B" w:rsidRPr="00063A82" w:rsidRDefault="0041068B" w:rsidP="00421F64">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Identific</w:t>
            </w:r>
            <w:r w:rsidR="00837CE6" w:rsidRPr="00063A82">
              <w:rPr>
                <w:rFonts w:ascii="Times New Roman" w:hAnsi="Times New Roman"/>
                <w:b/>
                <w:sz w:val="24"/>
                <w:szCs w:val="24"/>
              </w:rPr>
              <w:t>ă</w:t>
            </w:r>
            <w:r w:rsidRPr="00063A82">
              <w:rPr>
                <w:rFonts w:ascii="Times New Roman" w:hAnsi="Times New Roman"/>
                <w:sz w:val="24"/>
                <w:szCs w:val="24"/>
              </w:rPr>
              <w:t xml:space="preserve"> </w:t>
            </w:r>
            <w:r w:rsidR="00391A7E" w:rsidRPr="00063A82">
              <w:rPr>
                <w:rFonts w:ascii="Times New Roman" w:hAnsi="Times New Roman"/>
                <w:sz w:val="24"/>
                <w:szCs w:val="24"/>
              </w:rPr>
              <w:t>s</w:t>
            </w:r>
            <w:r w:rsidR="0061663D" w:rsidRPr="00063A82">
              <w:rPr>
                <w:rFonts w:ascii="Times New Roman" w:hAnsi="Times New Roman"/>
                <w:sz w:val="24"/>
                <w:szCs w:val="24"/>
              </w:rPr>
              <w:t>ursele</w:t>
            </w:r>
            <w:r w:rsidR="00391A7E" w:rsidRPr="00063A82">
              <w:rPr>
                <w:rFonts w:ascii="Times New Roman" w:hAnsi="Times New Roman"/>
                <w:sz w:val="24"/>
                <w:szCs w:val="24"/>
              </w:rPr>
              <w:t xml:space="preserve"> </w:t>
            </w:r>
            <w:r w:rsidR="0061663D" w:rsidRPr="00063A82">
              <w:rPr>
                <w:rFonts w:ascii="Times New Roman" w:hAnsi="Times New Roman"/>
                <w:sz w:val="24"/>
                <w:szCs w:val="24"/>
              </w:rPr>
              <w:t xml:space="preserve">de energie </w:t>
            </w:r>
            <w:r w:rsidR="00391A7E" w:rsidRPr="00063A82">
              <w:rPr>
                <w:rFonts w:ascii="Times New Roman" w:hAnsi="Times New Roman"/>
                <w:sz w:val="24"/>
                <w:szCs w:val="24"/>
              </w:rPr>
              <w:t>electric</w:t>
            </w:r>
            <w:r w:rsidR="0061663D" w:rsidRPr="00063A82">
              <w:rPr>
                <w:rFonts w:ascii="Times New Roman" w:hAnsi="Times New Roman"/>
                <w:sz w:val="24"/>
                <w:szCs w:val="24"/>
              </w:rPr>
              <w:t>ă de la bord, componentele de comandă, control și protecție a acestora, precum și</w:t>
            </w:r>
            <w:r w:rsidR="00597877" w:rsidRPr="00063A82">
              <w:rPr>
                <w:rFonts w:ascii="Times New Roman" w:hAnsi="Times New Roman"/>
                <w:sz w:val="24"/>
                <w:szCs w:val="24"/>
              </w:rPr>
              <w:t xml:space="preserve"> </w:t>
            </w:r>
            <w:r w:rsidR="0061663D" w:rsidRPr="00063A82">
              <w:rPr>
                <w:rFonts w:ascii="Times New Roman" w:hAnsi="Times New Roman"/>
                <w:sz w:val="24"/>
                <w:szCs w:val="24"/>
              </w:rPr>
              <w:t>modul de</w:t>
            </w:r>
            <w:r w:rsidR="00597877" w:rsidRPr="00063A82">
              <w:rPr>
                <w:rFonts w:ascii="Times New Roman" w:hAnsi="Times New Roman"/>
                <w:sz w:val="24"/>
                <w:szCs w:val="24"/>
              </w:rPr>
              <w:t xml:space="preserve"> utilizare</w:t>
            </w:r>
            <w:r w:rsidR="00391A7E" w:rsidRPr="00063A82">
              <w:rPr>
                <w:rFonts w:ascii="Times New Roman" w:hAnsi="Times New Roman"/>
                <w:sz w:val="24"/>
                <w:szCs w:val="24"/>
              </w:rPr>
              <w:t xml:space="preserve"> al</w:t>
            </w:r>
            <w:r w:rsidR="00597877" w:rsidRPr="00063A82">
              <w:rPr>
                <w:rFonts w:ascii="Times New Roman" w:hAnsi="Times New Roman"/>
                <w:sz w:val="24"/>
                <w:szCs w:val="24"/>
              </w:rPr>
              <w:t xml:space="preserve"> acest</w:t>
            </w:r>
            <w:r w:rsidR="0061663D" w:rsidRPr="00063A82">
              <w:rPr>
                <w:rFonts w:ascii="Times New Roman" w:hAnsi="Times New Roman"/>
                <w:sz w:val="24"/>
                <w:szCs w:val="24"/>
              </w:rPr>
              <w:t>ora</w:t>
            </w:r>
            <w:r w:rsidR="00391A7E" w:rsidRPr="00063A82">
              <w:rPr>
                <w:rFonts w:ascii="Times New Roman" w:hAnsi="Times New Roman"/>
                <w:sz w:val="24"/>
                <w:szCs w:val="24"/>
              </w:rPr>
              <w:t xml:space="preserve"> în concordanța cu prevederile </w:t>
            </w:r>
            <w:r w:rsidR="0061663D" w:rsidRPr="00063A82">
              <w:rPr>
                <w:rFonts w:ascii="Times New Roman" w:hAnsi="Times New Roman"/>
                <w:sz w:val="24"/>
                <w:szCs w:val="24"/>
              </w:rPr>
              <w:t xml:space="preserve">IEC 60050-411/1996, </w:t>
            </w:r>
            <w:r w:rsidR="00391A7E" w:rsidRPr="00063A82">
              <w:rPr>
                <w:rFonts w:ascii="Times New Roman" w:hAnsi="Times New Roman"/>
                <w:sz w:val="24"/>
                <w:szCs w:val="24"/>
              </w:rPr>
              <w:t xml:space="preserve">MIL-STD-704F-Change1/2004, ISO 1540/2006, </w:t>
            </w:r>
            <w:r w:rsidR="00421F64" w:rsidRPr="00063A82">
              <w:rPr>
                <w:rFonts w:ascii="Times New Roman" w:hAnsi="Times New Roman"/>
                <w:sz w:val="24"/>
                <w:szCs w:val="24"/>
              </w:rPr>
              <w:t xml:space="preserve">IEC 60085/2007, </w:t>
            </w:r>
            <w:r w:rsidR="0061663D" w:rsidRPr="00063A82">
              <w:rPr>
                <w:rFonts w:ascii="Times New Roman" w:hAnsi="Times New Roman"/>
                <w:sz w:val="24"/>
                <w:szCs w:val="24"/>
              </w:rPr>
              <w:t xml:space="preserve">AC 25.1365-1/2007, NEMA MG1/2009, </w:t>
            </w:r>
            <w:r w:rsidR="00391A7E" w:rsidRPr="00063A82">
              <w:rPr>
                <w:rFonts w:ascii="Times New Roman" w:hAnsi="Times New Roman"/>
                <w:sz w:val="24"/>
                <w:szCs w:val="24"/>
              </w:rPr>
              <w:t>IEC 60034-1/2010</w:t>
            </w:r>
            <w:r w:rsidR="0061663D" w:rsidRPr="00063A82">
              <w:rPr>
                <w:rFonts w:ascii="Times New Roman" w:hAnsi="Times New Roman"/>
                <w:sz w:val="24"/>
                <w:szCs w:val="24"/>
              </w:rPr>
              <w:t>, MIL-PRF-21480B/2010, RTCA/DO-160G/2010</w:t>
            </w:r>
            <w:r w:rsidR="00961296" w:rsidRPr="00063A82">
              <w:rPr>
                <w:rFonts w:ascii="Times New Roman" w:hAnsi="Times New Roman"/>
                <w:sz w:val="24"/>
                <w:szCs w:val="24"/>
              </w:rPr>
              <w:t>.</w:t>
            </w:r>
          </w:p>
          <w:p w14:paraId="7020ED2F" w14:textId="40426F87" w:rsidR="00CB5D6D" w:rsidRPr="00063A82" w:rsidRDefault="00837CE6" w:rsidP="00837CE6">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C</w:t>
            </w:r>
            <w:r w:rsidR="00CB5D6D" w:rsidRPr="00063A82">
              <w:rPr>
                <w:rFonts w:ascii="Times New Roman" w:hAnsi="Times New Roman"/>
                <w:b/>
                <w:sz w:val="24"/>
                <w:szCs w:val="24"/>
              </w:rPr>
              <w:t>ompara</w:t>
            </w:r>
            <w:r w:rsidR="00CB5D6D" w:rsidRPr="00063A82">
              <w:rPr>
                <w:rFonts w:ascii="Times New Roman" w:hAnsi="Times New Roman"/>
                <w:sz w:val="24"/>
                <w:szCs w:val="24"/>
              </w:rPr>
              <w:t xml:space="preserve"> </w:t>
            </w:r>
            <w:r w:rsidR="00391A7E" w:rsidRPr="00063A82">
              <w:rPr>
                <w:rFonts w:ascii="Times New Roman" w:hAnsi="Times New Roman"/>
                <w:sz w:val="24"/>
                <w:szCs w:val="24"/>
              </w:rPr>
              <w:t>diferite s</w:t>
            </w:r>
            <w:r w:rsidR="0061663D" w:rsidRPr="00063A82">
              <w:rPr>
                <w:rFonts w:ascii="Times New Roman" w:hAnsi="Times New Roman"/>
                <w:sz w:val="24"/>
                <w:szCs w:val="24"/>
              </w:rPr>
              <w:t>urse</w:t>
            </w:r>
            <w:r w:rsidR="00391A7E" w:rsidRPr="00063A82">
              <w:rPr>
                <w:rFonts w:ascii="Times New Roman" w:hAnsi="Times New Roman"/>
                <w:sz w:val="24"/>
                <w:szCs w:val="24"/>
              </w:rPr>
              <w:t xml:space="preserve"> electrice </w:t>
            </w:r>
            <w:r w:rsidR="00597877" w:rsidRPr="00063A82">
              <w:rPr>
                <w:rFonts w:ascii="Times New Roman" w:hAnsi="Times New Roman"/>
                <w:sz w:val="24"/>
                <w:szCs w:val="24"/>
              </w:rPr>
              <w:t xml:space="preserve">de </w:t>
            </w:r>
            <w:r w:rsidR="00391A7E" w:rsidRPr="00063A82">
              <w:rPr>
                <w:rFonts w:ascii="Times New Roman" w:hAnsi="Times New Roman"/>
                <w:sz w:val="24"/>
                <w:szCs w:val="24"/>
              </w:rPr>
              <w:t xml:space="preserve">la </w:t>
            </w:r>
            <w:r w:rsidR="00597877" w:rsidRPr="00063A82">
              <w:rPr>
                <w:rFonts w:ascii="Times New Roman" w:hAnsi="Times New Roman"/>
                <w:sz w:val="24"/>
                <w:szCs w:val="24"/>
              </w:rPr>
              <w:t>bord cu principii diferite de funcționare</w:t>
            </w:r>
            <w:r w:rsidR="00CB5D6D" w:rsidRPr="00063A82">
              <w:rPr>
                <w:rFonts w:ascii="Times New Roman" w:hAnsi="Times New Roman"/>
                <w:sz w:val="24"/>
                <w:szCs w:val="24"/>
              </w:rPr>
              <w:t xml:space="preserve"> funcție de performantele acestora</w:t>
            </w:r>
            <w:r w:rsidR="00961296" w:rsidRPr="00063A82">
              <w:rPr>
                <w:rFonts w:ascii="Times New Roman" w:hAnsi="Times New Roman"/>
                <w:sz w:val="24"/>
                <w:szCs w:val="24"/>
              </w:rPr>
              <w:t>.</w:t>
            </w:r>
          </w:p>
          <w:p w14:paraId="1C9F0AE3" w14:textId="2FE27F4D" w:rsidR="00837CE6" w:rsidRPr="00063A82" w:rsidRDefault="00837CE6" w:rsidP="00837CE6">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Explica</w:t>
            </w:r>
            <w:r w:rsidRPr="00063A82">
              <w:rPr>
                <w:rFonts w:ascii="Times New Roman" w:hAnsi="Times New Roman"/>
                <w:sz w:val="24"/>
                <w:szCs w:val="24"/>
              </w:rPr>
              <w:t xml:space="preserve"> </w:t>
            </w:r>
            <w:r w:rsidR="00597877" w:rsidRPr="00063A82">
              <w:rPr>
                <w:rFonts w:ascii="Times New Roman" w:hAnsi="Times New Roman"/>
                <w:sz w:val="24"/>
                <w:szCs w:val="24"/>
              </w:rPr>
              <w:t xml:space="preserve">modul de funcționarea al </w:t>
            </w:r>
            <w:r w:rsidR="0061663D" w:rsidRPr="00063A82">
              <w:rPr>
                <w:rFonts w:ascii="Times New Roman" w:hAnsi="Times New Roman"/>
                <w:sz w:val="24"/>
                <w:szCs w:val="24"/>
              </w:rPr>
              <w:t>surselor și acționarilor de l</w:t>
            </w:r>
            <w:r w:rsidR="00961296" w:rsidRPr="00063A82">
              <w:rPr>
                <w:rFonts w:ascii="Times New Roman" w:hAnsi="Times New Roman"/>
                <w:sz w:val="24"/>
                <w:szCs w:val="24"/>
              </w:rPr>
              <w:t>a</w:t>
            </w:r>
            <w:r w:rsidR="0061663D" w:rsidRPr="00063A82">
              <w:rPr>
                <w:rFonts w:ascii="Times New Roman" w:hAnsi="Times New Roman"/>
                <w:sz w:val="24"/>
                <w:szCs w:val="24"/>
              </w:rPr>
              <w:t xml:space="preserve"> bord</w:t>
            </w:r>
            <w:r w:rsidR="00961296" w:rsidRPr="00063A82">
              <w:rPr>
                <w:rFonts w:ascii="Times New Roman" w:hAnsi="Times New Roman"/>
                <w:sz w:val="24"/>
                <w:szCs w:val="24"/>
              </w:rPr>
              <w:t>.</w:t>
            </w:r>
          </w:p>
          <w:p w14:paraId="0325D5B6" w14:textId="24049A4B" w:rsidR="00837CE6" w:rsidRPr="00063A82" w:rsidRDefault="00837CE6" w:rsidP="00837CE6">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Exemplifica</w:t>
            </w:r>
            <w:r w:rsidR="00597877" w:rsidRPr="00063A82">
              <w:rPr>
                <w:rFonts w:ascii="Times New Roman" w:hAnsi="Times New Roman"/>
                <w:b/>
                <w:sz w:val="24"/>
                <w:szCs w:val="24"/>
              </w:rPr>
              <w:t xml:space="preserve"> </w:t>
            </w:r>
            <w:r w:rsidR="00597877" w:rsidRPr="00063A82">
              <w:rPr>
                <w:rFonts w:ascii="Times New Roman" w:hAnsi="Times New Roman"/>
                <w:sz w:val="24"/>
                <w:szCs w:val="24"/>
              </w:rPr>
              <w:t>legătura acestora cu alte echipamente de la bord</w:t>
            </w:r>
            <w:r w:rsidR="00961296" w:rsidRPr="00063A82">
              <w:rPr>
                <w:rFonts w:ascii="Times New Roman" w:hAnsi="Times New Roman"/>
                <w:sz w:val="24"/>
                <w:szCs w:val="24"/>
              </w:rPr>
              <w:t>.</w:t>
            </w:r>
          </w:p>
          <w:p w14:paraId="350503DB" w14:textId="77777777" w:rsidR="00E20BD3" w:rsidRDefault="00185689" w:rsidP="00063A82">
            <w:pPr>
              <w:numPr>
                <w:ilvl w:val="0"/>
                <w:numId w:val="30"/>
              </w:numPr>
              <w:spacing w:after="0" w:line="240" w:lineRule="auto"/>
              <w:jc w:val="both"/>
              <w:rPr>
                <w:rFonts w:ascii="Times New Roman" w:hAnsi="Times New Roman"/>
                <w:sz w:val="24"/>
                <w:szCs w:val="24"/>
              </w:rPr>
            </w:pPr>
            <w:r w:rsidRPr="00063A82">
              <w:rPr>
                <w:rFonts w:ascii="Times New Roman" w:hAnsi="Times New Roman"/>
                <w:b/>
                <w:sz w:val="24"/>
                <w:szCs w:val="24"/>
              </w:rPr>
              <w:t>Diferențiază</w:t>
            </w:r>
            <w:r w:rsidR="00837CE6" w:rsidRPr="00063A82">
              <w:rPr>
                <w:rFonts w:ascii="Times New Roman" w:hAnsi="Times New Roman"/>
                <w:b/>
                <w:sz w:val="24"/>
                <w:szCs w:val="24"/>
              </w:rPr>
              <w:t xml:space="preserve"> </w:t>
            </w:r>
            <w:r w:rsidRPr="00063A82">
              <w:rPr>
                <w:rFonts w:ascii="Times New Roman" w:hAnsi="Times New Roman"/>
                <w:sz w:val="24"/>
                <w:szCs w:val="24"/>
              </w:rPr>
              <w:t>soluțiile</w:t>
            </w:r>
            <w:r w:rsidR="00837CE6" w:rsidRPr="00063A82">
              <w:rPr>
                <w:rFonts w:ascii="Times New Roman" w:hAnsi="Times New Roman"/>
                <w:sz w:val="24"/>
                <w:szCs w:val="24"/>
              </w:rPr>
              <w:t xml:space="preserve"> tehnice </w:t>
            </w:r>
            <w:r w:rsidR="00597877" w:rsidRPr="00063A82">
              <w:rPr>
                <w:rFonts w:ascii="Times New Roman" w:hAnsi="Times New Roman"/>
                <w:sz w:val="24"/>
                <w:szCs w:val="24"/>
              </w:rPr>
              <w:t>constructive</w:t>
            </w:r>
            <w:r w:rsidR="00837CE6" w:rsidRPr="00063A82">
              <w:rPr>
                <w:rFonts w:ascii="Times New Roman" w:hAnsi="Times New Roman"/>
                <w:sz w:val="24"/>
                <w:szCs w:val="24"/>
              </w:rPr>
              <w:t xml:space="preserve"> </w:t>
            </w:r>
            <w:r w:rsidR="00391A7E" w:rsidRPr="00063A82">
              <w:rPr>
                <w:rFonts w:ascii="Times New Roman" w:hAnsi="Times New Roman"/>
                <w:sz w:val="24"/>
                <w:szCs w:val="24"/>
              </w:rPr>
              <w:t xml:space="preserve">aplicate la bord fața </w:t>
            </w:r>
            <w:r w:rsidR="00837CE6" w:rsidRPr="00063A82">
              <w:rPr>
                <w:rFonts w:ascii="Times New Roman" w:hAnsi="Times New Roman"/>
                <w:sz w:val="24"/>
                <w:szCs w:val="24"/>
              </w:rPr>
              <w:t xml:space="preserve">de </w:t>
            </w:r>
            <w:r w:rsidRPr="00063A82">
              <w:rPr>
                <w:rFonts w:ascii="Times New Roman" w:hAnsi="Times New Roman"/>
                <w:sz w:val="24"/>
                <w:szCs w:val="24"/>
              </w:rPr>
              <w:t>soluțiile</w:t>
            </w:r>
            <w:r w:rsidR="00837CE6" w:rsidRPr="00063A82">
              <w:rPr>
                <w:rFonts w:ascii="Times New Roman" w:hAnsi="Times New Roman"/>
                <w:sz w:val="24"/>
                <w:szCs w:val="24"/>
              </w:rPr>
              <w:t xml:space="preserve"> </w:t>
            </w:r>
            <w:r w:rsidR="00597877" w:rsidRPr="00063A82">
              <w:rPr>
                <w:rFonts w:ascii="Times New Roman" w:hAnsi="Times New Roman"/>
                <w:sz w:val="24"/>
                <w:szCs w:val="24"/>
              </w:rPr>
              <w:t>teoretice</w:t>
            </w:r>
            <w:r w:rsidR="00837CE6" w:rsidRPr="00063A82">
              <w:rPr>
                <w:rFonts w:ascii="Times New Roman" w:hAnsi="Times New Roman"/>
                <w:sz w:val="24"/>
                <w:szCs w:val="24"/>
              </w:rPr>
              <w:t xml:space="preserve">. </w:t>
            </w:r>
          </w:p>
          <w:p w14:paraId="1C71B836" w14:textId="77777777" w:rsidR="00CD0B19" w:rsidRPr="00560513" w:rsidRDefault="00CD0B19" w:rsidP="00CD0B19">
            <w:pPr>
              <w:numPr>
                <w:ilvl w:val="0"/>
                <w:numId w:val="36"/>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51B4A650" w14:textId="77777777" w:rsidR="00CD0B19" w:rsidRPr="00560513" w:rsidRDefault="00CD0B19" w:rsidP="00CD0B19">
            <w:pPr>
              <w:numPr>
                <w:ilvl w:val="0"/>
                <w:numId w:val="36"/>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373D44E3" w14:textId="73A250DC" w:rsidR="00CD0B19" w:rsidRPr="00063A82" w:rsidRDefault="00CD0B19" w:rsidP="00CD0B19">
            <w:pPr>
              <w:spacing w:after="0" w:line="240" w:lineRule="auto"/>
              <w:ind w:left="720"/>
              <w:jc w:val="both"/>
              <w:rPr>
                <w:rFonts w:ascii="Times New Roman" w:hAnsi="Times New Roman"/>
                <w:sz w:val="24"/>
                <w:szCs w:val="24"/>
              </w:rPr>
            </w:pPr>
          </w:p>
        </w:tc>
      </w:tr>
      <w:tr w:rsidR="00FD0711" w:rsidRPr="00063A82" w14:paraId="110936E3" w14:textId="77777777" w:rsidTr="5B232E0B">
        <w:trPr>
          <w:cantSplit/>
          <w:trHeight w:val="1775"/>
        </w:trPr>
        <w:tc>
          <w:tcPr>
            <w:tcW w:w="1008" w:type="dxa"/>
            <w:shd w:val="clear" w:color="auto" w:fill="auto"/>
            <w:textDirection w:val="btLr"/>
            <w:vAlign w:val="center"/>
          </w:tcPr>
          <w:p w14:paraId="44988092" w14:textId="7246B092" w:rsidR="00FD0711" w:rsidRPr="00063A82" w:rsidRDefault="00E5213F"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Abilități</w:t>
            </w:r>
          </w:p>
        </w:tc>
        <w:tc>
          <w:tcPr>
            <w:tcW w:w="9674" w:type="dxa"/>
            <w:shd w:val="clear" w:color="auto" w:fill="auto"/>
          </w:tcPr>
          <w:p w14:paraId="7E2D5EBB" w14:textId="164D87EA" w:rsidR="00597877" w:rsidRPr="00CD0B19" w:rsidRDefault="00597877" w:rsidP="00CD0B19">
            <w:pPr>
              <w:pStyle w:val="Listparagraf"/>
              <w:numPr>
                <w:ilvl w:val="0"/>
                <w:numId w:val="38"/>
              </w:numPr>
              <w:rPr>
                <w:rFonts w:ascii="Times New Roman" w:hAnsi="Times New Roman"/>
                <w:sz w:val="24"/>
                <w:szCs w:val="24"/>
              </w:rPr>
            </w:pPr>
            <w:r w:rsidRPr="00063A82">
              <w:rPr>
                <w:rFonts w:ascii="Times New Roman" w:hAnsi="Times New Roman"/>
                <w:b/>
                <w:sz w:val="24"/>
                <w:szCs w:val="24"/>
              </w:rPr>
              <w:t>Deprinderea</w:t>
            </w:r>
            <w:r w:rsidRPr="00063A82">
              <w:rPr>
                <w:rFonts w:ascii="Times New Roman" w:hAnsi="Times New Roman"/>
                <w:sz w:val="24"/>
                <w:szCs w:val="24"/>
              </w:rPr>
              <w:t xml:space="preserve"> cu modul de funcționare a </w:t>
            </w:r>
            <w:r w:rsidR="00391A7E" w:rsidRPr="00063A82">
              <w:rPr>
                <w:rFonts w:ascii="Times New Roman" w:hAnsi="Times New Roman"/>
                <w:sz w:val="24"/>
                <w:szCs w:val="24"/>
              </w:rPr>
              <w:t>s</w:t>
            </w:r>
            <w:r w:rsidR="0061663D" w:rsidRPr="00063A82">
              <w:rPr>
                <w:rFonts w:ascii="Times New Roman" w:hAnsi="Times New Roman"/>
                <w:sz w:val="24"/>
                <w:szCs w:val="24"/>
              </w:rPr>
              <w:t xml:space="preserve">urselor </w:t>
            </w:r>
            <w:r w:rsidR="00391A7E" w:rsidRPr="00063A82">
              <w:rPr>
                <w:rFonts w:ascii="Times New Roman" w:hAnsi="Times New Roman"/>
                <w:sz w:val="24"/>
                <w:szCs w:val="24"/>
              </w:rPr>
              <w:t>electric</w:t>
            </w:r>
            <w:r w:rsidR="0061663D" w:rsidRPr="00063A82">
              <w:rPr>
                <w:rFonts w:ascii="Times New Roman" w:hAnsi="Times New Roman"/>
                <w:sz w:val="24"/>
                <w:szCs w:val="24"/>
              </w:rPr>
              <w:t xml:space="preserve">e și a sistemelor auxiliare ale </w:t>
            </w:r>
            <w:r w:rsidR="0061663D" w:rsidRPr="00CD0B19">
              <w:rPr>
                <w:rFonts w:ascii="Times New Roman" w:hAnsi="Times New Roman"/>
                <w:sz w:val="24"/>
                <w:szCs w:val="24"/>
              </w:rPr>
              <w:t>acestora</w:t>
            </w:r>
            <w:r w:rsidR="00961296" w:rsidRPr="00CD0B19">
              <w:rPr>
                <w:rFonts w:ascii="Times New Roman" w:hAnsi="Times New Roman"/>
                <w:sz w:val="24"/>
                <w:szCs w:val="24"/>
              </w:rPr>
              <w:t>.</w:t>
            </w:r>
          </w:p>
          <w:p w14:paraId="7CA3353C" w14:textId="27023A8E" w:rsidR="00621B6B" w:rsidRPr="00CD0B19" w:rsidRDefault="00CD0B19" w:rsidP="00CD0B19">
            <w:pPr>
              <w:pStyle w:val="Listparagraf"/>
              <w:numPr>
                <w:ilvl w:val="0"/>
                <w:numId w:val="38"/>
              </w:numPr>
              <w:rPr>
                <w:rFonts w:ascii="Times New Roman" w:hAnsi="Times New Roman"/>
                <w:sz w:val="24"/>
                <w:szCs w:val="24"/>
              </w:rPr>
            </w:pPr>
            <w:r>
              <w:rPr>
                <w:rFonts w:ascii="Times New Roman" w:hAnsi="Times New Roman"/>
                <w:b/>
                <w:bCs/>
                <w:sz w:val="24"/>
                <w:szCs w:val="24"/>
              </w:rPr>
              <w:t>Are c</w:t>
            </w:r>
            <w:r w:rsidR="00621B6B" w:rsidRPr="00CD0B19">
              <w:rPr>
                <w:rFonts w:ascii="Times New Roman" w:hAnsi="Times New Roman"/>
                <w:b/>
                <w:bCs/>
                <w:sz w:val="24"/>
                <w:szCs w:val="24"/>
              </w:rPr>
              <w:t xml:space="preserve">apacitatea </w:t>
            </w:r>
            <w:r w:rsidR="00621B6B" w:rsidRPr="00CD0B19">
              <w:rPr>
                <w:rFonts w:ascii="Times New Roman" w:hAnsi="Times New Roman"/>
                <w:bCs/>
                <w:sz w:val="24"/>
                <w:szCs w:val="24"/>
              </w:rPr>
              <w:t xml:space="preserve">de a dezvolta un model </w:t>
            </w:r>
            <w:r w:rsidR="00597877" w:rsidRPr="00CD0B19">
              <w:rPr>
                <w:rFonts w:ascii="Times New Roman" w:hAnsi="Times New Roman"/>
                <w:bCs/>
                <w:sz w:val="24"/>
                <w:szCs w:val="24"/>
              </w:rPr>
              <w:t>fizic spe</w:t>
            </w:r>
            <w:r w:rsidR="00621B6B" w:rsidRPr="00CD0B19">
              <w:rPr>
                <w:rFonts w:ascii="Times New Roman" w:hAnsi="Times New Roman"/>
                <w:bCs/>
                <w:sz w:val="24"/>
                <w:szCs w:val="24"/>
              </w:rPr>
              <w:t xml:space="preserve">cific </w:t>
            </w:r>
            <w:r w:rsidR="00391A7E" w:rsidRPr="00CD0B19">
              <w:rPr>
                <w:rFonts w:ascii="Times New Roman" w:hAnsi="Times New Roman"/>
                <w:bCs/>
                <w:sz w:val="24"/>
                <w:szCs w:val="24"/>
              </w:rPr>
              <w:t xml:space="preserve">pentru </w:t>
            </w:r>
            <w:r w:rsidR="0061663D" w:rsidRPr="00CD0B19">
              <w:rPr>
                <w:rFonts w:ascii="Times New Roman" w:hAnsi="Times New Roman"/>
                <w:bCs/>
                <w:sz w:val="24"/>
                <w:szCs w:val="24"/>
              </w:rPr>
              <w:t>sursele de energie electrică</w:t>
            </w:r>
            <w:r w:rsidR="00961296" w:rsidRPr="00CD0B19">
              <w:rPr>
                <w:rFonts w:ascii="Times New Roman" w:hAnsi="Times New Roman"/>
                <w:bCs/>
                <w:sz w:val="24"/>
                <w:szCs w:val="24"/>
              </w:rPr>
              <w:t>.</w:t>
            </w:r>
          </w:p>
          <w:p w14:paraId="3AADAF64" w14:textId="3B194151" w:rsidR="00391A7E" w:rsidRPr="00CD0B19" w:rsidRDefault="00391A7E" w:rsidP="00CD0B19">
            <w:pPr>
              <w:pStyle w:val="Listparagraf"/>
              <w:numPr>
                <w:ilvl w:val="0"/>
                <w:numId w:val="38"/>
              </w:numPr>
              <w:rPr>
                <w:rFonts w:ascii="Times New Roman" w:hAnsi="Times New Roman"/>
                <w:sz w:val="24"/>
                <w:szCs w:val="24"/>
              </w:rPr>
            </w:pPr>
            <w:r w:rsidRPr="00CD0B19">
              <w:rPr>
                <w:rFonts w:ascii="Times New Roman" w:hAnsi="Times New Roman"/>
                <w:b/>
                <w:sz w:val="24"/>
                <w:szCs w:val="24"/>
              </w:rPr>
              <w:t>Realizează</w:t>
            </w:r>
            <w:r w:rsidRPr="00CD0B19">
              <w:rPr>
                <w:rFonts w:ascii="Times New Roman" w:hAnsi="Times New Roman"/>
                <w:sz w:val="24"/>
                <w:szCs w:val="24"/>
              </w:rPr>
              <w:t xml:space="preserve"> sinteza performantelor </w:t>
            </w:r>
            <w:r w:rsidR="0061663D" w:rsidRPr="00CD0B19">
              <w:rPr>
                <w:rFonts w:ascii="Times New Roman" w:hAnsi="Times New Roman"/>
                <w:sz w:val="24"/>
                <w:szCs w:val="24"/>
              </w:rPr>
              <w:t>surse</w:t>
            </w:r>
            <w:r w:rsidRPr="00CD0B19">
              <w:rPr>
                <w:rFonts w:ascii="Times New Roman" w:hAnsi="Times New Roman"/>
                <w:sz w:val="24"/>
                <w:szCs w:val="24"/>
              </w:rPr>
              <w:t>lor electrice de bord</w:t>
            </w:r>
            <w:r w:rsidR="00961296" w:rsidRPr="00CD0B19">
              <w:rPr>
                <w:rFonts w:ascii="Times New Roman" w:hAnsi="Times New Roman"/>
                <w:sz w:val="24"/>
                <w:szCs w:val="24"/>
              </w:rPr>
              <w:t>.</w:t>
            </w:r>
          </w:p>
          <w:p w14:paraId="0E2DFEC0" w14:textId="5B007582" w:rsidR="00621B6B" w:rsidRPr="00CD0B19" w:rsidRDefault="00CD0B19" w:rsidP="00CD0B19">
            <w:pPr>
              <w:pStyle w:val="Listparagraf"/>
              <w:numPr>
                <w:ilvl w:val="0"/>
                <w:numId w:val="38"/>
              </w:numPr>
              <w:rPr>
                <w:rFonts w:ascii="Times New Roman" w:hAnsi="Times New Roman"/>
                <w:sz w:val="24"/>
                <w:szCs w:val="24"/>
              </w:rPr>
            </w:pPr>
            <w:r>
              <w:rPr>
                <w:rFonts w:ascii="Times New Roman" w:hAnsi="Times New Roman"/>
                <w:b/>
                <w:sz w:val="24"/>
                <w:szCs w:val="24"/>
              </w:rPr>
              <w:t>Are c</w:t>
            </w:r>
            <w:r w:rsidR="00621B6B" w:rsidRPr="00CD0B19">
              <w:rPr>
                <w:rFonts w:ascii="Times New Roman" w:hAnsi="Times New Roman"/>
                <w:b/>
                <w:sz w:val="24"/>
                <w:szCs w:val="24"/>
              </w:rPr>
              <w:t xml:space="preserve">apacitatea </w:t>
            </w:r>
            <w:r w:rsidR="00597877" w:rsidRPr="00CD0B19">
              <w:rPr>
                <w:rFonts w:ascii="Times New Roman" w:hAnsi="Times New Roman"/>
                <w:sz w:val="24"/>
                <w:szCs w:val="24"/>
              </w:rPr>
              <w:t>d</w:t>
            </w:r>
            <w:r w:rsidR="00621B6B" w:rsidRPr="00CD0B19">
              <w:rPr>
                <w:rFonts w:ascii="Times New Roman" w:hAnsi="Times New Roman"/>
                <w:sz w:val="24"/>
                <w:szCs w:val="24"/>
              </w:rPr>
              <w:t>e</w:t>
            </w:r>
            <w:r w:rsidR="00391A7E" w:rsidRPr="00CD0B19">
              <w:rPr>
                <w:rFonts w:ascii="Times New Roman" w:hAnsi="Times New Roman"/>
                <w:sz w:val="24"/>
                <w:szCs w:val="24"/>
              </w:rPr>
              <w:t xml:space="preserve"> </w:t>
            </w:r>
            <w:r w:rsidR="00597877" w:rsidRPr="00CD0B19">
              <w:rPr>
                <w:rFonts w:ascii="Times New Roman" w:hAnsi="Times New Roman"/>
                <w:sz w:val="24"/>
                <w:szCs w:val="24"/>
              </w:rPr>
              <w:t xml:space="preserve">a </w:t>
            </w:r>
            <w:r w:rsidR="00391A7E" w:rsidRPr="00CD0B19">
              <w:rPr>
                <w:rFonts w:ascii="Times New Roman" w:hAnsi="Times New Roman"/>
                <w:sz w:val="24"/>
                <w:szCs w:val="24"/>
              </w:rPr>
              <w:t xml:space="preserve">dezvolta un model de calcul pentru un anumit tip de </w:t>
            </w:r>
            <w:r w:rsidR="0061663D" w:rsidRPr="00CD0B19">
              <w:rPr>
                <w:rFonts w:ascii="Times New Roman" w:hAnsi="Times New Roman"/>
                <w:sz w:val="24"/>
                <w:szCs w:val="24"/>
              </w:rPr>
              <w:t>sursă, respectiv sistem de acționare</w:t>
            </w:r>
            <w:r w:rsidR="00391A7E" w:rsidRPr="00CD0B19">
              <w:rPr>
                <w:rFonts w:ascii="Times New Roman" w:hAnsi="Times New Roman"/>
                <w:sz w:val="24"/>
                <w:szCs w:val="24"/>
              </w:rPr>
              <w:t xml:space="preserve"> funcție de misiunea aeronavei, dar păstrând cu prioritate cerința de siguranță în funcționare</w:t>
            </w:r>
            <w:r w:rsidR="00961296" w:rsidRPr="00CD0B19">
              <w:rPr>
                <w:rFonts w:ascii="Times New Roman" w:hAnsi="Times New Roman"/>
                <w:sz w:val="24"/>
                <w:szCs w:val="24"/>
              </w:rPr>
              <w:t>.</w:t>
            </w:r>
          </w:p>
          <w:p w14:paraId="14338C5A" w14:textId="27D3CB80" w:rsidR="00621B6B" w:rsidRPr="00CD0B19" w:rsidRDefault="00185689" w:rsidP="00CD0B19">
            <w:pPr>
              <w:pStyle w:val="Listparagraf"/>
              <w:numPr>
                <w:ilvl w:val="0"/>
                <w:numId w:val="38"/>
              </w:numPr>
              <w:rPr>
                <w:rFonts w:ascii="Times New Roman" w:hAnsi="Times New Roman"/>
                <w:sz w:val="24"/>
                <w:szCs w:val="24"/>
              </w:rPr>
            </w:pPr>
            <w:r w:rsidRPr="00CD0B19">
              <w:rPr>
                <w:rFonts w:ascii="Times New Roman" w:hAnsi="Times New Roman"/>
                <w:b/>
                <w:sz w:val="24"/>
                <w:szCs w:val="24"/>
              </w:rPr>
              <w:t>Realizează</w:t>
            </w:r>
            <w:r w:rsidRPr="00CD0B19">
              <w:rPr>
                <w:rFonts w:ascii="Times New Roman" w:hAnsi="Times New Roman"/>
                <w:sz w:val="24"/>
                <w:szCs w:val="24"/>
              </w:rPr>
              <w:t xml:space="preserve"> e</w:t>
            </w:r>
            <w:r w:rsidR="00621B6B" w:rsidRPr="00CD0B19">
              <w:rPr>
                <w:rFonts w:ascii="Times New Roman" w:hAnsi="Times New Roman"/>
                <w:sz w:val="24"/>
                <w:szCs w:val="24"/>
              </w:rPr>
              <w:t xml:space="preserve">valuarea performantelor </w:t>
            </w:r>
            <w:r w:rsidR="0061663D" w:rsidRPr="00CD0B19">
              <w:rPr>
                <w:rFonts w:ascii="Times New Roman" w:hAnsi="Times New Roman"/>
                <w:sz w:val="24"/>
                <w:szCs w:val="24"/>
              </w:rPr>
              <w:t>surselor</w:t>
            </w:r>
            <w:r w:rsidR="00391A7E" w:rsidRPr="00CD0B19">
              <w:rPr>
                <w:rFonts w:ascii="Times New Roman" w:hAnsi="Times New Roman"/>
                <w:sz w:val="24"/>
                <w:szCs w:val="24"/>
              </w:rPr>
              <w:t xml:space="preserve"> electrice</w:t>
            </w:r>
            <w:r w:rsidR="00621B6B" w:rsidRPr="00CD0B19">
              <w:rPr>
                <w:rFonts w:ascii="Times New Roman" w:hAnsi="Times New Roman"/>
                <w:sz w:val="24"/>
                <w:szCs w:val="24"/>
              </w:rPr>
              <w:t xml:space="preserve"> </w:t>
            </w:r>
            <w:r w:rsidR="0061663D" w:rsidRPr="00CD0B19">
              <w:rPr>
                <w:rFonts w:ascii="Times New Roman" w:hAnsi="Times New Roman"/>
                <w:sz w:val="24"/>
                <w:szCs w:val="24"/>
              </w:rPr>
              <w:t xml:space="preserve">și sistemelor de acționare electrice </w:t>
            </w:r>
            <w:r w:rsidR="00597877" w:rsidRPr="00CD0B19">
              <w:rPr>
                <w:rFonts w:ascii="Times New Roman" w:hAnsi="Times New Roman"/>
                <w:sz w:val="24"/>
                <w:szCs w:val="24"/>
              </w:rPr>
              <w:t xml:space="preserve">de </w:t>
            </w:r>
            <w:r w:rsidR="0061663D" w:rsidRPr="00CD0B19">
              <w:rPr>
                <w:rFonts w:ascii="Times New Roman" w:hAnsi="Times New Roman"/>
                <w:sz w:val="24"/>
                <w:szCs w:val="24"/>
              </w:rPr>
              <w:t xml:space="preserve">la </w:t>
            </w:r>
            <w:r w:rsidR="00597877" w:rsidRPr="00CD0B19">
              <w:rPr>
                <w:rFonts w:ascii="Times New Roman" w:hAnsi="Times New Roman"/>
                <w:sz w:val="24"/>
                <w:szCs w:val="24"/>
              </w:rPr>
              <w:t>bord</w:t>
            </w:r>
            <w:r w:rsidR="00961296" w:rsidRPr="00CD0B19">
              <w:rPr>
                <w:rFonts w:ascii="Times New Roman" w:hAnsi="Times New Roman"/>
                <w:sz w:val="24"/>
                <w:szCs w:val="24"/>
              </w:rPr>
              <w:t>.</w:t>
            </w:r>
          </w:p>
          <w:p w14:paraId="147C036C" w14:textId="2B42D91B" w:rsidR="00621B6B" w:rsidRPr="00CD0B19" w:rsidRDefault="00CD0B19" w:rsidP="00CD0B19">
            <w:pPr>
              <w:pStyle w:val="Listparagraf"/>
              <w:numPr>
                <w:ilvl w:val="0"/>
                <w:numId w:val="38"/>
              </w:numPr>
              <w:rPr>
                <w:rFonts w:ascii="Times New Roman" w:hAnsi="Times New Roman"/>
                <w:sz w:val="24"/>
                <w:szCs w:val="24"/>
              </w:rPr>
            </w:pPr>
            <w:r>
              <w:rPr>
                <w:rFonts w:ascii="Times New Roman" w:hAnsi="Times New Roman"/>
                <w:b/>
                <w:sz w:val="24"/>
                <w:szCs w:val="24"/>
              </w:rPr>
              <w:t>Are c</w:t>
            </w:r>
            <w:r w:rsidR="00621B6B" w:rsidRPr="00CD0B19">
              <w:rPr>
                <w:rFonts w:ascii="Times New Roman" w:hAnsi="Times New Roman"/>
                <w:b/>
                <w:sz w:val="24"/>
                <w:szCs w:val="24"/>
              </w:rPr>
              <w:t>apacitatea</w:t>
            </w:r>
            <w:r w:rsidR="00621B6B" w:rsidRPr="00CD0B19">
              <w:rPr>
                <w:rFonts w:ascii="Times New Roman" w:hAnsi="Times New Roman"/>
                <w:sz w:val="24"/>
                <w:szCs w:val="24"/>
              </w:rPr>
              <w:t xml:space="preserve"> de a </w:t>
            </w:r>
            <w:r w:rsidR="000D4CD7" w:rsidRPr="00CD0B19">
              <w:rPr>
                <w:rFonts w:ascii="Times New Roman" w:hAnsi="Times New Roman"/>
                <w:sz w:val="24"/>
                <w:szCs w:val="24"/>
              </w:rPr>
              <w:t>identifica</w:t>
            </w:r>
            <w:r w:rsidR="00621B6B" w:rsidRPr="00CD0B19">
              <w:rPr>
                <w:rFonts w:ascii="Times New Roman" w:hAnsi="Times New Roman"/>
                <w:sz w:val="24"/>
                <w:szCs w:val="24"/>
              </w:rPr>
              <w:t xml:space="preserve"> o </w:t>
            </w:r>
            <w:r w:rsidR="000D4CD7" w:rsidRPr="00CD0B19">
              <w:rPr>
                <w:rFonts w:ascii="Times New Roman" w:hAnsi="Times New Roman"/>
                <w:sz w:val="24"/>
                <w:szCs w:val="24"/>
              </w:rPr>
              <w:t xml:space="preserve">eroare in funcționarea </w:t>
            </w:r>
            <w:r w:rsidR="00391A7E" w:rsidRPr="00CD0B19">
              <w:rPr>
                <w:rFonts w:ascii="Times New Roman" w:hAnsi="Times New Roman"/>
                <w:sz w:val="24"/>
                <w:szCs w:val="24"/>
              </w:rPr>
              <w:t>acestora</w:t>
            </w:r>
            <w:r w:rsidR="000D4CD7" w:rsidRPr="00CD0B19">
              <w:rPr>
                <w:rFonts w:ascii="Times New Roman" w:hAnsi="Times New Roman"/>
                <w:sz w:val="24"/>
                <w:szCs w:val="24"/>
              </w:rPr>
              <w:t xml:space="preserve"> si a propune o soluție de eliminarea </w:t>
            </w:r>
            <w:r w:rsidR="00391A7E" w:rsidRPr="00CD0B19">
              <w:rPr>
                <w:rFonts w:ascii="Times New Roman" w:hAnsi="Times New Roman"/>
                <w:sz w:val="24"/>
                <w:szCs w:val="24"/>
              </w:rPr>
              <w:t xml:space="preserve">sau minimizare </w:t>
            </w:r>
            <w:r w:rsidR="000D4CD7" w:rsidRPr="00CD0B19">
              <w:rPr>
                <w:rFonts w:ascii="Times New Roman" w:hAnsi="Times New Roman"/>
                <w:sz w:val="24"/>
                <w:szCs w:val="24"/>
              </w:rPr>
              <w:t>a acesteia</w:t>
            </w:r>
            <w:r w:rsidR="00961296" w:rsidRPr="00CD0B19">
              <w:rPr>
                <w:rFonts w:ascii="Times New Roman" w:hAnsi="Times New Roman"/>
                <w:sz w:val="24"/>
                <w:szCs w:val="24"/>
              </w:rPr>
              <w:t>.</w:t>
            </w:r>
          </w:p>
          <w:p w14:paraId="0982A058" w14:textId="390A6E68" w:rsidR="00597877" w:rsidRPr="00CD0B19" w:rsidRDefault="00CD0B19" w:rsidP="00CD0B19">
            <w:pPr>
              <w:pStyle w:val="Listparagraf"/>
              <w:numPr>
                <w:ilvl w:val="0"/>
                <w:numId w:val="38"/>
              </w:numPr>
              <w:spacing w:after="0" w:line="240" w:lineRule="auto"/>
              <w:jc w:val="both"/>
              <w:rPr>
                <w:rFonts w:ascii="Times New Roman" w:hAnsi="Times New Roman"/>
                <w:sz w:val="24"/>
                <w:szCs w:val="24"/>
              </w:rPr>
            </w:pPr>
            <w:r>
              <w:rPr>
                <w:rFonts w:ascii="Times New Roman" w:hAnsi="Times New Roman"/>
                <w:b/>
                <w:sz w:val="24"/>
                <w:szCs w:val="24"/>
              </w:rPr>
              <w:t>Are c</w:t>
            </w:r>
            <w:r w:rsidR="000D4CD7" w:rsidRPr="00CD0B19">
              <w:rPr>
                <w:rFonts w:ascii="Times New Roman" w:hAnsi="Times New Roman"/>
                <w:b/>
                <w:sz w:val="24"/>
                <w:szCs w:val="24"/>
              </w:rPr>
              <w:t>apacitatea</w:t>
            </w:r>
            <w:r w:rsidR="000D4CD7" w:rsidRPr="00CD0B19">
              <w:rPr>
                <w:rFonts w:ascii="Times New Roman" w:hAnsi="Times New Roman"/>
                <w:sz w:val="24"/>
                <w:szCs w:val="24"/>
              </w:rPr>
              <w:t xml:space="preserve"> de a analiza </w:t>
            </w:r>
            <w:r w:rsidR="0061663D" w:rsidRPr="00CD0B19">
              <w:rPr>
                <w:rFonts w:ascii="Times New Roman" w:hAnsi="Times New Roman"/>
                <w:sz w:val="24"/>
                <w:szCs w:val="24"/>
              </w:rPr>
              <w:t>valorile parametrilor măsurați și</w:t>
            </w:r>
            <w:r w:rsidR="000D4CD7" w:rsidRPr="00CD0B19">
              <w:rPr>
                <w:rFonts w:ascii="Times New Roman" w:hAnsi="Times New Roman"/>
                <w:sz w:val="24"/>
                <w:szCs w:val="24"/>
              </w:rPr>
              <w:t xml:space="preserve"> de a identifica </w:t>
            </w:r>
            <w:r w:rsidR="00597877" w:rsidRPr="00CD0B19">
              <w:rPr>
                <w:rFonts w:ascii="Times New Roman" w:hAnsi="Times New Roman"/>
                <w:sz w:val="24"/>
                <w:szCs w:val="24"/>
              </w:rPr>
              <w:t xml:space="preserve">eventualele erori ale </w:t>
            </w:r>
            <w:r w:rsidR="00961296" w:rsidRPr="00CD0B19">
              <w:rPr>
                <w:rFonts w:ascii="Times New Roman" w:hAnsi="Times New Roman"/>
                <w:sz w:val="24"/>
                <w:szCs w:val="24"/>
              </w:rPr>
              <w:t>sistemului electric de bord.</w:t>
            </w:r>
          </w:p>
          <w:p w14:paraId="0252A66F" w14:textId="2A07D95C" w:rsidR="003679B5" w:rsidRPr="00CD0B19" w:rsidRDefault="00530A49" w:rsidP="00CD0B19">
            <w:pPr>
              <w:pStyle w:val="Listparagraf"/>
              <w:numPr>
                <w:ilvl w:val="0"/>
                <w:numId w:val="38"/>
              </w:numPr>
              <w:spacing w:after="0" w:line="240" w:lineRule="auto"/>
              <w:jc w:val="both"/>
              <w:rPr>
                <w:rFonts w:ascii="Times New Roman" w:hAnsi="Times New Roman"/>
                <w:sz w:val="24"/>
                <w:szCs w:val="24"/>
              </w:rPr>
            </w:pPr>
            <w:r w:rsidRPr="00CD0B19">
              <w:rPr>
                <w:rFonts w:ascii="Times New Roman" w:hAnsi="Times New Roman"/>
                <w:b/>
                <w:bCs/>
                <w:sz w:val="24"/>
                <w:szCs w:val="24"/>
              </w:rPr>
              <w:t>Creează</w:t>
            </w:r>
            <w:r w:rsidR="6B7653A3" w:rsidRPr="00CD0B19">
              <w:rPr>
                <w:rFonts w:ascii="Times New Roman" w:hAnsi="Times New Roman"/>
                <w:b/>
                <w:bCs/>
                <w:sz w:val="24"/>
                <w:szCs w:val="24"/>
              </w:rPr>
              <w:t xml:space="preserve"> </w:t>
            </w:r>
            <w:r w:rsidR="6B7653A3" w:rsidRPr="00CD0B19">
              <w:rPr>
                <w:rFonts w:ascii="Times New Roman" w:hAnsi="Times New Roman"/>
                <w:bCs/>
                <w:sz w:val="24"/>
                <w:szCs w:val="24"/>
              </w:rPr>
              <w:t>un text</w:t>
            </w:r>
            <w:r w:rsidR="00A655E6" w:rsidRPr="00CD0B19">
              <w:rPr>
                <w:rFonts w:ascii="Times New Roman" w:hAnsi="Times New Roman"/>
                <w:bCs/>
                <w:sz w:val="24"/>
                <w:szCs w:val="24"/>
              </w:rPr>
              <w:t xml:space="preserve"> științific</w:t>
            </w:r>
            <w:r w:rsidR="002D6D63" w:rsidRPr="00CD0B19">
              <w:rPr>
                <w:rFonts w:ascii="Times New Roman" w:hAnsi="Times New Roman"/>
                <w:bCs/>
                <w:sz w:val="24"/>
                <w:szCs w:val="24"/>
              </w:rPr>
              <w:t xml:space="preserve"> specific aparatelor </w:t>
            </w:r>
            <w:r w:rsidR="00597877" w:rsidRPr="00CD0B19">
              <w:rPr>
                <w:rFonts w:ascii="Times New Roman" w:hAnsi="Times New Roman"/>
                <w:bCs/>
                <w:sz w:val="24"/>
                <w:szCs w:val="24"/>
              </w:rPr>
              <w:t>de bord</w:t>
            </w:r>
            <w:r w:rsidR="00961296" w:rsidRPr="00CD0B19">
              <w:rPr>
                <w:rFonts w:ascii="Times New Roman" w:hAnsi="Times New Roman"/>
                <w:bCs/>
                <w:sz w:val="24"/>
                <w:szCs w:val="24"/>
              </w:rPr>
              <w:t>.</w:t>
            </w:r>
          </w:p>
          <w:p w14:paraId="30AFD55D" w14:textId="77777777" w:rsidR="00241E04" w:rsidRPr="00CD0B19" w:rsidRDefault="00530A49" w:rsidP="00CD0B19">
            <w:pPr>
              <w:numPr>
                <w:ilvl w:val="0"/>
                <w:numId w:val="38"/>
              </w:numPr>
              <w:spacing w:after="0" w:line="240" w:lineRule="auto"/>
              <w:jc w:val="both"/>
              <w:rPr>
                <w:rFonts w:ascii="Times New Roman" w:hAnsi="Times New Roman"/>
                <w:bCs/>
                <w:sz w:val="24"/>
                <w:szCs w:val="24"/>
              </w:rPr>
            </w:pPr>
            <w:r w:rsidRPr="00CD0B19">
              <w:rPr>
                <w:rFonts w:ascii="Times New Roman" w:hAnsi="Times New Roman"/>
                <w:b/>
                <w:bCs/>
                <w:sz w:val="24"/>
                <w:szCs w:val="24"/>
              </w:rPr>
              <w:t xml:space="preserve">Formulează </w:t>
            </w:r>
            <w:r w:rsidRPr="00CD0B19">
              <w:rPr>
                <w:rFonts w:ascii="Times New Roman" w:hAnsi="Times New Roman"/>
                <w:bCs/>
                <w:sz w:val="24"/>
                <w:szCs w:val="24"/>
              </w:rPr>
              <w:t xml:space="preserve">puncte de vedere </w:t>
            </w:r>
            <w:r w:rsidR="002D6D63" w:rsidRPr="00CD0B19">
              <w:rPr>
                <w:rFonts w:ascii="Times New Roman" w:hAnsi="Times New Roman"/>
                <w:bCs/>
                <w:sz w:val="24"/>
                <w:szCs w:val="24"/>
              </w:rPr>
              <w:t xml:space="preserve">asupra </w:t>
            </w:r>
            <w:r w:rsidR="00185689" w:rsidRPr="00CD0B19">
              <w:rPr>
                <w:rFonts w:ascii="Times New Roman" w:hAnsi="Times New Roman"/>
                <w:bCs/>
                <w:sz w:val="24"/>
                <w:szCs w:val="24"/>
              </w:rPr>
              <w:t xml:space="preserve">funcționarii </w:t>
            </w:r>
            <w:r w:rsidR="00391A7E" w:rsidRPr="00CD0B19">
              <w:rPr>
                <w:rFonts w:ascii="Times New Roman" w:hAnsi="Times New Roman"/>
                <w:bCs/>
                <w:sz w:val="24"/>
                <w:szCs w:val="24"/>
              </w:rPr>
              <w:t xml:space="preserve">sistemului electric </w:t>
            </w:r>
            <w:r w:rsidR="00597877" w:rsidRPr="00CD0B19">
              <w:rPr>
                <w:rFonts w:ascii="Times New Roman" w:hAnsi="Times New Roman"/>
                <w:bCs/>
                <w:sz w:val="24"/>
                <w:szCs w:val="24"/>
              </w:rPr>
              <w:t>de bord</w:t>
            </w:r>
            <w:r w:rsidR="00961296" w:rsidRPr="00CD0B19">
              <w:rPr>
                <w:rFonts w:ascii="Times New Roman" w:hAnsi="Times New Roman"/>
                <w:bCs/>
                <w:sz w:val="24"/>
                <w:szCs w:val="24"/>
              </w:rPr>
              <w:t>.</w:t>
            </w:r>
          </w:p>
          <w:p w14:paraId="64991C16"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Operează cu principii și metode de bază</w:t>
            </w:r>
            <w:r w:rsidRPr="00CD0B19">
              <w:rPr>
                <w:rFonts w:ascii="Times New Roman" w:hAnsi="Times New Roman"/>
                <w:sz w:val="24"/>
                <w:szCs w:val="24"/>
              </w:rPr>
              <w:t xml:space="preserve"> din domeniu și le asociază cu reprezentări grafice specifice domeniului ingineriei aerospațiale.</w:t>
            </w:r>
          </w:p>
          <w:p w14:paraId="60D766E2"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Aplică</w:t>
            </w:r>
            <w:r w:rsidRPr="00CD0B19">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4292E5B6"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și aplică</w:t>
            </w:r>
            <w:r w:rsidRPr="00CD0B19">
              <w:rPr>
                <w:rFonts w:ascii="Times New Roman" w:hAnsi="Times New Roman"/>
                <w:sz w:val="24"/>
                <w:szCs w:val="24"/>
              </w:rPr>
              <w:t xml:space="preserve"> concepte, principii și metode de bază din domeniu pentru calcule specifice unor aplicații aerospațiale.</w:t>
            </w:r>
          </w:p>
          <w:p w14:paraId="18834964"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și aplică</w:t>
            </w:r>
            <w:r w:rsidRPr="00CD0B19">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FA345BC"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Elaborează</w:t>
            </w:r>
            <w:r w:rsidRPr="00CD0B19">
              <w:rPr>
                <w:rFonts w:ascii="Times New Roman" w:hAnsi="Times New Roman"/>
                <w:sz w:val="24"/>
                <w:szCs w:val="24"/>
              </w:rPr>
              <w:t xml:space="preserve"> proiecte profesionale de complexitate medie prin selectarea, combinarea și utilizarea de concepte, principii, metodologii și tehnologii din domeniu.</w:t>
            </w:r>
          </w:p>
          <w:p w14:paraId="35B73748"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w:t>
            </w:r>
            <w:r w:rsidRPr="00CD0B19">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50D093E8"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w:t>
            </w:r>
            <w:r w:rsidRPr="00CD0B19">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CC70172"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Modelează și</w:t>
            </w:r>
            <w:r w:rsidRPr="00CD0B19">
              <w:rPr>
                <w:rFonts w:ascii="Times New Roman" w:hAnsi="Times New Roman"/>
                <w:sz w:val="24"/>
                <w:szCs w:val="24"/>
              </w:rPr>
              <w:t xml:space="preserve"> </w:t>
            </w:r>
            <w:r w:rsidRPr="00CD0B19">
              <w:rPr>
                <w:rFonts w:ascii="Times New Roman" w:hAnsi="Times New Roman"/>
                <w:b/>
                <w:sz w:val="24"/>
                <w:szCs w:val="24"/>
              </w:rPr>
              <w:t>analizează</w:t>
            </w:r>
            <w:r w:rsidRPr="00CD0B19">
              <w:rPr>
                <w:rFonts w:ascii="Times New Roman" w:hAnsi="Times New Roman"/>
                <w:sz w:val="24"/>
                <w:szCs w:val="24"/>
              </w:rPr>
              <w:t xml:space="preserve"> dinamica aeronavelor, proiectează sistemele de comandă a zborului, a echipamentelor de stabilizare și reglare automată de la bordul aeronavelor.</w:t>
            </w:r>
          </w:p>
          <w:p w14:paraId="298F6E46"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Utilizează și evaluează</w:t>
            </w:r>
            <w:r w:rsidRPr="00CD0B19">
              <w:rPr>
                <w:rFonts w:ascii="Times New Roman" w:hAnsi="Times New Roman"/>
                <w:sz w:val="24"/>
                <w:szCs w:val="24"/>
              </w:rPr>
              <w:t xml:space="preserve">  performanțele aparatelor de bord și a echipamentelor electrice și hidraulice ale aeronavelor.</w:t>
            </w:r>
          </w:p>
          <w:p w14:paraId="7E8630A5"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Întreține și inspectează</w:t>
            </w:r>
            <w:r w:rsidRPr="00CD0B19">
              <w:rPr>
                <w:rFonts w:ascii="Times New Roman" w:hAnsi="Times New Roman"/>
                <w:sz w:val="24"/>
                <w:szCs w:val="24"/>
              </w:rPr>
              <w:t xml:space="preserve"> sistemele și echipamentele de avionică, efectuează diagnoza defectelor și dă soluții de reparare a acestora.</w:t>
            </w:r>
          </w:p>
          <w:p w14:paraId="7D051323" w14:textId="77777777" w:rsidR="00CD0B19" w:rsidRPr="00CD0B19" w:rsidRDefault="00CD0B19" w:rsidP="00CD0B19">
            <w:pPr>
              <w:numPr>
                <w:ilvl w:val="0"/>
                <w:numId w:val="38"/>
              </w:numPr>
              <w:spacing w:after="0"/>
              <w:jc w:val="both"/>
              <w:rPr>
                <w:rFonts w:ascii="Times New Roman" w:hAnsi="Times New Roman"/>
                <w:sz w:val="24"/>
                <w:szCs w:val="24"/>
              </w:rPr>
            </w:pPr>
            <w:r w:rsidRPr="00CD0B19">
              <w:rPr>
                <w:rFonts w:ascii="Times New Roman" w:hAnsi="Times New Roman"/>
                <w:b/>
                <w:sz w:val="24"/>
                <w:szCs w:val="24"/>
              </w:rPr>
              <w:t>Selectează, combină și utilizează</w:t>
            </w:r>
            <w:r w:rsidRPr="00CD0B19">
              <w:rPr>
                <w:rFonts w:ascii="Times New Roman" w:hAnsi="Times New Roman"/>
                <w:sz w:val="24"/>
                <w:szCs w:val="24"/>
              </w:rPr>
              <w:t xml:space="preserve"> cunoștințele, principiile și metodele din științele de bază ale domeniului inginerie aerospațială și asocierea acestora cu scheme funcționale și </w:t>
            </w:r>
            <w:r w:rsidRPr="00CD0B19">
              <w:rPr>
                <w:rFonts w:ascii="Times New Roman" w:hAnsi="Times New Roman"/>
                <w:sz w:val="24"/>
                <w:szCs w:val="24"/>
              </w:rPr>
              <w:lastRenderedPageBreak/>
              <w:t>reprezentări grafice-desen tehnic pentru rezolvarea de sarcini specifice ingineriei aerospațiale si de sistem.</w:t>
            </w:r>
          </w:p>
          <w:p w14:paraId="29893D81" w14:textId="3DF665E5" w:rsidR="00CD0B19" w:rsidRPr="00063A82" w:rsidRDefault="00CD0B19" w:rsidP="00CD0B19">
            <w:pPr>
              <w:spacing w:after="0" w:line="240" w:lineRule="auto"/>
              <w:ind w:left="641"/>
              <w:jc w:val="both"/>
              <w:rPr>
                <w:rFonts w:ascii="Times New Roman" w:hAnsi="Times New Roman"/>
                <w:bCs/>
                <w:sz w:val="24"/>
                <w:szCs w:val="24"/>
              </w:rPr>
            </w:pPr>
          </w:p>
        </w:tc>
      </w:tr>
      <w:tr w:rsidR="002A2A27" w:rsidRPr="00063A82" w14:paraId="22C94215" w14:textId="77777777" w:rsidTr="5B232E0B">
        <w:trPr>
          <w:cantSplit/>
          <w:trHeight w:val="2329"/>
        </w:trPr>
        <w:tc>
          <w:tcPr>
            <w:tcW w:w="1008" w:type="dxa"/>
            <w:shd w:val="clear" w:color="auto" w:fill="auto"/>
            <w:textDirection w:val="btLr"/>
            <w:vAlign w:val="center"/>
          </w:tcPr>
          <w:p w14:paraId="6A44056B" w14:textId="05859F8E" w:rsidR="002A2A27" w:rsidRPr="00063A82" w:rsidRDefault="002A2A27"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lastRenderedPageBreak/>
              <w:t xml:space="preserve">Responsabilitate </w:t>
            </w:r>
            <w:r w:rsidR="001B1709" w:rsidRPr="00063A82">
              <w:rPr>
                <w:rFonts w:ascii="Times New Roman" w:hAnsi="Times New Roman"/>
                <w:b/>
                <w:sz w:val="24"/>
                <w:szCs w:val="24"/>
              </w:rPr>
              <w:t>ș</w:t>
            </w:r>
            <w:r w:rsidRPr="00063A82">
              <w:rPr>
                <w:rFonts w:ascii="Times New Roman" w:hAnsi="Times New Roman"/>
                <w:b/>
                <w:sz w:val="24"/>
                <w:szCs w:val="24"/>
              </w:rPr>
              <w:t>i autonomie</w:t>
            </w:r>
          </w:p>
        </w:tc>
        <w:tc>
          <w:tcPr>
            <w:tcW w:w="9674" w:type="dxa"/>
            <w:shd w:val="clear" w:color="auto" w:fill="auto"/>
          </w:tcPr>
          <w:p w14:paraId="52D893B8" w14:textId="172F983A" w:rsidR="002A2A27" w:rsidRPr="00063A82" w:rsidRDefault="00994E0F" w:rsidP="000B3BD0">
            <w:pPr>
              <w:numPr>
                <w:ilvl w:val="0"/>
                <w:numId w:val="8"/>
              </w:numPr>
              <w:spacing w:after="0" w:line="240" w:lineRule="auto"/>
              <w:rPr>
                <w:rFonts w:ascii="Times New Roman" w:hAnsi="Times New Roman"/>
                <w:sz w:val="24"/>
                <w:szCs w:val="24"/>
              </w:rPr>
            </w:pPr>
            <w:r w:rsidRPr="00063A82">
              <w:rPr>
                <w:rFonts w:ascii="Times New Roman" w:hAnsi="Times New Roman"/>
                <w:b/>
                <w:bCs/>
                <w:sz w:val="24"/>
                <w:szCs w:val="24"/>
              </w:rPr>
              <w:t>Selectează</w:t>
            </w:r>
            <w:r w:rsidRPr="00063A82">
              <w:rPr>
                <w:rFonts w:ascii="Times New Roman" w:hAnsi="Times New Roman"/>
                <w:sz w:val="24"/>
                <w:szCs w:val="24"/>
              </w:rPr>
              <w:t xml:space="preserve"> surse bibliografice potrivite </w:t>
            </w:r>
            <w:r w:rsidR="000D4CD7" w:rsidRPr="00063A82">
              <w:rPr>
                <w:rFonts w:ascii="Times New Roman" w:hAnsi="Times New Roman"/>
                <w:sz w:val="24"/>
                <w:szCs w:val="24"/>
              </w:rPr>
              <w:t xml:space="preserve">in domeniu </w:t>
            </w:r>
            <w:r w:rsidR="00391A7E" w:rsidRPr="00063A82">
              <w:rPr>
                <w:rFonts w:ascii="Times New Roman" w:hAnsi="Times New Roman"/>
                <w:sz w:val="24"/>
                <w:szCs w:val="24"/>
              </w:rPr>
              <w:t>inginerie electrice</w:t>
            </w:r>
            <w:r w:rsidR="003E0B99" w:rsidRPr="00063A82">
              <w:rPr>
                <w:rFonts w:ascii="Times New Roman" w:hAnsi="Times New Roman"/>
                <w:sz w:val="24"/>
                <w:szCs w:val="24"/>
              </w:rPr>
              <w:t xml:space="preserve"> </w:t>
            </w:r>
            <w:r w:rsidR="001B1709" w:rsidRPr="00063A82">
              <w:rPr>
                <w:rFonts w:ascii="Times New Roman" w:hAnsi="Times New Roman"/>
                <w:sz w:val="24"/>
                <w:szCs w:val="24"/>
              </w:rPr>
              <w:t>ș</w:t>
            </w:r>
            <w:r w:rsidRPr="00063A82">
              <w:rPr>
                <w:rFonts w:ascii="Times New Roman" w:hAnsi="Times New Roman"/>
                <w:sz w:val="24"/>
                <w:szCs w:val="24"/>
              </w:rPr>
              <w:t>i le analizează</w:t>
            </w:r>
            <w:r w:rsidR="00961296" w:rsidRPr="00063A82">
              <w:rPr>
                <w:rFonts w:ascii="Times New Roman" w:hAnsi="Times New Roman"/>
                <w:sz w:val="24"/>
                <w:szCs w:val="24"/>
              </w:rPr>
              <w:t>.</w:t>
            </w:r>
          </w:p>
          <w:p w14:paraId="62D65927" w14:textId="5EB73422" w:rsidR="000D4CD7" w:rsidRPr="00063A82" w:rsidRDefault="00CD05ED" w:rsidP="00D455BF">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Respectă principiile de etică academică, </w:t>
            </w:r>
            <w:r w:rsidRPr="00063A82">
              <w:rPr>
                <w:rFonts w:ascii="Times New Roman" w:hAnsi="Times New Roman"/>
                <w:sz w:val="24"/>
                <w:szCs w:val="24"/>
              </w:rPr>
              <w:t>citând corect sursele bibliografice utilizate</w:t>
            </w:r>
            <w:r w:rsidR="00961296" w:rsidRPr="00063A82">
              <w:rPr>
                <w:rFonts w:ascii="Times New Roman" w:hAnsi="Times New Roman"/>
                <w:sz w:val="24"/>
                <w:szCs w:val="24"/>
              </w:rPr>
              <w:t>.</w:t>
            </w:r>
          </w:p>
          <w:p w14:paraId="3C574C64" w14:textId="07AF513B" w:rsidR="00E91F96" w:rsidRPr="00063A82" w:rsidRDefault="00E91F96" w:rsidP="000B3BD0">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Demonstrează receptivitate </w:t>
            </w:r>
            <w:r w:rsidRPr="00063A82">
              <w:rPr>
                <w:rFonts w:ascii="Times New Roman" w:hAnsi="Times New Roman"/>
                <w:sz w:val="24"/>
                <w:szCs w:val="24"/>
              </w:rPr>
              <w:t>pentru contexte noi de învățare</w:t>
            </w:r>
            <w:r w:rsidR="003E0B99" w:rsidRPr="00063A82">
              <w:rPr>
                <w:rFonts w:ascii="Times New Roman" w:hAnsi="Times New Roman"/>
                <w:sz w:val="24"/>
                <w:szCs w:val="24"/>
              </w:rPr>
              <w:t xml:space="preserve"> in </w:t>
            </w:r>
            <w:r w:rsidR="00391A7E" w:rsidRPr="00063A82">
              <w:rPr>
                <w:rFonts w:ascii="Times New Roman" w:hAnsi="Times New Roman"/>
                <w:sz w:val="24"/>
                <w:szCs w:val="24"/>
              </w:rPr>
              <w:t xml:space="preserve">sistemelor electrice </w:t>
            </w:r>
            <w:r w:rsidR="00597877" w:rsidRPr="00063A82">
              <w:rPr>
                <w:rFonts w:ascii="Times New Roman" w:hAnsi="Times New Roman"/>
                <w:sz w:val="24"/>
                <w:szCs w:val="24"/>
              </w:rPr>
              <w:t>de bord</w:t>
            </w:r>
            <w:r w:rsidR="00961296" w:rsidRPr="00063A82">
              <w:rPr>
                <w:rFonts w:ascii="Times New Roman" w:hAnsi="Times New Roman"/>
                <w:sz w:val="24"/>
                <w:szCs w:val="24"/>
              </w:rPr>
              <w:t>.</w:t>
            </w:r>
          </w:p>
          <w:p w14:paraId="03434323" w14:textId="0DE39570" w:rsidR="00E91F96" w:rsidRPr="00063A82" w:rsidRDefault="00E91F96" w:rsidP="000B3BD0">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Manifestă colaborare</w:t>
            </w:r>
            <w:r w:rsidRPr="00063A82">
              <w:rPr>
                <w:rFonts w:ascii="Times New Roman" w:hAnsi="Times New Roman"/>
                <w:sz w:val="24"/>
                <w:szCs w:val="24"/>
              </w:rPr>
              <w:t xml:space="preserve"> cu ceilalți colegi și cadre didactice în desfășurarea activităților didactice</w:t>
            </w:r>
            <w:r w:rsidR="00961296" w:rsidRPr="00063A82">
              <w:rPr>
                <w:rFonts w:ascii="Times New Roman" w:hAnsi="Times New Roman"/>
                <w:sz w:val="24"/>
                <w:szCs w:val="24"/>
              </w:rPr>
              <w:t>.</w:t>
            </w:r>
            <w:r w:rsidR="00287260" w:rsidRPr="00063A82">
              <w:rPr>
                <w:rFonts w:ascii="Times New Roman" w:hAnsi="Times New Roman"/>
                <w:sz w:val="24"/>
                <w:szCs w:val="24"/>
              </w:rPr>
              <w:t xml:space="preserve"> </w:t>
            </w:r>
          </w:p>
          <w:p w14:paraId="47D99CCF" w14:textId="44D4DDBF" w:rsidR="00E91F96" w:rsidRPr="00063A82" w:rsidRDefault="00E91F96" w:rsidP="000B3BD0">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 xml:space="preserve">Demonstrează autonomie </w:t>
            </w:r>
            <w:r w:rsidRPr="00063A82">
              <w:rPr>
                <w:rFonts w:ascii="Times New Roman" w:hAnsi="Times New Roman"/>
                <w:sz w:val="24"/>
                <w:szCs w:val="24"/>
              </w:rPr>
              <w:t>în organizarea situației/contextului de învățare sau a situației</w:t>
            </w:r>
            <w:r w:rsidR="00597877" w:rsidRPr="00063A82">
              <w:rPr>
                <w:rFonts w:ascii="Times New Roman" w:hAnsi="Times New Roman"/>
                <w:sz w:val="24"/>
                <w:szCs w:val="24"/>
              </w:rPr>
              <w:t>/</w:t>
            </w:r>
            <w:r w:rsidRPr="00063A82">
              <w:rPr>
                <w:rFonts w:ascii="Times New Roman" w:hAnsi="Times New Roman"/>
                <w:sz w:val="24"/>
                <w:szCs w:val="24"/>
              </w:rPr>
              <w:t xml:space="preserve"> problem</w:t>
            </w:r>
            <w:r w:rsidR="00597877" w:rsidRPr="00063A82">
              <w:rPr>
                <w:rFonts w:ascii="Times New Roman" w:hAnsi="Times New Roman"/>
                <w:sz w:val="24"/>
                <w:szCs w:val="24"/>
              </w:rPr>
              <w:t>ei</w:t>
            </w:r>
            <w:r w:rsidRPr="00063A82">
              <w:rPr>
                <w:rFonts w:ascii="Times New Roman" w:hAnsi="Times New Roman"/>
                <w:sz w:val="24"/>
                <w:szCs w:val="24"/>
              </w:rPr>
              <w:t xml:space="preserve"> de rezolvat</w:t>
            </w:r>
            <w:r w:rsidR="003E0B99" w:rsidRPr="00063A82">
              <w:rPr>
                <w:rFonts w:ascii="Times New Roman" w:hAnsi="Times New Roman"/>
                <w:sz w:val="24"/>
                <w:szCs w:val="24"/>
              </w:rPr>
              <w:t xml:space="preserve"> pentru </w:t>
            </w:r>
            <w:r w:rsidR="00391A7E" w:rsidRPr="00063A82">
              <w:rPr>
                <w:rFonts w:ascii="Times New Roman" w:hAnsi="Times New Roman"/>
                <w:sz w:val="24"/>
                <w:szCs w:val="24"/>
              </w:rPr>
              <w:t xml:space="preserve">sistemul </w:t>
            </w:r>
            <w:r w:rsidR="003E0B99" w:rsidRPr="00063A82">
              <w:rPr>
                <w:rFonts w:ascii="Times New Roman" w:hAnsi="Times New Roman"/>
                <w:sz w:val="24"/>
                <w:szCs w:val="24"/>
              </w:rPr>
              <w:t>e</w:t>
            </w:r>
            <w:r w:rsidR="00391A7E" w:rsidRPr="00063A82">
              <w:rPr>
                <w:rFonts w:ascii="Times New Roman" w:hAnsi="Times New Roman"/>
                <w:sz w:val="24"/>
                <w:szCs w:val="24"/>
              </w:rPr>
              <w:t>lectric</w:t>
            </w:r>
            <w:r w:rsidR="003E0B99" w:rsidRPr="00063A82">
              <w:rPr>
                <w:rFonts w:ascii="Times New Roman" w:hAnsi="Times New Roman"/>
                <w:sz w:val="24"/>
                <w:szCs w:val="24"/>
              </w:rPr>
              <w:t xml:space="preserve"> </w:t>
            </w:r>
            <w:r w:rsidR="00597877" w:rsidRPr="00063A82">
              <w:rPr>
                <w:rFonts w:ascii="Times New Roman" w:hAnsi="Times New Roman"/>
                <w:sz w:val="24"/>
                <w:szCs w:val="24"/>
              </w:rPr>
              <w:t>de bor</w:t>
            </w:r>
            <w:r w:rsidR="00961296" w:rsidRPr="00063A82">
              <w:rPr>
                <w:rFonts w:ascii="Times New Roman" w:hAnsi="Times New Roman"/>
                <w:sz w:val="24"/>
                <w:szCs w:val="24"/>
              </w:rPr>
              <w:t>d.</w:t>
            </w:r>
          </w:p>
          <w:p w14:paraId="1C04090D" w14:textId="00D0E011" w:rsidR="009A64D0" w:rsidRPr="00063A82" w:rsidRDefault="009A64D0" w:rsidP="000B3BD0">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Manifestă responsabilitate socială</w:t>
            </w:r>
            <w:r w:rsidRPr="00063A82">
              <w:rPr>
                <w:rFonts w:ascii="Times New Roman" w:hAnsi="Times New Roman"/>
                <w:sz w:val="24"/>
                <w:szCs w:val="24"/>
              </w:rPr>
              <w:t xml:space="preserve"> prin implicarea activă în viața socială studențească/implicare în evenimentele din comunitatea academică</w:t>
            </w:r>
            <w:r w:rsidR="003B7974" w:rsidRPr="00063A82">
              <w:rPr>
                <w:rFonts w:ascii="Times New Roman" w:hAnsi="Times New Roman"/>
                <w:sz w:val="24"/>
                <w:szCs w:val="24"/>
              </w:rPr>
              <w:t xml:space="preserve">. </w:t>
            </w:r>
          </w:p>
          <w:p w14:paraId="59AAAD8B" w14:textId="354BCD04" w:rsidR="009A64D0" w:rsidRPr="00063A82" w:rsidRDefault="009A64D0" w:rsidP="000B3BD0">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Promovează/contribuie prin soluții noi, aferente domeniului</w:t>
            </w:r>
            <w:r w:rsidR="003E0B99" w:rsidRPr="00063A82">
              <w:rPr>
                <w:rFonts w:ascii="Times New Roman" w:hAnsi="Times New Roman"/>
                <w:b/>
                <w:bCs/>
                <w:sz w:val="24"/>
                <w:szCs w:val="24"/>
              </w:rPr>
              <w:t xml:space="preserve"> </w:t>
            </w:r>
            <w:r w:rsidR="00391A7E" w:rsidRPr="00063A82">
              <w:rPr>
                <w:rFonts w:ascii="Times New Roman" w:hAnsi="Times New Roman"/>
                <w:b/>
                <w:bCs/>
                <w:sz w:val="24"/>
                <w:szCs w:val="24"/>
              </w:rPr>
              <w:t xml:space="preserve">sistemului electric de la </w:t>
            </w:r>
            <w:r w:rsidR="00597877" w:rsidRPr="00063A82">
              <w:rPr>
                <w:rFonts w:ascii="Times New Roman" w:hAnsi="Times New Roman"/>
                <w:b/>
                <w:bCs/>
                <w:sz w:val="24"/>
                <w:szCs w:val="24"/>
              </w:rPr>
              <w:t xml:space="preserve"> bord</w:t>
            </w:r>
            <w:r w:rsidR="00391A7E" w:rsidRPr="00063A82">
              <w:rPr>
                <w:rFonts w:ascii="Times New Roman" w:hAnsi="Times New Roman"/>
                <w:b/>
                <w:bCs/>
                <w:sz w:val="24"/>
                <w:szCs w:val="24"/>
              </w:rPr>
              <w:t>ul aeronavei</w:t>
            </w:r>
            <w:r w:rsidRPr="00063A82">
              <w:rPr>
                <w:rFonts w:ascii="Times New Roman" w:hAnsi="Times New Roman"/>
                <w:b/>
                <w:bCs/>
                <w:sz w:val="24"/>
                <w:szCs w:val="24"/>
              </w:rPr>
              <w:t xml:space="preserve"> </w:t>
            </w:r>
            <w:r w:rsidRPr="00063A82">
              <w:rPr>
                <w:rFonts w:ascii="Times New Roman" w:hAnsi="Times New Roman"/>
                <w:sz w:val="24"/>
                <w:szCs w:val="24"/>
              </w:rPr>
              <w:t>pentru a îmbunătăți calitatea vieții sociale</w:t>
            </w:r>
            <w:r w:rsidR="0061663D" w:rsidRPr="00063A82">
              <w:rPr>
                <w:rFonts w:ascii="Times New Roman" w:hAnsi="Times New Roman"/>
                <w:sz w:val="24"/>
                <w:szCs w:val="24"/>
              </w:rPr>
              <w:t xml:space="preserve">. Conceptul More </w:t>
            </w:r>
            <w:proofErr w:type="spellStart"/>
            <w:r w:rsidR="0061663D" w:rsidRPr="00063A82">
              <w:rPr>
                <w:rFonts w:ascii="Times New Roman" w:hAnsi="Times New Roman"/>
                <w:sz w:val="24"/>
                <w:szCs w:val="24"/>
              </w:rPr>
              <w:t>Elcetri</w:t>
            </w:r>
            <w:proofErr w:type="spellEnd"/>
            <w:r w:rsidR="0061663D" w:rsidRPr="00063A82">
              <w:rPr>
                <w:rFonts w:ascii="Times New Roman" w:hAnsi="Times New Roman"/>
                <w:sz w:val="24"/>
                <w:szCs w:val="24"/>
              </w:rPr>
              <w:t xml:space="preserve"> </w:t>
            </w:r>
            <w:proofErr w:type="spellStart"/>
            <w:r w:rsidR="0061663D" w:rsidRPr="00063A82">
              <w:rPr>
                <w:rFonts w:ascii="Times New Roman" w:hAnsi="Times New Roman"/>
                <w:sz w:val="24"/>
                <w:szCs w:val="24"/>
              </w:rPr>
              <w:t>aircraft</w:t>
            </w:r>
            <w:proofErr w:type="spellEnd"/>
            <w:r w:rsidR="0061663D" w:rsidRPr="00063A82">
              <w:rPr>
                <w:rFonts w:ascii="Times New Roman" w:hAnsi="Times New Roman"/>
                <w:sz w:val="24"/>
                <w:szCs w:val="24"/>
              </w:rPr>
              <w:t xml:space="preserve"> (MEA) și </w:t>
            </w:r>
            <w:proofErr w:type="spellStart"/>
            <w:r w:rsidR="0061663D" w:rsidRPr="00063A82">
              <w:rPr>
                <w:rFonts w:ascii="Times New Roman" w:hAnsi="Times New Roman"/>
                <w:sz w:val="24"/>
                <w:szCs w:val="24"/>
              </w:rPr>
              <w:t>All</w:t>
            </w:r>
            <w:proofErr w:type="spellEnd"/>
            <w:r w:rsidR="0061663D" w:rsidRPr="00063A82">
              <w:rPr>
                <w:rFonts w:ascii="Times New Roman" w:hAnsi="Times New Roman"/>
                <w:sz w:val="24"/>
                <w:szCs w:val="24"/>
              </w:rPr>
              <w:t xml:space="preserve"> Electric </w:t>
            </w:r>
            <w:proofErr w:type="spellStart"/>
            <w:r w:rsidR="0061663D" w:rsidRPr="00063A82">
              <w:rPr>
                <w:rFonts w:ascii="Times New Roman" w:hAnsi="Times New Roman"/>
                <w:sz w:val="24"/>
                <w:szCs w:val="24"/>
              </w:rPr>
              <w:t>Aircraft</w:t>
            </w:r>
            <w:proofErr w:type="spellEnd"/>
            <w:r w:rsidR="0061663D" w:rsidRPr="00063A82">
              <w:rPr>
                <w:rFonts w:ascii="Times New Roman" w:hAnsi="Times New Roman"/>
                <w:sz w:val="24"/>
                <w:szCs w:val="24"/>
              </w:rPr>
              <w:t xml:space="preserve"> (AEA)</w:t>
            </w:r>
            <w:r w:rsidR="00961296" w:rsidRPr="00063A82">
              <w:rPr>
                <w:rFonts w:ascii="Times New Roman" w:hAnsi="Times New Roman"/>
                <w:sz w:val="24"/>
                <w:szCs w:val="24"/>
              </w:rPr>
              <w:t>.</w:t>
            </w:r>
          </w:p>
          <w:p w14:paraId="6FEB1282" w14:textId="2F966EAB" w:rsidR="00294A50" w:rsidRPr="00063A82" w:rsidRDefault="00294A50" w:rsidP="000B3BD0">
            <w:pPr>
              <w:numPr>
                <w:ilvl w:val="0"/>
                <w:numId w:val="8"/>
              </w:numPr>
              <w:spacing w:after="0" w:line="240" w:lineRule="auto"/>
              <w:jc w:val="both"/>
              <w:rPr>
                <w:rFonts w:ascii="Times New Roman" w:hAnsi="Times New Roman"/>
                <w:sz w:val="24"/>
                <w:szCs w:val="24"/>
              </w:rPr>
            </w:pPr>
            <w:r w:rsidRPr="00063A82">
              <w:rPr>
                <w:rFonts w:ascii="Times New Roman" w:hAnsi="Times New Roman"/>
                <w:b/>
                <w:bCs/>
                <w:sz w:val="24"/>
                <w:szCs w:val="24"/>
              </w:rPr>
              <w:t>Conștientizează valoarea contribuției sale în domeniul ingineriei</w:t>
            </w:r>
            <w:r w:rsidR="003E0B99" w:rsidRPr="00063A82">
              <w:rPr>
                <w:rFonts w:ascii="Times New Roman" w:hAnsi="Times New Roman"/>
                <w:b/>
                <w:bCs/>
                <w:sz w:val="24"/>
                <w:szCs w:val="24"/>
              </w:rPr>
              <w:t xml:space="preserve"> aerospațiale</w:t>
            </w:r>
            <w:r w:rsidRPr="00063A82">
              <w:rPr>
                <w:rFonts w:ascii="Times New Roman" w:hAnsi="Times New Roman"/>
                <w:sz w:val="24"/>
                <w:szCs w:val="24"/>
              </w:rPr>
              <w:t xml:space="preserve"> la identificarea de soluții </w:t>
            </w:r>
            <w:r w:rsidR="000E4FBF" w:rsidRPr="00063A82">
              <w:rPr>
                <w:rFonts w:ascii="Times New Roman" w:hAnsi="Times New Roman"/>
                <w:sz w:val="24"/>
                <w:szCs w:val="24"/>
              </w:rPr>
              <w:t xml:space="preserve">viabile/sustenabile </w:t>
            </w:r>
            <w:r w:rsidRPr="00063A82">
              <w:rPr>
                <w:rFonts w:ascii="Times New Roman" w:hAnsi="Times New Roman"/>
                <w:sz w:val="24"/>
                <w:szCs w:val="24"/>
              </w:rPr>
              <w:t>care să rezolve probleme din viața socială și economică (responsabilitate socială)</w:t>
            </w:r>
            <w:r w:rsidR="00E20BD3" w:rsidRPr="00063A82">
              <w:rPr>
                <w:rFonts w:ascii="Times New Roman" w:hAnsi="Times New Roman"/>
                <w:sz w:val="24"/>
                <w:szCs w:val="24"/>
              </w:rPr>
              <w:t>.</w:t>
            </w:r>
            <w:r w:rsidR="006577CD" w:rsidRPr="00063A82">
              <w:rPr>
                <w:rFonts w:ascii="Times New Roman" w:hAnsi="Times New Roman"/>
                <w:sz w:val="24"/>
                <w:szCs w:val="24"/>
              </w:rPr>
              <w:t xml:space="preserve"> </w:t>
            </w:r>
            <w:r w:rsidR="003E0B99" w:rsidRPr="00063A82">
              <w:rPr>
                <w:rFonts w:ascii="Times New Roman" w:hAnsi="Times New Roman"/>
                <w:sz w:val="24"/>
                <w:szCs w:val="24"/>
              </w:rPr>
              <w:t xml:space="preserve">Utilizarea de </w:t>
            </w:r>
            <w:r w:rsidR="00597877" w:rsidRPr="00063A82">
              <w:rPr>
                <w:rFonts w:ascii="Times New Roman" w:hAnsi="Times New Roman"/>
                <w:sz w:val="24"/>
                <w:szCs w:val="24"/>
              </w:rPr>
              <w:t xml:space="preserve">materiale și scheme </w:t>
            </w:r>
            <w:r w:rsidR="00391A7E" w:rsidRPr="00063A82">
              <w:rPr>
                <w:rFonts w:ascii="Times New Roman" w:hAnsi="Times New Roman"/>
                <w:sz w:val="24"/>
                <w:szCs w:val="24"/>
              </w:rPr>
              <w:t xml:space="preserve">electrice </w:t>
            </w:r>
            <w:r w:rsidR="00597877" w:rsidRPr="00063A82">
              <w:rPr>
                <w:rFonts w:ascii="Times New Roman" w:hAnsi="Times New Roman"/>
                <w:sz w:val="24"/>
                <w:szCs w:val="24"/>
              </w:rPr>
              <w:t>de realizare cu consum mic de energie</w:t>
            </w:r>
            <w:r w:rsidR="003333A3" w:rsidRPr="00063A82">
              <w:rPr>
                <w:rFonts w:ascii="Times New Roman" w:hAnsi="Times New Roman"/>
                <w:sz w:val="24"/>
                <w:szCs w:val="24"/>
              </w:rPr>
              <w:t>, propulsia electrică</w:t>
            </w:r>
            <w:r w:rsidR="0061663D" w:rsidRPr="00063A82">
              <w:rPr>
                <w:rFonts w:ascii="Times New Roman" w:hAnsi="Times New Roman"/>
                <w:sz w:val="24"/>
                <w:szCs w:val="24"/>
              </w:rPr>
              <w:t>, acționarea electrică</w:t>
            </w:r>
            <w:r w:rsidR="00961296" w:rsidRPr="00063A82">
              <w:rPr>
                <w:rFonts w:ascii="Times New Roman" w:hAnsi="Times New Roman"/>
                <w:sz w:val="24"/>
                <w:szCs w:val="24"/>
              </w:rPr>
              <w:t>.</w:t>
            </w:r>
          </w:p>
          <w:p w14:paraId="59A2C645" w14:textId="59B0EFF0" w:rsidR="00D87395" w:rsidRPr="00063A82" w:rsidRDefault="00D87395" w:rsidP="000B3BD0">
            <w:pPr>
              <w:numPr>
                <w:ilvl w:val="0"/>
                <w:numId w:val="8"/>
              </w:numPr>
              <w:spacing w:after="0" w:line="240" w:lineRule="auto"/>
              <w:jc w:val="both"/>
              <w:rPr>
                <w:rFonts w:ascii="Times New Roman" w:hAnsi="Times New Roman"/>
                <w:color w:val="92D050"/>
                <w:sz w:val="24"/>
                <w:szCs w:val="24"/>
              </w:rPr>
            </w:pPr>
            <w:r w:rsidRPr="00063A82">
              <w:rPr>
                <w:rFonts w:ascii="Times New Roman" w:hAnsi="Times New Roman"/>
                <w:b/>
                <w:bCs/>
                <w:sz w:val="24"/>
                <w:szCs w:val="24"/>
              </w:rPr>
              <w:t xml:space="preserve">Aplică principii de etică/deontologie profesională în analiza impactului tehnologic al soluțiilor propuse </w:t>
            </w:r>
            <w:r w:rsidRPr="00063A82">
              <w:rPr>
                <w:rFonts w:ascii="Times New Roman" w:hAnsi="Times New Roman"/>
                <w:sz w:val="24"/>
                <w:szCs w:val="24"/>
              </w:rPr>
              <w:t>în domeniul</w:t>
            </w:r>
            <w:r w:rsidR="0061663D" w:rsidRPr="00063A82">
              <w:rPr>
                <w:rFonts w:ascii="Times New Roman" w:hAnsi="Times New Roman"/>
                <w:sz w:val="24"/>
                <w:szCs w:val="24"/>
              </w:rPr>
              <w:t xml:space="preserve"> sistemului electric</w:t>
            </w:r>
            <w:r w:rsidRPr="00063A82">
              <w:rPr>
                <w:rFonts w:ascii="Times New Roman" w:hAnsi="Times New Roman"/>
                <w:sz w:val="24"/>
                <w:szCs w:val="24"/>
              </w:rPr>
              <w:t xml:space="preserve"> asupra mediului înconjurător</w:t>
            </w:r>
            <w:r w:rsidR="00E20BD3" w:rsidRPr="00063A82">
              <w:rPr>
                <w:rFonts w:ascii="Times New Roman" w:hAnsi="Times New Roman"/>
                <w:sz w:val="24"/>
                <w:szCs w:val="24"/>
              </w:rPr>
              <w:t>.</w:t>
            </w:r>
          </w:p>
          <w:p w14:paraId="34AC9B33" w14:textId="77777777" w:rsidR="00EF4811" w:rsidRPr="00CD0B19" w:rsidRDefault="00B97DD5" w:rsidP="000626B3">
            <w:pPr>
              <w:numPr>
                <w:ilvl w:val="0"/>
                <w:numId w:val="8"/>
              </w:numPr>
              <w:spacing w:after="0" w:line="240" w:lineRule="auto"/>
              <w:jc w:val="both"/>
              <w:rPr>
                <w:rFonts w:ascii="Times New Roman" w:hAnsi="Times New Roman"/>
                <w:sz w:val="24"/>
                <w:szCs w:val="24"/>
              </w:rPr>
            </w:pPr>
            <w:r w:rsidRPr="00063A82">
              <w:rPr>
                <w:rFonts w:ascii="Times New Roman" w:eastAsia="Calibri" w:hAnsi="Times New Roman"/>
                <w:b/>
                <w:bCs/>
                <w:color w:val="000000" w:themeColor="text1"/>
                <w:sz w:val="24"/>
                <w:szCs w:val="24"/>
              </w:rPr>
              <w:t>Demon</w:t>
            </w:r>
            <w:r w:rsidR="00E20BD3" w:rsidRPr="00063A82">
              <w:rPr>
                <w:rFonts w:ascii="Times New Roman" w:eastAsia="Calibri" w:hAnsi="Times New Roman"/>
                <w:b/>
                <w:bCs/>
                <w:color w:val="000000" w:themeColor="text1"/>
                <w:sz w:val="24"/>
                <w:szCs w:val="24"/>
              </w:rPr>
              <w:t>s</w:t>
            </w:r>
            <w:r w:rsidRPr="00063A82">
              <w:rPr>
                <w:rFonts w:ascii="Times New Roman" w:eastAsia="Calibri" w:hAnsi="Times New Roman"/>
                <w:b/>
                <w:bCs/>
                <w:color w:val="000000" w:themeColor="text1"/>
                <w:sz w:val="24"/>
                <w:szCs w:val="24"/>
              </w:rPr>
              <w:t>trează</w:t>
            </w:r>
            <w:r w:rsidR="003B55E2" w:rsidRPr="00063A82">
              <w:rPr>
                <w:rFonts w:ascii="Times New Roman" w:eastAsia="Calibri" w:hAnsi="Times New Roman"/>
                <w:b/>
                <w:bCs/>
                <w:color w:val="000000" w:themeColor="text1"/>
                <w:sz w:val="24"/>
                <w:szCs w:val="24"/>
              </w:rPr>
              <w:t xml:space="preserve"> </w:t>
            </w:r>
            <w:r w:rsidR="003B55E2" w:rsidRPr="00063A82">
              <w:rPr>
                <w:rFonts w:ascii="Times New Roman" w:hAnsi="Times New Roman"/>
                <w:b/>
                <w:bCs/>
                <w:color w:val="000000" w:themeColor="text1"/>
                <w:sz w:val="24"/>
                <w:szCs w:val="24"/>
              </w:rPr>
              <w:t>abilităț</w:t>
            </w:r>
            <w:r w:rsidR="003B55E2" w:rsidRPr="00063A82">
              <w:rPr>
                <w:rFonts w:ascii="Times New Roman" w:eastAsia="Calibri" w:hAnsi="Times New Roman"/>
                <w:b/>
                <w:bCs/>
                <w:color w:val="000000" w:themeColor="text1"/>
                <w:sz w:val="24"/>
                <w:szCs w:val="24"/>
              </w:rPr>
              <w:t>i de management</w:t>
            </w:r>
            <w:r w:rsidR="003B55E2" w:rsidRPr="00063A82">
              <w:rPr>
                <w:rFonts w:ascii="Times New Roman" w:eastAsia="Calibri" w:hAnsi="Times New Roman"/>
                <w:color w:val="000000" w:themeColor="text1"/>
                <w:sz w:val="24"/>
                <w:szCs w:val="24"/>
              </w:rPr>
              <w:t xml:space="preserve"> al </w:t>
            </w:r>
            <w:r w:rsidR="009A64D0" w:rsidRPr="00063A82">
              <w:rPr>
                <w:rFonts w:ascii="Times New Roman" w:eastAsia="Calibri" w:hAnsi="Times New Roman"/>
                <w:color w:val="000000" w:themeColor="text1"/>
                <w:sz w:val="24"/>
                <w:szCs w:val="24"/>
              </w:rPr>
              <w:t>situațiilor din viața reală</w:t>
            </w:r>
            <w:r w:rsidR="002D6D63" w:rsidRPr="00063A82">
              <w:rPr>
                <w:rFonts w:ascii="Times New Roman" w:eastAsia="Calibri" w:hAnsi="Times New Roman"/>
                <w:color w:val="000000" w:themeColor="text1"/>
                <w:sz w:val="24"/>
                <w:szCs w:val="24"/>
              </w:rPr>
              <w:t xml:space="preserve"> gestionând atent timpul aferent fiecărei activități</w:t>
            </w:r>
            <w:r w:rsidR="000626B3" w:rsidRPr="00063A82">
              <w:rPr>
                <w:rFonts w:ascii="Times New Roman" w:eastAsia="Calibri" w:hAnsi="Times New Roman"/>
                <w:color w:val="000000" w:themeColor="text1"/>
                <w:sz w:val="24"/>
                <w:szCs w:val="24"/>
              </w:rPr>
              <w:t>.</w:t>
            </w:r>
          </w:p>
          <w:p w14:paraId="5CCAB337"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14:paraId="674A2DF4"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23D1D5D7"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440557AC"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1C012EAA" w14:textId="77777777" w:rsidR="00CD0B19" w:rsidRPr="00560513" w:rsidRDefault="00CD0B19" w:rsidP="00CD0B19">
            <w:pPr>
              <w:numPr>
                <w:ilvl w:val="0"/>
                <w:numId w:val="39"/>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3E5A9901" w:rsidR="00CD0B19" w:rsidRPr="00063A82" w:rsidRDefault="00CD0B19" w:rsidP="00CD0B19">
            <w:pPr>
              <w:spacing w:after="0" w:line="240" w:lineRule="auto"/>
              <w:ind w:left="641"/>
              <w:jc w:val="both"/>
              <w:rPr>
                <w:rFonts w:ascii="Times New Roman" w:hAnsi="Times New Roman"/>
                <w:sz w:val="24"/>
                <w:szCs w:val="24"/>
              </w:rPr>
            </w:pPr>
            <w:bookmarkStart w:id="1" w:name="_GoBack"/>
            <w:bookmarkEnd w:id="1"/>
          </w:p>
        </w:tc>
      </w:tr>
    </w:tbl>
    <w:p w14:paraId="7BC0EE44" w14:textId="009AAE86" w:rsidR="00801DB0" w:rsidRPr="00063A82" w:rsidRDefault="00801DB0" w:rsidP="000B3BD0">
      <w:pPr>
        <w:spacing w:line="240" w:lineRule="auto"/>
        <w:rPr>
          <w:rFonts w:ascii="Times New Roman" w:hAnsi="Times New Roman"/>
          <w:sz w:val="24"/>
          <w:szCs w:val="24"/>
        </w:rPr>
      </w:pPr>
    </w:p>
    <w:p w14:paraId="492605DF" w14:textId="77777777" w:rsidR="001B1D5F" w:rsidRPr="00063A82" w:rsidRDefault="001B1D5F" w:rsidP="000B3BD0">
      <w:pPr>
        <w:spacing w:line="240" w:lineRule="auto"/>
        <w:rPr>
          <w:rFonts w:ascii="Times New Roman" w:hAnsi="Times New Roman"/>
          <w:sz w:val="24"/>
          <w:szCs w:val="24"/>
        </w:rPr>
      </w:pPr>
    </w:p>
    <w:p w14:paraId="2C196F8A" w14:textId="68CC1E65" w:rsidR="007C6BB6" w:rsidRPr="00063A82" w:rsidRDefault="000B3BD0" w:rsidP="00347340">
      <w:pPr>
        <w:spacing w:line="240" w:lineRule="auto"/>
        <w:rPr>
          <w:rFonts w:ascii="Times New Roman" w:hAnsi="Times New Roman"/>
          <w:sz w:val="24"/>
          <w:szCs w:val="24"/>
          <w:highlight w:val="yellow"/>
        </w:rPr>
      </w:pPr>
      <w:r w:rsidRPr="00063A82">
        <w:rPr>
          <w:rFonts w:ascii="Times New Roman" w:hAnsi="Times New Roman"/>
          <w:b/>
          <w:bCs/>
          <w:sz w:val="24"/>
          <w:szCs w:val="24"/>
        </w:rPr>
        <w:t>8</w:t>
      </w:r>
      <w:r w:rsidR="002A2A27" w:rsidRPr="00063A82">
        <w:rPr>
          <w:rFonts w:ascii="Times New Roman" w:hAnsi="Times New Roman"/>
          <w:b/>
          <w:bCs/>
          <w:sz w:val="24"/>
          <w:szCs w:val="24"/>
        </w:rPr>
        <w:t>. Metode de predare</w:t>
      </w:r>
      <w:r w:rsidR="00101A4C" w:rsidRPr="00063A82">
        <w:rPr>
          <w:rFonts w:ascii="Times New Roman" w:hAnsi="Times New Roman"/>
          <w:b/>
          <w:bCs/>
          <w:sz w:val="24"/>
          <w:szCs w:val="24"/>
        </w:rPr>
        <w:t xml:space="preserve"> </w:t>
      </w:r>
    </w:p>
    <w:p w14:paraId="41679304" w14:textId="2EE81816" w:rsidR="006577CD" w:rsidRPr="00063A82" w:rsidRDefault="00A45D21" w:rsidP="006577CD">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Pornindu-se de </w:t>
      </w:r>
      <w:r w:rsidR="000626B3" w:rsidRPr="00063A82">
        <w:rPr>
          <w:rFonts w:ascii="Times New Roman" w:hAnsi="Times New Roman"/>
          <w:sz w:val="24"/>
          <w:szCs w:val="24"/>
        </w:rPr>
        <w:t xml:space="preserve">la </w:t>
      </w:r>
      <w:r w:rsidRPr="00063A82">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2229B3F1" w:rsidR="00975323" w:rsidRPr="00063A82" w:rsidRDefault="00924485"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În activitatea de predare vor fi utilizate </w:t>
      </w:r>
      <w:r w:rsidR="00975323" w:rsidRPr="00063A82">
        <w:rPr>
          <w:rFonts w:ascii="Times New Roman" w:hAnsi="Times New Roman"/>
          <w:sz w:val="24"/>
          <w:szCs w:val="24"/>
        </w:rPr>
        <w:t>prelegeri, în baza unor prezentări</w:t>
      </w:r>
      <w:r w:rsidR="000626B3" w:rsidRPr="00063A82">
        <w:rPr>
          <w:rFonts w:ascii="Times New Roman" w:hAnsi="Times New Roman"/>
          <w:sz w:val="24"/>
          <w:szCs w:val="24"/>
        </w:rPr>
        <w:t xml:space="preserve"> in </w:t>
      </w:r>
      <w:r w:rsidR="001A75FE" w:rsidRPr="00063A82">
        <w:rPr>
          <w:rFonts w:ascii="Times New Roman" w:hAnsi="Times New Roman"/>
          <w:sz w:val="24"/>
          <w:szCs w:val="24"/>
        </w:rPr>
        <w:t>Power Point</w:t>
      </w:r>
      <w:r w:rsidR="00975323" w:rsidRPr="00063A82">
        <w:rPr>
          <w:rFonts w:ascii="Times New Roman" w:hAnsi="Times New Roman"/>
          <w:sz w:val="24"/>
          <w:szCs w:val="24"/>
        </w:rPr>
        <w:t xml:space="preserve"> </w:t>
      </w:r>
      <w:r w:rsidR="007C6BB6" w:rsidRPr="00063A82">
        <w:rPr>
          <w:rFonts w:ascii="Times New Roman" w:hAnsi="Times New Roman"/>
          <w:sz w:val="24"/>
          <w:szCs w:val="24"/>
        </w:rPr>
        <w:t xml:space="preserve">sau diferite filmulețe </w:t>
      </w:r>
      <w:r w:rsidR="00975323" w:rsidRPr="00063A82">
        <w:rPr>
          <w:rFonts w:ascii="Times New Roman" w:hAnsi="Times New Roman"/>
          <w:sz w:val="24"/>
          <w:szCs w:val="24"/>
        </w:rPr>
        <w:t>care vor fi puse la dispozi</w:t>
      </w:r>
      <w:r w:rsidR="001B1709" w:rsidRPr="00063A82">
        <w:rPr>
          <w:rFonts w:ascii="Times New Roman" w:hAnsi="Times New Roman"/>
          <w:sz w:val="24"/>
          <w:szCs w:val="24"/>
        </w:rPr>
        <w:t>ț</w:t>
      </w:r>
      <w:r w:rsidR="00975323" w:rsidRPr="00063A82">
        <w:rPr>
          <w:rFonts w:ascii="Times New Roman" w:hAnsi="Times New Roman"/>
          <w:sz w:val="24"/>
          <w:szCs w:val="24"/>
        </w:rPr>
        <w:t>ia studen</w:t>
      </w:r>
      <w:r w:rsidR="001B1709" w:rsidRPr="00063A82">
        <w:rPr>
          <w:rFonts w:ascii="Times New Roman" w:hAnsi="Times New Roman"/>
          <w:sz w:val="24"/>
          <w:szCs w:val="24"/>
        </w:rPr>
        <w:t>ț</w:t>
      </w:r>
      <w:r w:rsidR="00975323" w:rsidRPr="00063A82">
        <w:rPr>
          <w:rFonts w:ascii="Times New Roman" w:hAnsi="Times New Roman"/>
          <w:sz w:val="24"/>
          <w:szCs w:val="24"/>
        </w:rPr>
        <w:t>ilor. Fiecare curs va debuta cu recapitularea capitolelor deja parcurse, cu accent asupra no</w:t>
      </w:r>
      <w:r w:rsidR="001B1709" w:rsidRPr="00063A82">
        <w:rPr>
          <w:rFonts w:ascii="Times New Roman" w:hAnsi="Times New Roman"/>
          <w:sz w:val="24"/>
          <w:szCs w:val="24"/>
        </w:rPr>
        <w:t>ț</w:t>
      </w:r>
      <w:r w:rsidR="00975323" w:rsidRPr="00063A82">
        <w:rPr>
          <w:rFonts w:ascii="Times New Roman" w:hAnsi="Times New Roman"/>
          <w:sz w:val="24"/>
          <w:szCs w:val="24"/>
        </w:rPr>
        <w:t xml:space="preserve">iunilor parcurse la ultimul curs. </w:t>
      </w:r>
    </w:p>
    <w:p w14:paraId="32D58F43" w14:textId="42BBDB3B" w:rsidR="001F1957" w:rsidRPr="00063A82" w:rsidRDefault="001F1957"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Prezentările utilizează imagini </w:t>
      </w:r>
      <w:r w:rsidR="001B1709" w:rsidRPr="00063A82">
        <w:rPr>
          <w:rFonts w:ascii="Times New Roman" w:hAnsi="Times New Roman"/>
          <w:sz w:val="24"/>
          <w:szCs w:val="24"/>
        </w:rPr>
        <w:t>ș</w:t>
      </w:r>
      <w:r w:rsidRPr="00063A82">
        <w:rPr>
          <w:rFonts w:ascii="Times New Roman" w:hAnsi="Times New Roman"/>
          <w:sz w:val="24"/>
          <w:szCs w:val="24"/>
        </w:rPr>
        <w:t>i scheme, astfel încât informa</w:t>
      </w:r>
      <w:r w:rsidR="001B1709" w:rsidRPr="00063A82">
        <w:rPr>
          <w:rFonts w:ascii="Times New Roman" w:hAnsi="Times New Roman"/>
          <w:sz w:val="24"/>
          <w:szCs w:val="24"/>
        </w:rPr>
        <w:t>ț</w:t>
      </w:r>
      <w:r w:rsidRPr="00063A82">
        <w:rPr>
          <w:rFonts w:ascii="Times New Roman" w:hAnsi="Times New Roman"/>
          <w:sz w:val="24"/>
          <w:szCs w:val="24"/>
        </w:rPr>
        <w:t>iile prezentate să fie u</w:t>
      </w:r>
      <w:r w:rsidR="001B1709" w:rsidRPr="00063A82">
        <w:rPr>
          <w:rFonts w:ascii="Times New Roman" w:hAnsi="Times New Roman"/>
          <w:sz w:val="24"/>
          <w:szCs w:val="24"/>
        </w:rPr>
        <w:t>ș</w:t>
      </w:r>
      <w:r w:rsidRPr="00063A82">
        <w:rPr>
          <w:rFonts w:ascii="Times New Roman" w:hAnsi="Times New Roman"/>
          <w:sz w:val="24"/>
          <w:szCs w:val="24"/>
        </w:rPr>
        <w:t>or de în</w:t>
      </w:r>
      <w:r w:rsidR="001B1709" w:rsidRPr="00063A82">
        <w:rPr>
          <w:rFonts w:ascii="Times New Roman" w:hAnsi="Times New Roman"/>
          <w:sz w:val="24"/>
          <w:szCs w:val="24"/>
        </w:rPr>
        <w:t>ț</w:t>
      </w:r>
      <w:r w:rsidRPr="00063A82">
        <w:rPr>
          <w:rFonts w:ascii="Times New Roman" w:hAnsi="Times New Roman"/>
          <w:sz w:val="24"/>
          <w:szCs w:val="24"/>
        </w:rPr>
        <w:t xml:space="preserve">eles </w:t>
      </w:r>
      <w:r w:rsidR="001B1709" w:rsidRPr="00063A82">
        <w:rPr>
          <w:rFonts w:ascii="Times New Roman" w:hAnsi="Times New Roman"/>
          <w:sz w:val="24"/>
          <w:szCs w:val="24"/>
        </w:rPr>
        <w:t>ș</w:t>
      </w:r>
      <w:r w:rsidRPr="00063A82">
        <w:rPr>
          <w:rFonts w:ascii="Times New Roman" w:hAnsi="Times New Roman"/>
          <w:sz w:val="24"/>
          <w:szCs w:val="24"/>
        </w:rPr>
        <w:t>i asimilat.</w:t>
      </w:r>
    </w:p>
    <w:p w14:paraId="3BD63ABB" w14:textId="42C5D47D" w:rsidR="000626B3" w:rsidRPr="00063A82" w:rsidRDefault="000626B3"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 xml:space="preserve">Demonstrațiile de calcul vor fi prezentate secvențial, invitând cursanții sa le completeze. </w:t>
      </w:r>
    </w:p>
    <w:p w14:paraId="2F12CB19" w14:textId="2C76DD7D" w:rsidR="00A45D21" w:rsidRPr="00063A82" w:rsidRDefault="005013E2" w:rsidP="000B3BD0">
      <w:pPr>
        <w:spacing w:after="0" w:line="240" w:lineRule="auto"/>
        <w:ind w:firstLine="641"/>
        <w:jc w:val="both"/>
        <w:rPr>
          <w:rFonts w:ascii="Times New Roman" w:hAnsi="Times New Roman"/>
          <w:sz w:val="24"/>
          <w:szCs w:val="24"/>
        </w:rPr>
      </w:pPr>
      <w:r w:rsidRPr="00063A82">
        <w:rPr>
          <w:rFonts w:ascii="Times New Roman" w:hAnsi="Times New Roman"/>
          <w:sz w:val="24"/>
          <w:szCs w:val="24"/>
        </w:rPr>
        <w:t>Ace</w:t>
      </w:r>
      <w:r w:rsidR="006A175C" w:rsidRPr="00063A82">
        <w:rPr>
          <w:rFonts w:ascii="Times New Roman" w:hAnsi="Times New Roman"/>
          <w:sz w:val="24"/>
          <w:szCs w:val="24"/>
        </w:rPr>
        <w:t>a</w:t>
      </w:r>
      <w:r w:rsidRPr="00063A82">
        <w:rPr>
          <w:rFonts w:ascii="Times New Roman" w:hAnsi="Times New Roman"/>
          <w:sz w:val="24"/>
          <w:szCs w:val="24"/>
        </w:rPr>
        <w:t xml:space="preserve">stă </w:t>
      </w:r>
      <w:r w:rsidR="003665AD" w:rsidRPr="00063A82">
        <w:rPr>
          <w:rFonts w:ascii="Times New Roman" w:hAnsi="Times New Roman"/>
          <w:sz w:val="24"/>
          <w:szCs w:val="24"/>
        </w:rPr>
        <w:t xml:space="preserve">disciplină acoperă informații și activități practice menite să-i sprijine </w:t>
      </w:r>
      <w:r w:rsidR="00024FEB" w:rsidRPr="00063A82">
        <w:rPr>
          <w:rFonts w:ascii="Times New Roman" w:hAnsi="Times New Roman"/>
          <w:sz w:val="24"/>
          <w:szCs w:val="24"/>
        </w:rPr>
        <w:t>pe studenți</w:t>
      </w:r>
      <w:r w:rsidR="003665AD" w:rsidRPr="00063A82">
        <w:rPr>
          <w:rFonts w:ascii="Times New Roman" w:hAnsi="Times New Roman"/>
          <w:sz w:val="24"/>
          <w:szCs w:val="24"/>
        </w:rPr>
        <w:t xml:space="preserve"> în eforturile de învățare </w:t>
      </w:r>
      <w:r w:rsidR="000626B3" w:rsidRPr="00063A82">
        <w:rPr>
          <w:rFonts w:ascii="Times New Roman" w:hAnsi="Times New Roman"/>
          <w:sz w:val="24"/>
          <w:szCs w:val="24"/>
        </w:rPr>
        <w:t xml:space="preserve">logica </w:t>
      </w:r>
      <w:r w:rsidR="003665AD" w:rsidRPr="00063A82">
        <w:rPr>
          <w:rFonts w:ascii="Times New Roman" w:hAnsi="Times New Roman"/>
          <w:sz w:val="24"/>
          <w:szCs w:val="24"/>
        </w:rPr>
        <w:t>într-un climat favorabil</w:t>
      </w:r>
      <w:r w:rsidR="0094747F" w:rsidRPr="00063A82">
        <w:rPr>
          <w:rFonts w:ascii="Times New Roman" w:hAnsi="Times New Roman"/>
          <w:sz w:val="24"/>
          <w:szCs w:val="24"/>
        </w:rPr>
        <w:t xml:space="preserve"> învățării prin descoperire</w:t>
      </w:r>
      <w:r w:rsidR="003665AD" w:rsidRPr="00063A82">
        <w:rPr>
          <w:rFonts w:ascii="Times New Roman" w:hAnsi="Times New Roman"/>
          <w:sz w:val="24"/>
          <w:szCs w:val="24"/>
        </w:rPr>
        <w:t xml:space="preserve">. </w:t>
      </w:r>
    </w:p>
    <w:p w14:paraId="30CA6A08" w14:textId="5597D09E" w:rsidR="000626B3" w:rsidRPr="00063A82" w:rsidRDefault="000626B3" w:rsidP="000B3BD0">
      <w:pPr>
        <w:spacing w:after="0" w:line="240" w:lineRule="auto"/>
        <w:ind w:firstLine="641"/>
        <w:jc w:val="both"/>
        <w:rPr>
          <w:rFonts w:ascii="Times New Roman" w:hAnsi="Times New Roman"/>
          <w:sz w:val="24"/>
          <w:szCs w:val="24"/>
        </w:rPr>
      </w:pPr>
      <w:r w:rsidRPr="00063A82">
        <w:rPr>
          <w:rFonts w:ascii="Times New Roman" w:hAnsi="Times New Roman"/>
          <w:sz w:val="24"/>
          <w:szCs w:val="24"/>
        </w:rPr>
        <w:t xml:space="preserve">Dezvoltările teoretice se vor exemplifica prin soluții tehnice existente pentru diferite </w:t>
      </w:r>
      <w:r w:rsidR="003333A3" w:rsidRPr="00063A82">
        <w:rPr>
          <w:rFonts w:ascii="Times New Roman" w:hAnsi="Times New Roman"/>
          <w:sz w:val="24"/>
          <w:szCs w:val="24"/>
        </w:rPr>
        <w:t xml:space="preserve">sisteme electrice ale </w:t>
      </w:r>
      <w:r w:rsidRPr="00063A82">
        <w:rPr>
          <w:rFonts w:ascii="Times New Roman" w:hAnsi="Times New Roman"/>
          <w:sz w:val="24"/>
          <w:szCs w:val="24"/>
        </w:rPr>
        <w:t>aparate</w:t>
      </w:r>
      <w:r w:rsidR="003333A3" w:rsidRPr="00063A82">
        <w:rPr>
          <w:rFonts w:ascii="Times New Roman" w:hAnsi="Times New Roman"/>
          <w:sz w:val="24"/>
          <w:szCs w:val="24"/>
        </w:rPr>
        <w:t>lor</w:t>
      </w:r>
      <w:r w:rsidRPr="00063A82">
        <w:rPr>
          <w:rFonts w:ascii="Times New Roman" w:hAnsi="Times New Roman"/>
          <w:sz w:val="24"/>
          <w:szCs w:val="24"/>
        </w:rPr>
        <w:t xml:space="preserve"> </w:t>
      </w:r>
      <w:r w:rsidR="003333A3" w:rsidRPr="00063A82">
        <w:rPr>
          <w:rFonts w:ascii="Times New Roman" w:hAnsi="Times New Roman"/>
          <w:sz w:val="24"/>
          <w:szCs w:val="24"/>
        </w:rPr>
        <w:t>de</w:t>
      </w:r>
      <w:r w:rsidRPr="00063A82">
        <w:rPr>
          <w:rFonts w:ascii="Times New Roman" w:hAnsi="Times New Roman"/>
          <w:sz w:val="24"/>
          <w:szCs w:val="24"/>
        </w:rPr>
        <w:t xml:space="preserve"> zbor, si modul cum modelele de calcul </w:t>
      </w:r>
      <w:r w:rsidR="00347340" w:rsidRPr="00063A82">
        <w:rPr>
          <w:rFonts w:ascii="Times New Roman" w:hAnsi="Times New Roman"/>
          <w:sz w:val="24"/>
          <w:szCs w:val="24"/>
        </w:rPr>
        <w:t>se adaptează acestor soluții.</w:t>
      </w:r>
    </w:p>
    <w:p w14:paraId="5324A3E2" w14:textId="4B09566A" w:rsidR="00246F30" w:rsidRPr="00063A82" w:rsidRDefault="00A45D21" w:rsidP="000B3BD0">
      <w:pPr>
        <w:spacing w:after="0" w:line="240" w:lineRule="auto"/>
        <w:ind w:firstLine="641"/>
        <w:jc w:val="both"/>
        <w:rPr>
          <w:rFonts w:ascii="Times New Roman" w:hAnsi="Times New Roman"/>
          <w:sz w:val="24"/>
          <w:szCs w:val="24"/>
        </w:rPr>
      </w:pPr>
      <w:r w:rsidRPr="00063A82">
        <w:rPr>
          <w:rFonts w:ascii="Times New Roman" w:hAnsi="Times New Roman"/>
          <w:sz w:val="24"/>
          <w:szCs w:val="24"/>
        </w:rPr>
        <w:t>Se va avea în vedere e</w:t>
      </w:r>
      <w:r w:rsidR="00246F30" w:rsidRPr="00063A82">
        <w:rPr>
          <w:rFonts w:ascii="Times New Roman" w:hAnsi="Times New Roman"/>
          <w:sz w:val="24"/>
          <w:szCs w:val="24"/>
        </w:rPr>
        <w:t xml:space="preserve">xersarea </w:t>
      </w:r>
      <w:r w:rsidR="00D369A3" w:rsidRPr="00063A82">
        <w:rPr>
          <w:rFonts w:ascii="Times New Roman" w:hAnsi="Times New Roman"/>
          <w:sz w:val="24"/>
          <w:szCs w:val="24"/>
        </w:rPr>
        <w:t>abilităților</w:t>
      </w:r>
      <w:r w:rsidR="00246F30" w:rsidRPr="00063A82">
        <w:rPr>
          <w:rFonts w:ascii="Times New Roman" w:hAnsi="Times New Roman"/>
          <w:sz w:val="24"/>
          <w:szCs w:val="24"/>
        </w:rPr>
        <w:t xml:space="preserve"> de ascultare activă </w:t>
      </w:r>
      <w:r w:rsidR="00347340" w:rsidRPr="00063A82">
        <w:rPr>
          <w:rFonts w:ascii="Times New Roman" w:hAnsi="Times New Roman"/>
          <w:sz w:val="24"/>
          <w:szCs w:val="24"/>
        </w:rPr>
        <w:t>și</w:t>
      </w:r>
      <w:r w:rsidR="00246F30" w:rsidRPr="00063A82">
        <w:rPr>
          <w:rFonts w:ascii="Times New Roman" w:hAnsi="Times New Roman"/>
          <w:sz w:val="24"/>
          <w:szCs w:val="24"/>
        </w:rPr>
        <w:t xml:space="preserve"> de comunicare asertivă, precum </w:t>
      </w:r>
      <w:r w:rsidR="00347340" w:rsidRPr="00063A82">
        <w:rPr>
          <w:rFonts w:ascii="Times New Roman" w:hAnsi="Times New Roman"/>
          <w:sz w:val="24"/>
          <w:szCs w:val="24"/>
        </w:rPr>
        <w:t>și</w:t>
      </w:r>
      <w:r w:rsidR="00246F30" w:rsidRPr="00063A82">
        <w:rPr>
          <w:rFonts w:ascii="Times New Roman" w:hAnsi="Times New Roman"/>
          <w:sz w:val="24"/>
          <w:szCs w:val="24"/>
        </w:rPr>
        <w:t xml:space="preserve"> a mecanismelor de </w:t>
      </w:r>
      <w:r w:rsidR="00D369A3" w:rsidRPr="00063A82">
        <w:rPr>
          <w:rFonts w:ascii="Times New Roman" w:hAnsi="Times New Roman"/>
          <w:sz w:val="24"/>
          <w:szCs w:val="24"/>
        </w:rPr>
        <w:t>construcție</w:t>
      </w:r>
      <w:r w:rsidR="00246F30" w:rsidRPr="00063A82">
        <w:rPr>
          <w:rFonts w:ascii="Times New Roman" w:hAnsi="Times New Roman"/>
          <w:sz w:val="24"/>
          <w:szCs w:val="24"/>
        </w:rPr>
        <w:t xml:space="preserve"> a feedback-ului, ca </w:t>
      </w:r>
      <w:r w:rsidR="00D369A3" w:rsidRPr="00063A82">
        <w:rPr>
          <w:rFonts w:ascii="Times New Roman" w:hAnsi="Times New Roman"/>
          <w:sz w:val="24"/>
          <w:szCs w:val="24"/>
        </w:rPr>
        <w:t>modalități</w:t>
      </w:r>
      <w:r w:rsidR="00246F30" w:rsidRPr="00063A82">
        <w:rPr>
          <w:rFonts w:ascii="Times New Roman" w:hAnsi="Times New Roman"/>
          <w:sz w:val="24"/>
          <w:szCs w:val="24"/>
        </w:rPr>
        <w:t xml:space="preserve"> de reglare comportamentală în situații diverse și de adaptare a demersului pedagogic la nevoile de învățare ale studenților.</w:t>
      </w:r>
    </w:p>
    <w:p w14:paraId="1AE4CF42" w14:textId="74238591" w:rsidR="001F1957" w:rsidRPr="00063A82" w:rsidRDefault="00A45D21" w:rsidP="000B3BD0">
      <w:pPr>
        <w:spacing w:after="0" w:line="240" w:lineRule="auto"/>
        <w:ind w:firstLine="708"/>
        <w:jc w:val="both"/>
        <w:rPr>
          <w:rFonts w:ascii="Times New Roman" w:hAnsi="Times New Roman"/>
          <w:sz w:val="24"/>
          <w:szCs w:val="24"/>
        </w:rPr>
      </w:pPr>
      <w:r w:rsidRPr="00063A82">
        <w:rPr>
          <w:rFonts w:ascii="Times New Roman" w:hAnsi="Times New Roman"/>
          <w:sz w:val="24"/>
          <w:szCs w:val="24"/>
        </w:rPr>
        <w:t>Se va e</w:t>
      </w:r>
      <w:r w:rsidR="00246F30" w:rsidRPr="00063A82">
        <w:rPr>
          <w:rFonts w:ascii="Times New Roman" w:hAnsi="Times New Roman"/>
          <w:sz w:val="24"/>
          <w:szCs w:val="24"/>
        </w:rPr>
        <w:t>xersa</w:t>
      </w:r>
      <w:r w:rsidRPr="00063A82">
        <w:rPr>
          <w:rFonts w:ascii="Times New Roman" w:hAnsi="Times New Roman"/>
          <w:sz w:val="24"/>
          <w:szCs w:val="24"/>
        </w:rPr>
        <w:t xml:space="preserve"> abilitatea</w:t>
      </w:r>
      <w:r w:rsidR="00246F30" w:rsidRPr="00063A82">
        <w:rPr>
          <w:rFonts w:ascii="Times New Roman" w:hAnsi="Times New Roman"/>
          <w:sz w:val="24"/>
          <w:szCs w:val="24"/>
        </w:rPr>
        <w:t xml:space="preserve"> de lucru în echipă</w:t>
      </w:r>
      <w:r w:rsidR="00246F30" w:rsidRPr="00063A82">
        <w:rPr>
          <w:rFonts w:ascii="Times New Roman" w:hAnsi="Times New Roman"/>
          <w:color w:val="000000"/>
          <w:sz w:val="24"/>
          <w:szCs w:val="24"/>
        </w:rPr>
        <w:t xml:space="preserve"> pentru rezolvarea diferitelor sarcini de învățare.</w:t>
      </w:r>
    </w:p>
    <w:p w14:paraId="5947D826" w14:textId="77777777" w:rsidR="008E4BB6" w:rsidRPr="00063A82"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Pr="00063A82" w:rsidRDefault="00962A3E" w:rsidP="000B3BD0">
      <w:pPr>
        <w:spacing w:after="0" w:line="240" w:lineRule="auto"/>
        <w:ind w:firstLine="708"/>
        <w:jc w:val="both"/>
        <w:rPr>
          <w:rFonts w:ascii="Times New Roman" w:hAnsi="Times New Roman"/>
          <w:sz w:val="24"/>
          <w:szCs w:val="24"/>
        </w:rPr>
      </w:pPr>
    </w:p>
    <w:p w14:paraId="4C82E5C9" w14:textId="77777777" w:rsidR="003D0D85" w:rsidRPr="00063A82" w:rsidRDefault="003D0D85" w:rsidP="003D0D85">
      <w:pPr>
        <w:spacing w:after="0" w:line="240" w:lineRule="auto"/>
        <w:ind w:left="1416" w:hanging="1416"/>
        <w:rPr>
          <w:rFonts w:ascii="Times New Roman" w:hAnsi="Times New Roman"/>
          <w:b/>
          <w:sz w:val="24"/>
          <w:szCs w:val="24"/>
        </w:rPr>
      </w:pPr>
    </w:p>
    <w:p w14:paraId="391117EE" w14:textId="3A721CAA" w:rsidR="00FD0711" w:rsidRPr="00063A82" w:rsidRDefault="007927E2" w:rsidP="000B3BD0">
      <w:pPr>
        <w:spacing w:after="0" w:line="240" w:lineRule="auto"/>
        <w:rPr>
          <w:rFonts w:ascii="Times New Roman" w:hAnsi="Times New Roman"/>
          <w:b/>
          <w:sz w:val="24"/>
          <w:szCs w:val="24"/>
        </w:rPr>
      </w:pPr>
      <w:r w:rsidRPr="00063A82">
        <w:rPr>
          <w:rFonts w:ascii="Times New Roman" w:hAnsi="Times New Roman"/>
          <w:b/>
          <w:sz w:val="24"/>
          <w:szCs w:val="24"/>
        </w:rPr>
        <w:t>9</w:t>
      </w:r>
      <w:r w:rsidR="003D0D85" w:rsidRPr="00063A82">
        <w:rPr>
          <w:rFonts w:ascii="Times New Roman" w:hAnsi="Times New Roman"/>
          <w:b/>
          <w:sz w:val="24"/>
          <w:szCs w:val="24"/>
        </w:rPr>
        <w:t xml:space="preserve">. </w:t>
      </w:r>
      <w:r w:rsidR="00FD0711" w:rsidRPr="00063A82">
        <w:rPr>
          <w:rFonts w:ascii="Times New Roman" w:hAnsi="Times New Roman"/>
          <w:b/>
          <w:sz w:val="24"/>
          <w:szCs w:val="24"/>
        </w:rPr>
        <w:t>Con</w:t>
      </w:r>
      <w:r w:rsidR="001B1709" w:rsidRPr="00063A82">
        <w:rPr>
          <w:rFonts w:ascii="Times New Roman" w:hAnsi="Times New Roman"/>
          <w:b/>
          <w:sz w:val="24"/>
          <w:szCs w:val="24"/>
        </w:rPr>
        <w:t>ț</w:t>
      </w:r>
      <w:r w:rsidR="00FD0711" w:rsidRPr="00063A82">
        <w:rPr>
          <w:rFonts w:ascii="Times New Roman" w:hAnsi="Times New Roman"/>
          <w:b/>
          <w:sz w:val="24"/>
          <w:szCs w:val="24"/>
        </w:rPr>
        <w:t>inuturi</w:t>
      </w:r>
    </w:p>
    <w:p w14:paraId="757EC3D2" w14:textId="1F91CDAF" w:rsidR="002A2A27" w:rsidRPr="00063A82"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63A82" w14:paraId="14972563" w14:textId="77777777" w:rsidTr="136E1F19">
        <w:trPr>
          <w:jc w:val="center"/>
        </w:trPr>
        <w:tc>
          <w:tcPr>
            <w:tcW w:w="10527" w:type="dxa"/>
            <w:gridSpan w:val="3"/>
            <w:vAlign w:val="center"/>
          </w:tcPr>
          <w:p w14:paraId="238085BB" w14:textId="46C27F39" w:rsidR="00AD6760" w:rsidRPr="00063A82" w:rsidRDefault="00AD6760" w:rsidP="000B3BD0">
            <w:pPr>
              <w:spacing w:after="0" w:line="240" w:lineRule="auto"/>
              <w:rPr>
                <w:rFonts w:ascii="Times New Roman" w:hAnsi="Times New Roman"/>
                <w:b/>
                <w:bCs/>
                <w:sz w:val="24"/>
                <w:szCs w:val="24"/>
              </w:rPr>
            </w:pPr>
            <w:r w:rsidRPr="00063A82">
              <w:rPr>
                <w:rFonts w:ascii="Times New Roman" w:hAnsi="Times New Roman"/>
                <w:b/>
                <w:bCs/>
                <w:sz w:val="24"/>
                <w:szCs w:val="24"/>
              </w:rPr>
              <w:t>CURS</w:t>
            </w:r>
          </w:p>
        </w:tc>
      </w:tr>
      <w:tr w:rsidR="00AD6760" w:rsidRPr="00063A82" w14:paraId="68E046A2" w14:textId="77777777" w:rsidTr="136E1F19">
        <w:trPr>
          <w:jc w:val="center"/>
        </w:trPr>
        <w:tc>
          <w:tcPr>
            <w:tcW w:w="1271" w:type="dxa"/>
            <w:vAlign w:val="center"/>
          </w:tcPr>
          <w:p w14:paraId="482092A5" w14:textId="7C8AE06C"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Capitolul</w:t>
            </w:r>
          </w:p>
        </w:tc>
        <w:tc>
          <w:tcPr>
            <w:tcW w:w="8399" w:type="dxa"/>
            <w:vAlign w:val="center"/>
          </w:tcPr>
          <w:p w14:paraId="24A6971D" w14:textId="69E290BE"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Con</w:t>
            </w:r>
            <w:r w:rsidR="001B1709" w:rsidRPr="00063A82">
              <w:rPr>
                <w:rFonts w:ascii="Times New Roman" w:hAnsi="Times New Roman"/>
                <w:b/>
                <w:bCs/>
                <w:sz w:val="24"/>
                <w:szCs w:val="24"/>
              </w:rPr>
              <w:t>ț</w:t>
            </w:r>
            <w:r w:rsidRPr="00063A82">
              <w:rPr>
                <w:rFonts w:ascii="Times New Roman" w:hAnsi="Times New Roman"/>
                <w:b/>
                <w:bCs/>
                <w:sz w:val="24"/>
                <w:szCs w:val="24"/>
              </w:rPr>
              <w:t>inutul</w:t>
            </w:r>
          </w:p>
        </w:tc>
        <w:tc>
          <w:tcPr>
            <w:tcW w:w="857" w:type="dxa"/>
            <w:vAlign w:val="center"/>
          </w:tcPr>
          <w:p w14:paraId="25FFFED7" w14:textId="62B374FF"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Nr. ore</w:t>
            </w:r>
          </w:p>
        </w:tc>
      </w:tr>
      <w:tr w:rsidR="002A2A27" w:rsidRPr="00063A82" w14:paraId="2FAF5653" w14:textId="77777777" w:rsidTr="136E1F19">
        <w:trPr>
          <w:jc w:val="center"/>
        </w:trPr>
        <w:tc>
          <w:tcPr>
            <w:tcW w:w="1271" w:type="dxa"/>
            <w:vAlign w:val="center"/>
          </w:tcPr>
          <w:p w14:paraId="70FBC42F" w14:textId="050B956A" w:rsidR="002A2A27" w:rsidRPr="00063A82" w:rsidRDefault="00497817" w:rsidP="000B3BD0">
            <w:pPr>
              <w:spacing w:line="240" w:lineRule="auto"/>
              <w:jc w:val="center"/>
              <w:rPr>
                <w:rFonts w:ascii="Times New Roman" w:hAnsi="Times New Roman"/>
                <w:sz w:val="24"/>
                <w:szCs w:val="24"/>
              </w:rPr>
            </w:pPr>
            <w:r w:rsidRPr="00063A82">
              <w:rPr>
                <w:rFonts w:ascii="Times New Roman" w:hAnsi="Times New Roman"/>
                <w:sz w:val="24"/>
                <w:szCs w:val="24"/>
              </w:rPr>
              <w:t>I</w:t>
            </w:r>
          </w:p>
        </w:tc>
        <w:tc>
          <w:tcPr>
            <w:tcW w:w="8399" w:type="dxa"/>
          </w:tcPr>
          <w:p w14:paraId="05A240DB" w14:textId="1A5641C3" w:rsidR="002A2A27" w:rsidRPr="00063A82" w:rsidRDefault="001A75FE" w:rsidP="001A75FE">
            <w:pPr>
              <w:pStyle w:val="Default"/>
              <w:rPr>
                <w:rFonts w:ascii="Times New Roman" w:hAnsi="Times New Roman" w:cs="Times New Roman"/>
                <w:b/>
              </w:rPr>
            </w:pPr>
            <w:r w:rsidRPr="00063A82">
              <w:rPr>
                <w:rFonts w:ascii="Times New Roman" w:hAnsi="Times New Roman" w:cs="Times New Roman"/>
                <w:b/>
              </w:rPr>
              <w:t xml:space="preserve">Introducere și </w:t>
            </w:r>
            <w:r w:rsidR="003333A3" w:rsidRPr="00063A82">
              <w:rPr>
                <w:rFonts w:ascii="Times New Roman" w:hAnsi="Times New Roman" w:cs="Times New Roman"/>
                <w:b/>
              </w:rPr>
              <w:t>prezentarea</w:t>
            </w:r>
            <w:r w:rsidRPr="00063A82">
              <w:rPr>
                <w:rFonts w:ascii="Times New Roman" w:hAnsi="Times New Roman" w:cs="Times New Roman"/>
                <w:b/>
              </w:rPr>
              <w:t xml:space="preserve"> dinamicii evoluției </w:t>
            </w:r>
            <w:r w:rsidR="003333A3" w:rsidRPr="00063A82">
              <w:rPr>
                <w:rFonts w:ascii="Times New Roman" w:hAnsi="Times New Roman" w:cs="Times New Roman"/>
                <w:b/>
              </w:rPr>
              <w:t>s</w:t>
            </w:r>
            <w:r w:rsidR="00930A83" w:rsidRPr="00063A82">
              <w:rPr>
                <w:rFonts w:ascii="Times New Roman" w:hAnsi="Times New Roman" w:cs="Times New Roman"/>
                <w:b/>
              </w:rPr>
              <w:t>urselor</w:t>
            </w:r>
            <w:r w:rsidR="003333A3" w:rsidRPr="00063A82">
              <w:rPr>
                <w:rFonts w:ascii="Times New Roman" w:hAnsi="Times New Roman" w:cs="Times New Roman"/>
                <w:b/>
              </w:rPr>
              <w:t xml:space="preserve"> electrice</w:t>
            </w:r>
            <w:r w:rsidRPr="00063A82">
              <w:rPr>
                <w:rFonts w:ascii="Times New Roman" w:hAnsi="Times New Roman" w:cs="Times New Roman"/>
                <w:b/>
              </w:rPr>
              <w:t xml:space="preserve"> de la bordul aeronavelor</w:t>
            </w:r>
            <w:r w:rsidR="00930A83" w:rsidRPr="00063A82">
              <w:rPr>
                <w:rFonts w:ascii="Times New Roman" w:hAnsi="Times New Roman" w:cs="Times New Roman"/>
                <w:b/>
              </w:rPr>
              <w:t>. Sisteme electrice de acționare.</w:t>
            </w:r>
          </w:p>
        </w:tc>
        <w:tc>
          <w:tcPr>
            <w:tcW w:w="857" w:type="dxa"/>
            <w:vAlign w:val="center"/>
          </w:tcPr>
          <w:p w14:paraId="3C9EB5C0" w14:textId="448490CD" w:rsidR="002A2A27" w:rsidRPr="00063A82" w:rsidRDefault="00DB2F53" w:rsidP="000B3BD0">
            <w:pPr>
              <w:spacing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rPr>
              <w:t>2</w:t>
            </w:r>
          </w:p>
        </w:tc>
      </w:tr>
      <w:tr w:rsidR="002A2A27" w:rsidRPr="00063A82" w14:paraId="18ABA96D" w14:textId="77777777" w:rsidTr="136E1F19">
        <w:trPr>
          <w:jc w:val="center"/>
        </w:trPr>
        <w:tc>
          <w:tcPr>
            <w:tcW w:w="1271" w:type="dxa"/>
            <w:vAlign w:val="center"/>
          </w:tcPr>
          <w:p w14:paraId="748F843E" w14:textId="247DB6A0" w:rsidR="002A2A27" w:rsidRPr="00063A82" w:rsidRDefault="008D1A77" w:rsidP="000B3BD0">
            <w:pPr>
              <w:spacing w:after="0" w:line="240" w:lineRule="auto"/>
              <w:jc w:val="center"/>
              <w:rPr>
                <w:rFonts w:ascii="Times New Roman" w:hAnsi="Times New Roman"/>
                <w:sz w:val="24"/>
                <w:szCs w:val="24"/>
              </w:rPr>
            </w:pPr>
            <w:r w:rsidRPr="00063A82">
              <w:rPr>
                <w:rFonts w:ascii="Times New Roman" w:hAnsi="Times New Roman"/>
                <w:sz w:val="24"/>
                <w:szCs w:val="24"/>
              </w:rPr>
              <w:t>II</w:t>
            </w:r>
          </w:p>
        </w:tc>
        <w:tc>
          <w:tcPr>
            <w:tcW w:w="8399" w:type="dxa"/>
          </w:tcPr>
          <w:p w14:paraId="1C91413C" w14:textId="392073EF" w:rsidR="00DB2F53" w:rsidRPr="00063A82" w:rsidRDefault="00930A83" w:rsidP="00DB2F53">
            <w:pPr>
              <w:pStyle w:val="Default"/>
              <w:rPr>
                <w:rFonts w:ascii="Times New Roman" w:hAnsi="Times New Roman" w:cs="Times New Roman"/>
                <w:b/>
              </w:rPr>
            </w:pPr>
            <w:r w:rsidRPr="00063A82">
              <w:rPr>
                <w:rFonts w:ascii="Times New Roman" w:hAnsi="Times New Roman" w:cs="Times New Roman"/>
                <w:b/>
              </w:rPr>
              <w:t xml:space="preserve">Generatoarele de curent continuu folosite la </w:t>
            </w:r>
            <w:r w:rsidR="003333A3" w:rsidRPr="00063A82">
              <w:rPr>
                <w:rFonts w:ascii="Times New Roman" w:hAnsi="Times New Roman" w:cs="Times New Roman"/>
                <w:b/>
              </w:rPr>
              <w:t>bord</w:t>
            </w:r>
            <w:r w:rsidR="00961296" w:rsidRPr="00063A82">
              <w:rPr>
                <w:rFonts w:ascii="Times New Roman" w:hAnsi="Times New Roman" w:cs="Times New Roman"/>
                <w:b/>
              </w:rPr>
              <w:t>.</w:t>
            </w:r>
            <w:r w:rsidR="00DB2F53" w:rsidRPr="00063A82">
              <w:rPr>
                <w:rFonts w:ascii="Times New Roman" w:hAnsi="Times New Roman" w:cs="Times New Roman"/>
                <w:b/>
              </w:rPr>
              <w:t xml:space="preserve"> </w:t>
            </w:r>
          </w:p>
          <w:p w14:paraId="02BA1FFF" w14:textId="00D0E96C" w:rsidR="001A75FE" w:rsidRPr="00063A82" w:rsidRDefault="001A75FE" w:rsidP="001A75FE">
            <w:pPr>
              <w:spacing w:after="0"/>
              <w:ind w:left="39"/>
              <w:rPr>
                <w:rFonts w:ascii="Times New Roman" w:hAnsi="Times New Roman"/>
                <w:sz w:val="24"/>
                <w:szCs w:val="24"/>
              </w:rPr>
            </w:pPr>
            <w:r w:rsidRPr="00063A82">
              <w:rPr>
                <w:rFonts w:ascii="Times New Roman" w:hAnsi="Times New Roman"/>
                <w:sz w:val="24"/>
                <w:szCs w:val="24"/>
              </w:rPr>
              <w:t xml:space="preserve">- </w:t>
            </w:r>
            <w:r w:rsidR="00930A83" w:rsidRPr="00063A82">
              <w:rPr>
                <w:rFonts w:ascii="Times New Roman" w:hAnsi="Times New Roman"/>
                <w:sz w:val="24"/>
                <w:szCs w:val="24"/>
              </w:rPr>
              <w:t>Clasificare și particularizările mașinilor electrice de c.c. folosite al bord</w:t>
            </w:r>
            <w:r w:rsidRPr="00063A82">
              <w:rPr>
                <w:rFonts w:ascii="Times New Roman" w:hAnsi="Times New Roman"/>
                <w:sz w:val="24"/>
                <w:szCs w:val="24"/>
              </w:rPr>
              <w:t>;</w:t>
            </w:r>
          </w:p>
          <w:p w14:paraId="40D13369" w14:textId="03F55FF0" w:rsidR="002A2A27" w:rsidRPr="00063A82" w:rsidRDefault="001A75FE" w:rsidP="001A75FE">
            <w:pPr>
              <w:spacing w:after="0"/>
              <w:ind w:left="39"/>
              <w:rPr>
                <w:rFonts w:ascii="Times New Roman" w:hAnsi="Times New Roman"/>
                <w:sz w:val="24"/>
                <w:szCs w:val="24"/>
              </w:rPr>
            </w:pPr>
            <w:r w:rsidRPr="00063A82">
              <w:rPr>
                <w:rFonts w:ascii="Times New Roman" w:hAnsi="Times New Roman"/>
                <w:sz w:val="24"/>
                <w:szCs w:val="24"/>
                <w:lang w:val="it-IT"/>
              </w:rPr>
              <w:t xml:space="preserve">- </w:t>
            </w:r>
            <w:r w:rsidR="00930A83" w:rsidRPr="00063A82">
              <w:rPr>
                <w:rFonts w:ascii="Times New Roman" w:hAnsi="Times New Roman"/>
                <w:sz w:val="24"/>
                <w:szCs w:val="24"/>
                <w:lang w:val="it-IT"/>
              </w:rPr>
              <w:t>Construcția și componentele acestora, caracteritici.</w:t>
            </w:r>
          </w:p>
        </w:tc>
        <w:tc>
          <w:tcPr>
            <w:tcW w:w="857" w:type="dxa"/>
            <w:vAlign w:val="center"/>
          </w:tcPr>
          <w:p w14:paraId="34AE2AC5" w14:textId="7C8C126A" w:rsidR="002A2A27" w:rsidRPr="00063A82" w:rsidRDefault="00421F64" w:rsidP="000B3BD0">
            <w:pPr>
              <w:spacing w:after="0"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lang w:val="it-IT"/>
              </w:rPr>
              <w:t>2</w:t>
            </w:r>
          </w:p>
        </w:tc>
      </w:tr>
      <w:tr w:rsidR="002A2A27" w:rsidRPr="00063A82" w14:paraId="389DF12A" w14:textId="77777777" w:rsidTr="136E1F19">
        <w:trPr>
          <w:jc w:val="center"/>
        </w:trPr>
        <w:tc>
          <w:tcPr>
            <w:tcW w:w="1271" w:type="dxa"/>
            <w:vAlign w:val="center"/>
          </w:tcPr>
          <w:p w14:paraId="0C8F769E" w14:textId="64E74B94" w:rsidR="002A2A27" w:rsidRPr="00063A82" w:rsidRDefault="008D1A77" w:rsidP="000B3BD0">
            <w:pPr>
              <w:spacing w:after="0" w:line="240" w:lineRule="auto"/>
              <w:jc w:val="center"/>
              <w:rPr>
                <w:rFonts w:ascii="Times New Roman" w:hAnsi="Times New Roman"/>
                <w:sz w:val="24"/>
                <w:szCs w:val="24"/>
              </w:rPr>
            </w:pPr>
            <w:r w:rsidRPr="00063A82">
              <w:rPr>
                <w:rFonts w:ascii="Times New Roman" w:hAnsi="Times New Roman"/>
                <w:sz w:val="24"/>
                <w:szCs w:val="24"/>
              </w:rPr>
              <w:t>III</w:t>
            </w:r>
          </w:p>
        </w:tc>
        <w:tc>
          <w:tcPr>
            <w:tcW w:w="8399" w:type="dxa"/>
          </w:tcPr>
          <w:p w14:paraId="76C651D4" w14:textId="268F194F" w:rsidR="002A2A27" w:rsidRPr="00063A82" w:rsidRDefault="00930A83" w:rsidP="00236CAC">
            <w:pPr>
              <w:pStyle w:val="Default"/>
              <w:rPr>
                <w:rFonts w:ascii="Times New Roman" w:hAnsi="Times New Roman" w:cs="Times New Roman"/>
                <w:b/>
                <w:bCs/>
              </w:rPr>
            </w:pPr>
            <w:r w:rsidRPr="00063A82">
              <w:rPr>
                <w:rFonts w:ascii="Times New Roman" w:hAnsi="Times New Roman" w:cs="Times New Roman"/>
                <w:b/>
              </w:rPr>
              <w:t>Reglarea automată a tensiunii generatoarele de curent continuu.</w:t>
            </w:r>
          </w:p>
        </w:tc>
        <w:tc>
          <w:tcPr>
            <w:tcW w:w="857" w:type="dxa"/>
            <w:vAlign w:val="center"/>
          </w:tcPr>
          <w:p w14:paraId="313E2854" w14:textId="642E0E05" w:rsidR="002A2A27" w:rsidRPr="00063A82" w:rsidRDefault="00930A83" w:rsidP="000B3BD0">
            <w:pPr>
              <w:spacing w:after="0" w:line="240" w:lineRule="auto"/>
              <w:jc w:val="center"/>
              <w:rPr>
                <w:rFonts w:ascii="Times New Roman" w:hAnsi="Times New Roman"/>
                <w:b/>
                <w:bCs/>
                <w:sz w:val="24"/>
                <w:szCs w:val="24"/>
                <w:highlight w:val="yellow"/>
                <w:lang w:val="it-IT"/>
              </w:rPr>
            </w:pPr>
            <w:r w:rsidRPr="00063A82">
              <w:rPr>
                <w:rFonts w:ascii="Times New Roman" w:hAnsi="Times New Roman"/>
                <w:b/>
                <w:bCs/>
                <w:sz w:val="24"/>
                <w:szCs w:val="24"/>
                <w:lang w:val="it-IT"/>
              </w:rPr>
              <w:t>4</w:t>
            </w:r>
          </w:p>
        </w:tc>
      </w:tr>
      <w:tr w:rsidR="002A2A27" w:rsidRPr="00063A82" w14:paraId="2CC7EA92" w14:textId="77777777" w:rsidTr="136E1F19">
        <w:trPr>
          <w:jc w:val="center"/>
        </w:trPr>
        <w:tc>
          <w:tcPr>
            <w:tcW w:w="1271" w:type="dxa"/>
            <w:vAlign w:val="center"/>
          </w:tcPr>
          <w:p w14:paraId="1E399926" w14:textId="3388CF94" w:rsidR="002A2A27" w:rsidRPr="00063A82" w:rsidRDefault="00F972C4" w:rsidP="000B3BD0">
            <w:pPr>
              <w:spacing w:after="0" w:line="240" w:lineRule="auto"/>
              <w:jc w:val="center"/>
              <w:rPr>
                <w:rFonts w:ascii="Times New Roman" w:hAnsi="Times New Roman"/>
                <w:sz w:val="24"/>
                <w:szCs w:val="24"/>
              </w:rPr>
            </w:pPr>
            <w:r w:rsidRPr="00063A82">
              <w:rPr>
                <w:rFonts w:ascii="Times New Roman" w:hAnsi="Times New Roman"/>
                <w:sz w:val="24"/>
                <w:szCs w:val="24"/>
              </w:rPr>
              <w:t>IV</w:t>
            </w:r>
          </w:p>
        </w:tc>
        <w:tc>
          <w:tcPr>
            <w:tcW w:w="8399" w:type="dxa"/>
          </w:tcPr>
          <w:p w14:paraId="22B505D2" w14:textId="10A1DB2E" w:rsidR="002A2A27" w:rsidRPr="00063A82" w:rsidRDefault="00930A83" w:rsidP="00930A83">
            <w:pPr>
              <w:pStyle w:val="Default"/>
              <w:rPr>
                <w:rFonts w:ascii="Times New Roman" w:hAnsi="Times New Roman" w:cs="Times New Roman"/>
                <w:b/>
              </w:rPr>
            </w:pPr>
            <w:r w:rsidRPr="00063A82">
              <w:rPr>
                <w:rFonts w:ascii="Times New Roman" w:hAnsi="Times New Roman" w:cs="Times New Roman"/>
                <w:b/>
              </w:rPr>
              <w:t xml:space="preserve">Comanda </w:t>
            </w:r>
            <w:r w:rsidR="00063A82" w:rsidRPr="00063A82">
              <w:rPr>
                <w:rFonts w:ascii="Times New Roman" w:hAnsi="Times New Roman" w:cs="Times New Roman"/>
                <w:b/>
              </w:rPr>
              <w:t>și</w:t>
            </w:r>
            <w:r w:rsidRPr="00063A82">
              <w:rPr>
                <w:rFonts w:ascii="Times New Roman" w:hAnsi="Times New Roman" w:cs="Times New Roman"/>
                <w:b/>
              </w:rPr>
              <w:t xml:space="preserve"> </w:t>
            </w:r>
            <w:r w:rsidR="00063A82" w:rsidRPr="00063A82">
              <w:rPr>
                <w:rFonts w:ascii="Times New Roman" w:hAnsi="Times New Roman" w:cs="Times New Roman"/>
                <w:b/>
              </w:rPr>
              <w:t>protecția</w:t>
            </w:r>
            <w:r w:rsidRPr="00063A82">
              <w:rPr>
                <w:rFonts w:ascii="Times New Roman" w:hAnsi="Times New Roman" w:cs="Times New Roman"/>
                <w:b/>
              </w:rPr>
              <w:t xml:space="preserve"> surselor electrice de bord de curent continuu.</w:t>
            </w:r>
          </w:p>
        </w:tc>
        <w:tc>
          <w:tcPr>
            <w:tcW w:w="857" w:type="dxa"/>
            <w:vAlign w:val="center"/>
          </w:tcPr>
          <w:p w14:paraId="15AD19EA" w14:textId="11DAA8C3" w:rsidR="002A2A27" w:rsidRPr="00063A82" w:rsidRDefault="001A75FE" w:rsidP="000B3BD0">
            <w:pPr>
              <w:spacing w:after="0" w:line="240" w:lineRule="auto"/>
              <w:jc w:val="center"/>
              <w:rPr>
                <w:rFonts w:ascii="Times New Roman" w:hAnsi="Times New Roman"/>
                <w:b/>
                <w:bCs/>
                <w:sz w:val="24"/>
                <w:szCs w:val="24"/>
                <w:highlight w:val="yellow"/>
              </w:rPr>
            </w:pPr>
            <w:r w:rsidRPr="00063A82">
              <w:rPr>
                <w:rFonts w:ascii="Times New Roman" w:hAnsi="Times New Roman"/>
                <w:b/>
                <w:bCs/>
                <w:sz w:val="24"/>
                <w:szCs w:val="24"/>
              </w:rPr>
              <w:t>2</w:t>
            </w:r>
          </w:p>
        </w:tc>
      </w:tr>
      <w:tr w:rsidR="001A75FE" w:rsidRPr="00063A82" w14:paraId="6C5A6DD5" w14:textId="77777777" w:rsidTr="136E1F19">
        <w:trPr>
          <w:jc w:val="center"/>
        </w:trPr>
        <w:tc>
          <w:tcPr>
            <w:tcW w:w="1271" w:type="dxa"/>
            <w:vAlign w:val="center"/>
          </w:tcPr>
          <w:p w14:paraId="687FA39E" w14:textId="78A99009"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V</w:t>
            </w:r>
          </w:p>
        </w:tc>
        <w:tc>
          <w:tcPr>
            <w:tcW w:w="8399" w:type="dxa"/>
          </w:tcPr>
          <w:p w14:paraId="2284451A" w14:textId="6A0E0E97" w:rsidR="001A75FE" w:rsidRPr="00063A82" w:rsidRDefault="00930A83" w:rsidP="001A75FE">
            <w:pPr>
              <w:pStyle w:val="Default"/>
              <w:rPr>
                <w:rFonts w:ascii="Times New Roman" w:hAnsi="Times New Roman" w:cs="Times New Roman"/>
                <w:b/>
              </w:rPr>
            </w:pPr>
            <w:r w:rsidRPr="00063A82">
              <w:rPr>
                <w:rFonts w:ascii="Times New Roman" w:hAnsi="Times New Roman" w:cs="Times New Roman"/>
                <w:b/>
              </w:rPr>
              <w:t>Producerea curentului alternativ la bordul aeronavelor.</w:t>
            </w:r>
          </w:p>
          <w:p w14:paraId="475BB709" w14:textId="2D0C5B30" w:rsidR="001A75FE" w:rsidRPr="00063A82" w:rsidRDefault="001A75FE" w:rsidP="001A75FE">
            <w:pPr>
              <w:spacing w:after="0" w:line="240" w:lineRule="auto"/>
              <w:rPr>
                <w:rFonts w:ascii="Times New Roman" w:hAnsi="Times New Roman"/>
                <w:sz w:val="24"/>
                <w:szCs w:val="24"/>
              </w:rPr>
            </w:pPr>
            <w:r w:rsidRPr="00063A82">
              <w:rPr>
                <w:rFonts w:ascii="Times New Roman" w:hAnsi="Times New Roman"/>
                <w:bCs/>
                <w:sz w:val="24"/>
                <w:szCs w:val="24"/>
              </w:rPr>
              <w:t xml:space="preserve">- </w:t>
            </w:r>
            <w:r w:rsidR="00930A83" w:rsidRPr="00063A82">
              <w:rPr>
                <w:rFonts w:ascii="Times New Roman" w:hAnsi="Times New Roman"/>
                <w:bCs/>
                <w:sz w:val="24"/>
                <w:szCs w:val="24"/>
              </w:rPr>
              <w:t>Generatorul sincron. Clasificare, Formă constructivă și caracteri</w:t>
            </w:r>
            <w:r w:rsidR="00961296" w:rsidRPr="00063A82">
              <w:rPr>
                <w:rFonts w:ascii="Times New Roman" w:hAnsi="Times New Roman"/>
                <w:bCs/>
                <w:sz w:val="24"/>
                <w:szCs w:val="24"/>
              </w:rPr>
              <w:t>s</w:t>
            </w:r>
            <w:r w:rsidR="00930A83" w:rsidRPr="00063A82">
              <w:rPr>
                <w:rFonts w:ascii="Times New Roman" w:hAnsi="Times New Roman"/>
                <w:bCs/>
                <w:sz w:val="24"/>
                <w:szCs w:val="24"/>
              </w:rPr>
              <w:t>tici;</w:t>
            </w:r>
          </w:p>
          <w:p w14:paraId="03B4E1D5" w14:textId="3BF9FB76" w:rsidR="001A75FE" w:rsidRPr="00063A82" w:rsidRDefault="001A75FE" w:rsidP="00930A83">
            <w:pPr>
              <w:spacing w:after="0" w:line="240" w:lineRule="auto"/>
              <w:rPr>
                <w:rFonts w:ascii="Times New Roman" w:hAnsi="Times New Roman"/>
                <w:b/>
              </w:rPr>
            </w:pPr>
            <w:r w:rsidRPr="00063A82">
              <w:rPr>
                <w:rFonts w:ascii="Times New Roman" w:hAnsi="Times New Roman"/>
                <w:bCs/>
                <w:sz w:val="24"/>
                <w:szCs w:val="24"/>
              </w:rPr>
              <w:t xml:space="preserve">- </w:t>
            </w:r>
            <w:r w:rsidR="00930A83" w:rsidRPr="00063A82">
              <w:rPr>
                <w:rFonts w:ascii="Times New Roman" w:hAnsi="Times New Roman"/>
                <w:bCs/>
                <w:sz w:val="24"/>
                <w:szCs w:val="24"/>
              </w:rPr>
              <w:t>Generatorul sincron fără contacte</w:t>
            </w:r>
            <w:r w:rsidRPr="00063A82">
              <w:rPr>
                <w:rFonts w:ascii="Times New Roman" w:hAnsi="Times New Roman"/>
              </w:rPr>
              <w:t>.</w:t>
            </w:r>
          </w:p>
        </w:tc>
        <w:tc>
          <w:tcPr>
            <w:tcW w:w="857" w:type="dxa"/>
            <w:vAlign w:val="center"/>
          </w:tcPr>
          <w:p w14:paraId="4D485E67" w14:textId="132559D6"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2</w:t>
            </w:r>
          </w:p>
        </w:tc>
      </w:tr>
      <w:tr w:rsidR="001A75FE" w:rsidRPr="00063A82" w14:paraId="2B38E2A4" w14:textId="77777777" w:rsidTr="136E1F19">
        <w:trPr>
          <w:jc w:val="center"/>
        </w:trPr>
        <w:tc>
          <w:tcPr>
            <w:tcW w:w="1271" w:type="dxa"/>
            <w:vAlign w:val="center"/>
          </w:tcPr>
          <w:p w14:paraId="36615B29" w14:textId="24CEB8A2"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VI</w:t>
            </w:r>
          </w:p>
        </w:tc>
        <w:tc>
          <w:tcPr>
            <w:tcW w:w="8399" w:type="dxa"/>
          </w:tcPr>
          <w:p w14:paraId="1EFB35F2" w14:textId="2AC0BB82" w:rsidR="001A75FE" w:rsidRPr="00063A82" w:rsidRDefault="00063A82" w:rsidP="001A75FE">
            <w:pPr>
              <w:pStyle w:val="Default"/>
              <w:rPr>
                <w:rFonts w:ascii="Times New Roman" w:hAnsi="Times New Roman" w:cs="Times New Roman"/>
                <w:b/>
              </w:rPr>
            </w:pPr>
            <w:r w:rsidRPr="00063A82">
              <w:rPr>
                <w:rFonts w:ascii="Times New Roman" w:hAnsi="Times New Roman" w:cs="Times New Roman"/>
                <w:b/>
              </w:rPr>
              <w:t>Acționarea</w:t>
            </w:r>
            <w:r w:rsidR="00930A83" w:rsidRPr="00063A82">
              <w:rPr>
                <w:rFonts w:ascii="Times New Roman" w:hAnsi="Times New Roman" w:cs="Times New Roman"/>
                <w:b/>
              </w:rPr>
              <w:t xml:space="preserve"> generatoarelor sincrone de la bordul aeronavelor</w:t>
            </w:r>
            <w:r w:rsidR="00236CAC" w:rsidRPr="00063A82">
              <w:rPr>
                <w:rFonts w:ascii="Times New Roman" w:hAnsi="Times New Roman" w:cs="Times New Roman"/>
                <w:b/>
              </w:rPr>
              <w:t>.</w:t>
            </w:r>
          </w:p>
          <w:p w14:paraId="2651511E" w14:textId="49D63627" w:rsidR="001A75FE" w:rsidRPr="00063A82" w:rsidRDefault="001A75FE" w:rsidP="001A75FE">
            <w:pPr>
              <w:spacing w:after="0" w:line="240" w:lineRule="auto"/>
              <w:rPr>
                <w:rFonts w:ascii="Times New Roman" w:hAnsi="Times New Roman"/>
                <w:sz w:val="24"/>
                <w:szCs w:val="24"/>
              </w:rPr>
            </w:pPr>
            <w:r w:rsidRPr="00063A82">
              <w:rPr>
                <w:rFonts w:ascii="Times New Roman" w:hAnsi="Times New Roman"/>
                <w:bCs/>
                <w:sz w:val="24"/>
                <w:szCs w:val="24"/>
              </w:rPr>
              <w:t xml:space="preserve">- </w:t>
            </w:r>
            <w:r w:rsidR="00930A83" w:rsidRPr="00063A82">
              <w:rPr>
                <w:rFonts w:ascii="Times New Roman" w:hAnsi="Times New Roman"/>
                <w:bCs/>
                <w:sz w:val="24"/>
                <w:szCs w:val="24"/>
              </w:rPr>
              <w:t>De la motorul aeronavei</w:t>
            </w:r>
            <w:r w:rsidR="00961296" w:rsidRPr="00063A82">
              <w:rPr>
                <w:rFonts w:ascii="Times New Roman" w:hAnsi="Times New Roman"/>
                <w:bCs/>
                <w:sz w:val="24"/>
                <w:szCs w:val="24"/>
              </w:rPr>
              <w:t>;</w:t>
            </w:r>
          </w:p>
          <w:p w14:paraId="4FF30FAE" w14:textId="39E84717" w:rsidR="001A75FE" w:rsidRPr="00063A82" w:rsidRDefault="001A75FE" w:rsidP="001A75FE">
            <w:pPr>
              <w:pStyle w:val="Default"/>
              <w:rPr>
                <w:rFonts w:ascii="Times New Roman" w:hAnsi="Times New Roman" w:cs="Times New Roman"/>
                <w:b/>
              </w:rPr>
            </w:pPr>
            <w:r w:rsidRPr="00063A82">
              <w:rPr>
                <w:rFonts w:ascii="Times New Roman" w:hAnsi="Times New Roman" w:cs="Times New Roman"/>
                <w:bCs/>
              </w:rPr>
              <w:t xml:space="preserve">- </w:t>
            </w:r>
            <w:r w:rsidR="00930A83" w:rsidRPr="00063A82">
              <w:rPr>
                <w:rFonts w:ascii="Times New Roman" w:hAnsi="Times New Roman" w:cs="Times New Roman"/>
                <w:bCs/>
              </w:rPr>
              <w:t>De la motorul auxiliar (APU)</w:t>
            </w:r>
            <w:r w:rsidR="00961296" w:rsidRPr="00063A82">
              <w:rPr>
                <w:rFonts w:ascii="Times New Roman" w:hAnsi="Times New Roman" w:cs="Times New Roman"/>
                <w:bCs/>
              </w:rPr>
              <w:t>.</w:t>
            </w:r>
          </w:p>
        </w:tc>
        <w:tc>
          <w:tcPr>
            <w:tcW w:w="857" w:type="dxa"/>
            <w:vAlign w:val="center"/>
          </w:tcPr>
          <w:p w14:paraId="3AAD739B" w14:textId="24F7417A"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001A75FE" w:rsidRPr="00063A82" w14:paraId="4A5A0915" w14:textId="77777777" w:rsidTr="136E1F19">
        <w:trPr>
          <w:jc w:val="center"/>
        </w:trPr>
        <w:tc>
          <w:tcPr>
            <w:tcW w:w="1271" w:type="dxa"/>
            <w:vAlign w:val="center"/>
          </w:tcPr>
          <w:p w14:paraId="15305ED9" w14:textId="16D5BCDD"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VII</w:t>
            </w:r>
          </w:p>
        </w:tc>
        <w:tc>
          <w:tcPr>
            <w:tcW w:w="8399" w:type="dxa"/>
          </w:tcPr>
          <w:p w14:paraId="3034F1F0" w14:textId="77777777" w:rsidR="00930A83" w:rsidRPr="00063A82" w:rsidRDefault="00930A83" w:rsidP="00930A83">
            <w:pPr>
              <w:pStyle w:val="Default"/>
              <w:rPr>
                <w:rFonts w:ascii="Times New Roman" w:hAnsi="Times New Roman" w:cs="Times New Roman"/>
                <w:b/>
              </w:rPr>
            </w:pPr>
            <w:r w:rsidRPr="00063A82">
              <w:rPr>
                <w:rFonts w:ascii="Times New Roman" w:hAnsi="Times New Roman" w:cs="Times New Roman"/>
                <w:b/>
              </w:rPr>
              <w:t>Reglarea automată a generatoarelor sincrone de curent alternativ de la bordul aeronavelor.</w:t>
            </w:r>
          </w:p>
          <w:p w14:paraId="757BFC1F" w14:textId="15A44609" w:rsidR="001A75FE" w:rsidRPr="00063A82" w:rsidRDefault="001A75FE" w:rsidP="00930A83">
            <w:pPr>
              <w:pStyle w:val="Default"/>
              <w:rPr>
                <w:rFonts w:ascii="Times New Roman" w:hAnsi="Times New Roman" w:cs="Times New Roman"/>
              </w:rPr>
            </w:pPr>
            <w:r w:rsidRPr="00063A82">
              <w:rPr>
                <w:rFonts w:ascii="Times New Roman" w:hAnsi="Times New Roman" w:cs="Times New Roman"/>
                <w:bCs/>
              </w:rPr>
              <w:t xml:space="preserve">- </w:t>
            </w:r>
            <w:r w:rsidR="00930A83" w:rsidRPr="00063A82">
              <w:rPr>
                <w:rFonts w:ascii="Times New Roman" w:hAnsi="Times New Roman" w:cs="Times New Roman"/>
                <w:bCs/>
              </w:rPr>
              <w:t>Reglarea tensiunii;</w:t>
            </w:r>
          </w:p>
          <w:p w14:paraId="7BB3596F" w14:textId="2C389069" w:rsidR="001A75FE" w:rsidRPr="00063A82" w:rsidRDefault="001A75FE" w:rsidP="00930A83">
            <w:pPr>
              <w:spacing w:after="0" w:line="240" w:lineRule="auto"/>
              <w:rPr>
                <w:rFonts w:ascii="Times New Roman" w:hAnsi="Times New Roman"/>
                <w:b/>
              </w:rPr>
            </w:pPr>
            <w:r w:rsidRPr="00063A82">
              <w:rPr>
                <w:rFonts w:ascii="Times New Roman" w:hAnsi="Times New Roman"/>
                <w:bCs/>
                <w:sz w:val="24"/>
                <w:szCs w:val="24"/>
              </w:rPr>
              <w:t xml:space="preserve">- </w:t>
            </w:r>
            <w:r w:rsidR="00930A83" w:rsidRPr="00063A82">
              <w:rPr>
                <w:rFonts w:ascii="Times New Roman" w:hAnsi="Times New Roman"/>
                <w:bCs/>
                <w:sz w:val="24"/>
                <w:szCs w:val="24"/>
              </w:rPr>
              <w:t>Reglarea frecvenței</w:t>
            </w:r>
            <w:r w:rsidRPr="00063A82">
              <w:rPr>
                <w:rFonts w:ascii="Times New Roman" w:hAnsi="Times New Roman"/>
              </w:rPr>
              <w:t>.</w:t>
            </w:r>
          </w:p>
        </w:tc>
        <w:tc>
          <w:tcPr>
            <w:tcW w:w="857" w:type="dxa"/>
            <w:vAlign w:val="center"/>
          </w:tcPr>
          <w:p w14:paraId="2A7AF6C7" w14:textId="246ADB1F"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001A75FE" w:rsidRPr="00063A82" w14:paraId="6EB66F79" w14:textId="77777777" w:rsidTr="136E1F19">
        <w:trPr>
          <w:jc w:val="center"/>
        </w:trPr>
        <w:tc>
          <w:tcPr>
            <w:tcW w:w="1271" w:type="dxa"/>
            <w:vAlign w:val="center"/>
          </w:tcPr>
          <w:p w14:paraId="2AF11981" w14:textId="633FD909"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VIII</w:t>
            </w:r>
          </w:p>
        </w:tc>
        <w:tc>
          <w:tcPr>
            <w:tcW w:w="8399" w:type="dxa"/>
          </w:tcPr>
          <w:p w14:paraId="7E6C3F81" w14:textId="044FD093" w:rsidR="001A75FE" w:rsidRPr="00063A82" w:rsidRDefault="00930A83" w:rsidP="00236CAC">
            <w:pPr>
              <w:pStyle w:val="Default"/>
              <w:rPr>
                <w:rFonts w:ascii="Times New Roman" w:hAnsi="Times New Roman" w:cs="Times New Roman"/>
                <w:b/>
              </w:rPr>
            </w:pPr>
            <w:r w:rsidRPr="00063A82">
              <w:rPr>
                <w:rFonts w:ascii="Times New Roman" w:hAnsi="Times New Roman" w:cs="Times New Roman"/>
                <w:b/>
              </w:rPr>
              <w:t xml:space="preserve">Comanda </w:t>
            </w:r>
            <w:r w:rsidR="00063A82" w:rsidRPr="00063A82">
              <w:rPr>
                <w:rFonts w:ascii="Times New Roman" w:hAnsi="Times New Roman" w:cs="Times New Roman"/>
                <w:b/>
              </w:rPr>
              <w:t>și</w:t>
            </w:r>
            <w:r w:rsidRPr="00063A82">
              <w:rPr>
                <w:rFonts w:ascii="Times New Roman" w:hAnsi="Times New Roman" w:cs="Times New Roman"/>
                <w:b/>
              </w:rPr>
              <w:t xml:space="preserve"> </w:t>
            </w:r>
            <w:r w:rsidR="00063A82" w:rsidRPr="00063A82">
              <w:rPr>
                <w:rFonts w:ascii="Times New Roman" w:hAnsi="Times New Roman" w:cs="Times New Roman"/>
                <w:b/>
              </w:rPr>
              <w:t>protecția</w:t>
            </w:r>
            <w:r w:rsidRPr="00063A82">
              <w:rPr>
                <w:rFonts w:ascii="Times New Roman" w:hAnsi="Times New Roman" w:cs="Times New Roman"/>
                <w:b/>
              </w:rPr>
              <w:t xml:space="preserve"> surselor electrice de bord de curent alternativ.</w:t>
            </w:r>
          </w:p>
        </w:tc>
        <w:tc>
          <w:tcPr>
            <w:tcW w:w="857" w:type="dxa"/>
            <w:vAlign w:val="center"/>
          </w:tcPr>
          <w:p w14:paraId="19CD294F" w14:textId="65B33CF7"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001A75FE" w:rsidRPr="00063A82" w14:paraId="12D8D3BB" w14:textId="77777777" w:rsidTr="136E1F19">
        <w:trPr>
          <w:jc w:val="center"/>
        </w:trPr>
        <w:tc>
          <w:tcPr>
            <w:tcW w:w="1271" w:type="dxa"/>
            <w:vAlign w:val="center"/>
          </w:tcPr>
          <w:p w14:paraId="698DE8B0" w14:textId="02BD24DD" w:rsidR="001A75FE" w:rsidRPr="00063A82" w:rsidRDefault="001A75FE" w:rsidP="000B3BD0">
            <w:pPr>
              <w:spacing w:after="0" w:line="240" w:lineRule="auto"/>
              <w:jc w:val="center"/>
              <w:rPr>
                <w:rFonts w:ascii="Times New Roman" w:hAnsi="Times New Roman"/>
                <w:sz w:val="24"/>
                <w:szCs w:val="24"/>
              </w:rPr>
            </w:pPr>
            <w:r w:rsidRPr="00063A82">
              <w:rPr>
                <w:rFonts w:ascii="Times New Roman" w:hAnsi="Times New Roman"/>
                <w:sz w:val="24"/>
                <w:szCs w:val="24"/>
              </w:rPr>
              <w:t>IX</w:t>
            </w:r>
          </w:p>
        </w:tc>
        <w:tc>
          <w:tcPr>
            <w:tcW w:w="8399" w:type="dxa"/>
          </w:tcPr>
          <w:p w14:paraId="04249B68" w14:textId="1EFC1DCA" w:rsidR="001A75FE" w:rsidRPr="00063A82" w:rsidRDefault="00930A83" w:rsidP="001A75FE">
            <w:pPr>
              <w:pStyle w:val="Default"/>
              <w:rPr>
                <w:rFonts w:ascii="Times New Roman" w:hAnsi="Times New Roman" w:cs="Times New Roman"/>
                <w:b/>
              </w:rPr>
            </w:pPr>
            <w:r w:rsidRPr="00063A82">
              <w:rPr>
                <w:rFonts w:ascii="Times New Roman" w:hAnsi="Times New Roman" w:cs="Times New Roman"/>
                <w:b/>
              </w:rPr>
              <w:t>Pornirea automata a motoarelor de avion</w:t>
            </w:r>
            <w:r w:rsidR="00421F64" w:rsidRPr="00063A82">
              <w:rPr>
                <w:rFonts w:ascii="Times New Roman" w:hAnsi="Times New Roman" w:cs="Times New Roman"/>
                <w:b/>
              </w:rPr>
              <w:t>.</w:t>
            </w:r>
          </w:p>
        </w:tc>
        <w:tc>
          <w:tcPr>
            <w:tcW w:w="857" w:type="dxa"/>
            <w:vAlign w:val="center"/>
          </w:tcPr>
          <w:p w14:paraId="0B6A94BD" w14:textId="584CE715" w:rsidR="001A75FE" w:rsidRPr="00063A82" w:rsidRDefault="00930A83"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4</w:t>
            </w:r>
          </w:p>
        </w:tc>
      </w:tr>
      <w:tr w:rsidR="00F972C4" w:rsidRPr="00063A82" w14:paraId="57D01962" w14:textId="77777777" w:rsidTr="136E1F19">
        <w:trPr>
          <w:jc w:val="center"/>
        </w:trPr>
        <w:tc>
          <w:tcPr>
            <w:tcW w:w="1271" w:type="dxa"/>
          </w:tcPr>
          <w:p w14:paraId="525731DE" w14:textId="77777777" w:rsidR="00F972C4" w:rsidRPr="00063A82"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063A82" w:rsidRDefault="00F972C4" w:rsidP="000B3BD0">
            <w:pPr>
              <w:spacing w:after="0" w:line="240" w:lineRule="auto"/>
              <w:jc w:val="right"/>
              <w:rPr>
                <w:rFonts w:ascii="Times New Roman" w:hAnsi="Times New Roman"/>
                <w:b/>
                <w:sz w:val="24"/>
                <w:szCs w:val="24"/>
              </w:rPr>
            </w:pPr>
            <w:r w:rsidRPr="00063A82">
              <w:rPr>
                <w:rFonts w:ascii="Times New Roman" w:hAnsi="Times New Roman"/>
                <w:b/>
                <w:sz w:val="24"/>
                <w:szCs w:val="24"/>
              </w:rPr>
              <w:t>Total:</w:t>
            </w:r>
          </w:p>
        </w:tc>
        <w:tc>
          <w:tcPr>
            <w:tcW w:w="857" w:type="dxa"/>
          </w:tcPr>
          <w:p w14:paraId="664A9F59" w14:textId="77777777" w:rsidR="00F972C4" w:rsidRPr="00063A82" w:rsidRDefault="00F972C4" w:rsidP="000B3BD0">
            <w:pPr>
              <w:spacing w:after="0" w:line="240" w:lineRule="auto"/>
              <w:jc w:val="center"/>
              <w:rPr>
                <w:rFonts w:ascii="Times New Roman" w:hAnsi="Times New Roman"/>
                <w:b/>
                <w:sz w:val="24"/>
                <w:szCs w:val="24"/>
                <w:highlight w:val="yellow"/>
              </w:rPr>
            </w:pPr>
            <w:r w:rsidRPr="00063A82">
              <w:rPr>
                <w:rFonts w:ascii="Times New Roman" w:hAnsi="Times New Roman"/>
                <w:b/>
                <w:sz w:val="24"/>
                <w:szCs w:val="24"/>
              </w:rPr>
              <w:t>28</w:t>
            </w:r>
          </w:p>
        </w:tc>
      </w:tr>
      <w:tr w:rsidR="00F972C4" w:rsidRPr="00063A82" w14:paraId="210E37E8" w14:textId="77777777" w:rsidTr="136E1F19">
        <w:trPr>
          <w:jc w:val="center"/>
        </w:trPr>
        <w:tc>
          <w:tcPr>
            <w:tcW w:w="10527" w:type="dxa"/>
            <w:gridSpan w:val="3"/>
          </w:tcPr>
          <w:p w14:paraId="494D1DED" w14:textId="49A0CACF" w:rsidR="00F972C4" w:rsidRPr="00063A82" w:rsidRDefault="1B82A3CE" w:rsidP="00A343BA">
            <w:pPr>
              <w:spacing w:after="0" w:line="240" w:lineRule="auto"/>
              <w:jc w:val="both"/>
              <w:rPr>
                <w:rFonts w:ascii="Times New Roman" w:hAnsi="Times New Roman"/>
                <w:b/>
                <w:bCs/>
                <w:sz w:val="24"/>
                <w:szCs w:val="24"/>
              </w:rPr>
            </w:pPr>
            <w:r w:rsidRPr="00063A82">
              <w:rPr>
                <w:rFonts w:ascii="Times New Roman" w:hAnsi="Times New Roman"/>
                <w:b/>
                <w:bCs/>
                <w:sz w:val="24"/>
                <w:szCs w:val="24"/>
              </w:rPr>
              <w:t>Bibliografie:</w:t>
            </w:r>
          </w:p>
          <w:p w14:paraId="38915438" w14:textId="77777777" w:rsidR="00DB2F53" w:rsidRPr="00063A82" w:rsidRDefault="00DB2F53" w:rsidP="00A343BA">
            <w:pPr>
              <w:spacing w:after="0" w:line="240" w:lineRule="auto"/>
              <w:jc w:val="both"/>
              <w:rPr>
                <w:rFonts w:ascii="Times New Roman" w:hAnsi="Times New Roman"/>
                <w:b/>
                <w:bCs/>
                <w:sz w:val="24"/>
                <w:szCs w:val="24"/>
              </w:rPr>
            </w:pPr>
          </w:p>
          <w:p w14:paraId="45BA000C" w14:textId="56A0E3CB" w:rsidR="00DB2F53" w:rsidRPr="00063A82" w:rsidRDefault="005576EE" w:rsidP="00930A83">
            <w:pPr>
              <w:numPr>
                <w:ilvl w:val="0"/>
                <w:numId w:val="13"/>
              </w:numPr>
              <w:spacing w:after="0" w:line="240" w:lineRule="auto"/>
              <w:rPr>
                <w:rFonts w:ascii="Times New Roman" w:hAnsi="Times New Roman"/>
                <w:szCs w:val="24"/>
              </w:rPr>
            </w:pPr>
            <w:r w:rsidRPr="00063A82">
              <w:rPr>
                <w:rFonts w:ascii="Times New Roman" w:hAnsi="Times New Roman"/>
                <w:b/>
                <w:szCs w:val="24"/>
              </w:rPr>
              <w:t>Grigore-Müler</w:t>
            </w:r>
            <w:r w:rsidR="00DB2F53" w:rsidRPr="00063A82">
              <w:rPr>
                <w:rFonts w:ascii="Times New Roman" w:hAnsi="Times New Roman"/>
                <w:b/>
                <w:szCs w:val="24"/>
              </w:rPr>
              <w:t xml:space="preserve"> </w:t>
            </w:r>
            <w:r w:rsidRPr="00063A82">
              <w:rPr>
                <w:rFonts w:ascii="Times New Roman" w:hAnsi="Times New Roman"/>
                <w:b/>
                <w:szCs w:val="24"/>
              </w:rPr>
              <w:t>O</w:t>
            </w:r>
            <w:r w:rsidR="00DB2F53" w:rsidRPr="00063A82">
              <w:rPr>
                <w:rFonts w:ascii="Times New Roman" w:hAnsi="Times New Roman"/>
                <w:b/>
                <w:szCs w:val="24"/>
              </w:rPr>
              <w:t xml:space="preserve">., </w:t>
            </w:r>
            <w:r w:rsidR="00DB2F53" w:rsidRPr="00063A82">
              <w:rPr>
                <w:rFonts w:ascii="Times New Roman" w:hAnsi="Times New Roman"/>
                <w:szCs w:val="24"/>
              </w:rPr>
              <w:t>"</w:t>
            </w:r>
            <w:r w:rsidR="00930A83" w:rsidRPr="00063A82">
              <w:rPr>
                <w:rFonts w:ascii="Times New Roman" w:hAnsi="Times New Roman"/>
                <w:i/>
                <w:szCs w:val="24"/>
              </w:rPr>
              <w:t>Acționări și instalații electrice</w:t>
            </w:r>
            <w:r w:rsidR="00421F64" w:rsidRPr="00063A82">
              <w:rPr>
                <w:rFonts w:ascii="Times New Roman" w:hAnsi="Times New Roman"/>
                <w:i/>
                <w:szCs w:val="24"/>
              </w:rPr>
              <w:t xml:space="preserve"> de </w:t>
            </w:r>
            <w:r w:rsidRPr="00063A82">
              <w:rPr>
                <w:rFonts w:ascii="Times New Roman" w:hAnsi="Times New Roman"/>
                <w:i/>
                <w:szCs w:val="24"/>
              </w:rPr>
              <w:t>bord</w:t>
            </w:r>
            <w:r w:rsidR="00DB2F53" w:rsidRPr="00063A82">
              <w:rPr>
                <w:rFonts w:ascii="Times New Roman" w:hAnsi="Times New Roman"/>
                <w:i/>
                <w:szCs w:val="24"/>
              </w:rPr>
              <w:t xml:space="preserve"> (</w:t>
            </w:r>
            <w:r w:rsidRPr="00063A82">
              <w:rPr>
                <w:rFonts w:ascii="Times New Roman" w:hAnsi="Times New Roman"/>
                <w:i/>
                <w:szCs w:val="24"/>
              </w:rPr>
              <w:t xml:space="preserve">Anul </w:t>
            </w:r>
            <w:r w:rsidR="00421F64" w:rsidRPr="00063A82">
              <w:rPr>
                <w:rFonts w:ascii="Times New Roman" w:hAnsi="Times New Roman"/>
                <w:i/>
                <w:szCs w:val="24"/>
              </w:rPr>
              <w:t>IV</w:t>
            </w:r>
            <w:r w:rsidR="00DB2F53" w:rsidRPr="00063A82">
              <w:rPr>
                <w:rFonts w:ascii="Times New Roman" w:hAnsi="Times New Roman"/>
                <w:i/>
                <w:szCs w:val="24"/>
              </w:rPr>
              <w:t xml:space="preserve"> - 202</w:t>
            </w:r>
            <w:r w:rsidRPr="00063A82">
              <w:rPr>
                <w:rFonts w:ascii="Times New Roman" w:hAnsi="Times New Roman"/>
                <w:i/>
                <w:szCs w:val="24"/>
              </w:rPr>
              <w:t>4</w:t>
            </w:r>
            <w:r w:rsidR="00DB2F53" w:rsidRPr="00063A82">
              <w:rPr>
                <w:rFonts w:ascii="Times New Roman" w:hAnsi="Times New Roman"/>
                <w:i/>
                <w:szCs w:val="24"/>
              </w:rPr>
              <w:t>)</w:t>
            </w:r>
            <w:r w:rsidR="00DB2F53" w:rsidRPr="00063A82">
              <w:rPr>
                <w:rFonts w:ascii="Times New Roman" w:hAnsi="Times New Roman"/>
                <w:szCs w:val="24"/>
              </w:rPr>
              <w:t xml:space="preserve">", </w:t>
            </w:r>
            <w:r w:rsidR="00930A83" w:rsidRPr="00063A82">
              <w:rPr>
                <w:rFonts w:ascii="Times New Roman" w:hAnsi="Times New Roman"/>
                <w:szCs w:val="24"/>
              </w:rPr>
              <w:t>https://curs.upb.ro/2024/course/view.php?id=8419</w:t>
            </w:r>
          </w:p>
          <w:p w14:paraId="2E53D5D8" w14:textId="77777777" w:rsidR="00DB2F53" w:rsidRPr="00063A82" w:rsidRDefault="00DB2F53" w:rsidP="00DB2F53">
            <w:pPr>
              <w:spacing w:after="0" w:line="240" w:lineRule="auto"/>
              <w:ind w:left="720"/>
              <w:rPr>
                <w:rFonts w:ascii="Times New Roman" w:hAnsi="Times New Roman"/>
                <w:b/>
                <w:szCs w:val="24"/>
              </w:rPr>
            </w:pPr>
          </w:p>
          <w:p w14:paraId="57A9447C" w14:textId="5499C82C" w:rsidR="005576EE" w:rsidRPr="00063A82" w:rsidRDefault="005576EE" w:rsidP="005576EE">
            <w:pPr>
              <w:numPr>
                <w:ilvl w:val="0"/>
                <w:numId w:val="13"/>
              </w:numPr>
              <w:spacing w:after="0" w:line="240" w:lineRule="auto"/>
              <w:rPr>
                <w:rFonts w:ascii="Times New Roman" w:hAnsi="Times New Roman"/>
                <w:b/>
                <w:szCs w:val="24"/>
              </w:rPr>
            </w:pPr>
            <w:r w:rsidRPr="00063A82">
              <w:rPr>
                <w:rFonts w:ascii="Times New Roman" w:hAnsi="Times New Roman"/>
                <w:b/>
                <w:szCs w:val="24"/>
              </w:rPr>
              <w:t>Grigore-Müler O.,</w:t>
            </w:r>
            <w:r w:rsidRPr="00063A82">
              <w:rPr>
                <w:rFonts w:ascii="Times New Roman" w:hAnsi="Times New Roman"/>
                <w:szCs w:val="24"/>
              </w:rPr>
              <w:t xml:space="preserve"> </w:t>
            </w:r>
            <w:r w:rsidRPr="00063A82">
              <w:rPr>
                <w:rFonts w:ascii="Times New Roman" w:hAnsi="Times New Roman"/>
                <w:i/>
                <w:szCs w:val="24"/>
              </w:rPr>
              <w:t>Instalați</w:t>
            </w:r>
            <w:r w:rsidR="00421F64" w:rsidRPr="00063A82">
              <w:rPr>
                <w:rFonts w:ascii="Times New Roman" w:hAnsi="Times New Roman"/>
                <w:i/>
                <w:szCs w:val="24"/>
              </w:rPr>
              <w:t>a</w:t>
            </w:r>
            <w:r w:rsidRPr="00063A82">
              <w:rPr>
                <w:rFonts w:ascii="Times New Roman" w:hAnsi="Times New Roman"/>
                <w:i/>
                <w:szCs w:val="24"/>
              </w:rPr>
              <w:t xml:space="preserve"> </w:t>
            </w:r>
            <w:r w:rsidR="00421F64" w:rsidRPr="00063A82">
              <w:rPr>
                <w:rFonts w:ascii="Times New Roman" w:hAnsi="Times New Roman"/>
                <w:i/>
                <w:szCs w:val="24"/>
              </w:rPr>
              <w:t>electrică a aeronavei</w:t>
            </w:r>
            <w:r w:rsidRPr="00063A82">
              <w:rPr>
                <w:rFonts w:ascii="Times New Roman" w:hAnsi="Times New Roman"/>
                <w:szCs w:val="24"/>
              </w:rPr>
              <w:t>, Ed. Universității Româno-Britanice, ISBN: 978-973-88728-</w:t>
            </w:r>
            <w:r w:rsidR="00421F64" w:rsidRPr="00063A82">
              <w:rPr>
                <w:rFonts w:ascii="Times New Roman" w:hAnsi="Times New Roman"/>
                <w:szCs w:val="24"/>
              </w:rPr>
              <w:t>3</w:t>
            </w:r>
            <w:r w:rsidRPr="00063A82">
              <w:rPr>
                <w:rFonts w:ascii="Times New Roman" w:hAnsi="Times New Roman"/>
                <w:szCs w:val="24"/>
              </w:rPr>
              <w:t>-</w:t>
            </w:r>
            <w:r w:rsidR="00421F64" w:rsidRPr="00063A82">
              <w:rPr>
                <w:rFonts w:ascii="Times New Roman" w:hAnsi="Times New Roman"/>
                <w:szCs w:val="24"/>
              </w:rPr>
              <w:t>7</w:t>
            </w:r>
            <w:r w:rsidRPr="00063A82">
              <w:rPr>
                <w:rFonts w:ascii="Times New Roman" w:hAnsi="Times New Roman"/>
                <w:szCs w:val="24"/>
              </w:rPr>
              <w:t xml:space="preserve">, </w:t>
            </w:r>
            <w:r w:rsidR="00421F64" w:rsidRPr="00063A82">
              <w:rPr>
                <w:rFonts w:ascii="Times New Roman" w:hAnsi="Times New Roman"/>
                <w:szCs w:val="24"/>
              </w:rPr>
              <w:t>258</w:t>
            </w:r>
            <w:r w:rsidRPr="00063A82">
              <w:rPr>
                <w:rFonts w:ascii="Times New Roman" w:hAnsi="Times New Roman"/>
                <w:szCs w:val="24"/>
              </w:rPr>
              <w:t xml:space="preserve"> pagini, 2008 (Cod CNCSIS 222).</w:t>
            </w:r>
          </w:p>
          <w:p w14:paraId="62791342" w14:textId="77777777" w:rsidR="005576EE" w:rsidRPr="00063A82" w:rsidRDefault="005576EE" w:rsidP="005576EE">
            <w:pPr>
              <w:spacing w:after="0" w:line="240" w:lineRule="auto"/>
              <w:rPr>
                <w:rFonts w:ascii="Times New Roman" w:hAnsi="Times New Roman"/>
                <w:b/>
                <w:szCs w:val="24"/>
              </w:rPr>
            </w:pPr>
          </w:p>
          <w:p w14:paraId="6F17CDEA" w14:textId="35958F0F" w:rsidR="00DB2F53" w:rsidRPr="00063A82" w:rsidRDefault="005576EE" w:rsidP="006D716A">
            <w:pPr>
              <w:numPr>
                <w:ilvl w:val="0"/>
                <w:numId w:val="13"/>
              </w:numPr>
              <w:spacing w:after="0" w:line="240" w:lineRule="auto"/>
              <w:rPr>
                <w:rFonts w:ascii="Times New Roman" w:hAnsi="Times New Roman"/>
                <w:szCs w:val="24"/>
              </w:rPr>
            </w:pPr>
            <w:r w:rsidRPr="00063A82">
              <w:rPr>
                <w:rFonts w:ascii="Times New Roman" w:hAnsi="Times New Roman"/>
                <w:b/>
                <w:szCs w:val="24"/>
              </w:rPr>
              <w:t xml:space="preserve">Grigore O., </w:t>
            </w:r>
            <w:r w:rsidR="00726ADF" w:rsidRPr="00063A82">
              <w:rPr>
                <w:rFonts w:ascii="Times New Roman" w:hAnsi="Times New Roman"/>
                <w:i/>
                <w:szCs w:val="24"/>
              </w:rPr>
              <w:t xml:space="preserve">Dispozitive semiconductoare </w:t>
            </w:r>
            <w:proofErr w:type="spellStart"/>
            <w:r w:rsidR="00726ADF" w:rsidRPr="00063A82">
              <w:rPr>
                <w:rFonts w:ascii="Times New Roman" w:hAnsi="Times New Roman"/>
                <w:i/>
                <w:szCs w:val="24"/>
              </w:rPr>
              <w:t>şi</w:t>
            </w:r>
            <w:proofErr w:type="spellEnd"/>
            <w:r w:rsidR="00726ADF" w:rsidRPr="00063A82">
              <w:rPr>
                <w:rFonts w:ascii="Times New Roman" w:hAnsi="Times New Roman"/>
                <w:i/>
                <w:szCs w:val="24"/>
              </w:rPr>
              <w:t xml:space="preserve"> dispozitive piezoelectrice folosite în echipamente electronice moderne, </w:t>
            </w:r>
            <w:r w:rsidR="00726ADF" w:rsidRPr="00063A82">
              <w:rPr>
                <w:rFonts w:ascii="Times New Roman" w:hAnsi="Times New Roman"/>
                <w:szCs w:val="24"/>
              </w:rPr>
              <w:t>Ed. Matrix Rom, ISBN: 973-685-810-3, 180 pagini, 2004 (Cod CNCSIS 39).</w:t>
            </w:r>
          </w:p>
          <w:p w14:paraId="459DF882" w14:textId="77777777" w:rsidR="0061663D" w:rsidRPr="00063A82" w:rsidRDefault="0061663D" w:rsidP="0061663D">
            <w:pPr>
              <w:spacing w:after="0" w:line="240" w:lineRule="auto"/>
              <w:ind w:left="360"/>
              <w:rPr>
                <w:rFonts w:ascii="Times New Roman" w:hAnsi="Times New Roman"/>
                <w:szCs w:val="24"/>
              </w:rPr>
            </w:pPr>
          </w:p>
          <w:p w14:paraId="35AF5838" w14:textId="77651382" w:rsidR="0061663D" w:rsidRPr="00063A82" w:rsidRDefault="0061663D" w:rsidP="004332E1">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RTCA/DO-160G, </w:t>
            </w:r>
            <w:proofErr w:type="spellStart"/>
            <w:r w:rsidRPr="00063A82">
              <w:rPr>
                <w:rFonts w:ascii="Times New Roman" w:hAnsi="Times New Roman"/>
                <w:i/>
                <w:szCs w:val="24"/>
              </w:rPr>
              <w:t>Environmental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Conditions</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Test </w:t>
            </w:r>
            <w:proofErr w:type="spellStart"/>
            <w:r w:rsidRPr="00063A82">
              <w:rPr>
                <w:rFonts w:ascii="Times New Roman" w:hAnsi="Times New Roman"/>
                <w:i/>
                <w:szCs w:val="24"/>
              </w:rPr>
              <w:t>Procedures</w:t>
            </w:r>
            <w:proofErr w:type="spellEnd"/>
            <w:r w:rsidRPr="00063A82">
              <w:rPr>
                <w:rFonts w:ascii="Times New Roman" w:hAnsi="Times New Roman"/>
                <w:i/>
                <w:szCs w:val="24"/>
              </w:rPr>
              <w:t xml:space="preserve"> for </w:t>
            </w:r>
            <w:proofErr w:type="spellStart"/>
            <w:r w:rsidRPr="00063A82">
              <w:rPr>
                <w:rFonts w:ascii="Times New Roman" w:hAnsi="Times New Roman"/>
                <w:i/>
                <w:szCs w:val="24"/>
              </w:rPr>
              <w:t>Airborne</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Equipment</w:t>
            </w:r>
            <w:proofErr w:type="spellEnd"/>
            <w:r w:rsidRPr="00063A82">
              <w:rPr>
                <w:rFonts w:ascii="Times New Roman" w:hAnsi="Times New Roman"/>
                <w:szCs w:val="24"/>
              </w:rPr>
              <w:t>, 12 of August 2010</w:t>
            </w:r>
            <w:r w:rsidR="00961296" w:rsidRPr="00063A82">
              <w:rPr>
                <w:rFonts w:ascii="Times New Roman" w:hAnsi="Times New Roman"/>
                <w:szCs w:val="24"/>
              </w:rPr>
              <w:t>.</w:t>
            </w:r>
          </w:p>
          <w:p w14:paraId="62ADBBE1" w14:textId="500264FD" w:rsidR="0061663D" w:rsidRPr="00063A82" w:rsidRDefault="0061663D" w:rsidP="00130D70">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MIL-PRF-21480B, Performance </w:t>
            </w:r>
            <w:proofErr w:type="spellStart"/>
            <w:r w:rsidRPr="00063A82">
              <w:rPr>
                <w:rFonts w:ascii="Times New Roman" w:hAnsi="Times New Roman"/>
                <w:szCs w:val="24"/>
              </w:rPr>
              <w:t>Specification</w:t>
            </w:r>
            <w:proofErr w:type="spellEnd"/>
            <w:r w:rsidRPr="00063A82">
              <w:rPr>
                <w:rFonts w:ascii="Times New Roman" w:hAnsi="Times New Roman"/>
                <w:szCs w:val="24"/>
              </w:rPr>
              <w:t xml:space="preserve">. Generator </w:t>
            </w:r>
            <w:proofErr w:type="spellStart"/>
            <w:r w:rsidRPr="00063A82">
              <w:rPr>
                <w:rFonts w:ascii="Times New Roman" w:hAnsi="Times New Roman"/>
                <w:szCs w:val="24"/>
              </w:rPr>
              <w:t>System</w:t>
            </w:r>
            <w:proofErr w:type="spellEnd"/>
            <w:r w:rsidRPr="00063A82">
              <w:rPr>
                <w:rFonts w:ascii="Times New Roman" w:hAnsi="Times New Roman"/>
                <w:szCs w:val="24"/>
              </w:rPr>
              <w:t xml:space="preserve">, Electric Power, 400 Hertz, </w:t>
            </w:r>
            <w:proofErr w:type="spellStart"/>
            <w:r w:rsidRPr="00063A82">
              <w:rPr>
                <w:rFonts w:ascii="Times New Roman" w:hAnsi="Times New Roman"/>
                <w:szCs w:val="24"/>
              </w:rPr>
              <w:t>Alternating</w:t>
            </w:r>
            <w:proofErr w:type="spellEnd"/>
            <w:r w:rsidRPr="00063A82">
              <w:rPr>
                <w:rFonts w:ascii="Times New Roman" w:hAnsi="Times New Roman"/>
                <w:szCs w:val="24"/>
              </w:rPr>
              <w:t xml:space="preserve"> </w:t>
            </w:r>
            <w:proofErr w:type="spellStart"/>
            <w:r w:rsidRPr="00063A82">
              <w:rPr>
                <w:rFonts w:ascii="Times New Roman" w:hAnsi="Times New Roman"/>
                <w:szCs w:val="24"/>
              </w:rPr>
              <w:t>Current</w:t>
            </w:r>
            <w:proofErr w:type="spellEnd"/>
            <w:r w:rsidRPr="00063A82">
              <w:rPr>
                <w:rFonts w:ascii="Times New Roman" w:hAnsi="Times New Roman"/>
                <w:szCs w:val="24"/>
              </w:rPr>
              <w:t xml:space="preserve">,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General </w:t>
            </w:r>
            <w:proofErr w:type="spellStart"/>
            <w:r w:rsidRPr="00063A82">
              <w:rPr>
                <w:rFonts w:ascii="Times New Roman" w:hAnsi="Times New Roman"/>
                <w:szCs w:val="24"/>
              </w:rPr>
              <w:t>Specification</w:t>
            </w:r>
            <w:proofErr w:type="spellEnd"/>
            <w:r w:rsidRPr="00063A82">
              <w:rPr>
                <w:rFonts w:ascii="Times New Roman" w:hAnsi="Times New Roman"/>
                <w:szCs w:val="24"/>
              </w:rPr>
              <w:t xml:space="preserve"> for, 22 </w:t>
            </w:r>
            <w:proofErr w:type="spellStart"/>
            <w:r w:rsidRPr="00063A82">
              <w:rPr>
                <w:rFonts w:ascii="Times New Roman" w:hAnsi="Times New Roman"/>
                <w:szCs w:val="24"/>
              </w:rPr>
              <w:t>March</w:t>
            </w:r>
            <w:proofErr w:type="spellEnd"/>
            <w:r w:rsidRPr="00063A82">
              <w:rPr>
                <w:rFonts w:ascii="Times New Roman" w:hAnsi="Times New Roman"/>
                <w:szCs w:val="24"/>
              </w:rPr>
              <w:t xml:space="preserve"> 2010</w:t>
            </w:r>
            <w:r w:rsidR="00961296" w:rsidRPr="00063A82">
              <w:rPr>
                <w:rFonts w:ascii="Times New Roman" w:hAnsi="Times New Roman"/>
                <w:szCs w:val="24"/>
              </w:rPr>
              <w:t>.</w:t>
            </w:r>
          </w:p>
          <w:p w14:paraId="0DF7BA49" w14:textId="3968D998" w:rsidR="00421F64" w:rsidRPr="00063A82" w:rsidRDefault="00421F64" w:rsidP="00421F64">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IEC 60034-1:2010,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i/>
                <w:szCs w:val="24"/>
              </w:rPr>
              <w:t xml:space="preserve"> – Part 1: rating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performance</w:t>
            </w:r>
            <w:r w:rsidRPr="00063A82">
              <w:rPr>
                <w:rFonts w:ascii="Times New Roman" w:hAnsi="Times New Roman"/>
                <w:szCs w:val="24"/>
              </w:rPr>
              <w:t xml:space="preserve">, </w:t>
            </w:r>
            <w:proofErr w:type="spellStart"/>
            <w:r w:rsidRPr="00063A82">
              <w:rPr>
                <w:rFonts w:ascii="Times New Roman" w:hAnsi="Times New Roman"/>
                <w:szCs w:val="24"/>
              </w:rPr>
              <w:t>Edition</w:t>
            </w:r>
            <w:proofErr w:type="spellEnd"/>
            <w:r w:rsidRPr="00063A82">
              <w:rPr>
                <w:rFonts w:ascii="Times New Roman" w:hAnsi="Times New Roman"/>
                <w:szCs w:val="24"/>
              </w:rPr>
              <w:t xml:space="preserve"> 12.0, </w:t>
            </w:r>
            <w:proofErr w:type="spellStart"/>
            <w:r w:rsidRPr="00063A82">
              <w:rPr>
                <w:rFonts w:ascii="Times New Roman" w:hAnsi="Times New Roman"/>
                <w:szCs w:val="24"/>
              </w:rPr>
              <w:t>February</w:t>
            </w:r>
            <w:proofErr w:type="spellEnd"/>
            <w:r w:rsidRPr="00063A82">
              <w:rPr>
                <w:rFonts w:ascii="Times New Roman" w:hAnsi="Times New Roman"/>
                <w:szCs w:val="24"/>
              </w:rPr>
              <w:t xml:space="preserve"> 2010</w:t>
            </w:r>
            <w:r w:rsidR="00961296" w:rsidRPr="00063A82">
              <w:rPr>
                <w:rFonts w:ascii="Times New Roman" w:hAnsi="Times New Roman"/>
                <w:szCs w:val="24"/>
              </w:rPr>
              <w:t>.</w:t>
            </w:r>
          </w:p>
          <w:p w14:paraId="166D5B99" w14:textId="1FC4D949" w:rsidR="00421F64" w:rsidRPr="00063A82" w:rsidRDefault="00421F64" w:rsidP="00421F64">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w:t>
            </w:r>
            <w:r w:rsidR="0061663D" w:rsidRPr="00063A82">
              <w:rPr>
                <w:rFonts w:ascii="Times New Roman" w:hAnsi="Times New Roman"/>
                <w:szCs w:val="24"/>
              </w:rPr>
              <w:t>N</w:t>
            </w:r>
            <w:r w:rsidRPr="00063A82">
              <w:rPr>
                <w:rFonts w:ascii="Times New Roman" w:hAnsi="Times New Roman"/>
                <w:szCs w:val="24"/>
              </w:rPr>
              <w:t>E</w:t>
            </w:r>
            <w:r w:rsidR="0061663D" w:rsidRPr="00063A82">
              <w:rPr>
                <w:rFonts w:ascii="Times New Roman" w:hAnsi="Times New Roman"/>
                <w:szCs w:val="24"/>
              </w:rPr>
              <w:t>MA MG1</w:t>
            </w:r>
            <w:r w:rsidRPr="00063A82">
              <w:rPr>
                <w:rFonts w:ascii="Times New Roman" w:hAnsi="Times New Roman"/>
                <w:szCs w:val="24"/>
              </w:rPr>
              <w:t xml:space="preserve">, </w:t>
            </w:r>
            <w:r w:rsidR="0061663D" w:rsidRPr="00063A82">
              <w:rPr>
                <w:rFonts w:ascii="Times New Roman" w:hAnsi="Times New Roman"/>
                <w:i/>
                <w:szCs w:val="24"/>
              </w:rPr>
              <w:t xml:space="preserve">Motors </w:t>
            </w:r>
            <w:proofErr w:type="spellStart"/>
            <w:r w:rsidR="0061663D" w:rsidRPr="00063A82">
              <w:rPr>
                <w:rFonts w:ascii="Times New Roman" w:hAnsi="Times New Roman"/>
                <w:i/>
                <w:szCs w:val="24"/>
              </w:rPr>
              <w:t>and</w:t>
            </w:r>
            <w:proofErr w:type="spellEnd"/>
            <w:r w:rsidR="0061663D" w:rsidRPr="00063A82">
              <w:rPr>
                <w:rFonts w:ascii="Times New Roman" w:hAnsi="Times New Roman"/>
                <w:i/>
                <w:szCs w:val="24"/>
              </w:rPr>
              <w:t xml:space="preserve"> </w:t>
            </w:r>
            <w:proofErr w:type="spellStart"/>
            <w:r w:rsidR="0061663D" w:rsidRPr="00063A82">
              <w:rPr>
                <w:rFonts w:ascii="Times New Roman" w:hAnsi="Times New Roman"/>
                <w:i/>
                <w:szCs w:val="24"/>
              </w:rPr>
              <w:t>Generators</w:t>
            </w:r>
            <w:proofErr w:type="spellEnd"/>
            <w:r w:rsidRPr="00063A82">
              <w:rPr>
                <w:rFonts w:ascii="Times New Roman" w:hAnsi="Times New Roman"/>
                <w:szCs w:val="24"/>
              </w:rPr>
              <w:t>, 200</w:t>
            </w:r>
            <w:r w:rsidR="0061663D" w:rsidRPr="00063A82">
              <w:rPr>
                <w:rFonts w:ascii="Times New Roman" w:hAnsi="Times New Roman"/>
                <w:szCs w:val="24"/>
              </w:rPr>
              <w:t>9</w:t>
            </w:r>
            <w:r w:rsidR="00961296" w:rsidRPr="00063A82">
              <w:rPr>
                <w:rFonts w:ascii="Times New Roman" w:hAnsi="Times New Roman"/>
                <w:szCs w:val="24"/>
              </w:rPr>
              <w:t>.</w:t>
            </w:r>
          </w:p>
          <w:p w14:paraId="635A44A4" w14:textId="5DD0794B" w:rsidR="0061663D" w:rsidRPr="00063A82" w:rsidRDefault="0061663D" w:rsidP="0061663D">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AC 25.1365-1,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Appliances</w:t>
            </w:r>
            <w:proofErr w:type="spellEnd"/>
            <w:r w:rsidRPr="00063A82">
              <w:rPr>
                <w:rFonts w:ascii="Times New Roman" w:hAnsi="Times New Roman"/>
                <w:i/>
                <w:szCs w:val="24"/>
              </w:rPr>
              <w:t xml:space="preserve">, Motors,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Transformers</w:t>
            </w:r>
            <w:proofErr w:type="spellEnd"/>
            <w:r w:rsidRPr="00063A82">
              <w:rPr>
                <w:rFonts w:ascii="Times New Roman" w:hAnsi="Times New Roman"/>
                <w:szCs w:val="24"/>
              </w:rPr>
              <w:t>, 2007</w:t>
            </w:r>
            <w:r w:rsidR="00961296" w:rsidRPr="00063A82">
              <w:rPr>
                <w:rFonts w:ascii="Times New Roman" w:hAnsi="Times New Roman"/>
                <w:szCs w:val="24"/>
              </w:rPr>
              <w:t>.</w:t>
            </w:r>
          </w:p>
          <w:p w14:paraId="41243C0B" w14:textId="641F7F17" w:rsidR="00421F64" w:rsidRPr="00063A82" w:rsidRDefault="00421F64" w:rsidP="00421F64">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ISO 1540, </w:t>
            </w:r>
            <w:r w:rsidRPr="00063A82">
              <w:rPr>
                <w:rFonts w:ascii="Times New Roman" w:hAnsi="Times New Roman"/>
                <w:i/>
                <w:szCs w:val="24"/>
              </w:rPr>
              <w:t xml:space="preserve">Aerospace - </w:t>
            </w:r>
            <w:proofErr w:type="spellStart"/>
            <w:r w:rsidRPr="00063A82">
              <w:rPr>
                <w:rFonts w:ascii="Times New Roman" w:hAnsi="Times New Roman"/>
                <w:i/>
                <w:szCs w:val="24"/>
              </w:rPr>
              <w:t>Characteristics</w:t>
            </w:r>
            <w:proofErr w:type="spellEnd"/>
            <w:r w:rsidRPr="00063A82">
              <w:rPr>
                <w:rFonts w:ascii="Times New Roman" w:hAnsi="Times New Roman"/>
                <w:i/>
                <w:szCs w:val="24"/>
              </w:rPr>
              <w:t xml:space="preserve"> of </w:t>
            </w:r>
            <w:proofErr w:type="spellStart"/>
            <w:r w:rsidRPr="00063A82">
              <w:rPr>
                <w:rFonts w:ascii="Times New Roman" w:hAnsi="Times New Roman"/>
                <w:i/>
                <w:szCs w:val="24"/>
              </w:rPr>
              <w:t>aircraft</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systems</w:t>
            </w:r>
            <w:proofErr w:type="spellEnd"/>
            <w:r w:rsidRPr="00063A82">
              <w:rPr>
                <w:rFonts w:ascii="Times New Roman" w:hAnsi="Times New Roman"/>
                <w:szCs w:val="24"/>
              </w:rPr>
              <w:t xml:space="preserve">, 3rd </w:t>
            </w:r>
            <w:proofErr w:type="spellStart"/>
            <w:r w:rsidRPr="00063A82">
              <w:rPr>
                <w:rFonts w:ascii="Times New Roman" w:hAnsi="Times New Roman"/>
                <w:szCs w:val="24"/>
              </w:rPr>
              <w:t>Edition</w:t>
            </w:r>
            <w:proofErr w:type="spellEnd"/>
            <w:r w:rsidRPr="00063A82">
              <w:rPr>
                <w:rFonts w:ascii="Times New Roman" w:hAnsi="Times New Roman"/>
                <w:szCs w:val="24"/>
              </w:rPr>
              <w:t>, 15.02.2006</w:t>
            </w:r>
            <w:r w:rsidR="00961296" w:rsidRPr="00063A82">
              <w:rPr>
                <w:rFonts w:ascii="Times New Roman" w:hAnsi="Times New Roman"/>
                <w:szCs w:val="24"/>
              </w:rPr>
              <w:t>.</w:t>
            </w:r>
          </w:p>
          <w:p w14:paraId="0A729582" w14:textId="7BAB6CFA" w:rsidR="00421F64" w:rsidRPr="00063A82" w:rsidRDefault="00421F64" w:rsidP="004E496F">
            <w:pPr>
              <w:numPr>
                <w:ilvl w:val="0"/>
                <w:numId w:val="13"/>
              </w:numPr>
              <w:spacing w:after="0" w:line="240" w:lineRule="auto"/>
              <w:rPr>
                <w:rFonts w:ascii="Times New Roman" w:hAnsi="Times New Roman"/>
                <w:szCs w:val="24"/>
              </w:rPr>
            </w:pPr>
            <w:r w:rsidRPr="00063A82">
              <w:rPr>
                <w:rFonts w:ascii="Times New Roman" w:hAnsi="Times New Roman"/>
                <w:szCs w:val="24"/>
              </w:rPr>
              <w:t xml:space="preserve">*** MIL - STD - 704F-Change1, </w:t>
            </w:r>
            <w:proofErr w:type="spellStart"/>
            <w:r w:rsidRPr="00063A82">
              <w:rPr>
                <w:rFonts w:ascii="Times New Roman" w:hAnsi="Times New Roman"/>
                <w:i/>
                <w:szCs w:val="24"/>
              </w:rPr>
              <w:t>Aircraft</w:t>
            </w:r>
            <w:proofErr w:type="spellEnd"/>
            <w:r w:rsidRPr="00063A82">
              <w:rPr>
                <w:rFonts w:ascii="Times New Roman" w:hAnsi="Times New Roman"/>
                <w:i/>
                <w:szCs w:val="24"/>
              </w:rPr>
              <w:t xml:space="preserve"> Electric Power </w:t>
            </w:r>
            <w:proofErr w:type="spellStart"/>
            <w:r w:rsidRPr="00063A82">
              <w:rPr>
                <w:rFonts w:ascii="Times New Roman" w:hAnsi="Times New Roman"/>
                <w:i/>
                <w:szCs w:val="24"/>
              </w:rPr>
              <w:t>Characteristics</w:t>
            </w:r>
            <w:proofErr w:type="spellEnd"/>
            <w:r w:rsidRPr="00063A82">
              <w:rPr>
                <w:rFonts w:ascii="Times New Roman" w:hAnsi="Times New Roman"/>
                <w:szCs w:val="24"/>
              </w:rPr>
              <w:t>, 2004</w:t>
            </w:r>
            <w:r w:rsidR="00961296" w:rsidRPr="00063A82">
              <w:rPr>
                <w:rFonts w:ascii="Times New Roman" w:hAnsi="Times New Roman"/>
                <w:szCs w:val="24"/>
              </w:rPr>
              <w:t>.</w:t>
            </w:r>
          </w:p>
          <w:p w14:paraId="14F5496B" w14:textId="101FCC55" w:rsidR="00DB2F53" w:rsidRPr="00063A82" w:rsidRDefault="00421F64" w:rsidP="00930A83">
            <w:pPr>
              <w:numPr>
                <w:ilvl w:val="0"/>
                <w:numId w:val="13"/>
              </w:numPr>
              <w:spacing w:after="0" w:line="240" w:lineRule="auto"/>
              <w:rPr>
                <w:rFonts w:ascii="Times New Roman" w:hAnsi="Times New Roman"/>
              </w:rPr>
            </w:pPr>
            <w:r w:rsidRPr="00063A82">
              <w:rPr>
                <w:rFonts w:ascii="Times New Roman" w:hAnsi="Times New Roman"/>
                <w:szCs w:val="24"/>
              </w:rPr>
              <w:t xml:space="preserve">*** IEC 60050-411, </w:t>
            </w:r>
            <w:r w:rsidRPr="00063A82">
              <w:rPr>
                <w:rFonts w:ascii="Times New Roman" w:hAnsi="Times New Roman"/>
                <w:i/>
                <w:szCs w:val="24"/>
              </w:rPr>
              <w:t xml:space="preserve">International </w:t>
            </w:r>
            <w:proofErr w:type="spellStart"/>
            <w:r w:rsidRPr="00063A82">
              <w:rPr>
                <w:rFonts w:ascii="Times New Roman" w:hAnsi="Times New Roman"/>
                <w:i/>
                <w:szCs w:val="24"/>
              </w:rPr>
              <w:t>Electrotechnical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Vocabulary</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Chapter</w:t>
            </w:r>
            <w:proofErr w:type="spellEnd"/>
            <w:r w:rsidRPr="00063A82">
              <w:rPr>
                <w:rFonts w:ascii="Times New Roman" w:hAnsi="Times New Roman"/>
                <w:i/>
                <w:szCs w:val="24"/>
              </w:rPr>
              <w:t xml:space="preserve"> 411: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szCs w:val="24"/>
              </w:rPr>
              <w:t>, 06-1996</w:t>
            </w:r>
            <w:r w:rsidR="00930A83" w:rsidRPr="00063A82">
              <w:rPr>
                <w:rFonts w:ascii="Times New Roman" w:hAnsi="Times New Roman"/>
                <w:szCs w:val="24"/>
              </w:rPr>
              <w:t>.</w:t>
            </w:r>
          </w:p>
        </w:tc>
      </w:tr>
    </w:tbl>
    <w:p w14:paraId="0CDD3DC7" w14:textId="52BC28E2" w:rsidR="002A2A27" w:rsidRPr="00063A82" w:rsidRDefault="002A2A27" w:rsidP="000B3BD0">
      <w:pPr>
        <w:spacing w:after="0" w:line="240" w:lineRule="auto"/>
        <w:rPr>
          <w:rFonts w:ascii="Times New Roman" w:hAnsi="Times New Roman"/>
          <w:b/>
          <w:sz w:val="24"/>
          <w:szCs w:val="24"/>
        </w:rPr>
      </w:pPr>
    </w:p>
    <w:p w14:paraId="6281326B" w14:textId="77777777" w:rsidR="00745DEC" w:rsidRPr="00063A82"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63A82" w14:paraId="3642EC7C" w14:textId="77777777" w:rsidTr="00DB2F53">
        <w:trPr>
          <w:trHeight w:val="310"/>
          <w:jc w:val="center"/>
        </w:trPr>
        <w:tc>
          <w:tcPr>
            <w:tcW w:w="10464" w:type="dxa"/>
            <w:gridSpan w:val="3"/>
            <w:vAlign w:val="center"/>
          </w:tcPr>
          <w:p w14:paraId="56131CC1" w14:textId="58A649A1" w:rsidR="00AD6760" w:rsidRPr="00063A82" w:rsidRDefault="00930A83" w:rsidP="000B3BD0">
            <w:pPr>
              <w:spacing w:after="0" w:line="240" w:lineRule="auto"/>
              <w:rPr>
                <w:rFonts w:ascii="Times New Roman" w:hAnsi="Times New Roman"/>
                <w:b/>
                <w:bCs/>
                <w:sz w:val="24"/>
                <w:szCs w:val="24"/>
              </w:rPr>
            </w:pPr>
            <w:r w:rsidRPr="00063A82">
              <w:rPr>
                <w:rFonts w:ascii="Times New Roman" w:hAnsi="Times New Roman"/>
                <w:b/>
                <w:bCs/>
                <w:sz w:val="24"/>
                <w:szCs w:val="24"/>
              </w:rPr>
              <w:t>P</w:t>
            </w:r>
            <w:r w:rsidR="005576EE" w:rsidRPr="00063A82">
              <w:rPr>
                <w:rFonts w:ascii="Times New Roman" w:hAnsi="Times New Roman"/>
                <w:b/>
                <w:bCs/>
                <w:sz w:val="24"/>
                <w:szCs w:val="24"/>
              </w:rPr>
              <w:t>R</w:t>
            </w:r>
            <w:r w:rsidRPr="00063A82">
              <w:rPr>
                <w:rFonts w:ascii="Times New Roman" w:hAnsi="Times New Roman"/>
                <w:b/>
                <w:bCs/>
                <w:sz w:val="24"/>
                <w:szCs w:val="24"/>
              </w:rPr>
              <w:t>OIECT</w:t>
            </w:r>
          </w:p>
        </w:tc>
      </w:tr>
      <w:tr w:rsidR="00AD6760" w:rsidRPr="00063A82" w14:paraId="6B577D84" w14:textId="77777777" w:rsidTr="00DB2F53">
        <w:trPr>
          <w:trHeight w:val="310"/>
          <w:jc w:val="center"/>
        </w:trPr>
        <w:tc>
          <w:tcPr>
            <w:tcW w:w="850" w:type="dxa"/>
            <w:vAlign w:val="center"/>
          </w:tcPr>
          <w:p w14:paraId="65233FCB" w14:textId="298DB43C"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 xml:space="preserve">Nr. crt. </w:t>
            </w:r>
          </w:p>
        </w:tc>
        <w:tc>
          <w:tcPr>
            <w:tcW w:w="8740" w:type="dxa"/>
            <w:vAlign w:val="center"/>
          </w:tcPr>
          <w:p w14:paraId="14533F4B" w14:textId="2BCE88AC"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Con</w:t>
            </w:r>
            <w:r w:rsidR="001B1709" w:rsidRPr="00063A82">
              <w:rPr>
                <w:rFonts w:ascii="Times New Roman" w:hAnsi="Times New Roman"/>
                <w:b/>
                <w:bCs/>
                <w:sz w:val="24"/>
                <w:szCs w:val="24"/>
              </w:rPr>
              <w:t>ț</w:t>
            </w:r>
            <w:r w:rsidRPr="00063A82">
              <w:rPr>
                <w:rFonts w:ascii="Times New Roman" w:hAnsi="Times New Roman"/>
                <w:b/>
                <w:bCs/>
                <w:sz w:val="24"/>
                <w:szCs w:val="24"/>
              </w:rPr>
              <w:t>inutul</w:t>
            </w:r>
          </w:p>
        </w:tc>
        <w:tc>
          <w:tcPr>
            <w:tcW w:w="874" w:type="dxa"/>
            <w:vAlign w:val="center"/>
          </w:tcPr>
          <w:p w14:paraId="58AFCCFA" w14:textId="39F18312" w:rsidR="00AD6760" w:rsidRPr="00063A82" w:rsidRDefault="00AD6760" w:rsidP="000B3BD0">
            <w:pPr>
              <w:spacing w:after="0" w:line="240" w:lineRule="auto"/>
              <w:jc w:val="center"/>
              <w:rPr>
                <w:rFonts w:ascii="Times New Roman" w:hAnsi="Times New Roman"/>
                <w:b/>
                <w:bCs/>
                <w:sz w:val="24"/>
                <w:szCs w:val="24"/>
              </w:rPr>
            </w:pPr>
            <w:r w:rsidRPr="00063A82">
              <w:rPr>
                <w:rFonts w:ascii="Times New Roman" w:hAnsi="Times New Roman"/>
                <w:b/>
                <w:bCs/>
                <w:sz w:val="24"/>
                <w:szCs w:val="24"/>
              </w:rPr>
              <w:t>Nr. ore</w:t>
            </w:r>
          </w:p>
        </w:tc>
      </w:tr>
      <w:tr w:rsidR="00AD6760" w:rsidRPr="00063A82" w14:paraId="10F798F8" w14:textId="77777777" w:rsidTr="00DB2F53">
        <w:trPr>
          <w:trHeight w:val="310"/>
          <w:jc w:val="center"/>
        </w:trPr>
        <w:tc>
          <w:tcPr>
            <w:tcW w:w="850" w:type="dxa"/>
          </w:tcPr>
          <w:p w14:paraId="407718C1" w14:textId="77777777" w:rsidR="00AD6760" w:rsidRPr="00063A82" w:rsidRDefault="00AD6760" w:rsidP="000B3BD0">
            <w:pPr>
              <w:spacing w:after="0" w:line="240" w:lineRule="auto"/>
              <w:jc w:val="center"/>
              <w:rPr>
                <w:rFonts w:ascii="Times New Roman" w:hAnsi="Times New Roman"/>
                <w:sz w:val="24"/>
                <w:szCs w:val="24"/>
              </w:rPr>
            </w:pPr>
            <w:r w:rsidRPr="00063A82">
              <w:rPr>
                <w:rFonts w:ascii="Times New Roman" w:hAnsi="Times New Roman"/>
                <w:sz w:val="24"/>
                <w:szCs w:val="24"/>
              </w:rPr>
              <w:t>1.</w:t>
            </w:r>
          </w:p>
        </w:tc>
        <w:tc>
          <w:tcPr>
            <w:tcW w:w="8740" w:type="dxa"/>
          </w:tcPr>
          <w:p w14:paraId="33FD776F" w14:textId="390E82F8" w:rsidR="00AD6760" w:rsidRPr="00063A82" w:rsidRDefault="00930A83" w:rsidP="00726ADF">
            <w:pPr>
              <w:spacing w:after="0" w:line="240" w:lineRule="auto"/>
              <w:rPr>
                <w:rFonts w:ascii="Times New Roman" w:hAnsi="Times New Roman"/>
                <w:b/>
                <w:sz w:val="24"/>
                <w:szCs w:val="24"/>
              </w:rPr>
            </w:pPr>
            <w:r w:rsidRPr="00063A82">
              <w:rPr>
                <w:rFonts w:ascii="Times New Roman" w:hAnsi="Times New Roman"/>
                <w:b/>
                <w:sz w:val="24"/>
                <w:szCs w:val="24"/>
              </w:rPr>
              <w:t>Determinarea sistemului electric utilizat pentru aeronavă.</w:t>
            </w:r>
          </w:p>
        </w:tc>
        <w:tc>
          <w:tcPr>
            <w:tcW w:w="874" w:type="dxa"/>
            <w:vAlign w:val="center"/>
          </w:tcPr>
          <w:p w14:paraId="1DDBB691" w14:textId="0D94D7E8" w:rsidR="00AD6760" w:rsidRPr="00063A82" w:rsidRDefault="00930A83"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4</w:t>
            </w:r>
          </w:p>
        </w:tc>
      </w:tr>
      <w:tr w:rsidR="00AD6760" w:rsidRPr="00063A82" w14:paraId="41A147A3" w14:textId="77777777" w:rsidTr="00DB2F53">
        <w:trPr>
          <w:trHeight w:val="310"/>
          <w:jc w:val="center"/>
        </w:trPr>
        <w:tc>
          <w:tcPr>
            <w:tcW w:w="850" w:type="dxa"/>
          </w:tcPr>
          <w:p w14:paraId="05B40FBB" w14:textId="77777777" w:rsidR="00AD6760" w:rsidRPr="00063A82" w:rsidRDefault="00AD6760" w:rsidP="000B3BD0">
            <w:pPr>
              <w:spacing w:after="0" w:line="240" w:lineRule="auto"/>
              <w:jc w:val="center"/>
              <w:rPr>
                <w:rFonts w:ascii="Times New Roman" w:hAnsi="Times New Roman"/>
                <w:sz w:val="24"/>
                <w:szCs w:val="24"/>
              </w:rPr>
            </w:pPr>
            <w:r w:rsidRPr="00063A82">
              <w:rPr>
                <w:rFonts w:ascii="Times New Roman" w:hAnsi="Times New Roman"/>
                <w:sz w:val="24"/>
                <w:szCs w:val="24"/>
              </w:rPr>
              <w:t>2.</w:t>
            </w:r>
          </w:p>
        </w:tc>
        <w:tc>
          <w:tcPr>
            <w:tcW w:w="8740" w:type="dxa"/>
          </w:tcPr>
          <w:p w14:paraId="16F6C570" w14:textId="68B7C41B" w:rsidR="00AD6760" w:rsidRPr="00063A82" w:rsidRDefault="00930A83" w:rsidP="00726ADF">
            <w:pPr>
              <w:spacing w:before="60" w:after="60" w:line="240" w:lineRule="auto"/>
              <w:rPr>
                <w:rFonts w:ascii="Times New Roman" w:hAnsi="Times New Roman"/>
                <w:b/>
                <w:sz w:val="24"/>
                <w:szCs w:val="24"/>
              </w:rPr>
            </w:pPr>
            <w:r w:rsidRPr="00063A82">
              <w:rPr>
                <w:rFonts w:ascii="Times New Roman" w:hAnsi="Times New Roman"/>
                <w:b/>
                <w:sz w:val="24"/>
                <w:szCs w:val="24"/>
              </w:rPr>
              <w:t>Dimensionarea surselor electrice primare și secundare.</w:t>
            </w:r>
          </w:p>
          <w:p w14:paraId="6CAD847E" w14:textId="15DC92D9" w:rsidR="00E53C68" w:rsidRPr="00063A82" w:rsidRDefault="00930A83" w:rsidP="00E53C68">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generatoarelor aeronavei</w:t>
            </w:r>
            <w:r w:rsidR="00E53C68" w:rsidRPr="00063A82">
              <w:rPr>
                <w:rFonts w:ascii="Times New Roman" w:hAnsi="Times New Roman"/>
                <w:sz w:val="24"/>
                <w:szCs w:val="24"/>
              </w:rPr>
              <w:t>;</w:t>
            </w:r>
          </w:p>
          <w:p w14:paraId="67CC1DCC" w14:textId="7A80ACA7" w:rsidR="00E53C68" w:rsidRPr="00063A82" w:rsidRDefault="00930A83" w:rsidP="00930A83">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blocurilor de transformare-redresare sau a invertoar</w:t>
            </w:r>
            <w:r w:rsidR="00961296" w:rsidRPr="00063A82">
              <w:rPr>
                <w:rFonts w:ascii="Times New Roman" w:hAnsi="Times New Roman"/>
                <w:sz w:val="24"/>
                <w:szCs w:val="24"/>
              </w:rPr>
              <w:t>e</w:t>
            </w:r>
            <w:r w:rsidRPr="00063A82">
              <w:rPr>
                <w:rFonts w:ascii="Times New Roman" w:hAnsi="Times New Roman"/>
                <w:sz w:val="24"/>
                <w:szCs w:val="24"/>
              </w:rPr>
              <w:t>lor, unde este cazul</w:t>
            </w:r>
            <w:r w:rsidR="00E53C68" w:rsidRPr="00063A82">
              <w:rPr>
                <w:rFonts w:ascii="Times New Roman" w:hAnsi="Times New Roman"/>
                <w:sz w:val="24"/>
                <w:szCs w:val="24"/>
              </w:rPr>
              <w:t>.</w:t>
            </w:r>
          </w:p>
        </w:tc>
        <w:tc>
          <w:tcPr>
            <w:tcW w:w="874" w:type="dxa"/>
            <w:vAlign w:val="center"/>
          </w:tcPr>
          <w:p w14:paraId="1CA0030A" w14:textId="222BA75D" w:rsidR="00AD6760" w:rsidRPr="00063A82" w:rsidRDefault="00930A83"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1</w:t>
            </w:r>
            <w:r w:rsidR="00726ADF" w:rsidRPr="00063A82">
              <w:rPr>
                <w:rFonts w:ascii="Times New Roman" w:hAnsi="Times New Roman"/>
                <w:b/>
                <w:sz w:val="24"/>
                <w:szCs w:val="24"/>
              </w:rPr>
              <w:t>2</w:t>
            </w:r>
          </w:p>
        </w:tc>
      </w:tr>
      <w:tr w:rsidR="00726ADF" w:rsidRPr="00063A82" w14:paraId="649CC0B3" w14:textId="77777777" w:rsidTr="00DB2F53">
        <w:trPr>
          <w:trHeight w:val="310"/>
          <w:jc w:val="center"/>
        </w:trPr>
        <w:tc>
          <w:tcPr>
            <w:tcW w:w="850" w:type="dxa"/>
          </w:tcPr>
          <w:p w14:paraId="02A1FC68" w14:textId="291F130A" w:rsidR="00726ADF" w:rsidRPr="00063A82" w:rsidRDefault="00726ADF" w:rsidP="000B3BD0">
            <w:pPr>
              <w:spacing w:after="0" w:line="240" w:lineRule="auto"/>
              <w:jc w:val="center"/>
              <w:rPr>
                <w:rFonts w:ascii="Times New Roman" w:hAnsi="Times New Roman"/>
                <w:sz w:val="24"/>
                <w:szCs w:val="24"/>
              </w:rPr>
            </w:pPr>
            <w:r w:rsidRPr="00063A82">
              <w:rPr>
                <w:rFonts w:ascii="Times New Roman" w:hAnsi="Times New Roman"/>
                <w:sz w:val="24"/>
                <w:szCs w:val="24"/>
              </w:rPr>
              <w:t>3.</w:t>
            </w:r>
          </w:p>
        </w:tc>
        <w:tc>
          <w:tcPr>
            <w:tcW w:w="8740" w:type="dxa"/>
          </w:tcPr>
          <w:p w14:paraId="5188558B" w14:textId="1329DF5F" w:rsidR="00930A83" w:rsidRPr="00063A82" w:rsidRDefault="00930A83" w:rsidP="00930A83">
            <w:pPr>
              <w:spacing w:before="60" w:after="60" w:line="240" w:lineRule="auto"/>
              <w:rPr>
                <w:rFonts w:ascii="Times New Roman" w:hAnsi="Times New Roman"/>
                <w:b/>
                <w:sz w:val="24"/>
                <w:szCs w:val="24"/>
              </w:rPr>
            </w:pPr>
            <w:r w:rsidRPr="00063A82">
              <w:rPr>
                <w:rFonts w:ascii="Times New Roman" w:hAnsi="Times New Roman"/>
                <w:b/>
                <w:sz w:val="24"/>
                <w:szCs w:val="24"/>
              </w:rPr>
              <w:t>Dimensionarea surselor electrice de avarie.</w:t>
            </w:r>
          </w:p>
          <w:p w14:paraId="3A036F38" w14:textId="77777777" w:rsidR="00930A83" w:rsidRPr="00063A82" w:rsidRDefault="00930A83" w:rsidP="00930A83">
            <w:pPr>
              <w:pStyle w:val="Listparagraf"/>
              <w:numPr>
                <w:ilvl w:val="0"/>
                <w:numId w:val="34"/>
              </w:numPr>
              <w:spacing w:after="0"/>
              <w:rPr>
                <w:rFonts w:ascii="Times New Roman" w:hAnsi="Times New Roman"/>
                <w:sz w:val="24"/>
                <w:szCs w:val="24"/>
              </w:rPr>
            </w:pPr>
            <w:r w:rsidRPr="00063A82">
              <w:rPr>
                <w:rFonts w:ascii="Times New Roman" w:hAnsi="Times New Roman"/>
                <w:sz w:val="24"/>
                <w:szCs w:val="24"/>
              </w:rPr>
              <w:t>Dimensionarea invertorului de avarie (unde este cazul);</w:t>
            </w:r>
          </w:p>
          <w:p w14:paraId="1B5CDEDA" w14:textId="25FB86E9" w:rsidR="00726ADF" w:rsidRPr="00063A82" w:rsidRDefault="00930A83" w:rsidP="00930A83">
            <w:pPr>
              <w:pStyle w:val="Listparagraf"/>
              <w:numPr>
                <w:ilvl w:val="0"/>
                <w:numId w:val="34"/>
              </w:numPr>
              <w:spacing w:after="0"/>
              <w:rPr>
                <w:rFonts w:ascii="Times New Roman" w:hAnsi="Times New Roman"/>
                <w:b/>
                <w:sz w:val="24"/>
                <w:szCs w:val="24"/>
              </w:rPr>
            </w:pPr>
            <w:r w:rsidRPr="00063A82">
              <w:rPr>
                <w:rFonts w:ascii="Times New Roman" w:hAnsi="Times New Roman"/>
                <w:sz w:val="24"/>
                <w:szCs w:val="24"/>
              </w:rPr>
              <w:t>Dimensionarea acumulatoarelor de bord.</w:t>
            </w:r>
          </w:p>
        </w:tc>
        <w:tc>
          <w:tcPr>
            <w:tcW w:w="874" w:type="dxa"/>
            <w:vAlign w:val="center"/>
          </w:tcPr>
          <w:p w14:paraId="54DE0619" w14:textId="7FC06A95" w:rsidR="00726ADF" w:rsidRPr="00063A82" w:rsidRDefault="00930A83"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1</w:t>
            </w:r>
            <w:r w:rsidR="00726ADF" w:rsidRPr="00063A82">
              <w:rPr>
                <w:rFonts w:ascii="Times New Roman" w:hAnsi="Times New Roman"/>
                <w:b/>
                <w:sz w:val="24"/>
                <w:szCs w:val="24"/>
              </w:rPr>
              <w:t>2</w:t>
            </w:r>
          </w:p>
        </w:tc>
      </w:tr>
      <w:tr w:rsidR="00AD6760" w:rsidRPr="00063A82" w14:paraId="73EE7879" w14:textId="77777777" w:rsidTr="00DB2F53">
        <w:trPr>
          <w:jc w:val="center"/>
        </w:trPr>
        <w:tc>
          <w:tcPr>
            <w:tcW w:w="850" w:type="dxa"/>
          </w:tcPr>
          <w:p w14:paraId="56C9A637" w14:textId="77777777" w:rsidR="00AD6760" w:rsidRPr="00063A82"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063A82" w:rsidRDefault="00AD6760" w:rsidP="000B3BD0">
            <w:pPr>
              <w:spacing w:after="0" w:line="240" w:lineRule="auto"/>
              <w:jc w:val="right"/>
              <w:rPr>
                <w:rFonts w:ascii="Times New Roman" w:hAnsi="Times New Roman"/>
                <w:b/>
                <w:sz w:val="24"/>
                <w:szCs w:val="24"/>
              </w:rPr>
            </w:pPr>
            <w:r w:rsidRPr="00063A82">
              <w:rPr>
                <w:rFonts w:ascii="Times New Roman" w:hAnsi="Times New Roman"/>
                <w:b/>
                <w:sz w:val="24"/>
                <w:szCs w:val="24"/>
              </w:rPr>
              <w:t>Total:</w:t>
            </w:r>
          </w:p>
        </w:tc>
        <w:tc>
          <w:tcPr>
            <w:tcW w:w="874" w:type="dxa"/>
          </w:tcPr>
          <w:p w14:paraId="70BF3F5B" w14:textId="472F29E1" w:rsidR="00AD6760" w:rsidRPr="00063A82" w:rsidRDefault="00930A83" w:rsidP="000B3BD0">
            <w:pPr>
              <w:spacing w:after="0" w:line="240" w:lineRule="auto"/>
              <w:jc w:val="center"/>
              <w:rPr>
                <w:rFonts w:ascii="Times New Roman" w:hAnsi="Times New Roman"/>
                <w:b/>
                <w:sz w:val="24"/>
                <w:szCs w:val="24"/>
              </w:rPr>
            </w:pPr>
            <w:r w:rsidRPr="00063A82">
              <w:rPr>
                <w:rFonts w:ascii="Times New Roman" w:hAnsi="Times New Roman"/>
                <w:b/>
                <w:sz w:val="24"/>
                <w:szCs w:val="24"/>
              </w:rPr>
              <w:t>28</w:t>
            </w:r>
          </w:p>
        </w:tc>
      </w:tr>
      <w:tr w:rsidR="00924485" w:rsidRPr="00063A82" w14:paraId="4A9FE7DB" w14:textId="77777777" w:rsidTr="00DB2F53">
        <w:trPr>
          <w:trHeight w:val="980"/>
          <w:jc w:val="center"/>
        </w:trPr>
        <w:tc>
          <w:tcPr>
            <w:tcW w:w="10464" w:type="dxa"/>
            <w:gridSpan w:val="3"/>
          </w:tcPr>
          <w:p w14:paraId="7F695DA8" w14:textId="2CF40FE7" w:rsidR="00924485" w:rsidRPr="00063A82" w:rsidRDefault="1B82A3CE" w:rsidP="000B3BD0">
            <w:pPr>
              <w:spacing w:after="0" w:line="240" w:lineRule="auto"/>
              <w:jc w:val="both"/>
              <w:rPr>
                <w:rFonts w:ascii="Times New Roman" w:hAnsi="Times New Roman"/>
                <w:color w:val="000000" w:themeColor="text1"/>
                <w:sz w:val="24"/>
                <w:szCs w:val="24"/>
              </w:rPr>
            </w:pPr>
            <w:r w:rsidRPr="00063A82">
              <w:rPr>
                <w:rFonts w:ascii="Times New Roman" w:hAnsi="Times New Roman"/>
                <w:color w:val="000000" w:themeColor="text1"/>
                <w:sz w:val="24"/>
                <w:szCs w:val="24"/>
              </w:rPr>
              <w:t>Bibliografie:</w:t>
            </w:r>
          </w:p>
          <w:p w14:paraId="42E2F6FF" w14:textId="62F0DADB" w:rsidR="00726ADF" w:rsidRPr="00063A82" w:rsidRDefault="00E53C68" w:rsidP="00611FA3">
            <w:pPr>
              <w:numPr>
                <w:ilvl w:val="0"/>
                <w:numId w:val="15"/>
              </w:numPr>
              <w:spacing w:after="0" w:line="240" w:lineRule="auto"/>
              <w:rPr>
                <w:rFonts w:ascii="Times New Roman" w:hAnsi="Times New Roman"/>
                <w:szCs w:val="24"/>
              </w:rPr>
            </w:pPr>
            <w:r w:rsidRPr="00063A82">
              <w:rPr>
                <w:rFonts w:ascii="Times New Roman" w:hAnsi="Times New Roman"/>
                <w:b/>
                <w:szCs w:val="24"/>
              </w:rPr>
              <w:t xml:space="preserve">Grigore-Müler O., </w:t>
            </w:r>
            <w:r w:rsidRPr="00063A82">
              <w:rPr>
                <w:rFonts w:ascii="Times New Roman" w:hAnsi="Times New Roman"/>
                <w:szCs w:val="24"/>
              </w:rPr>
              <w:t>"</w:t>
            </w:r>
            <w:r w:rsidRPr="00063A82">
              <w:rPr>
                <w:rFonts w:ascii="Times New Roman" w:hAnsi="Times New Roman"/>
                <w:i/>
                <w:szCs w:val="24"/>
              </w:rPr>
              <w:t>Sistemul electroenergetic de bord (Anul IV - 2024)</w:t>
            </w:r>
            <w:r w:rsidRPr="00063A82">
              <w:rPr>
                <w:rFonts w:ascii="Times New Roman" w:hAnsi="Times New Roman"/>
                <w:szCs w:val="24"/>
              </w:rPr>
              <w:t>", https://curs.upb.ro/2024/course/view.php?id=5012</w:t>
            </w:r>
          </w:p>
          <w:p w14:paraId="544DA367" w14:textId="77777777" w:rsidR="00726ADF" w:rsidRPr="00063A82" w:rsidRDefault="00726ADF" w:rsidP="00726ADF">
            <w:pPr>
              <w:spacing w:after="0" w:line="240" w:lineRule="auto"/>
              <w:ind w:left="360"/>
              <w:rPr>
                <w:rFonts w:ascii="Times New Roman" w:hAnsi="Times New Roman"/>
                <w:szCs w:val="24"/>
              </w:rPr>
            </w:pPr>
          </w:p>
          <w:p w14:paraId="2EA3D72D" w14:textId="77777777" w:rsidR="00924485" w:rsidRPr="00063A82" w:rsidRDefault="00804E6F" w:rsidP="00726ADF">
            <w:pPr>
              <w:numPr>
                <w:ilvl w:val="0"/>
                <w:numId w:val="15"/>
              </w:numPr>
              <w:spacing w:after="0" w:line="240" w:lineRule="auto"/>
              <w:rPr>
                <w:rFonts w:ascii="Times New Roman" w:hAnsi="Times New Roman"/>
                <w:szCs w:val="24"/>
              </w:rPr>
            </w:pPr>
            <w:r w:rsidRPr="00063A82">
              <w:rPr>
                <w:rFonts w:ascii="Times New Roman" w:hAnsi="Times New Roman"/>
                <w:b/>
                <w:szCs w:val="24"/>
              </w:rPr>
              <w:t xml:space="preserve">Grigore O., </w:t>
            </w:r>
            <w:r w:rsidR="00E53C68" w:rsidRPr="00063A82">
              <w:rPr>
                <w:rFonts w:ascii="Times New Roman" w:hAnsi="Times New Roman"/>
                <w:i/>
                <w:szCs w:val="24"/>
              </w:rPr>
              <w:t>Sisteme electroenergetice de bord</w:t>
            </w:r>
            <w:r w:rsidRPr="00063A82">
              <w:rPr>
                <w:rFonts w:ascii="Times New Roman" w:hAnsi="Times New Roman"/>
                <w:i/>
                <w:szCs w:val="24"/>
              </w:rPr>
              <w:t>,</w:t>
            </w:r>
            <w:r w:rsidRPr="00063A82">
              <w:rPr>
                <w:rFonts w:ascii="Times New Roman" w:hAnsi="Times New Roman"/>
                <w:b/>
                <w:szCs w:val="24"/>
              </w:rPr>
              <w:t xml:space="preserve"> </w:t>
            </w:r>
            <w:r w:rsidRPr="00063A82">
              <w:rPr>
                <w:rFonts w:ascii="Times New Roman" w:hAnsi="Times New Roman"/>
                <w:szCs w:val="24"/>
              </w:rPr>
              <w:t>Ed. PRINTECH, ISBN 973-652-</w:t>
            </w:r>
            <w:r w:rsidR="00E53C68" w:rsidRPr="00063A82">
              <w:rPr>
                <w:rFonts w:ascii="Times New Roman" w:hAnsi="Times New Roman"/>
                <w:szCs w:val="24"/>
              </w:rPr>
              <w:t>057</w:t>
            </w:r>
            <w:r w:rsidRPr="00063A82">
              <w:rPr>
                <w:rFonts w:ascii="Times New Roman" w:hAnsi="Times New Roman"/>
                <w:szCs w:val="24"/>
              </w:rPr>
              <w:t>-</w:t>
            </w:r>
            <w:r w:rsidR="00E53C68" w:rsidRPr="00063A82">
              <w:rPr>
                <w:rFonts w:ascii="Times New Roman" w:hAnsi="Times New Roman"/>
                <w:szCs w:val="24"/>
              </w:rPr>
              <w:t>9</w:t>
            </w:r>
            <w:r w:rsidRPr="00063A82">
              <w:rPr>
                <w:rFonts w:ascii="Times New Roman" w:hAnsi="Times New Roman"/>
                <w:szCs w:val="24"/>
              </w:rPr>
              <w:t>, 1</w:t>
            </w:r>
            <w:r w:rsidR="00E53C68" w:rsidRPr="00063A82">
              <w:rPr>
                <w:rFonts w:ascii="Times New Roman" w:hAnsi="Times New Roman"/>
                <w:szCs w:val="24"/>
              </w:rPr>
              <w:t>44</w:t>
            </w:r>
            <w:r w:rsidRPr="00063A82">
              <w:rPr>
                <w:rFonts w:ascii="Times New Roman" w:hAnsi="Times New Roman"/>
                <w:szCs w:val="24"/>
              </w:rPr>
              <w:t xml:space="preserve"> pag., București, 2000.</w:t>
            </w:r>
          </w:p>
          <w:p w14:paraId="5727F9D7" w14:textId="1B2B21B2"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CICTT, </w:t>
            </w:r>
            <w:proofErr w:type="spellStart"/>
            <w:r w:rsidRPr="00063A82">
              <w:rPr>
                <w:rFonts w:ascii="Times New Roman" w:hAnsi="Times New Roman"/>
                <w:i/>
                <w:szCs w:val="24"/>
              </w:rPr>
              <w:t>Phase</w:t>
            </w:r>
            <w:proofErr w:type="spellEnd"/>
            <w:r w:rsidRPr="00063A82">
              <w:rPr>
                <w:rFonts w:ascii="Times New Roman" w:hAnsi="Times New Roman"/>
                <w:i/>
                <w:szCs w:val="24"/>
              </w:rPr>
              <w:t xml:space="preserve"> of </w:t>
            </w:r>
            <w:proofErr w:type="spellStart"/>
            <w:r w:rsidRPr="00063A82">
              <w:rPr>
                <w:rFonts w:ascii="Times New Roman" w:hAnsi="Times New Roman"/>
                <w:i/>
                <w:szCs w:val="24"/>
              </w:rPr>
              <w:t>flight</w:t>
            </w:r>
            <w:proofErr w:type="spellEnd"/>
            <w:r w:rsidRPr="00063A82">
              <w:rPr>
                <w:rFonts w:ascii="Times New Roman" w:hAnsi="Times New Roman"/>
                <w:i/>
                <w:szCs w:val="24"/>
              </w:rPr>
              <w:t xml:space="preserve"> – </w:t>
            </w:r>
            <w:proofErr w:type="spellStart"/>
            <w:r w:rsidRPr="00063A82">
              <w:rPr>
                <w:rFonts w:ascii="Times New Roman" w:hAnsi="Times New Roman"/>
                <w:i/>
                <w:szCs w:val="24"/>
              </w:rPr>
              <w:t>Definitions</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usage</w:t>
            </w:r>
            <w:proofErr w:type="spellEnd"/>
            <w:r w:rsidRPr="00063A82">
              <w:rPr>
                <w:rFonts w:ascii="Times New Roman" w:hAnsi="Times New Roman"/>
                <w:i/>
                <w:szCs w:val="24"/>
              </w:rPr>
              <w:t xml:space="preserve"> notes</w:t>
            </w:r>
            <w:r w:rsidRPr="00063A82">
              <w:rPr>
                <w:rFonts w:ascii="Times New Roman" w:hAnsi="Times New Roman"/>
                <w:szCs w:val="24"/>
              </w:rPr>
              <w:t>, v 1.3, April 2013</w:t>
            </w:r>
            <w:r w:rsidR="00961296" w:rsidRPr="00063A82">
              <w:rPr>
                <w:rFonts w:ascii="Times New Roman" w:hAnsi="Times New Roman"/>
                <w:szCs w:val="24"/>
              </w:rPr>
              <w:t>.</w:t>
            </w:r>
          </w:p>
          <w:p w14:paraId="1065F26A" w14:textId="20A56888"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IEC 60034-1:2010, </w:t>
            </w:r>
            <w:proofErr w:type="spellStart"/>
            <w:r w:rsidRPr="00063A82">
              <w:rPr>
                <w:rFonts w:ascii="Times New Roman" w:hAnsi="Times New Roman"/>
                <w:i/>
                <w:szCs w:val="24"/>
              </w:rPr>
              <w:t>Rotating</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electrical</w:t>
            </w:r>
            <w:proofErr w:type="spellEnd"/>
            <w:r w:rsidRPr="00063A82">
              <w:rPr>
                <w:rFonts w:ascii="Times New Roman" w:hAnsi="Times New Roman"/>
                <w:i/>
                <w:szCs w:val="24"/>
              </w:rPr>
              <w:t xml:space="preserve"> </w:t>
            </w:r>
            <w:proofErr w:type="spellStart"/>
            <w:r w:rsidRPr="00063A82">
              <w:rPr>
                <w:rFonts w:ascii="Times New Roman" w:hAnsi="Times New Roman"/>
                <w:i/>
                <w:szCs w:val="24"/>
              </w:rPr>
              <w:t>machines</w:t>
            </w:r>
            <w:proofErr w:type="spellEnd"/>
            <w:r w:rsidRPr="00063A82">
              <w:rPr>
                <w:rFonts w:ascii="Times New Roman" w:hAnsi="Times New Roman"/>
                <w:i/>
                <w:szCs w:val="24"/>
              </w:rPr>
              <w:t xml:space="preserve"> – Part 1: rating </w:t>
            </w:r>
            <w:proofErr w:type="spellStart"/>
            <w:r w:rsidRPr="00063A82">
              <w:rPr>
                <w:rFonts w:ascii="Times New Roman" w:hAnsi="Times New Roman"/>
                <w:i/>
                <w:szCs w:val="24"/>
              </w:rPr>
              <w:t>and</w:t>
            </w:r>
            <w:proofErr w:type="spellEnd"/>
            <w:r w:rsidRPr="00063A82">
              <w:rPr>
                <w:rFonts w:ascii="Times New Roman" w:hAnsi="Times New Roman"/>
                <w:i/>
                <w:szCs w:val="24"/>
              </w:rPr>
              <w:t xml:space="preserve"> performance</w:t>
            </w:r>
            <w:r w:rsidRPr="00063A82">
              <w:rPr>
                <w:rFonts w:ascii="Times New Roman" w:hAnsi="Times New Roman"/>
                <w:szCs w:val="24"/>
              </w:rPr>
              <w:t xml:space="preserve">, </w:t>
            </w:r>
            <w:proofErr w:type="spellStart"/>
            <w:r w:rsidRPr="00063A82">
              <w:rPr>
                <w:rFonts w:ascii="Times New Roman" w:hAnsi="Times New Roman"/>
                <w:szCs w:val="24"/>
              </w:rPr>
              <w:t>Edition</w:t>
            </w:r>
            <w:proofErr w:type="spellEnd"/>
            <w:r w:rsidRPr="00063A82">
              <w:rPr>
                <w:rFonts w:ascii="Times New Roman" w:hAnsi="Times New Roman"/>
                <w:szCs w:val="24"/>
              </w:rPr>
              <w:t xml:space="preserve"> 12.0, </w:t>
            </w:r>
            <w:proofErr w:type="spellStart"/>
            <w:r w:rsidRPr="00063A82">
              <w:rPr>
                <w:rFonts w:ascii="Times New Roman" w:hAnsi="Times New Roman"/>
                <w:szCs w:val="24"/>
              </w:rPr>
              <w:t>February</w:t>
            </w:r>
            <w:proofErr w:type="spellEnd"/>
            <w:r w:rsidRPr="00063A82">
              <w:rPr>
                <w:rFonts w:ascii="Times New Roman" w:hAnsi="Times New Roman"/>
                <w:szCs w:val="24"/>
              </w:rPr>
              <w:t xml:space="preserve"> 2010</w:t>
            </w:r>
            <w:r w:rsidR="00961296" w:rsidRPr="00063A82">
              <w:rPr>
                <w:rFonts w:ascii="Times New Roman" w:hAnsi="Times New Roman"/>
                <w:szCs w:val="24"/>
              </w:rPr>
              <w:t>.</w:t>
            </w:r>
          </w:p>
          <w:p w14:paraId="3B883A1F" w14:textId="69190FA6"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ISO 1540, Aerospace - </w:t>
            </w:r>
            <w:proofErr w:type="spellStart"/>
            <w:r w:rsidRPr="00063A82">
              <w:rPr>
                <w:rFonts w:ascii="Times New Roman" w:hAnsi="Times New Roman"/>
                <w:szCs w:val="24"/>
              </w:rPr>
              <w:t>Characteristics</w:t>
            </w:r>
            <w:proofErr w:type="spellEnd"/>
            <w:r w:rsidRPr="00063A82">
              <w:rPr>
                <w:rFonts w:ascii="Times New Roman" w:hAnsi="Times New Roman"/>
                <w:szCs w:val="24"/>
              </w:rPr>
              <w:t xml:space="preserve"> of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w:t>
            </w:r>
            <w:proofErr w:type="spellStart"/>
            <w:r w:rsidRPr="00063A82">
              <w:rPr>
                <w:rFonts w:ascii="Times New Roman" w:hAnsi="Times New Roman"/>
                <w:szCs w:val="24"/>
              </w:rPr>
              <w:t>electrical</w:t>
            </w:r>
            <w:proofErr w:type="spellEnd"/>
            <w:r w:rsidRPr="00063A82">
              <w:rPr>
                <w:rFonts w:ascii="Times New Roman" w:hAnsi="Times New Roman"/>
                <w:szCs w:val="24"/>
              </w:rPr>
              <w:t xml:space="preserve"> </w:t>
            </w:r>
            <w:proofErr w:type="spellStart"/>
            <w:r w:rsidRPr="00063A82">
              <w:rPr>
                <w:rFonts w:ascii="Times New Roman" w:hAnsi="Times New Roman"/>
                <w:szCs w:val="24"/>
              </w:rPr>
              <w:t>systems</w:t>
            </w:r>
            <w:proofErr w:type="spellEnd"/>
            <w:r w:rsidRPr="00063A82">
              <w:rPr>
                <w:rFonts w:ascii="Times New Roman" w:hAnsi="Times New Roman"/>
                <w:szCs w:val="24"/>
              </w:rPr>
              <w:t xml:space="preserve">, 3rd </w:t>
            </w:r>
            <w:proofErr w:type="spellStart"/>
            <w:r w:rsidRPr="00063A82">
              <w:rPr>
                <w:rFonts w:ascii="Times New Roman" w:hAnsi="Times New Roman"/>
                <w:szCs w:val="24"/>
              </w:rPr>
              <w:t>Edition</w:t>
            </w:r>
            <w:proofErr w:type="spellEnd"/>
            <w:r w:rsidRPr="00063A82">
              <w:rPr>
                <w:rFonts w:ascii="Times New Roman" w:hAnsi="Times New Roman"/>
                <w:szCs w:val="24"/>
              </w:rPr>
              <w:t>, 15.02.2006</w:t>
            </w:r>
            <w:r w:rsidR="00961296" w:rsidRPr="00063A82">
              <w:rPr>
                <w:rFonts w:ascii="Times New Roman" w:hAnsi="Times New Roman"/>
                <w:szCs w:val="24"/>
              </w:rPr>
              <w:t>.</w:t>
            </w:r>
          </w:p>
          <w:p w14:paraId="742A8C4D" w14:textId="48D1E2B7"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MIL - STD - 704F-Change1, </w:t>
            </w:r>
            <w:proofErr w:type="spellStart"/>
            <w:r w:rsidRPr="00063A82">
              <w:rPr>
                <w:rFonts w:ascii="Times New Roman" w:hAnsi="Times New Roman"/>
                <w:szCs w:val="24"/>
              </w:rPr>
              <w:t>Aircraft</w:t>
            </w:r>
            <w:proofErr w:type="spellEnd"/>
            <w:r w:rsidRPr="00063A82">
              <w:rPr>
                <w:rFonts w:ascii="Times New Roman" w:hAnsi="Times New Roman"/>
                <w:szCs w:val="24"/>
              </w:rPr>
              <w:t xml:space="preserve"> Electric Power </w:t>
            </w:r>
            <w:proofErr w:type="spellStart"/>
            <w:r w:rsidRPr="00063A82">
              <w:rPr>
                <w:rFonts w:ascii="Times New Roman" w:hAnsi="Times New Roman"/>
                <w:szCs w:val="24"/>
              </w:rPr>
              <w:t>Characteristics</w:t>
            </w:r>
            <w:proofErr w:type="spellEnd"/>
            <w:r w:rsidRPr="00063A82">
              <w:rPr>
                <w:rFonts w:ascii="Times New Roman" w:hAnsi="Times New Roman"/>
                <w:szCs w:val="24"/>
              </w:rPr>
              <w:t>, 2004</w:t>
            </w:r>
            <w:r w:rsidR="00961296" w:rsidRPr="00063A82">
              <w:rPr>
                <w:rFonts w:ascii="Times New Roman" w:hAnsi="Times New Roman"/>
                <w:szCs w:val="24"/>
              </w:rPr>
              <w:t>.</w:t>
            </w:r>
          </w:p>
          <w:p w14:paraId="54BBFB2E" w14:textId="25DE9989" w:rsidR="00930A83" w:rsidRPr="00063A82" w:rsidRDefault="00930A83" w:rsidP="00930A83">
            <w:pPr>
              <w:numPr>
                <w:ilvl w:val="0"/>
                <w:numId w:val="15"/>
              </w:numPr>
              <w:spacing w:after="0" w:line="240" w:lineRule="auto"/>
              <w:rPr>
                <w:rFonts w:ascii="Times New Roman" w:hAnsi="Times New Roman"/>
                <w:szCs w:val="24"/>
              </w:rPr>
            </w:pPr>
            <w:r w:rsidRPr="00063A82">
              <w:rPr>
                <w:rFonts w:ascii="Times New Roman" w:hAnsi="Times New Roman"/>
                <w:szCs w:val="24"/>
              </w:rPr>
              <w:t xml:space="preserve">*** IEC 60050-411, International </w:t>
            </w:r>
            <w:proofErr w:type="spellStart"/>
            <w:r w:rsidRPr="00063A82">
              <w:rPr>
                <w:rFonts w:ascii="Times New Roman" w:hAnsi="Times New Roman"/>
                <w:szCs w:val="24"/>
              </w:rPr>
              <w:t>Electrotechnical</w:t>
            </w:r>
            <w:proofErr w:type="spellEnd"/>
            <w:r w:rsidRPr="00063A82">
              <w:rPr>
                <w:rFonts w:ascii="Times New Roman" w:hAnsi="Times New Roman"/>
                <w:szCs w:val="24"/>
              </w:rPr>
              <w:t xml:space="preserve"> </w:t>
            </w:r>
            <w:proofErr w:type="spellStart"/>
            <w:r w:rsidRPr="00063A82">
              <w:rPr>
                <w:rFonts w:ascii="Times New Roman" w:hAnsi="Times New Roman"/>
                <w:szCs w:val="24"/>
              </w:rPr>
              <w:t>Vocabulary</w:t>
            </w:r>
            <w:proofErr w:type="spellEnd"/>
            <w:r w:rsidRPr="00063A82">
              <w:rPr>
                <w:rFonts w:ascii="Times New Roman" w:hAnsi="Times New Roman"/>
                <w:szCs w:val="24"/>
              </w:rPr>
              <w:t xml:space="preserve">. </w:t>
            </w:r>
            <w:proofErr w:type="spellStart"/>
            <w:r w:rsidRPr="00063A82">
              <w:rPr>
                <w:rFonts w:ascii="Times New Roman" w:hAnsi="Times New Roman"/>
                <w:szCs w:val="24"/>
              </w:rPr>
              <w:t>Chapter</w:t>
            </w:r>
            <w:proofErr w:type="spellEnd"/>
            <w:r w:rsidRPr="00063A82">
              <w:rPr>
                <w:rFonts w:ascii="Times New Roman" w:hAnsi="Times New Roman"/>
                <w:szCs w:val="24"/>
              </w:rPr>
              <w:t xml:space="preserve"> 411: </w:t>
            </w:r>
            <w:proofErr w:type="spellStart"/>
            <w:r w:rsidRPr="00063A82">
              <w:rPr>
                <w:rFonts w:ascii="Times New Roman" w:hAnsi="Times New Roman"/>
                <w:szCs w:val="24"/>
              </w:rPr>
              <w:t>Rotating</w:t>
            </w:r>
            <w:proofErr w:type="spellEnd"/>
            <w:r w:rsidRPr="00063A82">
              <w:rPr>
                <w:rFonts w:ascii="Times New Roman" w:hAnsi="Times New Roman"/>
                <w:szCs w:val="24"/>
              </w:rPr>
              <w:t xml:space="preserve"> </w:t>
            </w:r>
            <w:proofErr w:type="spellStart"/>
            <w:r w:rsidRPr="00063A82">
              <w:rPr>
                <w:rFonts w:ascii="Times New Roman" w:hAnsi="Times New Roman"/>
                <w:szCs w:val="24"/>
              </w:rPr>
              <w:t>machines</w:t>
            </w:r>
            <w:proofErr w:type="spellEnd"/>
            <w:r w:rsidRPr="00063A82">
              <w:rPr>
                <w:rFonts w:ascii="Times New Roman" w:hAnsi="Times New Roman"/>
                <w:szCs w:val="24"/>
              </w:rPr>
              <w:t>, 06-1996.</w:t>
            </w:r>
          </w:p>
        </w:tc>
      </w:tr>
    </w:tbl>
    <w:p w14:paraId="51BC018E" w14:textId="7D2CB7D1" w:rsidR="008F48E0" w:rsidRPr="00063A82" w:rsidRDefault="008F48E0" w:rsidP="000B3BD0">
      <w:pPr>
        <w:spacing w:after="0" w:line="240" w:lineRule="auto"/>
        <w:rPr>
          <w:rFonts w:ascii="Times New Roman" w:hAnsi="Times New Roman"/>
          <w:b/>
          <w:sz w:val="24"/>
          <w:szCs w:val="24"/>
        </w:rPr>
      </w:pPr>
    </w:p>
    <w:p w14:paraId="408F0F8D" w14:textId="77777777" w:rsidR="008F48E0" w:rsidRPr="00063A82" w:rsidRDefault="008F48E0" w:rsidP="000B3BD0">
      <w:pPr>
        <w:spacing w:after="0" w:line="240" w:lineRule="auto"/>
        <w:rPr>
          <w:rFonts w:ascii="Times New Roman" w:hAnsi="Times New Roman"/>
          <w:b/>
          <w:sz w:val="24"/>
          <w:szCs w:val="24"/>
        </w:rPr>
      </w:pPr>
    </w:p>
    <w:p w14:paraId="2C315FAD" w14:textId="77777777" w:rsidR="00FD0711" w:rsidRPr="00063A82" w:rsidRDefault="5C9719EC" w:rsidP="000B3BD0">
      <w:pPr>
        <w:spacing w:after="0" w:line="240" w:lineRule="auto"/>
        <w:rPr>
          <w:rFonts w:ascii="Times New Roman" w:hAnsi="Times New Roman"/>
          <w:b/>
          <w:sz w:val="24"/>
          <w:szCs w:val="24"/>
        </w:rPr>
      </w:pPr>
      <w:r w:rsidRPr="00063A82">
        <w:rPr>
          <w:rFonts w:ascii="Times New Roman" w:hAnsi="Times New Roman"/>
          <w:b/>
          <w:bCs/>
          <w:sz w:val="24"/>
          <w:szCs w:val="24"/>
        </w:rPr>
        <w:t>10. Evaluare</w:t>
      </w:r>
    </w:p>
    <w:p w14:paraId="7C8D70BF" w14:textId="72C473DA" w:rsidR="5B486057" w:rsidRPr="00063A82"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63A82" w14:paraId="7D21E95E" w14:textId="77777777" w:rsidTr="5B486057">
        <w:tc>
          <w:tcPr>
            <w:tcW w:w="1949" w:type="dxa"/>
          </w:tcPr>
          <w:p w14:paraId="7D303A79" w14:textId="7777777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63A82" w:rsidRDefault="00FD0711" w:rsidP="000B3BD0">
            <w:pPr>
              <w:spacing w:after="0" w:line="240" w:lineRule="auto"/>
              <w:ind w:left="46" w:right="-154"/>
              <w:rPr>
                <w:rFonts w:ascii="Times New Roman" w:hAnsi="Times New Roman"/>
                <w:sz w:val="24"/>
                <w:szCs w:val="24"/>
              </w:rPr>
            </w:pPr>
            <w:r w:rsidRPr="00063A82">
              <w:rPr>
                <w:rFonts w:ascii="Times New Roman" w:hAnsi="Times New Roman"/>
                <w:sz w:val="24"/>
                <w:szCs w:val="24"/>
              </w:rPr>
              <w:t>10.1 Criterii de evaluare</w:t>
            </w:r>
          </w:p>
        </w:tc>
        <w:tc>
          <w:tcPr>
            <w:tcW w:w="2193" w:type="dxa"/>
          </w:tcPr>
          <w:p w14:paraId="3F9F6055" w14:textId="279A4F5C"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 xml:space="preserve">10.2 </w:t>
            </w:r>
            <w:r w:rsidR="00FB55B0" w:rsidRPr="00063A82">
              <w:rPr>
                <w:rFonts w:ascii="Times New Roman" w:hAnsi="Times New Roman"/>
                <w:sz w:val="24"/>
                <w:szCs w:val="24"/>
              </w:rPr>
              <w:t>M</w:t>
            </w:r>
            <w:r w:rsidRPr="00063A82">
              <w:rPr>
                <w:rFonts w:ascii="Times New Roman" w:hAnsi="Times New Roman"/>
                <w:sz w:val="24"/>
                <w:szCs w:val="24"/>
              </w:rPr>
              <w:t>etode de evaluare</w:t>
            </w:r>
          </w:p>
        </w:tc>
        <w:tc>
          <w:tcPr>
            <w:tcW w:w="2031" w:type="dxa"/>
          </w:tcPr>
          <w:p w14:paraId="603F72BF" w14:textId="77777777"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10.3 Pondere din nota finală</w:t>
            </w:r>
          </w:p>
        </w:tc>
      </w:tr>
      <w:tr w:rsidR="002A0FC9" w:rsidRPr="00063A82" w14:paraId="74C75806" w14:textId="77777777" w:rsidTr="5B486057">
        <w:trPr>
          <w:trHeight w:val="135"/>
        </w:trPr>
        <w:tc>
          <w:tcPr>
            <w:tcW w:w="1949" w:type="dxa"/>
            <w:vMerge w:val="restart"/>
          </w:tcPr>
          <w:p w14:paraId="1902AF24" w14:textId="77777777" w:rsidR="002A0FC9" w:rsidRPr="00063A82" w:rsidRDefault="002A0FC9" w:rsidP="000B3BD0">
            <w:pPr>
              <w:spacing w:after="0" w:line="240" w:lineRule="auto"/>
              <w:rPr>
                <w:rFonts w:ascii="Times New Roman" w:hAnsi="Times New Roman"/>
                <w:sz w:val="24"/>
                <w:szCs w:val="24"/>
              </w:rPr>
            </w:pPr>
            <w:r w:rsidRPr="00063A82">
              <w:rPr>
                <w:rFonts w:ascii="Times New Roman" w:hAnsi="Times New Roman"/>
                <w:sz w:val="24"/>
                <w:szCs w:val="24"/>
              </w:rPr>
              <w:t>10.4 Curs</w:t>
            </w:r>
          </w:p>
        </w:tc>
        <w:tc>
          <w:tcPr>
            <w:tcW w:w="4283" w:type="dxa"/>
            <w:shd w:val="clear" w:color="auto" w:fill="D9D9D9" w:themeFill="background1" w:themeFillShade="D9"/>
          </w:tcPr>
          <w:p w14:paraId="1705B273" w14:textId="77D386FF" w:rsidR="006E2D3A" w:rsidRPr="00063A82" w:rsidRDefault="00F26EE1"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Rezolvarea subiectelor de examen</w:t>
            </w:r>
          </w:p>
        </w:tc>
        <w:tc>
          <w:tcPr>
            <w:tcW w:w="2193" w:type="dxa"/>
          </w:tcPr>
          <w:p w14:paraId="509BAC5C" w14:textId="70243A11" w:rsidR="002A0FC9" w:rsidRPr="00063A82" w:rsidRDefault="00726ADF" w:rsidP="5B486057">
            <w:pPr>
              <w:spacing w:after="0" w:line="240" w:lineRule="auto"/>
              <w:rPr>
                <w:rFonts w:ascii="Times New Roman" w:hAnsi="Times New Roman"/>
                <w:iCs/>
                <w:color w:val="00B0F0"/>
                <w:sz w:val="24"/>
                <w:szCs w:val="24"/>
                <w:highlight w:val="yellow"/>
              </w:rPr>
            </w:pPr>
            <w:r w:rsidRPr="00063A82">
              <w:rPr>
                <w:rFonts w:ascii="Times New Roman" w:hAnsi="Times New Roman"/>
                <w:iCs/>
                <w:sz w:val="24"/>
                <w:szCs w:val="24"/>
              </w:rPr>
              <w:t>Verificare</w:t>
            </w:r>
            <w:r w:rsidR="00F26EE1" w:rsidRPr="00063A82">
              <w:rPr>
                <w:rFonts w:ascii="Times New Roman" w:hAnsi="Times New Roman"/>
                <w:iCs/>
                <w:sz w:val="24"/>
                <w:szCs w:val="24"/>
              </w:rPr>
              <w:t xml:space="preserve"> scris</w:t>
            </w:r>
            <w:r w:rsidRPr="00063A82">
              <w:rPr>
                <w:rFonts w:ascii="Times New Roman" w:hAnsi="Times New Roman"/>
                <w:iCs/>
                <w:sz w:val="24"/>
                <w:szCs w:val="24"/>
              </w:rPr>
              <w:t>ă</w:t>
            </w:r>
          </w:p>
        </w:tc>
        <w:tc>
          <w:tcPr>
            <w:tcW w:w="2031" w:type="dxa"/>
          </w:tcPr>
          <w:p w14:paraId="7F30234E" w14:textId="192D238C" w:rsidR="002A0FC9" w:rsidRPr="00063A82" w:rsidRDefault="00930A83" w:rsidP="000B3BD0">
            <w:pPr>
              <w:spacing w:after="0" w:line="240" w:lineRule="auto"/>
              <w:jc w:val="center"/>
              <w:rPr>
                <w:rFonts w:ascii="Times New Roman" w:hAnsi="Times New Roman"/>
                <w:sz w:val="24"/>
                <w:szCs w:val="24"/>
                <w:highlight w:val="yellow"/>
              </w:rPr>
            </w:pPr>
            <w:r w:rsidRPr="00063A82">
              <w:rPr>
                <w:rFonts w:ascii="Times New Roman" w:hAnsi="Times New Roman"/>
                <w:sz w:val="24"/>
                <w:szCs w:val="24"/>
              </w:rPr>
              <w:t>2</w:t>
            </w:r>
            <w:r w:rsidR="00F26EE1" w:rsidRPr="00063A82">
              <w:rPr>
                <w:rFonts w:ascii="Times New Roman" w:hAnsi="Times New Roman"/>
                <w:sz w:val="24"/>
                <w:szCs w:val="24"/>
              </w:rPr>
              <w:t>0%</w:t>
            </w:r>
          </w:p>
        </w:tc>
      </w:tr>
      <w:tr w:rsidR="006E2D3A" w:rsidRPr="00063A82" w14:paraId="53BD5912" w14:textId="77777777" w:rsidTr="5B486057">
        <w:trPr>
          <w:trHeight w:val="135"/>
        </w:trPr>
        <w:tc>
          <w:tcPr>
            <w:tcW w:w="1949" w:type="dxa"/>
            <w:vMerge/>
          </w:tcPr>
          <w:p w14:paraId="5EE373E2" w14:textId="77777777" w:rsidR="006E2D3A" w:rsidRPr="00063A82"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648CC33" w:rsidR="006E2D3A" w:rsidRPr="00063A82" w:rsidRDefault="00E53C68"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Înțelegerea noțiunilor generale și  problematicii disciplinei, însușirea metodelor de determinare a instalației electrice de bord. Capacitatea de sinteză a unui sistem electric de la bordul unei aeronave.</w:t>
            </w:r>
          </w:p>
        </w:tc>
        <w:tc>
          <w:tcPr>
            <w:tcW w:w="2193" w:type="dxa"/>
          </w:tcPr>
          <w:p w14:paraId="254B2427" w14:textId="04E0E42D" w:rsidR="006E2D3A" w:rsidRPr="00063A82"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063A82" w:rsidRDefault="006E2D3A" w:rsidP="000B3BD0">
            <w:pPr>
              <w:spacing w:after="0" w:line="240" w:lineRule="auto"/>
              <w:jc w:val="center"/>
              <w:rPr>
                <w:rFonts w:ascii="Times New Roman" w:hAnsi="Times New Roman"/>
                <w:sz w:val="24"/>
                <w:szCs w:val="24"/>
                <w:highlight w:val="yellow"/>
              </w:rPr>
            </w:pPr>
          </w:p>
        </w:tc>
      </w:tr>
      <w:tr w:rsidR="006E2D3A" w:rsidRPr="00063A82" w14:paraId="4C685E55" w14:textId="77777777" w:rsidTr="5B486057">
        <w:trPr>
          <w:trHeight w:val="135"/>
        </w:trPr>
        <w:tc>
          <w:tcPr>
            <w:tcW w:w="1949" w:type="dxa"/>
            <w:vMerge/>
          </w:tcPr>
          <w:p w14:paraId="1E88E594" w14:textId="77777777" w:rsidR="006E2D3A" w:rsidRPr="00063A82"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063A82"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063A82"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063A82" w:rsidRDefault="006E2D3A" w:rsidP="000B3BD0">
            <w:pPr>
              <w:spacing w:after="0" w:line="240" w:lineRule="auto"/>
              <w:jc w:val="center"/>
              <w:rPr>
                <w:rFonts w:ascii="Times New Roman" w:hAnsi="Times New Roman"/>
                <w:sz w:val="24"/>
                <w:szCs w:val="24"/>
                <w:highlight w:val="yellow"/>
              </w:rPr>
            </w:pPr>
          </w:p>
        </w:tc>
      </w:tr>
      <w:tr w:rsidR="002A0FC9" w:rsidRPr="00063A82" w14:paraId="0F7F8DD7" w14:textId="77777777" w:rsidTr="5B486057">
        <w:trPr>
          <w:trHeight w:val="135"/>
        </w:trPr>
        <w:tc>
          <w:tcPr>
            <w:tcW w:w="1949" w:type="dxa"/>
            <w:vMerge w:val="restart"/>
          </w:tcPr>
          <w:p w14:paraId="5AF7BC1E" w14:textId="60DEEADC" w:rsidR="00FD0711" w:rsidRPr="00063A82" w:rsidRDefault="00FD0711" w:rsidP="000B3BD0">
            <w:pPr>
              <w:spacing w:after="0" w:line="240" w:lineRule="auto"/>
              <w:ind w:right="-150"/>
              <w:rPr>
                <w:rFonts w:ascii="Times New Roman" w:hAnsi="Times New Roman"/>
                <w:sz w:val="24"/>
                <w:szCs w:val="24"/>
              </w:rPr>
            </w:pPr>
            <w:r w:rsidRPr="00063A82">
              <w:rPr>
                <w:rFonts w:ascii="Times New Roman" w:hAnsi="Times New Roman"/>
                <w:sz w:val="24"/>
                <w:szCs w:val="24"/>
              </w:rPr>
              <w:t xml:space="preserve">10.5 </w:t>
            </w:r>
            <w:r w:rsidR="00F26EE1" w:rsidRPr="00063A82">
              <w:rPr>
                <w:rFonts w:ascii="Times New Roman" w:hAnsi="Times New Roman"/>
                <w:sz w:val="24"/>
                <w:szCs w:val="24"/>
              </w:rPr>
              <w:t>P</w:t>
            </w:r>
            <w:r w:rsidR="00426218" w:rsidRPr="00063A82">
              <w:rPr>
                <w:rFonts w:ascii="Times New Roman" w:hAnsi="Times New Roman"/>
                <w:sz w:val="24"/>
                <w:szCs w:val="24"/>
              </w:rPr>
              <w:t>roiect</w:t>
            </w:r>
          </w:p>
        </w:tc>
        <w:tc>
          <w:tcPr>
            <w:tcW w:w="4283" w:type="dxa"/>
            <w:shd w:val="clear" w:color="auto" w:fill="D9D9D9" w:themeFill="background1" w:themeFillShade="D9"/>
          </w:tcPr>
          <w:p w14:paraId="6CF8B18C" w14:textId="2A4F540E" w:rsidR="002A0FC9" w:rsidRPr="00063A82" w:rsidRDefault="00F26EE1"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Parcurgerea si </w:t>
            </w:r>
            <w:r w:rsidR="00726ADF" w:rsidRPr="00063A82">
              <w:rPr>
                <w:rFonts w:ascii="Times New Roman" w:hAnsi="Times New Roman"/>
                <w:sz w:val="24"/>
                <w:szCs w:val="24"/>
              </w:rPr>
              <w:t xml:space="preserve">realizarea </w:t>
            </w:r>
            <w:r w:rsidR="00930A83" w:rsidRPr="00063A82">
              <w:rPr>
                <w:rFonts w:ascii="Times New Roman" w:hAnsi="Times New Roman"/>
                <w:sz w:val="24"/>
                <w:szCs w:val="24"/>
              </w:rPr>
              <w:t>etapelor proiectului</w:t>
            </w:r>
          </w:p>
        </w:tc>
        <w:tc>
          <w:tcPr>
            <w:tcW w:w="2193" w:type="dxa"/>
          </w:tcPr>
          <w:p w14:paraId="1BC04238" w14:textId="33E23073" w:rsidR="00FD0711" w:rsidRPr="00063A82" w:rsidRDefault="00F26EE1"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Evaluare </w:t>
            </w:r>
            <w:r w:rsidR="00930A83" w:rsidRPr="00063A82">
              <w:rPr>
                <w:rFonts w:ascii="Times New Roman" w:hAnsi="Times New Roman"/>
                <w:sz w:val="24"/>
                <w:szCs w:val="24"/>
              </w:rPr>
              <w:t>p</w:t>
            </w:r>
            <w:r w:rsidR="00726ADF" w:rsidRPr="00063A82">
              <w:rPr>
                <w:rFonts w:ascii="Times New Roman" w:hAnsi="Times New Roman"/>
                <w:sz w:val="24"/>
                <w:szCs w:val="24"/>
              </w:rPr>
              <w:t>r</w:t>
            </w:r>
            <w:r w:rsidR="00930A83" w:rsidRPr="00063A82">
              <w:rPr>
                <w:rFonts w:ascii="Times New Roman" w:hAnsi="Times New Roman"/>
                <w:sz w:val="24"/>
                <w:szCs w:val="24"/>
              </w:rPr>
              <w:t>oiect și alte notări</w:t>
            </w:r>
          </w:p>
        </w:tc>
        <w:tc>
          <w:tcPr>
            <w:tcW w:w="2031" w:type="dxa"/>
          </w:tcPr>
          <w:p w14:paraId="3FC4E9B1" w14:textId="5F2BF3C6" w:rsidR="00F26EE1" w:rsidRPr="00063A82" w:rsidRDefault="00930A83" w:rsidP="000B3BD0">
            <w:pPr>
              <w:spacing w:after="0" w:line="240" w:lineRule="auto"/>
              <w:jc w:val="center"/>
              <w:rPr>
                <w:rFonts w:ascii="Times New Roman" w:hAnsi="Times New Roman"/>
                <w:sz w:val="24"/>
                <w:szCs w:val="24"/>
              </w:rPr>
            </w:pPr>
            <w:r w:rsidRPr="00063A82">
              <w:rPr>
                <w:rFonts w:ascii="Times New Roman" w:hAnsi="Times New Roman"/>
                <w:sz w:val="24"/>
                <w:szCs w:val="24"/>
              </w:rPr>
              <w:t>62</w:t>
            </w:r>
            <w:r w:rsidR="00F26EE1" w:rsidRPr="00063A82">
              <w:rPr>
                <w:rFonts w:ascii="Times New Roman" w:hAnsi="Times New Roman"/>
                <w:sz w:val="24"/>
                <w:szCs w:val="24"/>
              </w:rPr>
              <w:t>%</w:t>
            </w:r>
          </w:p>
          <w:p w14:paraId="39B929A6" w14:textId="6BAB1C25" w:rsidR="00930A83" w:rsidRPr="00063A82" w:rsidRDefault="00930A83" w:rsidP="000B3BD0">
            <w:pPr>
              <w:spacing w:after="0" w:line="240" w:lineRule="auto"/>
              <w:jc w:val="center"/>
              <w:rPr>
                <w:rFonts w:ascii="Times New Roman" w:hAnsi="Times New Roman"/>
                <w:sz w:val="24"/>
                <w:szCs w:val="24"/>
              </w:rPr>
            </w:pPr>
            <w:r w:rsidRPr="00063A82">
              <w:rPr>
                <w:rFonts w:ascii="Times New Roman" w:hAnsi="Times New Roman"/>
                <w:sz w:val="24"/>
                <w:szCs w:val="24"/>
              </w:rPr>
              <w:t>18%</w:t>
            </w:r>
          </w:p>
        </w:tc>
      </w:tr>
      <w:tr w:rsidR="002A0FC9" w:rsidRPr="00063A82" w14:paraId="2B4116DF" w14:textId="77777777" w:rsidTr="5B486057">
        <w:trPr>
          <w:trHeight w:val="135"/>
        </w:trPr>
        <w:tc>
          <w:tcPr>
            <w:tcW w:w="1949" w:type="dxa"/>
            <w:vMerge/>
          </w:tcPr>
          <w:p w14:paraId="2B711DFD" w14:textId="77777777" w:rsidR="00FD0711" w:rsidRPr="00063A82"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2B532E25" w:rsidR="002A0FC9" w:rsidRPr="00063A82" w:rsidRDefault="00F26EE1" w:rsidP="000B3BD0">
            <w:pPr>
              <w:spacing w:after="0" w:line="240" w:lineRule="auto"/>
              <w:rPr>
                <w:rFonts w:ascii="Times New Roman" w:hAnsi="Times New Roman"/>
                <w:sz w:val="24"/>
                <w:szCs w:val="24"/>
                <w:highlight w:val="yellow"/>
              </w:rPr>
            </w:pPr>
            <w:r w:rsidRPr="00063A82">
              <w:rPr>
                <w:rFonts w:ascii="Times New Roman" w:hAnsi="Times New Roman"/>
                <w:sz w:val="24"/>
                <w:szCs w:val="24"/>
              </w:rPr>
              <w:t xml:space="preserve">Evaluarea performantelor </w:t>
            </w:r>
            <w:r w:rsidR="00930A83" w:rsidRPr="00063A82">
              <w:rPr>
                <w:rFonts w:ascii="Times New Roman" w:hAnsi="Times New Roman"/>
                <w:sz w:val="24"/>
                <w:szCs w:val="24"/>
              </w:rPr>
              <w:t>sistemului electric de bord</w:t>
            </w:r>
            <w:r w:rsidRPr="00063A82">
              <w:rPr>
                <w:rFonts w:ascii="Times New Roman" w:hAnsi="Times New Roman"/>
                <w:sz w:val="24"/>
                <w:szCs w:val="24"/>
              </w:rPr>
              <w:t xml:space="preserve">.  </w:t>
            </w:r>
          </w:p>
        </w:tc>
        <w:tc>
          <w:tcPr>
            <w:tcW w:w="2193" w:type="dxa"/>
          </w:tcPr>
          <w:p w14:paraId="45A2E07C" w14:textId="7BEE34B6" w:rsidR="00FD0711" w:rsidRPr="00063A82"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063A82" w:rsidRDefault="00FD0711" w:rsidP="000B3BD0">
            <w:pPr>
              <w:spacing w:after="0" w:line="240" w:lineRule="auto"/>
              <w:jc w:val="center"/>
              <w:rPr>
                <w:rFonts w:ascii="Times New Roman" w:hAnsi="Times New Roman"/>
                <w:sz w:val="24"/>
                <w:szCs w:val="24"/>
                <w:highlight w:val="yellow"/>
              </w:rPr>
            </w:pPr>
          </w:p>
        </w:tc>
      </w:tr>
      <w:tr w:rsidR="00FD0711" w:rsidRPr="00063A82" w14:paraId="45DF9D34" w14:textId="77777777" w:rsidTr="5B486057">
        <w:tc>
          <w:tcPr>
            <w:tcW w:w="10456" w:type="dxa"/>
            <w:gridSpan w:val="4"/>
          </w:tcPr>
          <w:p w14:paraId="7B173F2D" w14:textId="0271C666" w:rsidR="00FD0711" w:rsidRPr="00063A82" w:rsidRDefault="00FD0711" w:rsidP="000B3BD0">
            <w:pPr>
              <w:spacing w:after="0" w:line="240" w:lineRule="auto"/>
              <w:rPr>
                <w:rFonts w:ascii="Times New Roman" w:hAnsi="Times New Roman"/>
                <w:sz w:val="24"/>
                <w:szCs w:val="24"/>
              </w:rPr>
            </w:pPr>
            <w:r w:rsidRPr="00063A82">
              <w:rPr>
                <w:rFonts w:ascii="Times New Roman" w:hAnsi="Times New Roman"/>
                <w:sz w:val="24"/>
                <w:szCs w:val="24"/>
              </w:rPr>
              <w:t xml:space="preserve">10.6 </w:t>
            </w:r>
            <w:r w:rsidR="00816871" w:rsidRPr="00063A82">
              <w:rPr>
                <w:rFonts w:ascii="Times New Roman" w:hAnsi="Times New Roman"/>
                <w:sz w:val="24"/>
                <w:szCs w:val="24"/>
              </w:rPr>
              <w:t>Condi</w:t>
            </w:r>
            <w:r w:rsidR="001B1709" w:rsidRPr="00063A82">
              <w:rPr>
                <w:rFonts w:ascii="Times New Roman" w:hAnsi="Times New Roman"/>
                <w:sz w:val="24"/>
                <w:szCs w:val="24"/>
              </w:rPr>
              <w:t>ț</w:t>
            </w:r>
            <w:r w:rsidR="00816871" w:rsidRPr="00063A82">
              <w:rPr>
                <w:rFonts w:ascii="Times New Roman" w:hAnsi="Times New Roman"/>
                <w:sz w:val="24"/>
                <w:szCs w:val="24"/>
              </w:rPr>
              <w:t>ii de promovare</w:t>
            </w:r>
          </w:p>
        </w:tc>
      </w:tr>
      <w:tr w:rsidR="00FD0711" w:rsidRPr="00063A82" w14:paraId="61E018F6" w14:textId="77777777" w:rsidTr="5B486057">
        <w:tc>
          <w:tcPr>
            <w:tcW w:w="10456" w:type="dxa"/>
            <w:gridSpan w:val="4"/>
          </w:tcPr>
          <w:p w14:paraId="5165E411" w14:textId="632780E7" w:rsidR="00072B00" w:rsidRPr="00063A82" w:rsidRDefault="00072B00" w:rsidP="00F26EE1">
            <w:pPr>
              <w:spacing w:after="0" w:line="240" w:lineRule="auto"/>
              <w:ind w:left="641"/>
              <w:rPr>
                <w:rFonts w:ascii="Times New Roman" w:hAnsi="Times New Roman"/>
                <w:sz w:val="24"/>
                <w:szCs w:val="24"/>
              </w:rPr>
            </w:pPr>
            <w:r w:rsidRPr="00063A82">
              <w:rPr>
                <w:rFonts w:ascii="Times New Roman" w:hAnsi="Times New Roman"/>
                <w:sz w:val="24"/>
                <w:szCs w:val="24"/>
              </w:rPr>
              <w:t>Ob</w:t>
            </w:r>
            <w:r w:rsidR="001B1709" w:rsidRPr="00063A82">
              <w:rPr>
                <w:rFonts w:ascii="Times New Roman" w:hAnsi="Times New Roman"/>
                <w:sz w:val="24"/>
                <w:szCs w:val="24"/>
              </w:rPr>
              <w:t>ț</w:t>
            </w:r>
            <w:r w:rsidRPr="00063A82">
              <w:rPr>
                <w:rFonts w:ascii="Times New Roman" w:hAnsi="Times New Roman"/>
                <w:sz w:val="24"/>
                <w:szCs w:val="24"/>
              </w:rPr>
              <w:t>inerea a 50% din punctajul total</w:t>
            </w:r>
            <w:r w:rsidR="00F054FF" w:rsidRPr="00063A82">
              <w:rPr>
                <w:rFonts w:ascii="Times New Roman" w:hAnsi="Times New Roman"/>
                <w:sz w:val="24"/>
                <w:szCs w:val="24"/>
              </w:rPr>
              <w:t>.</w:t>
            </w:r>
          </w:p>
          <w:p w14:paraId="0253BF57" w14:textId="19B24F6A" w:rsidR="00FD0711" w:rsidRPr="00063A82" w:rsidRDefault="00FD0711" w:rsidP="00F26EE1">
            <w:pPr>
              <w:spacing w:after="0" w:line="240" w:lineRule="auto"/>
              <w:rPr>
                <w:rFonts w:ascii="Times New Roman" w:hAnsi="Times New Roman"/>
                <w:sz w:val="24"/>
                <w:szCs w:val="24"/>
              </w:rPr>
            </w:pPr>
          </w:p>
        </w:tc>
      </w:tr>
    </w:tbl>
    <w:p w14:paraId="1AE05E8C" w14:textId="519C12CD" w:rsidR="004671D0" w:rsidRPr="00063A82" w:rsidRDefault="00EF61F2" w:rsidP="000B3BD0">
      <w:pPr>
        <w:spacing w:line="240" w:lineRule="auto"/>
        <w:rPr>
          <w:rFonts w:ascii="Times New Roman" w:hAnsi="Times New Roman"/>
          <w:sz w:val="24"/>
          <w:szCs w:val="24"/>
        </w:rPr>
      </w:pPr>
      <w:r w:rsidRPr="00063A82">
        <w:rPr>
          <w:rFonts w:ascii="Times New Roman" w:hAnsi="Times New Roman"/>
          <w:sz w:val="24"/>
          <w:szCs w:val="24"/>
        </w:rPr>
        <w:t xml:space="preserve"> </w:t>
      </w:r>
    </w:p>
    <w:p w14:paraId="30D7B7C9" w14:textId="77777777" w:rsidR="00DC450D" w:rsidRPr="00063A82"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63A82" w14:paraId="78BF18FD" w14:textId="77777777" w:rsidTr="003075CA">
        <w:tc>
          <w:tcPr>
            <w:tcW w:w="2207" w:type="dxa"/>
          </w:tcPr>
          <w:p w14:paraId="5F83081C" w14:textId="3404720E" w:rsidR="00072B00" w:rsidRPr="00063A82" w:rsidRDefault="00072B00" w:rsidP="000B3BD0">
            <w:pPr>
              <w:rPr>
                <w:rFonts w:ascii="Times New Roman" w:hAnsi="Times New Roman"/>
                <w:sz w:val="24"/>
                <w:szCs w:val="24"/>
              </w:rPr>
            </w:pPr>
            <w:r w:rsidRPr="00063A82">
              <w:rPr>
                <w:rFonts w:ascii="Times New Roman" w:hAnsi="Times New Roman"/>
                <w:sz w:val="24"/>
                <w:szCs w:val="24"/>
              </w:rPr>
              <w:t>Data completării</w:t>
            </w:r>
            <w:r w:rsidR="00536B72" w:rsidRPr="00063A82">
              <w:rPr>
                <w:rFonts w:ascii="Times New Roman" w:hAnsi="Times New Roman"/>
                <w:sz w:val="24"/>
                <w:szCs w:val="24"/>
              </w:rPr>
              <w:t xml:space="preserve"> </w:t>
            </w:r>
          </w:p>
        </w:tc>
        <w:tc>
          <w:tcPr>
            <w:tcW w:w="4277" w:type="dxa"/>
          </w:tcPr>
          <w:p w14:paraId="169F6AC2" w14:textId="2998471F" w:rsidR="00072B00" w:rsidRPr="00063A82" w:rsidRDefault="00072B00" w:rsidP="000B3BD0">
            <w:pPr>
              <w:rPr>
                <w:rFonts w:ascii="Times New Roman" w:hAnsi="Times New Roman"/>
                <w:sz w:val="24"/>
                <w:szCs w:val="24"/>
              </w:rPr>
            </w:pPr>
            <w:r w:rsidRPr="00063A82">
              <w:rPr>
                <w:rFonts w:ascii="Times New Roman" w:hAnsi="Times New Roman"/>
                <w:sz w:val="24"/>
                <w:szCs w:val="24"/>
              </w:rPr>
              <w:t>Titular de curs</w:t>
            </w:r>
          </w:p>
          <w:p w14:paraId="40DB0ACA" w14:textId="5A6D8E48" w:rsidR="003C6DC8" w:rsidRPr="00063A82" w:rsidRDefault="00F26EE1" w:rsidP="000B3BD0">
            <w:pPr>
              <w:rPr>
                <w:rFonts w:ascii="Times New Roman" w:hAnsi="Times New Roman"/>
                <w:sz w:val="24"/>
                <w:szCs w:val="24"/>
              </w:rPr>
            </w:pPr>
            <w:r w:rsidRPr="00063A82">
              <w:rPr>
                <w:rFonts w:ascii="Times New Roman" w:hAnsi="Times New Roman"/>
                <w:sz w:val="24"/>
                <w:szCs w:val="24"/>
              </w:rPr>
              <w:t xml:space="preserve">Prof. </w:t>
            </w:r>
            <w:r w:rsidR="006D3EA4" w:rsidRPr="00063A82">
              <w:rPr>
                <w:rFonts w:ascii="Times New Roman" w:hAnsi="Times New Roman"/>
                <w:sz w:val="24"/>
                <w:szCs w:val="24"/>
              </w:rPr>
              <w:t>Octavian</w:t>
            </w:r>
            <w:r w:rsidRPr="00063A82">
              <w:rPr>
                <w:rFonts w:ascii="Times New Roman" w:hAnsi="Times New Roman"/>
                <w:sz w:val="24"/>
                <w:szCs w:val="24"/>
              </w:rPr>
              <w:t xml:space="preserve"> </w:t>
            </w:r>
            <w:r w:rsidR="006D3EA4" w:rsidRPr="00063A82">
              <w:rPr>
                <w:rFonts w:ascii="Times New Roman" w:hAnsi="Times New Roman"/>
                <w:sz w:val="24"/>
                <w:szCs w:val="24"/>
              </w:rPr>
              <w:t>GRIGORE-MŰLER</w:t>
            </w:r>
          </w:p>
        </w:tc>
        <w:tc>
          <w:tcPr>
            <w:tcW w:w="3982" w:type="dxa"/>
          </w:tcPr>
          <w:p w14:paraId="5554D6DA" w14:textId="77777777" w:rsidR="003C6DC8" w:rsidRPr="00063A82" w:rsidRDefault="00072B00" w:rsidP="00F26EE1">
            <w:pPr>
              <w:rPr>
                <w:rFonts w:ascii="Times New Roman" w:hAnsi="Times New Roman"/>
                <w:sz w:val="24"/>
                <w:szCs w:val="24"/>
              </w:rPr>
            </w:pPr>
            <w:r w:rsidRPr="00063A82">
              <w:rPr>
                <w:rFonts w:ascii="Times New Roman" w:hAnsi="Times New Roman"/>
                <w:sz w:val="24"/>
                <w:szCs w:val="24"/>
              </w:rPr>
              <w:t xml:space="preserve">Titular de </w:t>
            </w:r>
            <w:r w:rsidR="003075CA" w:rsidRPr="00063A82">
              <w:rPr>
                <w:rFonts w:ascii="Times New Roman" w:hAnsi="Times New Roman"/>
                <w:sz w:val="24"/>
                <w:szCs w:val="24"/>
              </w:rPr>
              <w:t>aplicații</w:t>
            </w:r>
          </w:p>
          <w:p w14:paraId="2E39C173" w14:textId="13544108" w:rsidR="00F26EE1" w:rsidRPr="00063A82" w:rsidRDefault="00930A83" w:rsidP="00F26EE1">
            <w:pPr>
              <w:rPr>
                <w:rFonts w:ascii="Times New Roman" w:hAnsi="Times New Roman"/>
                <w:sz w:val="24"/>
                <w:szCs w:val="24"/>
              </w:rPr>
            </w:pPr>
            <w:r w:rsidRPr="00063A82">
              <w:rPr>
                <w:rFonts w:ascii="Times New Roman" w:hAnsi="Times New Roman"/>
                <w:sz w:val="24"/>
                <w:szCs w:val="24"/>
              </w:rPr>
              <w:t>Prof. Octavian GRIGORE-MŰLER</w:t>
            </w:r>
          </w:p>
        </w:tc>
      </w:tr>
      <w:tr w:rsidR="00072B00" w:rsidRPr="00063A82" w14:paraId="6FD081A3" w14:textId="77777777" w:rsidTr="003075CA">
        <w:tc>
          <w:tcPr>
            <w:tcW w:w="2207" w:type="dxa"/>
          </w:tcPr>
          <w:p w14:paraId="346C1E2C" w14:textId="77777777" w:rsidR="00072B00" w:rsidRPr="00063A82"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063A82"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063A82" w:rsidRDefault="00072B00" w:rsidP="000B3BD0">
            <w:pPr>
              <w:rPr>
                <w:rFonts w:ascii="Times New Roman" w:hAnsi="Times New Roman"/>
                <w:sz w:val="24"/>
                <w:szCs w:val="24"/>
              </w:rPr>
            </w:pPr>
          </w:p>
        </w:tc>
      </w:tr>
      <w:tr w:rsidR="00072B00" w:rsidRPr="00063A82" w14:paraId="70CCFEEC" w14:textId="77777777" w:rsidTr="003075CA">
        <w:tc>
          <w:tcPr>
            <w:tcW w:w="2207" w:type="dxa"/>
          </w:tcPr>
          <w:p w14:paraId="3FBAC7CE" w14:textId="77777777" w:rsidR="00072B00" w:rsidRPr="00063A82"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063A82"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063A82" w:rsidRDefault="00072B00" w:rsidP="000B3BD0">
            <w:pPr>
              <w:rPr>
                <w:rFonts w:ascii="Times New Roman" w:hAnsi="Times New Roman"/>
                <w:sz w:val="24"/>
                <w:szCs w:val="24"/>
              </w:rPr>
            </w:pPr>
          </w:p>
        </w:tc>
      </w:tr>
      <w:tr w:rsidR="00072B00" w:rsidRPr="00063A82" w14:paraId="39AA7B7F" w14:textId="77777777" w:rsidTr="003075CA">
        <w:tc>
          <w:tcPr>
            <w:tcW w:w="2207" w:type="dxa"/>
          </w:tcPr>
          <w:p w14:paraId="562E954C" w14:textId="68E9587C" w:rsidR="00072B00" w:rsidRPr="00063A82" w:rsidRDefault="00072B00" w:rsidP="000B3BD0">
            <w:pPr>
              <w:rPr>
                <w:rFonts w:ascii="Times New Roman" w:hAnsi="Times New Roman"/>
                <w:sz w:val="24"/>
                <w:szCs w:val="24"/>
              </w:rPr>
            </w:pPr>
            <w:r w:rsidRPr="00063A82">
              <w:rPr>
                <w:rFonts w:ascii="Times New Roman" w:hAnsi="Times New Roman"/>
                <w:sz w:val="24"/>
                <w:szCs w:val="24"/>
              </w:rPr>
              <w:t>Data avizării în departament</w:t>
            </w:r>
            <w:r w:rsidR="00B4650B" w:rsidRPr="00063A82">
              <w:rPr>
                <w:rFonts w:ascii="Times New Roman" w:hAnsi="Times New Roman"/>
                <w:sz w:val="24"/>
                <w:szCs w:val="24"/>
              </w:rPr>
              <w:t xml:space="preserve"> </w:t>
            </w:r>
          </w:p>
        </w:tc>
        <w:tc>
          <w:tcPr>
            <w:tcW w:w="8259" w:type="dxa"/>
            <w:gridSpan w:val="2"/>
          </w:tcPr>
          <w:p w14:paraId="56E69400" w14:textId="4DB31454" w:rsidR="00072B00" w:rsidRPr="00063A82" w:rsidRDefault="00072B00" w:rsidP="000B3BD0">
            <w:pPr>
              <w:rPr>
                <w:rFonts w:ascii="Times New Roman" w:hAnsi="Times New Roman"/>
                <w:color w:val="9BBB59" w:themeColor="accent3"/>
                <w:sz w:val="24"/>
                <w:szCs w:val="24"/>
              </w:rPr>
            </w:pPr>
            <w:r w:rsidRPr="00063A82">
              <w:rPr>
                <w:rFonts w:ascii="Times New Roman" w:hAnsi="Times New Roman"/>
                <w:sz w:val="24"/>
                <w:szCs w:val="24"/>
              </w:rPr>
              <w:t>Director de departament</w:t>
            </w:r>
            <w:r w:rsidR="00F26EE1" w:rsidRPr="00063A82">
              <w:rPr>
                <w:rFonts w:ascii="Times New Roman" w:hAnsi="Times New Roman"/>
                <w:sz w:val="24"/>
                <w:szCs w:val="24"/>
              </w:rPr>
              <w:t xml:space="preserve"> Prof. Teodor-Viorel CHELARU</w:t>
            </w:r>
          </w:p>
          <w:p w14:paraId="09CF9E52" w14:textId="77777777" w:rsidR="003C6DC8" w:rsidRPr="00063A82" w:rsidRDefault="003C6DC8" w:rsidP="000B3BD0">
            <w:pPr>
              <w:rPr>
                <w:rFonts w:ascii="Times New Roman" w:hAnsi="Times New Roman"/>
                <w:sz w:val="24"/>
                <w:szCs w:val="24"/>
              </w:rPr>
            </w:pPr>
          </w:p>
          <w:p w14:paraId="2497EC3C" w14:textId="73938792" w:rsidR="00FB6888" w:rsidRPr="00063A82" w:rsidRDefault="00FB6888" w:rsidP="000B3BD0">
            <w:pPr>
              <w:rPr>
                <w:rFonts w:ascii="Times New Roman" w:hAnsi="Times New Roman"/>
                <w:sz w:val="24"/>
                <w:szCs w:val="24"/>
              </w:rPr>
            </w:pPr>
            <w:r w:rsidRPr="00063A82">
              <w:rPr>
                <w:rFonts w:ascii="Times New Roman" w:hAnsi="Times New Roman"/>
                <w:sz w:val="24"/>
                <w:szCs w:val="24"/>
              </w:rPr>
              <w:t>___________________________________________________________________</w:t>
            </w:r>
          </w:p>
          <w:p w14:paraId="49BB8357" w14:textId="1808CC72" w:rsidR="00FB6888" w:rsidRPr="00063A82" w:rsidRDefault="00FB6888" w:rsidP="000B3BD0">
            <w:pPr>
              <w:rPr>
                <w:rFonts w:ascii="Times New Roman" w:hAnsi="Times New Roman"/>
                <w:sz w:val="24"/>
                <w:szCs w:val="24"/>
              </w:rPr>
            </w:pPr>
          </w:p>
        </w:tc>
      </w:tr>
      <w:tr w:rsidR="00072B00" w:rsidRPr="00063A82" w14:paraId="6A42378F" w14:textId="77777777" w:rsidTr="00BA0EDC">
        <w:tc>
          <w:tcPr>
            <w:tcW w:w="2207" w:type="dxa"/>
          </w:tcPr>
          <w:p w14:paraId="4364EBD7" w14:textId="77777777" w:rsidR="00072B00" w:rsidRPr="00063A82" w:rsidRDefault="00072B00" w:rsidP="000B3BD0">
            <w:pPr>
              <w:rPr>
                <w:rFonts w:ascii="Times New Roman" w:hAnsi="Times New Roman"/>
                <w:sz w:val="24"/>
                <w:szCs w:val="24"/>
              </w:rPr>
            </w:pPr>
          </w:p>
        </w:tc>
        <w:tc>
          <w:tcPr>
            <w:tcW w:w="8259" w:type="dxa"/>
            <w:gridSpan w:val="2"/>
          </w:tcPr>
          <w:p w14:paraId="11B86688" w14:textId="77777777" w:rsidR="00072B00" w:rsidRPr="00063A82" w:rsidRDefault="00072B00" w:rsidP="000B3BD0">
            <w:pPr>
              <w:rPr>
                <w:rFonts w:ascii="Times New Roman" w:hAnsi="Times New Roman"/>
                <w:sz w:val="24"/>
                <w:szCs w:val="24"/>
              </w:rPr>
            </w:pPr>
          </w:p>
        </w:tc>
      </w:tr>
      <w:tr w:rsidR="003075CA" w:rsidRPr="00063A82" w14:paraId="6FD71419" w14:textId="77777777" w:rsidTr="00F26EE1">
        <w:trPr>
          <w:trHeight w:val="1456"/>
        </w:trPr>
        <w:tc>
          <w:tcPr>
            <w:tcW w:w="2207" w:type="dxa"/>
          </w:tcPr>
          <w:p w14:paraId="03F4D1DE" w14:textId="77777777" w:rsidR="00B4650B" w:rsidRPr="00063A82" w:rsidRDefault="003075CA" w:rsidP="000B3BD0">
            <w:pPr>
              <w:rPr>
                <w:rFonts w:ascii="Times New Roman" w:hAnsi="Times New Roman"/>
                <w:sz w:val="24"/>
                <w:szCs w:val="24"/>
              </w:rPr>
            </w:pPr>
            <w:r w:rsidRPr="00063A82">
              <w:rPr>
                <w:rFonts w:ascii="Times New Roman" w:hAnsi="Times New Roman"/>
                <w:sz w:val="24"/>
                <w:szCs w:val="24"/>
              </w:rPr>
              <w:t>Data aprobării în Consiliul Facultății</w:t>
            </w:r>
          </w:p>
          <w:p w14:paraId="42CCED2E" w14:textId="4692E854" w:rsidR="003075CA" w:rsidRPr="00063A82"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063A82" w:rsidRDefault="003075CA" w:rsidP="000B3BD0">
            <w:pPr>
              <w:rPr>
                <w:rFonts w:ascii="Times New Roman" w:hAnsi="Times New Roman"/>
                <w:sz w:val="24"/>
                <w:szCs w:val="24"/>
              </w:rPr>
            </w:pPr>
            <w:r w:rsidRPr="00063A82">
              <w:rPr>
                <w:rFonts w:ascii="Times New Roman" w:hAnsi="Times New Roman"/>
                <w:sz w:val="24"/>
                <w:szCs w:val="24"/>
              </w:rPr>
              <w:t>Decan</w:t>
            </w:r>
            <w:r w:rsidR="00B4650B" w:rsidRPr="00063A82">
              <w:rPr>
                <w:rFonts w:ascii="Times New Roman" w:hAnsi="Times New Roman"/>
                <w:sz w:val="24"/>
                <w:szCs w:val="24"/>
              </w:rPr>
              <w:t xml:space="preserve"> </w:t>
            </w:r>
            <w:r w:rsidR="00F26EE1" w:rsidRPr="00063A82">
              <w:rPr>
                <w:rFonts w:ascii="Times New Roman" w:hAnsi="Times New Roman"/>
                <w:sz w:val="24"/>
                <w:szCs w:val="24"/>
              </w:rPr>
              <w:t xml:space="preserve"> Prof. Daniel-Eugeniu CRUNTEANU</w:t>
            </w:r>
          </w:p>
          <w:p w14:paraId="4AB3D3F4" w14:textId="75DD10EE" w:rsidR="003075CA" w:rsidRPr="00063A82" w:rsidRDefault="003075CA" w:rsidP="000B3BD0">
            <w:pPr>
              <w:rPr>
                <w:rFonts w:ascii="Times New Roman" w:hAnsi="Times New Roman"/>
                <w:sz w:val="24"/>
                <w:szCs w:val="24"/>
              </w:rPr>
            </w:pPr>
          </w:p>
        </w:tc>
      </w:tr>
    </w:tbl>
    <w:p w14:paraId="130709C1" w14:textId="77777777" w:rsidR="00FD0711" w:rsidRPr="00063A82" w:rsidRDefault="00FD0711" w:rsidP="000B3BD0">
      <w:pPr>
        <w:spacing w:line="240" w:lineRule="auto"/>
        <w:rPr>
          <w:rFonts w:ascii="Times New Roman" w:hAnsi="Times New Roman"/>
          <w:sz w:val="24"/>
          <w:szCs w:val="24"/>
        </w:rPr>
      </w:pPr>
    </w:p>
    <w:sectPr w:rsidR="00FD0711" w:rsidRPr="00063A82"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F8875" w14:textId="77777777" w:rsidR="0072799F" w:rsidRDefault="0072799F" w:rsidP="006B0230">
      <w:pPr>
        <w:spacing w:after="0" w:line="240" w:lineRule="auto"/>
      </w:pPr>
      <w:r>
        <w:separator/>
      </w:r>
    </w:p>
  </w:endnote>
  <w:endnote w:type="continuationSeparator" w:id="0">
    <w:p w14:paraId="7134627E" w14:textId="77777777" w:rsidR="0072799F" w:rsidRDefault="0072799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B5A5C" w14:textId="77777777" w:rsidR="0072799F" w:rsidRDefault="0072799F" w:rsidP="006B0230">
      <w:pPr>
        <w:spacing w:after="0" w:line="240" w:lineRule="auto"/>
      </w:pPr>
      <w:r>
        <w:separator/>
      </w:r>
    </w:p>
  </w:footnote>
  <w:footnote w:type="continuationSeparator" w:id="0">
    <w:p w14:paraId="770ADF27" w14:textId="77777777" w:rsidR="0072799F" w:rsidRDefault="0072799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1A75FE" w:rsidRPr="00504204" w14:paraId="4A6CF620" w14:textId="77777777" w:rsidTr="001A75FE">
      <w:trPr>
        <w:trHeight w:val="998"/>
      </w:trPr>
      <w:tc>
        <w:tcPr>
          <w:tcW w:w="600" w:type="pct"/>
          <w:shd w:val="clear" w:color="auto" w:fill="auto"/>
          <w:vAlign w:val="center"/>
        </w:tcPr>
        <w:p w14:paraId="400B37D6" w14:textId="3A1CD927" w:rsidR="001A75FE" w:rsidRPr="00504204" w:rsidRDefault="001A75FE" w:rsidP="00563549">
          <w:pPr>
            <w:pStyle w:val="Antet"/>
            <w:spacing w:after="0"/>
          </w:pPr>
        </w:p>
      </w:tc>
      <w:tc>
        <w:tcPr>
          <w:tcW w:w="3732" w:type="pct"/>
          <w:shd w:val="clear" w:color="auto" w:fill="auto"/>
          <w:vAlign w:val="center"/>
        </w:tcPr>
        <w:p w14:paraId="0969E40A" w14:textId="2E05D220" w:rsidR="001A75FE" w:rsidRPr="001249D6" w:rsidRDefault="001A75FE" w:rsidP="00D27462">
          <w:pPr>
            <w:pStyle w:val="Antet"/>
            <w:spacing w:after="0" w:line="240" w:lineRule="auto"/>
            <w:jc w:val="center"/>
            <w:rPr>
              <w:rFonts w:ascii="Arial" w:hAnsi="Arial" w:cs="Arial"/>
              <w:b/>
              <w:sz w:val="20"/>
              <w:szCs w:val="20"/>
            </w:rPr>
          </w:pPr>
        </w:p>
        <w:p w14:paraId="3E5DF833" w14:textId="04ECF0FC" w:rsidR="001A75FE" w:rsidRPr="00504204" w:rsidRDefault="001A75FE"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1A75FE" w:rsidRPr="00A97B4B" w:rsidRDefault="001A75FE"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1A75FE" w:rsidRPr="00504204" w:rsidRDefault="001A75FE"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1A75FE" w:rsidRDefault="001A75FE"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E58AF"/>
    <w:multiLevelType w:val="hybridMultilevel"/>
    <w:tmpl w:val="FF7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B02B69"/>
    <w:multiLevelType w:val="hybridMultilevel"/>
    <w:tmpl w:val="13B0B008"/>
    <w:lvl w:ilvl="0" w:tplc="BB728D0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4728BD"/>
    <w:multiLevelType w:val="hybridMultilevel"/>
    <w:tmpl w:val="34B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4320"/>
    <w:multiLevelType w:val="hybridMultilevel"/>
    <w:tmpl w:val="E16A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E2145"/>
    <w:multiLevelType w:val="hybridMultilevel"/>
    <w:tmpl w:val="006C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453AFA"/>
    <w:multiLevelType w:val="hybridMultilevel"/>
    <w:tmpl w:val="6CC080BC"/>
    <w:lvl w:ilvl="0" w:tplc="D0500FD6">
      <w:numFmt w:val="bullet"/>
      <w:lvlText w:val=""/>
      <w:lvlJc w:val="left"/>
      <w:pPr>
        <w:ind w:left="1080" w:hanging="360"/>
      </w:pPr>
      <w:rPr>
        <w:rFonts w:ascii="Symbol" w:hAnsi="Symbol"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D33D10"/>
    <w:multiLevelType w:val="hybridMultilevel"/>
    <w:tmpl w:val="B0A4252E"/>
    <w:lvl w:ilvl="0" w:tplc="D0500FD6">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8E0B54"/>
    <w:multiLevelType w:val="hybridMultilevel"/>
    <w:tmpl w:val="A66E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8953F8"/>
    <w:multiLevelType w:val="hybridMultilevel"/>
    <w:tmpl w:val="4EC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774F63"/>
    <w:multiLevelType w:val="hybridMultilevel"/>
    <w:tmpl w:val="7AF2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3"/>
  </w:num>
  <w:num w:numId="4">
    <w:abstractNumId w:val="30"/>
  </w:num>
  <w:num w:numId="5">
    <w:abstractNumId w:val="22"/>
  </w:num>
  <w:num w:numId="6">
    <w:abstractNumId w:val="1"/>
  </w:num>
  <w:num w:numId="7">
    <w:abstractNumId w:val="4"/>
  </w:num>
  <w:num w:numId="8">
    <w:abstractNumId w:val="15"/>
  </w:num>
  <w:num w:numId="9">
    <w:abstractNumId w:val="37"/>
  </w:num>
  <w:num w:numId="10">
    <w:abstractNumId w:val="19"/>
  </w:num>
  <w:num w:numId="11">
    <w:abstractNumId w:val="5"/>
  </w:num>
  <w:num w:numId="12">
    <w:abstractNumId w:val="33"/>
  </w:num>
  <w:num w:numId="13">
    <w:abstractNumId w:val="26"/>
  </w:num>
  <w:num w:numId="14">
    <w:abstractNumId w:val="28"/>
  </w:num>
  <w:num w:numId="15">
    <w:abstractNumId w:val="27"/>
  </w:num>
  <w:num w:numId="16">
    <w:abstractNumId w:val="9"/>
  </w:num>
  <w:num w:numId="17">
    <w:abstractNumId w:val="3"/>
  </w:num>
  <w:num w:numId="18">
    <w:abstractNumId w:val="31"/>
  </w:num>
  <w:num w:numId="19">
    <w:abstractNumId w:val="11"/>
  </w:num>
  <w:num w:numId="20">
    <w:abstractNumId w:val="34"/>
  </w:num>
  <w:num w:numId="21">
    <w:abstractNumId w:val="7"/>
  </w:num>
  <w:num w:numId="22">
    <w:abstractNumId w:val="38"/>
  </w:num>
  <w:num w:numId="23">
    <w:abstractNumId w:val="8"/>
  </w:num>
  <w:num w:numId="24">
    <w:abstractNumId w:val="36"/>
  </w:num>
  <w:num w:numId="25">
    <w:abstractNumId w:val="6"/>
  </w:num>
  <w:num w:numId="26">
    <w:abstractNumId w:val="16"/>
  </w:num>
  <w:num w:numId="27">
    <w:abstractNumId w:val="24"/>
  </w:num>
  <w:num w:numId="28">
    <w:abstractNumId w:val="20"/>
  </w:num>
  <w:num w:numId="29">
    <w:abstractNumId w:val="14"/>
  </w:num>
  <w:num w:numId="30">
    <w:abstractNumId w:val="17"/>
  </w:num>
  <w:num w:numId="31">
    <w:abstractNumId w:val="12"/>
  </w:num>
  <w:num w:numId="32">
    <w:abstractNumId w:val="29"/>
  </w:num>
  <w:num w:numId="33">
    <w:abstractNumId w:val="18"/>
  </w:num>
  <w:num w:numId="34">
    <w:abstractNumId w:val="25"/>
  </w:num>
  <w:num w:numId="35">
    <w:abstractNumId w:val="10"/>
  </w:num>
  <w:num w:numId="36">
    <w:abstractNumId w:val="2"/>
  </w:num>
  <w:num w:numId="37">
    <w:abstractNumId w:val="35"/>
  </w:num>
  <w:num w:numId="38">
    <w:abstractNumId w:val="32"/>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3129D"/>
    <w:rsid w:val="00042830"/>
    <w:rsid w:val="00046995"/>
    <w:rsid w:val="00051BDC"/>
    <w:rsid w:val="00057E55"/>
    <w:rsid w:val="000626B3"/>
    <w:rsid w:val="00063A82"/>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C45A2"/>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6CAC"/>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3E12"/>
    <w:rsid w:val="002E5ECA"/>
    <w:rsid w:val="002F0971"/>
    <w:rsid w:val="003075CA"/>
    <w:rsid w:val="00323BAF"/>
    <w:rsid w:val="00324AAD"/>
    <w:rsid w:val="00333131"/>
    <w:rsid w:val="003333A3"/>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91A7E"/>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1F64"/>
    <w:rsid w:val="00426218"/>
    <w:rsid w:val="00432422"/>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A12E1"/>
    <w:rsid w:val="005A4B4E"/>
    <w:rsid w:val="005B402D"/>
    <w:rsid w:val="005C23EC"/>
    <w:rsid w:val="005D2AE2"/>
    <w:rsid w:val="005E20A7"/>
    <w:rsid w:val="006075EF"/>
    <w:rsid w:val="0061663D"/>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1DB4"/>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2799F"/>
    <w:rsid w:val="00730CEE"/>
    <w:rsid w:val="00733BD4"/>
    <w:rsid w:val="007449F1"/>
    <w:rsid w:val="00745DEC"/>
    <w:rsid w:val="00746248"/>
    <w:rsid w:val="00754636"/>
    <w:rsid w:val="00757C43"/>
    <w:rsid w:val="00761633"/>
    <w:rsid w:val="00762B26"/>
    <w:rsid w:val="0077312B"/>
    <w:rsid w:val="007740E0"/>
    <w:rsid w:val="007823CE"/>
    <w:rsid w:val="007927E2"/>
    <w:rsid w:val="007A0AF3"/>
    <w:rsid w:val="007A1B42"/>
    <w:rsid w:val="007A50A0"/>
    <w:rsid w:val="007A6A25"/>
    <w:rsid w:val="007B2369"/>
    <w:rsid w:val="007B3E36"/>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1BD0"/>
    <w:rsid w:val="00912CB5"/>
    <w:rsid w:val="0091383B"/>
    <w:rsid w:val="00916D13"/>
    <w:rsid w:val="00924485"/>
    <w:rsid w:val="00926C0E"/>
    <w:rsid w:val="00930A83"/>
    <w:rsid w:val="00930CE9"/>
    <w:rsid w:val="00937F78"/>
    <w:rsid w:val="0094747F"/>
    <w:rsid w:val="00961296"/>
    <w:rsid w:val="00962A3E"/>
    <w:rsid w:val="009739F4"/>
    <w:rsid w:val="00975323"/>
    <w:rsid w:val="00987DA3"/>
    <w:rsid w:val="00994E0F"/>
    <w:rsid w:val="009A162C"/>
    <w:rsid w:val="009A64D0"/>
    <w:rsid w:val="009B0688"/>
    <w:rsid w:val="009B449A"/>
    <w:rsid w:val="009C1184"/>
    <w:rsid w:val="009C46DF"/>
    <w:rsid w:val="009C6E3E"/>
    <w:rsid w:val="009E17E9"/>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0B19"/>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672F"/>
    <w:rsid w:val="00DA433D"/>
    <w:rsid w:val="00DB2E68"/>
    <w:rsid w:val="00DB2F53"/>
    <w:rsid w:val="00DC2572"/>
    <w:rsid w:val="00DC450D"/>
    <w:rsid w:val="00DC67BF"/>
    <w:rsid w:val="00DD2B25"/>
    <w:rsid w:val="00DD4E6A"/>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0178"/>
    <w:rsid w:val="00E437C3"/>
    <w:rsid w:val="00E5213F"/>
    <w:rsid w:val="00E53C68"/>
    <w:rsid w:val="00E56AA2"/>
    <w:rsid w:val="00E6114C"/>
    <w:rsid w:val="00E640F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A83"/>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72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5E8B72DC-0177-4622-8830-39950D5ED924}"/>
</file>

<file path=customXml/itemProps4.xml><?xml version="1.0" encoding="utf-8"?>
<ds:datastoreItem xmlns:ds="http://schemas.openxmlformats.org/officeDocument/2006/customXml" ds:itemID="{1C793AF0-3B25-4FD0-A9E0-D76FF80B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2545</Words>
  <Characters>14508</Characters>
  <Application>Microsoft Office Word</Application>
  <DocSecurity>0</DocSecurity>
  <Lines>120</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dc:creator>
  <cp:lastModifiedBy>Teodor-Viorel Chelaru (23849)</cp:lastModifiedBy>
  <cp:revision>9</cp:revision>
  <dcterms:created xsi:type="dcterms:W3CDTF">2025-06-18T12:48:00Z</dcterms:created>
  <dcterms:modified xsi:type="dcterms:W3CDTF">2025-07-14T15:12:00Z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