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56873" w14:textId="4E9D1198"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14:paraId="05E4ACEB" w14:textId="7AB8D6AC"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20107840"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r w:rsidR="00850EF4" w:rsidRPr="00850EF4">
              <w:rPr>
                <w:rFonts w:ascii="Times New Roman" w:hAnsi="Times New Roman"/>
                <w:color w:val="9BBB59" w:themeColor="accent3"/>
                <w:sz w:val="24"/>
                <w:szCs w:val="24"/>
              </w:rPr>
              <w:t xml:space="preserve">/ </w:t>
            </w:r>
          </w:p>
        </w:tc>
        <w:tc>
          <w:tcPr>
            <w:tcW w:w="6196" w:type="dxa"/>
          </w:tcPr>
          <w:p w14:paraId="5E3D56FF" w14:textId="6B27FEC3" w:rsidR="00FD0711" w:rsidRPr="00DE3A16" w:rsidRDefault="00C116E4" w:rsidP="000B3BD0">
            <w:pPr>
              <w:pStyle w:val="Titlu3"/>
              <w:rPr>
                <w:color w:val="9BBB59" w:themeColor="accent3"/>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r w:rsidR="00D00A03" w:rsidRPr="00D00A03">
              <w:rPr>
                <w:color w:val="9BBB59" w:themeColor="accent3"/>
                <w:sz w:val="24"/>
                <w:szCs w:val="24"/>
              </w:rPr>
              <w:t>/</w:t>
            </w:r>
            <w:r w:rsidR="00D00A03">
              <w:rPr>
                <w:color w:val="9BBB59" w:themeColor="accent3"/>
                <w:sz w:val="24"/>
                <w:szCs w:val="24"/>
              </w:rPr>
              <w:t xml:space="preserve"> </w:t>
            </w:r>
          </w:p>
        </w:tc>
      </w:tr>
      <w:tr w:rsidR="00FD0711" w:rsidRPr="00C116E4" w14:paraId="3BA60826" w14:textId="77777777" w:rsidTr="004F426F">
        <w:tc>
          <w:tcPr>
            <w:tcW w:w="3823" w:type="dxa"/>
          </w:tcPr>
          <w:p w14:paraId="03B4F8D9" w14:textId="32E1FB27"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14:paraId="50BB472A" w14:textId="1652A99F" w:rsidR="00FD0711" w:rsidRPr="001B1709" w:rsidRDefault="00BA7287" w:rsidP="000B3BD0">
            <w:pPr>
              <w:spacing w:after="0" w:line="240" w:lineRule="auto"/>
              <w:rPr>
                <w:rFonts w:ascii="Times New Roman" w:hAnsi="Times New Roman"/>
                <w:b/>
                <w:bCs/>
                <w:sz w:val="24"/>
                <w:szCs w:val="24"/>
              </w:rPr>
            </w:pPr>
            <w:r w:rsidRPr="00BA7287">
              <w:rPr>
                <w:rFonts w:ascii="Times New Roman" w:hAnsi="Times New Roman"/>
                <w:b/>
                <w:bCs/>
                <w:sz w:val="24"/>
                <w:szCs w:val="24"/>
              </w:rPr>
              <w:t>Facultatea de inginerie aerospațială</w:t>
            </w:r>
          </w:p>
        </w:tc>
      </w:tr>
      <w:tr w:rsidR="00BA7287" w:rsidRPr="00C116E4" w14:paraId="574A0553" w14:textId="77777777" w:rsidTr="004F426F">
        <w:tc>
          <w:tcPr>
            <w:tcW w:w="3823" w:type="dxa"/>
          </w:tcPr>
          <w:p w14:paraId="6B93773D" w14:textId="78656198" w:rsidR="00BA7287" w:rsidRPr="00850EF4" w:rsidRDefault="00BA7287" w:rsidP="00BA7287">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14:paraId="13524C69" w14:textId="39EC29EE" w:rsidR="00BA7287" w:rsidRPr="00BA7287" w:rsidRDefault="00BA7287" w:rsidP="00BA7287">
            <w:pPr>
              <w:spacing w:after="0" w:line="240" w:lineRule="auto"/>
              <w:rPr>
                <w:rFonts w:ascii="Times New Roman" w:hAnsi="Times New Roman"/>
                <w:b/>
                <w:sz w:val="24"/>
                <w:szCs w:val="24"/>
              </w:rPr>
            </w:pPr>
            <w:r w:rsidRPr="00BA7287">
              <w:rPr>
                <w:rFonts w:ascii="Arial" w:hAnsi="Arial" w:cs="Arial"/>
                <w:b/>
                <w:sz w:val="20"/>
                <w:szCs w:val="20"/>
              </w:rPr>
              <w:t>Ingineria sistemelor aeronautice si management aeronautic</w:t>
            </w:r>
            <w:r w:rsidR="00E63AC7">
              <w:rPr>
                <w:rFonts w:ascii="Arial" w:hAnsi="Arial" w:cs="Arial"/>
                <w:b/>
                <w:sz w:val="20"/>
                <w:szCs w:val="20"/>
              </w:rPr>
              <w:t xml:space="preserve"> „Nicolae Tipei”</w:t>
            </w:r>
          </w:p>
        </w:tc>
      </w:tr>
      <w:tr w:rsidR="00BA7287" w:rsidRPr="00C116E4" w14:paraId="56B65CAC" w14:textId="77777777" w:rsidTr="004F426F">
        <w:tc>
          <w:tcPr>
            <w:tcW w:w="3823" w:type="dxa"/>
          </w:tcPr>
          <w:p w14:paraId="4DBB2F4C" w14:textId="17651D53" w:rsidR="00BA7287" w:rsidRPr="00C116E4" w:rsidRDefault="00BA7287" w:rsidP="00BA7287">
            <w:pPr>
              <w:spacing w:after="0" w:line="240" w:lineRule="auto"/>
              <w:rPr>
                <w:rFonts w:ascii="Times New Roman" w:hAnsi="Times New Roman"/>
                <w:sz w:val="24"/>
                <w:szCs w:val="24"/>
              </w:rPr>
            </w:pPr>
            <w:r w:rsidRPr="00C116E4">
              <w:rPr>
                <w:rFonts w:ascii="Times New Roman" w:hAnsi="Times New Roman"/>
                <w:sz w:val="24"/>
                <w:szCs w:val="24"/>
              </w:rPr>
              <w:t>1.4 Domeniul de studii</w:t>
            </w:r>
            <w:r>
              <w:rPr>
                <w:rFonts w:ascii="Times New Roman" w:hAnsi="Times New Roman"/>
                <w:sz w:val="24"/>
                <w:szCs w:val="24"/>
              </w:rPr>
              <w:t xml:space="preserve"> universitare </w:t>
            </w:r>
          </w:p>
        </w:tc>
        <w:tc>
          <w:tcPr>
            <w:tcW w:w="6196" w:type="dxa"/>
          </w:tcPr>
          <w:p w14:paraId="211250E6" w14:textId="550B8790" w:rsidR="00BA7287" w:rsidRPr="00364C75" w:rsidRDefault="00BA7287" w:rsidP="00BA7287">
            <w:pPr>
              <w:spacing w:after="0" w:line="240" w:lineRule="auto"/>
              <w:rPr>
                <w:rFonts w:ascii="Times New Roman" w:hAnsi="Times New Roman"/>
                <w:sz w:val="24"/>
                <w:szCs w:val="24"/>
              </w:rPr>
            </w:pPr>
            <w:r w:rsidRPr="00BA7287">
              <w:rPr>
                <w:rFonts w:ascii="Times New Roman" w:hAnsi="Times New Roman"/>
                <w:sz w:val="24"/>
                <w:szCs w:val="24"/>
              </w:rPr>
              <w:t>Inginerie aerospațială</w:t>
            </w:r>
          </w:p>
        </w:tc>
      </w:tr>
      <w:tr w:rsidR="00BA7287" w:rsidRPr="00C116E4" w14:paraId="06D8832E" w14:textId="77777777" w:rsidTr="004F426F">
        <w:tc>
          <w:tcPr>
            <w:tcW w:w="3823" w:type="dxa"/>
          </w:tcPr>
          <w:p w14:paraId="45BF625A" w14:textId="64CEC4A6" w:rsidR="00BA7287" w:rsidRPr="00C116E4" w:rsidRDefault="00BA7287" w:rsidP="00BA7287">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3B76643A" w:rsidR="00BA7287" w:rsidRPr="00364C75" w:rsidRDefault="00BA7287" w:rsidP="00BA7287">
            <w:pPr>
              <w:spacing w:after="0" w:line="240" w:lineRule="auto"/>
              <w:rPr>
                <w:rFonts w:ascii="Times New Roman" w:hAnsi="Times New Roman"/>
                <w:sz w:val="24"/>
                <w:szCs w:val="24"/>
                <w:highlight w:val="yellow"/>
              </w:rPr>
            </w:pPr>
            <w:r w:rsidRPr="00BA7287">
              <w:rPr>
                <w:rFonts w:ascii="Times New Roman" w:hAnsi="Times New Roman"/>
                <w:sz w:val="24"/>
                <w:szCs w:val="24"/>
              </w:rPr>
              <w:t>Echipamente si instalații de aviație</w:t>
            </w:r>
          </w:p>
        </w:tc>
      </w:tr>
      <w:tr w:rsidR="00BA7287" w:rsidRPr="00C116E4" w14:paraId="364B4DCD" w14:textId="77777777" w:rsidTr="004F426F">
        <w:tc>
          <w:tcPr>
            <w:tcW w:w="3823" w:type="dxa"/>
          </w:tcPr>
          <w:p w14:paraId="2D0E1983" w14:textId="1B044C64" w:rsidR="00BA7287" w:rsidRPr="00C116E4" w:rsidRDefault="00BA7287" w:rsidP="00BA7287">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6</w:t>
            </w:r>
            <w:r w:rsidRPr="00C116E4">
              <w:rPr>
                <w:rFonts w:ascii="Times New Roman" w:hAnsi="Times New Roman"/>
                <w:sz w:val="24"/>
                <w:szCs w:val="24"/>
              </w:rPr>
              <w:t xml:space="preserve"> Ciclul de studii</w:t>
            </w:r>
            <w:r>
              <w:rPr>
                <w:rFonts w:ascii="Times New Roman" w:hAnsi="Times New Roman"/>
                <w:sz w:val="24"/>
                <w:szCs w:val="24"/>
              </w:rPr>
              <w:t xml:space="preserve"> universitare</w:t>
            </w:r>
          </w:p>
        </w:tc>
        <w:tc>
          <w:tcPr>
            <w:tcW w:w="6196" w:type="dxa"/>
          </w:tcPr>
          <w:p w14:paraId="10F58711" w14:textId="2A8C963A" w:rsidR="00BA7287" w:rsidRPr="00364C75" w:rsidRDefault="00BA7287" w:rsidP="00BA7287">
            <w:pPr>
              <w:spacing w:after="0" w:line="240" w:lineRule="auto"/>
              <w:rPr>
                <w:rFonts w:ascii="Times New Roman" w:hAnsi="Times New Roman"/>
                <w:sz w:val="24"/>
                <w:szCs w:val="24"/>
              </w:rPr>
            </w:pPr>
            <w:r w:rsidRPr="00364C75">
              <w:rPr>
                <w:rFonts w:ascii="Times New Roman" w:hAnsi="Times New Roman"/>
                <w:sz w:val="24"/>
                <w:szCs w:val="24"/>
              </w:rPr>
              <w:t>Licență</w:t>
            </w:r>
          </w:p>
        </w:tc>
      </w:tr>
      <w:tr w:rsidR="00BA7287" w:rsidRPr="00C116E4" w14:paraId="456B9D7C" w14:textId="77777777" w:rsidTr="004F426F">
        <w:tc>
          <w:tcPr>
            <w:tcW w:w="3823" w:type="dxa"/>
          </w:tcPr>
          <w:p w14:paraId="78642FEF" w14:textId="2905D49C" w:rsidR="00BA7287" w:rsidRPr="00C116E4" w:rsidRDefault="00BA7287" w:rsidP="00BA7287">
            <w:pPr>
              <w:spacing w:after="0" w:line="240" w:lineRule="auto"/>
              <w:rPr>
                <w:rFonts w:ascii="Times New Roman" w:hAnsi="Times New Roman"/>
                <w:sz w:val="24"/>
                <w:szCs w:val="24"/>
              </w:rPr>
            </w:pPr>
            <w:r>
              <w:rPr>
                <w:rFonts w:ascii="Times New Roman" w:hAnsi="Times New Roman"/>
                <w:sz w:val="24"/>
                <w:szCs w:val="24"/>
              </w:rPr>
              <w:t>1.7 Limba de predare</w:t>
            </w:r>
          </w:p>
        </w:tc>
        <w:tc>
          <w:tcPr>
            <w:tcW w:w="6196" w:type="dxa"/>
          </w:tcPr>
          <w:p w14:paraId="368FCB00" w14:textId="365C764E" w:rsidR="00BA7287" w:rsidRPr="00364C75" w:rsidRDefault="00BA7287" w:rsidP="00BA7287">
            <w:pPr>
              <w:spacing w:after="0" w:line="240" w:lineRule="auto"/>
              <w:rPr>
                <w:rFonts w:ascii="Times New Roman" w:hAnsi="Times New Roman"/>
                <w:sz w:val="24"/>
                <w:szCs w:val="24"/>
              </w:rPr>
            </w:pPr>
            <w:r w:rsidRPr="00BA7287">
              <w:rPr>
                <w:rFonts w:ascii="Times New Roman" w:hAnsi="Times New Roman"/>
                <w:sz w:val="24"/>
                <w:szCs w:val="24"/>
              </w:rPr>
              <w:t>Română</w:t>
            </w:r>
          </w:p>
        </w:tc>
      </w:tr>
      <w:tr w:rsidR="00BA7287" w:rsidRPr="00C116E4" w14:paraId="375B37EE" w14:textId="77777777" w:rsidTr="004F426F">
        <w:tc>
          <w:tcPr>
            <w:tcW w:w="3823" w:type="dxa"/>
          </w:tcPr>
          <w:p w14:paraId="62A6CD0E" w14:textId="04F1D0CE" w:rsidR="00BA7287" w:rsidRDefault="00BA7287" w:rsidP="00BA7287">
            <w:pPr>
              <w:spacing w:after="0" w:line="240" w:lineRule="auto"/>
              <w:rPr>
                <w:rFonts w:ascii="Times New Roman" w:hAnsi="Times New Roman"/>
                <w:sz w:val="24"/>
                <w:szCs w:val="24"/>
              </w:rPr>
            </w:pPr>
            <w:r>
              <w:rPr>
                <w:rFonts w:ascii="Times New Roman" w:hAnsi="Times New Roman"/>
                <w:sz w:val="24"/>
                <w:szCs w:val="24"/>
              </w:rPr>
              <w:t xml:space="preserve">1.8 Locația geografică de desfășurare a studiilor </w:t>
            </w:r>
          </w:p>
        </w:tc>
        <w:tc>
          <w:tcPr>
            <w:tcW w:w="6196" w:type="dxa"/>
          </w:tcPr>
          <w:p w14:paraId="34157CA3" w14:textId="143363C2" w:rsidR="00BA7287" w:rsidRPr="00BA7287" w:rsidRDefault="00BA7287" w:rsidP="00BA7287">
            <w:pPr>
              <w:spacing w:after="0" w:line="240" w:lineRule="auto"/>
              <w:rPr>
                <w:rFonts w:ascii="Times New Roman" w:hAnsi="Times New Roman"/>
                <w:sz w:val="24"/>
                <w:szCs w:val="24"/>
              </w:rPr>
            </w:pPr>
            <w:r w:rsidRPr="00BA7287">
              <w:rPr>
                <w:rFonts w:ascii="Times New Roman" w:hAnsi="Times New Roman"/>
                <w:sz w:val="24"/>
                <w:szCs w:val="24"/>
              </w:rPr>
              <w:t xml:space="preserve">București </w:t>
            </w:r>
          </w:p>
        </w:tc>
      </w:tr>
    </w:tbl>
    <w:p w14:paraId="2598DE8A" w14:textId="77777777" w:rsidR="00FD0711" w:rsidRPr="0007194F" w:rsidRDefault="00FD0711" w:rsidP="000B3BD0">
      <w:pPr>
        <w:spacing w:line="240" w:lineRule="auto"/>
        <w:rPr>
          <w:rFonts w:ascii="Times New Roman" w:hAnsi="Times New Roman"/>
          <w:sz w:val="24"/>
          <w:szCs w:val="24"/>
        </w:rPr>
      </w:pPr>
    </w:p>
    <w:p w14:paraId="749E27FA" w14:textId="07157B88"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07194F" w14:paraId="57E36C1D" w14:textId="77777777" w:rsidTr="00204311">
        <w:tc>
          <w:tcPr>
            <w:tcW w:w="2846" w:type="dxa"/>
            <w:gridSpan w:val="3"/>
          </w:tcPr>
          <w:p w14:paraId="6195E271" w14:textId="71B7832A" w:rsidR="00532F3D" w:rsidRPr="00E63AC7"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r w:rsidR="00085094">
              <w:rPr>
                <w:rFonts w:ascii="Times New Roman" w:hAnsi="Times New Roman"/>
                <w:color w:val="9BBB59" w:themeColor="accent3"/>
                <w:sz w:val="24"/>
                <w:szCs w:val="24"/>
              </w:rPr>
              <w:t xml:space="preserve">/ </w:t>
            </w:r>
            <w:proofErr w:type="spellStart"/>
            <w:r w:rsidR="00E63AC7" w:rsidRPr="00E63AC7">
              <w:rPr>
                <w:rFonts w:ascii="Times New Roman" w:hAnsi="Times New Roman"/>
                <w:sz w:val="24"/>
                <w:szCs w:val="24"/>
              </w:rPr>
              <w:t>Course</w:t>
            </w:r>
            <w:proofErr w:type="spellEnd"/>
            <w:r w:rsidR="00E63AC7" w:rsidRPr="00E63AC7">
              <w:rPr>
                <w:rFonts w:ascii="Times New Roman" w:hAnsi="Times New Roman"/>
                <w:sz w:val="24"/>
                <w:szCs w:val="24"/>
              </w:rPr>
              <w:t xml:space="preserve"> </w:t>
            </w:r>
            <w:proofErr w:type="spellStart"/>
            <w:r w:rsidR="00E63AC7" w:rsidRPr="00E63AC7">
              <w:rPr>
                <w:rFonts w:ascii="Times New Roman" w:hAnsi="Times New Roman"/>
                <w:sz w:val="24"/>
                <w:szCs w:val="24"/>
              </w:rPr>
              <w:t>title</w:t>
            </w:r>
            <w:proofErr w:type="spellEnd"/>
          </w:p>
          <w:p w14:paraId="282FE828" w14:textId="232FF882" w:rsidR="00E63AC7" w:rsidRPr="00E63AC7" w:rsidRDefault="00E63AC7" w:rsidP="000B3BD0">
            <w:pPr>
              <w:spacing w:after="0" w:line="240" w:lineRule="auto"/>
              <w:rPr>
                <w:rFonts w:ascii="Times New Roman" w:hAnsi="Times New Roman"/>
                <w:sz w:val="24"/>
                <w:szCs w:val="24"/>
              </w:rPr>
            </w:pPr>
            <w:r w:rsidRPr="00E63AC7">
              <w:rPr>
                <w:rFonts w:ascii="Times New Roman" w:hAnsi="Times New Roman"/>
                <w:sz w:val="24"/>
                <w:szCs w:val="24"/>
              </w:rPr>
              <w:t>(</w:t>
            </w:r>
            <w:proofErr w:type="spellStart"/>
            <w:r w:rsidRPr="00E63AC7">
              <w:rPr>
                <w:rFonts w:ascii="Times New Roman" w:hAnsi="Times New Roman"/>
                <w:sz w:val="24"/>
                <w:szCs w:val="24"/>
              </w:rPr>
              <w:t>ro</w:t>
            </w:r>
            <w:proofErr w:type="spellEnd"/>
            <w:r w:rsidRPr="00E63AC7">
              <w:rPr>
                <w:rFonts w:ascii="Times New Roman" w:hAnsi="Times New Roman"/>
                <w:sz w:val="24"/>
                <w:szCs w:val="24"/>
              </w:rPr>
              <w:t>)</w:t>
            </w:r>
          </w:p>
          <w:p w14:paraId="025D546B" w14:textId="66D9E079" w:rsidR="00E63AC7" w:rsidRPr="00E63AC7" w:rsidRDefault="00E63AC7" w:rsidP="000B3BD0">
            <w:pPr>
              <w:spacing w:after="0" w:line="240" w:lineRule="auto"/>
              <w:rPr>
                <w:rFonts w:ascii="Times New Roman" w:hAnsi="Times New Roman"/>
                <w:sz w:val="24"/>
                <w:szCs w:val="24"/>
              </w:rPr>
            </w:pPr>
            <w:r w:rsidRPr="00E63AC7">
              <w:rPr>
                <w:rFonts w:ascii="Times New Roman" w:hAnsi="Times New Roman"/>
                <w:sz w:val="24"/>
                <w:szCs w:val="24"/>
              </w:rPr>
              <w:t>(en)</w:t>
            </w:r>
          </w:p>
          <w:p w14:paraId="61BD6346" w14:textId="2B75CF13" w:rsidR="00C52617" w:rsidRPr="0007194F" w:rsidRDefault="00C52617" w:rsidP="000B3BD0">
            <w:pPr>
              <w:spacing w:after="0" w:line="240" w:lineRule="auto"/>
              <w:rPr>
                <w:rFonts w:ascii="Times New Roman" w:hAnsi="Times New Roman"/>
                <w:sz w:val="24"/>
                <w:szCs w:val="24"/>
              </w:rPr>
            </w:pPr>
          </w:p>
        </w:tc>
        <w:tc>
          <w:tcPr>
            <w:tcW w:w="7159" w:type="dxa"/>
            <w:gridSpan w:val="8"/>
          </w:tcPr>
          <w:p w14:paraId="50DF5E00" w14:textId="77777777" w:rsidR="000C004A" w:rsidRDefault="000C004A" w:rsidP="00C52617">
            <w:pPr>
              <w:spacing w:after="0" w:line="240" w:lineRule="auto"/>
              <w:jc w:val="center"/>
              <w:rPr>
                <w:rFonts w:ascii="Arial" w:hAnsi="Arial" w:cs="Arial"/>
                <w:b/>
                <w:sz w:val="24"/>
                <w:szCs w:val="24"/>
              </w:rPr>
            </w:pPr>
          </w:p>
          <w:p w14:paraId="24E73B67" w14:textId="492FFBE5" w:rsidR="001F003F" w:rsidRDefault="00F83426" w:rsidP="00C52617">
            <w:pPr>
              <w:spacing w:after="0" w:line="240" w:lineRule="auto"/>
              <w:jc w:val="center"/>
              <w:rPr>
                <w:rFonts w:ascii="Arial" w:hAnsi="Arial" w:cs="Arial"/>
                <w:b/>
                <w:sz w:val="24"/>
                <w:szCs w:val="24"/>
              </w:rPr>
            </w:pPr>
            <w:r>
              <w:rPr>
                <w:rFonts w:ascii="Arial" w:hAnsi="Arial" w:cs="Arial"/>
                <w:b/>
                <w:sz w:val="24"/>
                <w:szCs w:val="24"/>
              </w:rPr>
              <w:t>Bazele comenzilor hidraulice și pneumatice de bord</w:t>
            </w:r>
          </w:p>
          <w:p w14:paraId="3984898A" w14:textId="55697164" w:rsidR="00E63AC7" w:rsidRDefault="00E63AC7" w:rsidP="00C52617">
            <w:pPr>
              <w:spacing w:after="0" w:line="240" w:lineRule="auto"/>
              <w:jc w:val="center"/>
              <w:rPr>
                <w:rFonts w:ascii="Arial" w:hAnsi="Arial" w:cs="Arial"/>
                <w:b/>
                <w:sz w:val="24"/>
                <w:szCs w:val="24"/>
              </w:rPr>
            </w:pPr>
            <w:proofErr w:type="spellStart"/>
            <w:r w:rsidRPr="00E63AC7">
              <w:rPr>
                <w:rFonts w:ascii="Arial" w:hAnsi="Arial" w:cs="Arial"/>
                <w:b/>
                <w:sz w:val="24"/>
                <w:szCs w:val="24"/>
              </w:rPr>
              <w:t>Basics</w:t>
            </w:r>
            <w:proofErr w:type="spellEnd"/>
            <w:r w:rsidRPr="00E63AC7">
              <w:rPr>
                <w:rFonts w:ascii="Arial" w:hAnsi="Arial" w:cs="Arial"/>
                <w:b/>
                <w:sz w:val="24"/>
                <w:szCs w:val="24"/>
              </w:rPr>
              <w:t xml:space="preserve"> of on</w:t>
            </w:r>
            <w:r w:rsidR="000C004A">
              <w:rPr>
                <w:rFonts w:ascii="Arial" w:hAnsi="Arial" w:cs="Arial"/>
                <w:b/>
                <w:sz w:val="24"/>
                <w:szCs w:val="24"/>
              </w:rPr>
              <w:t>-</w:t>
            </w:r>
            <w:r w:rsidRPr="00E63AC7">
              <w:rPr>
                <w:rFonts w:ascii="Arial" w:hAnsi="Arial" w:cs="Arial"/>
                <w:b/>
                <w:sz w:val="24"/>
                <w:szCs w:val="24"/>
              </w:rPr>
              <w:t xml:space="preserve">board </w:t>
            </w:r>
            <w:proofErr w:type="spellStart"/>
            <w:r w:rsidRPr="00E63AC7">
              <w:rPr>
                <w:rFonts w:ascii="Arial" w:hAnsi="Arial" w:cs="Arial"/>
                <w:b/>
                <w:sz w:val="24"/>
                <w:szCs w:val="24"/>
              </w:rPr>
              <w:t>hydraulic</w:t>
            </w:r>
            <w:proofErr w:type="spellEnd"/>
            <w:r w:rsidRPr="00E63AC7">
              <w:rPr>
                <w:rFonts w:ascii="Arial" w:hAnsi="Arial" w:cs="Arial"/>
                <w:b/>
                <w:sz w:val="24"/>
                <w:szCs w:val="24"/>
              </w:rPr>
              <w:t xml:space="preserve"> </w:t>
            </w:r>
            <w:proofErr w:type="spellStart"/>
            <w:r w:rsidRPr="00E63AC7">
              <w:rPr>
                <w:rFonts w:ascii="Arial" w:hAnsi="Arial" w:cs="Arial"/>
                <w:b/>
                <w:sz w:val="24"/>
                <w:szCs w:val="24"/>
              </w:rPr>
              <w:t>and</w:t>
            </w:r>
            <w:proofErr w:type="spellEnd"/>
            <w:r w:rsidRPr="00E63AC7">
              <w:rPr>
                <w:rFonts w:ascii="Arial" w:hAnsi="Arial" w:cs="Arial"/>
                <w:b/>
                <w:sz w:val="24"/>
                <w:szCs w:val="24"/>
              </w:rPr>
              <w:t xml:space="preserve"> pneumatic </w:t>
            </w:r>
            <w:proofErr w:type="spellStart"/>
            <w:r w:rsidRPr="00E63AC7">
              <w:rPr>
                <w:rFonts w:ascii="Arial" w:hAnsi="Arial" w:cs="Arial"/>
                <w:b/>
                <w:sz w:val="24"/>
                <w:szCs w:val="24"/>
              </w:rPr>
              <w:t>controls</w:t>
            </w:r>
            <w:proofErr w:type="spellEnd"/>
          </w:p>
          <w:p w14:paraId="3996590F" w14:textId="0157EB37" w:rsidR="00E63AC7" w:rsidRPr="00364C75" w:rsidRDefault="00E63AC7" w:rsidP="00C52617">
            <w:pPr>
              <w:spacing w:after="0" w:line="240" w:lineRule="auto"/>
              <w:jc w:val="center"/>
              <w:rPr>
                <w:rFonts w:ascii="Times New Roman" w:hAnsi="Times New Roman"/>
                <w:b/>
                <w:bCs/>
                <w:sz w:val="24"/>
                <w:szCs w:val="24"/>
                <w:highlight w:val="yellow"/>
              </w:rPr>
            </w:pPr>
          </w:p>
        </w:tc>
      </w:tr>
      <w:tr w:rsidR="00FD0711" w:rsidRPr="0007194F" w14:paraId="3B211D2A" w14:textId="77777777" w:rsidTr="00204311">
        <w:tc>
          <w:tcPr>
            <w:tcW w:w="4449" w:type="dxa"/>
            <w:gridSpan w:val="5"/>
          </w:tcPr>
          <w:p w14:paraId="4AB7824E" w14:textId="13A46E1D"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Pr>
          <w:p w14:paraId="7D0EC825" w14:textId="6B72E271" w:rsidR="00FD0711" w:rsidRPr="0007194F" w:rsidRDefault="00F83426" w:rsidP="000B3BD0">
            <w:pPr>
              <w:spacing w:after="0" w:line="240" w:lineRule="auto"/>
              <w:rPr>
                <w:rFonts w:ascii="Times New Roman" w:hAnsi="Times New Roman"/>
                <w:sz w:val="24"/>
                <w:szCs w:val="24"/>
              </w:rPr>
            </w:pPr>
            <w:r>
              <w:rPr>
                <w:rFonts w:ascii="Times New Roman" w:hAnsi="Times New Roman"/>
                <w:sz w:val="24"/>
                <w:szCs w:val="24"/>
              </w:rPr>
              <w:t>Carmen-Anca SAFTA</w:t>
            </w:r>
          </w:p>
        </w:tc>
      </w:tr>
      <w:tr w:rsidR="00FD0711" w:rsidRPr="0007194F" w14:paraId="4C0392E2" w14:textId="77777777" w:rsidTr="00204311">
        <w:tc>
          <w:tcPr>
            <w:tcW w:w="4449" w:type="dxa"/>
            <w:gridSpan w:val="5"/>
          </w:tcPr>
          <w:p w14:paraId="0068B97D" w14:textId="1C48C79C"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 activită</w:t>
            </w:r>
            <w:r w:rsidR="001B1709">
              <w:rPr>
                <w:rFonts w:ascii="Times New Roman" w:hAnsi="Times New Roman"/>
                <w:sz w:val="24"/>
                <w:szCs w:val="24"/>
              </w:rPr>
              <w:t>ț</w:t>
            </w:r>
            <w:r>
              <w:rPr>
                <w:rFonts w:ascii="Times New Roman" w:hAnsi="Times New Roman"/>
                <w:sz w:val="24"/>
                <w:szCs w:val="24"/>
              </w:rPr>
              <w:t xml:space="preserve">ilor de </w:t>
            </w:r>
            <w:r w:rsidR="00ED7111">
              <w:rPr>
                <w:rFonts w:ascii="Times New Roman" w:hAnsi="Times New Roman"/>
                <w:sz w:val="24"/>
                <w:szCs w:val="24"/>
              </w:rPr>
              <w:t>proiect</w:t>
            </w:r>
          </w:p>
        </w:tc>
        <w:tc>
          <w:tcPr>
            <w:tcW w:w="5556" w:type="dxa"/>
            <w:gridSpan w:val="6"/>
          </w:tcPr>
          <w:p w14:paraId="4CA0B319" w14:textId="3D2FE58C" w:rsidR="00FD0711" w:rsidRPr="0007194F" w:rsidRDefault="00F83426" w:rsidP="000B3BD0">
            <w:pPr>
              <w:spacing w:after="0" w:line="240" w:lineRule="auto"/>
              <w:rPr>
                <w:rFonts w:ascii="Times New Roman" w:hAnsi="Times New Roman"/>
                <w:sz w:val="24"/>
                <w:szCs w:val="24"/>
              </w:rPr>
            </w:pPr>
            <w:r>
              <w:rPr>
                <w:rFonts w:ascii="Times New Roman" w:hAnsi="Times New Roman"/>
                <w:sz w:val="24"/>
                <w:szCs w:val="24"/>
              </w:rPr>
              <w:t>Carmen-Anca SAFTA</w:t>
            </w:r>
          </w:p>
        </w:tc>
      </w:tr>
      <w:tr w:rsidR="00376720" w:rsidRPr="0007194F" w14:paraId="3BE3C0BE" w14:textId="77777777" w:rsidTr="00204311">
        <w:tc>
          <w:tcPr>
            <w:tcW w:w="1756" w:type="dxa"/>
          </w:tcPr>
          <w:p w14:paraId="4026D74C" w14:textId="709688E1" w:rsidR="00FD0711" w:rsidRPr="00021AA3" w:rsidRDefault="00FD0711" w:rsidP="000B3BD0">
            <w:pPr>
              <w:spacing w:after="0" w:line="240" w:lineRule="auto"/>
              <w:ind w:right="-189"/>
              <w:rPr>
                <w:rFonts w:ascii="Times New Roman" w:hAnsi="Times New Roman"/>
                <w:sz w:val="24"/>
                <w:szCs w:val="24"/>
              </w:rPr>
            </w:pPr>
            <w:r w:rsidRPr="0007194F">
              <w:rPr>
                <w:rFonts w:ascii="Times New Roman" w:hAnsi="Times New Roman"/>
                <w:sz w:val="24"/>
                <w:szCs w:val="24"/>
              </w:rPr>
              <w:t>2.4 Anul de studiu</w:t>
            </w:r>
          </w:p>
        </w:tc>
        <w:tc>
          <w:tcPr>
            <w:tcW w:w="384" w:type="dxa"/>
          </w:tcPr>
          <w:p w14:paraId="2D1E475E" w14:textId="3FBE523B" w:rsidR="00FD0711" w:rsidRPr="0007194F" w:rsidRDefault="00002BC5" w:rsidP="000B3BD0">
            <w:pPr>
              <w:spacing w:after="0" w:line="240" w:lineRule="auto"/>
              <w:rPr>
                <w:rFonts w:ascii="Times New Roman" w:hAnsi="Times New Roman"/>
                <w:sz w:val="24"/>
                <w:szCs w:val="24"/>
              </w:rPr>
            </w:pPr>
            <w:r>
              <w:rPr>
                <w:rFonts w:ascii="Times New Roman" w:hAnsi="Times New Roman"/>
                <w:sz w:val="24"/>
                <w:szCs w:val="24"/>
              </w:rPr>
              <w:t>3</w:t>
            </w:r>
          </w:p>
        </w:tc>
        <w:tc>
          <w:tcPr>
            <w:tcW w:w="2130" w:type="dxa"/>
            <w:gridSpan w:val="2"/>
          </w:tcPr>
          <w:p w14:paraId="7DA4A2EF" w14:textId="7C415B17" w:rsidR="00FD0711" w:rsidRPr="00021AA3" w:rsidRDefault="00FD0711" w:rsidP="000B3BD0">
            <w:pPr>
              <w:spacing w:after="0" w:line="240" w:lineRule="auto"/>
              <w:ind w:left="-82" w:right="-164"/>
              <w:rPr>
                <w:rFonts w:ascii="Times New Roman" w:hAnsi="Times New Roman"/>
                <w:sz w:val="24"/>
                <w:szCs w:val="24"/>
              </w:rPr>
            </w:pPr>
            <w:r w:rsidRPr="0007194F">
              <w:rPr>
                <w:rFonts w:ascii="Times New Roman" w:hAnsi="Times New Roman"/>
                <w:sz w:val="24"/>
                <w:szCs w:val="24"/>
              </w:rPr>
              <w:t>2.5 Semestrul</w:t>
            </w:r>
          </w:p>
        </w:tc>
        <w:tc>
          <w:tcPr>
            <w:tcW w:w="506" w:type="dxa"/>
            <w:gridSpan w:val="2"/>
          </w:tcPr>
          <w:p w14:paraId="300B9719" w14:textId="03656B8B" w:rsidR="00FD0711" w:rsidRPr="0007194F" w:rsidRDefault="007A1B42" w:rsidP="000B3BD0">
            <w:pPr>
              <w:spacing w:after="0" w:line="240" w:lineRule="auto"/>
              <w:rPr>
                <w:rFonts w:ascii="Times New Roman" w:hAnsi="Times New Roman"/>
                <w:sz w:val="24"/>
                <w:szCs w:val="24"/>
              </w:rPr>
            </w:pPr>
            <w:r w:rsidRPr="00021AA3">
              <w:rPr>
                <w:rFonts w:ascii="Times New Roman" w:hAnsi="Times New Roman"/>
                <w:sz w:val="24"/>
                <w:szCs w:val="24"/>
              </w:rPr>
              <w:t>I</w:t>
            </w:r>
            <w:r w:rsidR="00002BC5">
              <w:rPr>
                <w:rFonts w:ascii="Times New Roman" w:hAnsi="Times New Roman"/>
                <w:sz w:val="24"/>
                <w:szCs w:val="24"/>
              </w:rPr>
              <w:t>I</w:t>
            </w:r>
          </w:p>
        </w:tc>
        <w:tc>
          <w:tcPr>
            <w:tcW w:w="1900" w:type="dxa"/>
          </w:tcPr>
          <w:p w14:paraId="47B05FB1" w14:textId="2F764387" w:rsidR="00FD0711" w:rsidRPr="00021AA3" w:rsidRDefault="00FD0711" w:rsidP="000B3BD0">
            <w:pPr>
              <w:spacing w:after="0" w:line="240" w:lineRule="auto"/>
              <w:ind w:left="-80" w:right="-122"/>
              <w:rPr>
                <w:rFonts w:ascii="Times New Roman" w:hAnsi="Times New Roman"/>
                <w:sz w:val="24"/>
                <w:szCs w:val="24"/>
              </w:rPr>
            </w:pPr>
            <w:r w:rsidRPr="0007194F">
              <w:rPr>
                <w:rFonts w:ascii="Times New Roman" w:hAnsi="Times New Roman"/>
                <w:sz w:val="24"/>
                <w:szCs w:val="24"/>
              </w:rPr>
              <w:t>2.6. Tipul de evaluare</w:t>
            </w:r>
          </w:p>
        </w:tc>
        <w:tc>
          <w:tcPr>
            <w:tcW w:w="502" w:type="dxa"/>
            <w:gridSpan w:val="2"/>
          </w:tcPr>
          <w:p w14:paraId="5453D953" w14:textId="6D9FC637" w:rsidR="00FD0711" w:rsidRPr="0007194F" w:rsidRDefault="00F83426" w:rsidP="000B3BD0">
            <w:pPr>
              <w:spacing w:after="0" w:line="240" w:lineRule="auto"/>
              <w:rPr>
                <w:rFonts w:ascii="Times New Roman" w:hAnsi="Times New Roman"/>
                <w:sz w:val="24"/>
                <w:szCs w:val="24"/>
              </w:rPr>
            </w:pPr>
            <w:r>
              <w:rPr>
                <w:rFonts w:ascii="Times New Roman" w:hAnsi="Times New Roman"/>
                <w:sz w:val="24"/>
                <w:szCs w:val="24"/>
              </w:rPr>
              <w:t>V</w:t>
            </w:r>
          </w:p>
        </w:tc>
        <w:tc>
          <w:tcPr>
            <w:tcW w:w="2090" w:type="dxa"/>
          </w:tcPr>
          <w:p w14:paraId="2FC51EB1" w14:textId="5BF402F3" w:rsidR="00FD0711" w:rsidRPr="00021AA3" w:rsidRDefault="00FD0711" w:rsidP="000B3BD0">
            <w:pPr>
              <w:spacing w:after="0" w:line="240" w:lineRule="auto"/>
              <w:ind w:left="-38" w:right="-136"/>
              <w:rPr>
                <w:rFonts w:ascii="Times New Roman" w:hAnsi="Times New Roman"/>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Pr>
          <w:p w14:paraId="38374877" w14:textId="7267E12E" w:rsidR="00FD0711" w:rsidRPr="00B97DD5" w:rsidRDefault="00D605BE" w:rsidP="000B3BD0">
            <w:pPr>
              <w:spacing w:after="0" w:line="240" w:lineRule="auto"/>
              <w:rPr>
                <w:rFonts w:ascii="Times New Roman" w:hAnsi="Times New Roman"/>
                <w:sz w:val="24"/>
                <w:szCs w:val="24"/>
              </w:rPr>
            </w:pPr>
            <w:proofErr w:type="spellStart"/>
            <w:r w:rsidRPr="00021AA3">
              <w:rPr>
                <w:rFonts w:ascii="Times New Roman" w:hAnsi="Times New Roman"/>
                <w:sz w:val="24"/>
                <w:szCs w:val="24"/>
              </w:rPr>
              <w:t>Ob</w:t>
            </w:r>
            <w:proofErr w:type="spellEnd"/>
            <w:r w:rsidR="00691F1B">
              <w:rPr>
                <w:rFonts w:ascii="Times New Roman" w:hAnsi="Times New Roman"/>
                <w:sz w:val="24"/>
                <w:szCs w:val="24"/>
              </w:rPr>
              <w:t>.</w:t>
            </w:r>
          </w:p>
        </w:tc>
      </w:tr>
      <w:tr w:rsidR="00376720" w:rsidRPr="00C116E4" w14:paraId="14E46E6F" w14:textId="24CDA01A" w:rsidTr="00204311">
        <w:tc>
          <w:tcPr>
            <w:tcW w:w="2140" w:type="dxa"/>
            <w:gridSpan w:val="2"/>
          </w:tcPr>
          <w:p w14:paraId="2B6605C0" w14:textId="31224218"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Pr>
          <w:p w14:paraId="03F77098" w14:textId="1A36CD5F" w:rsidR="00204311" w:rsidRPr="00021AA3" w:rsidRDefault="006E7AB8" w:rsidP="00021AA3">
            <w:pPr>
              <w:spacing w:after="0" w:line="240" w:lineRule="auto"/>
              <w:rPr>
                <w:rFonts w:ascii="Times New Roman" w:hAnsi="Times New Roman"/>
                <w:sz w:val="24"/>
                <w:szCs w:val="24"/>
              </w:rPr>
            </w:pPr>
            <w:r w:rsidRPr="00021AA3">
              <w:rPr>
                <w:rFonts w:ascii="Times New Roman" w:hAnsi="Times New Roman"/>
                <w:sz w:val="24"/>
                <w:szCs w:val="24"/>
              </w:rPr>
              <w:t>D</w:t>
            </w:r>
            <w:r w:rsidR="00204311" w:rsidRPr="00021AA3">
              <w:rPr>
                <w:rFonts w:ascii="Times New Roman" w:hAnsi="Times New Roman"/>
                <w:sz w:val="24"/>
                <w:szCs w:val="24"/>
              </w:rPr>
              <w:t>S</w:t>
            </w:r>
          </w:p>
        </w:tc>
        <w:tc>
          <w:tcPr>
            <w:tcW w:w="2412" w:type="dxa"/>
            <w:gridSpan w:val="4"/>
          </w:tcPr>
          <w:p w14:paraId="46A72287" w14:textId="54059028"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Pr>
          <w:p w14:paraId="7F83CE32" w14:textId="5D8F8963" w:rsidR="00204311" w:rsidRPr="00002BC5" w:rsidRDefault="001E5C85" w:rsidP="000B3BD0">
            <w:pPr>
              <w:spacing w:after="0" w:line="240" w:lineRule="auto"/>
              <w:rPr>
                <w:rFonts w:ascii="Times New Roman" w:hAnsi="Times New Roman"/>
                <w:sz w:val="24"/>
                <w:szCs w:val="24"/>
              </w:rPr>
            </w:pPr>
            <w:hyperlink r:id="rId11" w:tooltip="Dinamica zborului" w:history="1">
              <w:r w:rsidR="00002BC5" w:rsidRPr="00F83426">
                <w:rPr>
                  <w:rStyle w:val="Hyperlink"/>
                  <w:rFonts w:ascii="Times New Roman" w:hAnsi="Times New Roman"/>
                  <w:color w:val="EE0000"/>
                  <w:sz w:val="24"/>
                  <w:szCs w:val="24"/>
                  <w:u w:val="none"/>
                </w:rPr>
                <w:t>UPB.09.S.06.O.01</w:t>
              </w:r>
            </w:hyperlink>
            <w:r w:rsidR="00002BC5" w:rsidRPr="00F83426">
              <w:rPr>
                <w:rStyle w:val="Hyperlink"/>
                <w:rFonts w:ascii="Times New Roman" w:hAnsi="Times New Roman"/>
                <w:color w:val="EE0000"/>
                <w:sz w:val="24"/>
                <w:szCs w:val="24"/>
                <w:u w:val="none"/>
              </w:rPr>
              <w:t>5</w:t>
            </w:r>
          </w:p>
        </w:tc>
      </w:tr>
    </w:tbl>
    <w:p w14:paraId="0EDAC24C" w14:textId="77777777" w:rsidR="00AA5BBD" w:rsidRDefault="00AA5BBD" w:rsidP="000B3BD0">
      <w:pPr>
        <w:spacing w:after="0" w:line="240" w:lineRule="auto"/>
        <w:rPr>
          <w:rFonts w:ascii="Times New Roman" w:hAnsi="Times New Roman"/>
          <w:b/>
          <w:sz w:val="24"/>
          <w:szCs w:val="24"/>
        </w:rPr>
      </w:pPr>
    </w:p>
    <w:p w14:paraId="7203FAF9" w14:textId="0A4E4E71"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591"/>
        <w:gridCol w:w="2413"/>
        <w:gridCol w:w="555"/>
      </w:tblGrid>
      <w:tr w:rsidR="00FD0711" w:rsidRPr="0007194F" w14:paraId="02F8C437" w14:textId="77777777" w:rsidTr="00A5014E">
        <w:tc>
          <w:tcPr>
            <w:tcW w:w="3790" w:type="dxa"/>
          </w:tcPr>
          <w:p w14:paraId="1DC014CD" w14:textId="72AC141A"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Pr>
          <w:p w14:paraId="6CEAB724" w14:textId="0941598A" w:rsidR="00FD0711" w:rsidRPr="0007194F" w:rsidRDefault="006321C1" w:rsidP="000B3BD0">
            <w:pPr>
              <w:spacing w:after="0" w:line="240" w:lineRule="auto"/>
              <w:rPr>
                <w:rFonts w:ascii="Times New Roman" w:hAnsi="Times New Roman"/>
                <w:sz w:val="24"/>
                <w:szCs w:val="24"/>
              </w:rPr>
            </w:pPr>
            <w:r>
              <w:rPr>
                <w:rFonts w:ascii="Times New Roman" w:hAnsi="Times New Roman"/>
                <w:sz w:val="24"/>
                <w:szCs w:val="24"/>
              </w:rPr>
              <w:t>3</w:t>
            </w:r>
          </w:p>
        </w:tc>
        <w:tc>
          <w:tcPr>
            <w:tcW w:w="2102" w:type="dxa"/>
            <w:gridSpan w:val="2"/>
          </w:tcPr>
          <w:p w14:paraId="0380C28A" w14:textId="4E8C20F5" w:rsidR="00FD0711" w:rsidRPr="0007194F" w:rsidRDefault="00FD0711" w:rsidP="000B3BD0">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591" w:type="dxa"/>
          </w:tcPr>
          <w:p w14:paraId="7DB3CF51" w14:textId="5A7AA0D7" w:rsidR="00FD0711" w:rsidRPr="0007194F" w:rsidRDefault="00C116E4" w:rsidP="000B3BD0">
            <w:pPr>
              <w:spacing w:after="0" w:line="240" w:lineRule="auto"/>
              <w:rPr>
                <w:rFonts w:ascii="Times New Roman" w:hAnsi="Times New Roman"/>
                <w:sz w:val="24"/>
                <w:szCs w:val="24"/>
              </w:rPr>
            </w:pPr>
            <w:r w:rsidRPr="00021AA3">
              <w:rPr>
                <w:rFonts w:ascii="Times New Roman" w:hAnsi="Times New Roman"/>
                <w:sz w:val="24"/>
                <w:szCs w:val="24"/>
              </w:rPr>
              <w:t>2</w:t>
            </w:r>
          </w:p>
        </w:tc>
        <w:tc>
          <w:tcPr>
            <w:tcW w:w="2413" w:type="dxa"/>
          </w:tcPr>
          <w:p w14:paraId="7625568D" w14:textId="0C8D6D25" w:rsidR="00FD0711" w:rsidRPr="0007194F" w:rsidRDefault="00FD0711" w:rsidP="000B3BD0">
            <w:pPr>
              <w:spacing w:after="0" w:line="240" w:lineRule="auto"/>
              <w:ind w:right="-170"/>
              <w:rPr>
                <w:rFonts w:ascii="Times New Roman" w:hAnsi="Times New Roman"/>
                <w:sz w:val="24"/>
                <w:szCs w:val="24"/>
              </w:rPr>
            </w:pPr>
            <w:r w:rsidRPr="0007194F">
              <w:rPr>
                <w:rFonts w:ascii="Times New Roman" w:hAnsi="Times New Roman"/>
                <w:sz w:val="24"/>
                <w:szCs w:val="24"/>
              </w:rPr>
              <w:t>3.3</w:t>
            </w:r>
            <w:r w:rsidR="00ED7111">
              <w:rPr>
                <w:rFonts w:ascii="Times New Roman" w:hAnsi="Times New Roman"/>
                <w:sz w:val="24"/>
                <w:szCs w:val="24"/>
              </w:rPr>
              <w:t xml:space="preserve"> </w:t>
            </w:r>
            <w:r w:rsidR="006321C1">
              <w:rPr>
                <w:rFonts w:ascii="Times New Roman" w:hAnsi="Times New Roman"/>
                <w:sz w:val="24"/>
                <w:szCs w:val="24"/>
              </w:rPr>
              <w:t>laborator</w:t>
            </w:r>
          </w:p>
        </w:tc>
        <w:tc>
          <w:tcPr>
            <w:tcW w:w="555" w:type="dxa"/>
          </w:tcPr>
          <w:p w14:paraId="11765071" w14:textId="40E67D3F" w:rsidR="00FD0711" w:rsidRPr="0007194F" w:rsidRDefault="006321C1" w:rsidP="000B3BD0">
            <w:pPr>
              <w:spacing w:after="0" w:line="240" w:lineRule="auto"/>
              <w:rPr>
                <w:rFonts w:ascii="Times New Roman" w:hAnsi="Times New Roman"/>
                <w:sz w:val="24"/>
                <w:szCs w:val="24"/>
              </w:rPr>
            </w:pPr>
            <w:r>
              <w:rPr>
                <w:rFonts w:ascii="Times New Roman" w:hAnsi="Times New Roman"/>
                <w:sz w:val="24"/>
                <w:szCs w:val="24"/>
              </w:rPr>
              <w:t>1</w:t>
            </w:r>
          </w:p>
        </w:tc>
      </w:tr>
      <w:tr w:rsidR="00FD0711" w:rsidRPr="0007194F" w14:paraId="5F470B7C" w14:textId="77777777" w:rsidTr="00A5014E">
        <w:tc>
          <w:tcPr>
            <w:tcW w:w="3790" w:type="dxa"/>
            <w:shd w:val="clear" w:color="auto" w:fill="D9D9D9"/>
          </w:tcPr>
          <w:p w14:paraId="1C8C1832" w14:textId="3FB4925D" w:rsidR="00FD0711" w:rsidRPr="0007194F" w:rsidRDefault="00FD0711" w:rsidP="000B3BD0">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cPr>
          <w:p w14:paraId="45890212" w14:textId="6C19F774" w:rsidR="00FD0711" w:rsidRPr="0007194F" w:rsidRDefault="006321C1" w:rsidP="000B3BD0">
            <w:pPr>
              <w:spacing w:after="0" w:line="240" w:lineRule="auto"/>
              <w:rPr>
                <w:rFonts w:ascii="Times New Roman" w:hAnsi="Times New Roman"/>
                <w:sz w:val="24"/>
                <w:szCs w:val="24"/>
              </w:rPr>
            </w:pPr>
            <w:r>
              <w:rPr>
                <w:rFonts w:ascii="Times New Roman" w:hAnsi="Times New Roman"/>
                <w:sz w:val="24"/>
                <w:szCs w:val="24"/>
              </w:rPr>
              <w:t>42</w:t>
            </w:r>
          </w:p>
        </w:tc>
        <w:tc>
          <w:tcPr>
            <w:tcW w:w="2102" w:type="dxa"/>
            <w:gridSpan w:val="2"/>
            <w:shd w:val="clear" w:color="auto" w:fill="D9D9D9"/>
          </w:tcPr>
          <w:p w14:paraId="34213718" w14:textId="0D5FC5D7" w:rsidR="00FD0711" w:rsidRPr="0007194F" w:rsidRDefault="00FD0711" w:rsidP="000B3BD0">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r w:rsidR="00C62788" w:rsidRPr="00C62788">
              <w:rPr>
                <w:rFonts w:ascii="Times New Roman" w:hAnsi="Times New Roman"/>
                <w:color w:val="9BBB59" w:themeColor="accent3"/>
                <w:sz w:val="24"/>
                <w:szCs w:val="24"/>
              </w:rPr>
              <w:t xml:space="preserve">/ </w:t>
            </w:r>
          </w:p>
        </w:tc>
        <w:tc>
          <w:tcPr>
            <w:tcW w:w="591" w:type="dxa"/>
            <w:shd w:val="clear" w:color="auto" w:fill="D9D9D9"/>
          </w:tcPr>
          <w:p w14:paraId="794B634A" w14:textId="37EFB0B0" w:rsidR="00FD0711" w:rsidRPr="0007194F" w:rsidRDefault="00E85C51" w:rsidP="000B3BD0">
            <w:pPr>
              <w:spacing w:after="0" w:line="240" w:lineRule="auto"/>
              <w:rPr>
                <w:rFonts w:ascii="Times New Roman" w:hAnsi="Times New Roman"/>
                <w:sz w:val="24"/>
                <w:szCs w:val="24"/>
              </w:rPr>
            </w:pPr>
            <w:r w:rsidRPr="00021AA3">
              <w:rPr>
                <w:rFonts w:ascii="Times New Roman" w:hAnsi="Times New Roman"/>
                <w:sz w:val="24"/>
                <w:szCs w:val="24"/>
              </w:rPr>
              <w:t>28</w:t>
            </w:r>
          </w:p>
        </w:tc>
        <w:tc>
          <w:tcPr>
            <w:tcW w:w="2413" w:type="dxa"/>
            <w:shd w:val="clear" w:color="auto" w:fill="D9D9D9"/>
          </w:tcPr>
          <w:p w14:paraId="5C2D0A56" w14:textId="0D1D7F82" w:rsidR="00FD0711" w:rsidRPr="008B5BEA" w:rsidRDefault="00FD0711" w:rsidP="000B3BD0">
            <w:pPr>
              <w:spacing w:after="0" w:line="240" w:lineRule="auto"/>
              <w:ind w:right="-128"/>
              <w:rPr>
                <w:rFonts w:ascii="Times New Roman" w:hAnsi="Times New Roman"/>
                <w:color w:val="9BBB59" w:themeColor="accent3"/>
                <w:sz w:val="24"/>
                <w:szCs w:val="24"/>
              </w:rPr>
            </w:pPr>
            <w:r w:rsidRPr="0007194F">
              <w:rPr>
                <w:rFonts w:ascii="Times New Roman" w:hAnsi="Times New Roman"/>
                <w:sz w:val="24"/>
                <w:szCs w:val="24"/>
              </w:rPr>
              <w:t xml:space="preserve">3.6 </w:t>
            </w:r>
            <w:r w:rsidR="006321C1">
              <w:rPr>
                <w:rFonts w:ascii="Times New Roman" w:hAnsi="Times New Roman"/>
                <w:sz w:val="24"/>
                <w:szCs w:val="24"/>
              </w:rPr>
              <w:t>laborator</w:t>
            </w:r>
          </w:p>
        </w:tc>
        <w:tc>
          <w:tcPr>
            <w:tcW w:w="555" w:type="dxa"/>
            <w:shd w:val="clear" w:color="auto" w:fill="D9D9D9"/>
          </w:tcPr>
          <w:p w14:paraId="46F27A35" w14:textId="36DDCF13" w:rsidR="00FD0711" w:rsidRPr="0007194F" w:rsidRDefault="006321C1" w:rsidP="000B3BD0">
            <w:pPr>
              <w:spacing w:after="0" w:line="240" w:lineRule="auto"/>
              <w:rPr>
                <w:rFonts w:ascii="Times New Roman" w:hAnsi="Times New Roman"/>
                <w:sz w:val="24"/>
                <w:szCs w:val="24"/>
              </w:rPr>
            </w:pPr>
            <w:r>
              <w:rPr>
                <w:rFonts w:ascii="Times New Roman" w:hAnsi="Times New Roman"/>
                <w:sz w:val="24"/>
                <w:szCs w:val="24"/>
              </w:rPr>
              <w:t>14</w:t>
            </w:r>
          </w:p>
        </w:tc>
      </w:tr>
      <w:tr w:rsidR="00FD0711" w:rsidRPr="0007194F" w14:paraId="5505ED6B" w14:textId="77777777" w:rsidTr="002812A5">
        <w:tc>
          <w:tcPr>
            <w:tcW w:w="9470" w:type="dxa"/>
            <w:gridSpan w:val="7"/>
          </w:tcPr>
          <w:p w14:paraId="439071C8" w14:textId="0BBC4959"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p>
        </w:tc>
        <w:tc>
          <w:tcPr>
            <w:tcW w:w="555" w:type="dxa"/>
          </w:tcPr>
          <w:p w14:paraId="1769E86A"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ore</w:t>
            </w:r>
          </w:p>
        </w:tc>
      </w:tr>
      <w:tr w:rsidR="0065472F" w:rsidRPr="0007194F" w14:paraId="02D3FB4C" w14:textId="77777777" w:rsidTr="0093524A">
        <w:trPr>
          <w:trHeight w:val="972"/>
        </w:trPr>
        <w:tc>
          <w:tcPr>
            <w:tcW w:w="9470" w:type="dxa"/>
            <w:gridSpan w:val="7"/>
          </w:tcPr>
          <w:p w14:paraId="5F720393" w14:textId="5DCBBE81" w:rsidR="0065472F" w:rsidRPr="00D85A8D" w:rsidRDefault="0065472F" w:rsidP="00021AA3">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r w:rsidR="00021AA3">
              <w:rPr>
                <w:rFonts w:ascii="Times New Roman" w:hAnsi="Times New Roman"/>
                <w:color w:val="9BBB59" w:themeColor="accent3"/>
                <w:sz w:val="24"/>
                <w:szCs w:val="24"/>
              </w:rPr>
              <w:t xml:space="preserve">. </w:t>
            </w: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r w:rsidR="00021AA3">
              <w:rPr>
                <w:rFonts w:ascii="Times New Roman" w:hAnsi="Times New Roman"/>
                <w:sz w:val="24"/>
                <w:szCs w:val="24"/>
              </w:rPr>
              <w:t xml:space="preserve"> </w:t>
            </w:r>
            <w:r>
              <w:rPr>
                <w:rFonts w:ascii="Times New Roman" w:hAnsi="Times New Roman"/>
                <w:sz w:val="24"/>
                <w:szCs w:val="24"/>
              </w:rPr>
              <w:t xml:space="preserve">Pregătire </w:t>
            </w:r>
            <w:r w:rsidR="00F31C12">
              <w:rPr>
                <w:rFonts w:ascii="Times New Roman" w:hAnsi="Times New Roman"/>
                <w:sz w:val="24"/>
                <w:szCs w:val="24"/>
              </w:rPr>
              <w:t>proiect</w:t>
            </w:r>
            <w:r>
              <w:rPr>
                <w:rFonts w:ascii="Times New Roman" w:hAnsi="Times New Roman"/>
                <w:sz w:val="24"/>
                <w:szCs w:val="24"/>
              </w:rPr>
              <w:t xml:space="preserve">, teme, referate, portofolii </w:t>
            </w:r>
            <w:r w:rsidR="001B1709">
              <w:rPr>
                <w:rFonts w:ascii="Times New Roman" w:hAnsi="Times New Roman"/>
                <w:sz w:val="24"/>
                <w:szCs w:val="24"/>
              </w:rPr>
              <w:t>ș</w:t>
            </w:r>
            <w:r>
              <w:rPr>
                <w:rFonts w:ascii="Times New Roman" w:hAnsi="Times New Roman"/>
                <w:sz w:val="24"/>
                <w:szCs w:val="24"/>
              </w:rPr>
              <w:t>i eseuri</w:t>
            </w:r>
          </w:p>
        </w:tc>
        <w:tc>
          <w:tcPr>
            <w:tcW w:w="555" w:type="dxa"/>
          </w:tcPr>
          <w:p w14:paraId="34001936" w14:textId="43B36F90" w:rsidR="0065472F" w:rsidRPr="0007194F" w:rsidRDefault="006321C1" w:rsidP="000B3BD0">
            <w:pPr>
              <w:spacing w:after="0" w:line="240" w:lineRule="auto"/>
              <w:rPr>
                <w:rFonts w:ascii="Times New Roman" w:hAnsi="Times New Roman"/>
                <w:sz w:val="24"/>
                <w:szCs w:val="24"/>
              </w:rPr>
            </w:pPr>
            <w:r>
              <w:rPr>
                <w:rFonts w:ascii="Times New Roman" w:hAnsi="Times New Roman"/>
                <w:sz w:val="24"/>
                <w:szCs w:val="24"/>
              </w:rPr>
              <w:t xml:space="preserve"> </w:t>
            </w:r>
            <w:r w:rsidR="00002BC5">
              <w:rPr>
                <w:rFonts w:ascii="Times New Roman" w:hAnsi="Times New Roman"/>
                <w:sz w:val="24"/>
                <w:szCs w:val="24"/>
              </w:rPr>
              <w:t>4</w:t>
            </w:r>
          </w:p>
        </w:tc>
      </w:tr>
      <w:tr w:rsidR="00FD0711" w:rsidRPr="0007194F" w14:paraId="4D18A6AB" w14:textId="77777777" w:rsidTr="002812A5">
        <w:tc>
          <w:tcPr>
            <w:tcW w:w="9470" w:type="dxa"/>
            <w:gridSpan w:val="7"/>
          </w:tcPr>
          <w:p w14:paraId="7C066D2C" w14:textId="558F69E3"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Pr>
          <w:p w14:paraId="1D9736A9" w14:textId="50DD8B8D" w:rsidR="00FD0711" w:rsidRPr="0007194F" w:rsidRDefault="006321C1" w:rsidP="000B3BD0">
            <w:pPr>
              <w:spacing w:after="0" w:line="240" w:lineRule="auto"/>
              <w:rPr>
                <w:rFonts w:ascii="Times New Roman" w:hAnsi="Times New Roman"/>
                <w:sz w:val="24"/>
                <w:szCs w:val="24"/>
              </w:rPr>
            </w:pPr>
            <w:r>
              <w:rPr>
                <w:rFonts w:ascii="Times New Roman" w:hAnsi="Times New Roman"/>
                <w:sz w:val="24"/>
                <w:szCs w:val="24"/>
              </w:rPr>
              <w:t>2</w:t>
            </w:r>
          </w:p>
        </w:tc>
      </w:tr>
      <w:tr w:rsidR="00FD0711" w:rsidRPr="0007194F" w14:paraId="3F6B30D3" w14:textId="77777777" w:rsidTr="002812A5">
        <w:tc>
          <w:tcPr>
            <w:tcW w:w="9470" w:type="dxa"/>
            <w:gridSpan w:val="7"/>
          </w:tcPr>
          <w:p w14:paraId="45BECD94" w14:textId="2C9E7230"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Pr>
          <w:p w14:paraId="43E19057" w14:textId="5EE1E6B5" w:rsidR="00FD0711" w:rsidRPr="0007194F" w:rsidRDefault="00002BC5" w:rsidP="000B3BD0">
            <w:pPr>
              <w:spacing w:after="0" w:line="240" w:lineRule="auto"/>
              <w:rPr>
                <w:rFonts w:ascii="Times New Roman" w:hAnsi="Times New Roman"/>
                <w:sz w:val="24"/>
                <w:szCs w:val="24"/>
              </w:rPr>
            </w:pPr>
            <w:r>
              <w:rPr>
                <w:rFonts w:ascii="Times New Roman" w:hAnsi="Times New Roman"/>
                <w:sz w:val="24"/>
                <w:szCs w:val="24"/>
              </w:rPr>
              <w:t>2</w:t>
            </w:r>
          </w:p>
        </w:tc>
      </w:tr>
      <w:tr w:rsidR="00A8092B" w:rsidRPr="0007194F" w14:paraId="23FA439D" w14:textId="77777777" w:rsidTr="002812A5">
        <w:tc>
          <w:tcPr>
            <w:tcW w:w="9470" w:type="dxa"/>
            <w:gridSpan w:val="7"/>
          </w:tcPr>
          <w:p w14:paraId="51A6CC95" w14:textId="6B59E40E" w:rsidR="00A8092B" w:rsidRPr="00CC6774" w:rsidRDefault="00A8092B" w:rsidP="000B3BD0">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Pr>
          <w:p w14:paraId="07034853" w14:textId="5A092A09" w:rsidR="00A8092B" w:rsidRPr="007F393B" w:rsidRDefault="00A8092B" w:rsidP="000B3BD0">
            <w:pPr>
              <w:spacing w:after="0" w:line="240" w:lineRule="auto"/>
              <w:rPr>
                <w:rFonts w:ascii="Times New Roman" w:hAnsi="Times New Roman"/>
                <w:sz w:val="24"/>
                <w:szCs w:val="24"/>
                <w:highlight w:val="yellow"/>
              </w:rPr>
            </w:pPr>
          </w:p>
        </w:tc>
      </w:tr>
      <w:tr w:rsidR="00FD0711" w:rsidRPr="0007194F" w14:paraId="357B690C" w14:textId="77777777" w:rsidTr="00021AA3">
        <w:trPr>
          <w:gridAfter w:val="4"/>
          <w:wAfter w:w="4697" w:type="dxa"/>
        </w:trPr>
        <w:tc>
          <w:tcPr>
            <w:tcW w:w="4248" w:type="dxa"/>
            <w:gridSpan w:val="2"/>
            <w:shd w:val="clear" w:color="auto" w:fill="D9D9D9"/>
          </w:tcPr>
          <w:p w14:paraId="77CEBADA" w14:textId="6A160939" w:rsidR="00FD0711" w:rsidRPr="00021AA3" w:rsidRDefault="00FD0711" w:rsidP="000B3BD0">
            <w:pPr>
              <w:spacing w:after="0" w:line="240" w:lineRule="auto"/>
              <w:rPr>
                <w:rFonts w:ascii="Times New Roman" w:hAnsi="Times New Roman"/>
                <w:b/>
                <w:sz w:val="24"/>
                <w:szCs w:val="24"/>
              </w:rPr>
            </w:pPr>
            <w:r w:rsidRPr="00021AA3">
              <w:rPr>
                <w:rFonts w:ascii="Times New Roman" w:hAnsi="Times New Roman"/>
                <w:b/>
                <w:sz w:val="24"/>
                <w:szCs w:val="24"/>
              </w:rPr>
              <w:t>3.7 Total ore studiu individual</w:t>
            </w:r>
          </w:p>
        </w:tc>
        <w:tc>
          <w:tcPr>
            <w:tcW w:w="1080" w:type="dxa"/>
            <w:gridSpan w:val="2"/>
          </w:tcPr>
          <w:p w14:paraId="50E327D1" w14:textId="4B9034C0" w:rsidR="00FD0711" w:rsidRPr="00021AA3" w:rsidRDefault="006321C1" w:rsidP="000B3BD0">
            <w:pPr>
              <w:spacing w:after="0" w:line="240" w:lineRule="auto"/>
              <w:jc w:val="center"/>
              <w:rPr>
                <w:rFonts w:ascii="Times New Roman" w:hAnsi="Times New Roman"/>
                <w:b/>
                <w:sz w:val="24"/>
                <w:szCs w:val="24"/>
              </w:rPr>
            </w:pPr>
            <w:r>
              <w:rPr>
                <w:rFonts w:ascii="Times New Roman" w:hAnsi="Times New Roman"/>
                <w:b/>
                <w:sz w:val="24"/>
                <w:szCs w:val="24"/>
              </w:rPr>
              <w:t>8</w:t>
            </w:r>
          </w:p>
        </w:tc>
      </w:tr>
      <w:tr w:rsidR="00FD0711" w:rsidRPr="0007194F" w14:paraId="15A77EE8" w14:textId="77777777" w:rsidTr="00A5014E">
        <w:trPr>
          <w:gridAfter w:val="4"/>
          <w:wAfter w:w="4697" w:type="dxa"/>
        </w:trPr>
        <w:tc>
          <w:tcPr>
            <w:tcW w:w="4248" w:type="dxa"/>
            <w:gridSpan w:val="2"/>
            <w:shd w:val="clear" w:color="auto" w:fill="D9D9D9"/>
          </w:tcPr>
          <w:p w14:paraId="5A79CF51" w14:textId="72020775"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14:paraId="0E134E17" w14:textId="4459849C" w:rsidR="00FD0711" w:rsidRPr="007F393B" w:rsidRDefault="006321C1"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50</w:t>
            </w:r>
          </w:p>
        </w:tc>
      </w:tr>
      <w:tr w:rsidR="00FD0711" w:rsidRPr="0007194F" w14:paraId="2EF8E713" w14:textId="77777777" w:rsidTr="00A5014E">
        <w:trPr>
          <w:gridAfter w:val="4"/>
          <w:wAfter w:w="4697" w:type="dxa"/>
        </w:trPr>
        <w:tc>
          <w:tcPr>
            <w:tcW w:w="4248" w:type="dxa"/>
            <w:gridSpan w:val="2"/>
            <w:shd w:val="clear" w:color="auto" w:fill="D9D9D9"/>
          </w:tcPr>
          <w:p w14:paraId="55BC46BF" w14:textId="374EEE3A"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14:paraId="32F2FDA1" w14:textId="149989A7" w:rsidR="00FD0711" w:rsidRPr="007F393B" w:rsidRDefault="006321C1"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2</w:t>
            </w:r>
          </w:p>
        </w:tc>
      </w:tr>
    </w:tbl>
    <w:p w14:paraId="60F15865" w14:textId="77777777" w:rsidR="000B3BD0" w:rsidRDefault="000B3BD0" w:rsidP="000B3BD0">
      <w:pPr>
        <w:spacing w:after="0" w:line="240" w:lineRule="auto"/>
        <w:rPr>
          <w:rFonts w:ascii="Times New Roman" w:hAnsi="Times New Roman"/>
          <w:b/>
          <w:sz w:val="24"/>
          <w:szCs w:val="24"/>
        </w:rPr>
      </w:pPr>
    </w:p>
    <w:p w14:paraId="373DCD9D" w14:textId="77777777" w:rsidR="000B3BD0" w:rsidRDefault="000B3BD0" w:rsidP="000B3BD0">
      <w:pPr>
        <w:spacing w:after="0" w:line="240" w:lineRule="auto"/>
        <w:rPr>
          <w:rFonts w:ascii="Times New Roman" w:hAnsi="Times New Roman"/>
          <w:b/>
          <w:sz w:val="24"/>
          <w:szCs w:val="24"/>
        </w:rPr>
      </w:pPr>
    </w:p>
    <w:p w14:paraId="4080BC5C" w14:textId="5BBB4087"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elgril"/>
        <w:tblW w:w="0" w:type="auto"/>
        <w:tblLook w:val="04A0" w:firstRow="1" w:lastRow="0" w:firstColumn="1" w:lastColumn="0" w:noHBand="0" w:noVBand="1"/>
      </w:tblPr>
      <w:tblGrid>
        <w:gridCol w:w="2263"/>
        <w:gridCol w:w="7655"/>
      </w:tblGrid>
      <w:tr w:rsidR="00B609FA" w14:paraId="1D7E0122" w14:textId="77777777" w:rsidTr="00EC1C8F">
        <w:tc>
          <w:tcPr>
            <w:tcW w:w="2263" w:type="dxa"/>
          </w:tcPr>
          <w:p w14:paraId="18C0980C" w14:textId="377513F9"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p>
        </w:tc>
        <w:tc>
          <w:tcPr>
            <w:tcW w:w="7655" w:type="dxa"/>
          </w:tcPr>
          <w:p w14:paraId="2F95B643" w14:textId="3C12AB4A" w:rsidR="00B609FA" w:rsidRPr="008421F0" w:rsidRDefault="006B0B01" w:rsidP="00E12C32">
            <w:pPr>
              <w:pStyle w:val="Listparagraf"/>
              <w:ind w:left="0"/>
              <w:jc w:val="both"/>
              <w:rPr>
                <w:rFonts w:ascii="Times New Roman" w:hAnsi="Times New Roman"/>
                <w:sz w:val="24"/>
                <w:szCs w:val="24"/>
                <w:highlight w:val="yellow"/>
              </w:rPr>
            </w:pPr>
            <w:r w:rsidRPr="006B0B01">
              <w:rPr>
                <w:rFonts w:ascii="Times New Roman" w:hAnsi="Times New Roman"/>
                <w:sz w:val="24"/>
                <w:szCs w:val="24"/>
              </w:rPr>
              <w:t xml:space="preserve">Parcurgerea următoarelor discipline: Analiza matematica. Algebră liniară, geometrie analitică și diferențială, Ecuații diferențiale, Programarea </w:t>
            </w:r>
            <w:r w:rsidR="00467437">
              <w:rPr>
                <w:rFonts w:ascii="Times New Roman" w:hAnsi="Times New Roman"/>
                <w:sz w:val="24"/>
                <w:szCs w:val="24"/>
              </w:rPr>
              <w:t>c</w:t>
            </w:r>
            <w:r w:rsidRPr="006B0B01">
              <w:rPr>
                <w:rFonts w:ascii="Times New Roman" w:hAnsi="Times New Roman"/>
                <w:sz w:val="24"/>
                <w:szCs w:val="24"/>
              </w:rPr>
              <w:t xml:space="preserve">alculatoarelor și limbaje de programare, Metode numerice în aviație, </w:t>
            </w:r>
            <w:r w:rsidRPr="006B0B01">
              <w:rPr>
                <w:rFonts w:ascii="Times New Roman" w:hAnsi="Times New Roman"/>
                <w:sz w:val="24"/>
                <w:szCs w:val="24"/>
              </w:rPr>
              <w:lastRenderedPageBreak/>
              <w:t xml:space="preserve">Mecanică, Mecanica fluidelor, Bazele aerodinamicii, Bazele propulsiei </w:t>
            </w:r>
            <w:r w:rsidR="00C52617" w:rsidRPr="006B0B01">
              <w:rPr>
                <w:rFonts w:ascii="Times New Roman" w:hAnsi="Times New Roman"/>
                <w:sz w:val="24"/>
                <w:szCs w:val="24"/>
              </w:rPr>
              <w:t>aero</w:t>
            </w:r>
            <w:r w:rsidR="00C52617">
              <w:rPr>
                <w:rFonts w:ascii="Times New Roman" w:hAnsi="Times New Roman"/>
                <w:sz w:val="24"/>
                <w:szCs w:val="24"/>
              </w:rPr>
              <w:t>spațiale</w:t>
            </w:r>
            <w:r w:rsidRPr="006B0B01">
              <w:rPr>
                <w:rFonts w:ascii="Times New Roman" w:hAnsi="Times New Roman"/>
                <w:sz w:val="24"/>
                <w:szCs w:val="24"/>
              </w:rPr>
              <w:t>, Mecanica Avionului</w:t>
            </w:r>
            <w:r w:rsidR="00E12C32">
              <w:rPr>
                <w:rFonts w:ascii="Times New Roman" w:hAnsi="Times New Roman"/>
                <w:sz w:val="24"/>
                <w:szCs w:val="24"/>
              </w:rPr>
              <w:t>.</w:t>
            </w:r>
            <w:r w:rsidRPr="006B0B01">
              <w:rPr>
                <w:rFonts w:ascii="Times New Roman" w:hAnsi="Times New Roman"/>
                <w:sz w:val="24"/>
                <w:szCs w:val="24"/>
              </w:rPr>
              <w:t xml:space="preserve"> </w:t>
            </w:r>
          </w:p>
        </w:tc>
      </w:tr>
      <w:tr w:rsidR="00B609FA" w14:paraId="2114D3A9" w14:textId="77777777" w:rsidTr="00EC1C8F">
        <w:tc>
          <w:tcPr>
            <w:tcW w:w="2263" w:type="dxa"/>
          </w:tcPr>
          <w:p w14:paraId="05FE3232" w14:textId="6DF0245E" w:rsidR="00B609FA" w:rsidRDefault="00B609FA" w:rsidP="000B3BD0">
            <w:pPr>
              <w:rPr>
                <w:rFonts w:ascii="Times New Roman" w:hAnsi="Times New Roman"/>
                <w:sz w:val="24"/>
                <w:szCs w:val="24"/>
              </w:rPr>
            </w:pPr>
            <w:r>
              <w:rPr>
                <w:rFonts w:ascii="Times New Roman" w:hAnsi="Times New Roman"/>
                <w:sz w:val="24"/>
                <w:szCs w:val="24"/>
              </w:rPr>
              <w:lastRenderedPageBreak/>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p>
        </w:tc>
        <w:tc>
          <w:tcPr>
            <w:tcW w:w="7655" w:type="dxa"/>
          </w:tcPr>
          <w:p w14:paraId="03D86E87" w14:textId="4BD41BC1" w:rsidR="008421F0" w:rsidRPr="008421F0" w:rsidRDefault="006B0B01" w:rsidP="00947805">
            <w:pPr>
              <w:ind w:firstLine="41"/>
              <w:rPr>
                <w:rFonts w:ascii="Times New Roman" w:hAnsi="Times New Roman"/>
                <w:sz w:val="24"/>
                <w:szCs w:val="24"/>
                <w:highlight w:val="yellow"/>
              </w:rPr>
            </w:pPr>
            <w:r w:rsidRPr="006B0B01">
              <w:rPr>
                <w:rFonts w:ascii="Times New Roman" w:hAnsi="Times New Roman"/>
                <w:sz w:val="24"/>
                <w:szCs w:val="24"/>
              </w:rPr>
              <w:t xml:space="preserve">Cunoașterea aprofundată a următoarelor domenii:  Algebra, Analiza , Ec. </w:t>
            </w:r>
            <w:r w:rsidR="00947805" w:rsidRPr="006B0B01">
              <w:rPr>
                <w:rFonts w:ascii="Times New Roman" w:hAnsi="Times New Roman"/>
                <w:sz w:val="24"/>
                <w:szCs w:val="24"/>
              </w:rPr>
              <w:t>diferențiale</w:t>
            </w:r>
            <w:r w:rsidRPr="006B0B01">
              <w:rPr>
                <w:rFonts w:ascii="Times New Roman" w:hAnsi="Times New Roman"/>
                <w:sz w:val="24"/>
                <w:szCs w:val="24"/>
              </w:rPr>
              <w:t xml:space="preserve"> ordinare, Ec. fizicii matematice, Mecanica – Cinematica, Statică, Dinamica., </w:t>
            </w:r>
            <w:r w:rsidR="006321C1">
              <w:rPr>
                <w:rFonts w:ascii="Times New Roman" w:hAnsi="Times New Roman"/>
                <w:sz w:val="24"/>
                <w:szCs w:val="24"/>
              </w:rPr>
              <w:t>Curgerea fluidelor prin conducte și orificii</w:t>
            </w:r>
            <w:r w:rsidRPr="006B0B01">
              <w:rPr>
                <w:rFonts w:ascii="Times New Roman" w:hAnsi="Times New Roman"/>
                <w:sz w:val="24"/>
                <w:szCs w:val="24"/>
              </w:rPr>
              <w:t>, Schem</w:t>
            </w:r>
            <w:r w:rsidR="006321C1">
              <w:rPr>
                <w:rFonts w:ascii="Times New Roman" w:hAnsi="Times New Roman"/>
                <w:sz w:val="24"/>
                <w:szCs w:val="24"/>
              </w:rPr>
              <w:t>e</w:t>
            </w:r>
            <w:r w:rsidRPr="006B0B01">
              <w:rPr>
                <w:rFonts w:ascii="Times New Roman" w:hAnsi="Times New Roman"/>
                <w:sz w:val="24"/>
                <w:szCs w:val="24"/>
              </w:rPr>
              <w:t xml:space="preserve"> structurale</w:t>
            </w:r>
            <w:r w:rsidR="00947805">
              <w:rPr>
                <w:rFonts w:ascii="Times New Roman" w:hAnsi="Times New Roman"/>
                <w:sz w:val="24"/>
                <w:szCs w:val="24"/>
              </w:rPr>
              <w:t>.</w:t>
            </w:r>
            <w:r w:rsidRPr="006B0B01">
              <w:rPr>
                <w:rFonts w:ascii="Times New Roman" w:hAnsi="Times New Roman"/>
                <w:sz w:val="24"/>
                <w:szCs w:val="24"/>
              </w:rPr>
              <w:t xml:space="preserve"> </w:t>
            </w:r>
          </w:p>
        </w:tc>
      </w:tr>
    </w:tbl>
    <w:p w14:paraId="0E68A69A" w14:textId="712F33C2"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r w:rsidR="00A1304B">
        <w:rPr>
          <w:rFonts w:ascii="Times New Roman" w:hAnsi="Times New Roman"/>
          <w:color w:val="9BBB59" w:themeColor="accent3"/>
          <w:sz w:val="24"/>
          <w:szCs w:val="24"/>
        </w:rPr>
        <w:t xml:space="preserve">/ </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7513"/>
      </w:tblGrid>
      <w:tr w:rsidR="00FD0711" w:rsidRPr="0007194F" w14:paraId="312E0DE7" w14:textId="77777777" w:rsidTr="00EC1C8F">
        <w:tc>
          <w:tcPr>
            <w:tcW w:w="2405" w:type="dxa"/>
          </w:tcPr>
          <w:p w14:paraId="5FCC0C5A" w14:textId="67736C77"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r w:rsidR="00A1304B" w:rsidRPr="00A1304B">
              <w:rPr>
                <w:rFonts w:ascii="Times New Roman" w:hAnsi="Times New Roman"/>
                <w:color w:val="9BBB59" w:themeColor="accent3"/>
                <w:sz w:val="24"/>
                <w:szCs w:val="24"/>
              </w:rPr>
              <w:t xml:space="preserve"> </w:t>
            </w:r>
          </w:p>
        </w:tc>
        <w:tc>
          <w:tcPr>
            <w:tcW w:w="7513" w:type="dxa"/>
          </w:tcPr>
          <w:p w14:paraId="6B9EB768" w14:textId="77777777" w:rsidR="00FD0711" w:rsidRPr="000A4EBA" w:rsidRDefault="00D31C96" w:rsidP="000A4EBA">
            <w:pPr>
              <w:spacing w:after="0" w:line="240" w:lineRule="auto"/>
              <w:ind w:left="641" w:hanging="608"/>
              <w:rPr>
                <w:rFonts w:ascii="Times New Roman" w:hAnsi="Times New Roman"/>
                <w:sz w:val="24"/>
                <w:szCs w:val="24"/>
              </w:rPr>
            </w:pPr>
            <w:r w:rsidRPr="000A4EBA">
              <w:rPr>
                <w:rFonts w:ascii="Times New Roman" w:hAnsi="Times New Roman"/>
                <w:sz w:val="24"/>
                <w:szCs w:val="24"/>
              </w:rPr>
              <w:t>Cursul se va desfă</w:t>
            </w:r>
            <w:r w:rsidR="001B1709" w:rsidRPr="000A4EBA">
              <w:rPr>
                <w:rFonts w:ascii="Times New Roman" w:hAnsi="Times New Roman"/>
                <w:sz w:val="24"/>
                <w:szCs w:val="24"/>
              </w:rPr>
              <w:t>ș</w:t>
            </w:r>
            <w:r w:rsidRPr="000A4EBA">
              <w:rPr>
                <w:rFonts w:ascii="Times New Roman" w:hAnsi="Times New Roman"/>
                <w:sz w:val="24"/>
                <w:szCs w:val="24"/>
              </w:rPr>
              <w:t xml:space="preserve">ura într-o sală dotată cu videoproiector </w:t>
            </w:r>
            <w:r w:rsidR="001B1709" w:rsidRPr="000A4EBA">
              <w:rPr>
                <w:rFonts w:ascii="Times New Roman" w:hAnsi="Times New Roman"/>
                <w:sz w:val="24"/>
                <w:szCs w:val="24"/>
              </w:rPr>
              <w:t>ș</w:t>
            </w:r>
            <w:r w:rsidRPr="000A4EBA">
              <w:rPr>
                <w:rFonts w:ascii="Times New Roman" w:hAnsi="Times New Roman"/>
                <w:sz w:val="24"/>
                <w:szCs w:val="24"/>
              </w:rPr>
              <w:t xml:space="preserve">i computer. </w:t>
            </w:r>
          </w:p>
          <w:p w14:paraId="3202D18E" w14:textId="3AE189F2" w:rsidR="00E20BD3" w:rsidRPr="007F393B" w:rsidRDefault="00E20BD3" w:rsidP="006B0B01">
            <w:pPr>
              <w:spacing w:after="0" w:line="240" w:lineRule="auto"/>
              <w:ind w:left="641"/>
              <w:rPr>
                <w:rFonts w:ascii="Times New Roman" w:hAnsi="Times New Roman"/>
                <w:sz w:val="24"/>
                <w:szCs w:val="24"/>
                <w:highlight w:val="yellow"/>
              </w:rPr>
            </w:pPr>
          </w:p>
        </w:tc>
      </w:tr>
      <w:tr w:rsidR="00FD0711" w:rsidRPr="0007194F" w14:paraId="30197A50" w14:textId="77777777" w:rsidTr="00EC1C8F">
        <w:tc>
          <w:tcPr>
            <w:tcW w:w="2405" w:type="dxa"/>
          </w:tcPr>
          <w:p w14:paraId="4ED81E2D" w14:textId="387DAF53"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00A1304B" w:rsidRPr="00A1304B">
              <w:rPr>
                <w:rFonts w:ascii="Times New Roman" w:hAnsi="Times New Roman"/>
                <w:sz w:val="24"/>
                <w:szCs w:val="24"/>
              </w:rPr>
              <w:t xml:space="preserve">de desfășurare a </w:t>
            </w:r>
            <w:r w:rsidR="00A1304B">
              <w:rPr>
                <w:rFonts w:ascii="Times New Roman" w:hAnsi="Times New Roman"/>
                <w:sz w:val="24"/>
                <w:szCs w:val="24"/>
              </w:rPr>
              <w:t>proiectului</w:t>
            </w:r>
          </w:p>
        </w:tc>
        <w:tc>
          <w:tcPr>
            <w:tcW w:w="7513" w:type="dxa"/>
          </w:tcPr>
          <w:p w14:paraId="540A7438" w14:textId="554BD524" w:rsidR="00D31C96" w:rsidRPr="00B97DD5" w:rsidRDefault="006B0B01" w:rsidP="00EC1C8F">
            <w:pPr>
              <w:spacing w:after="0" w:line="240" w:lineRule="auto"/>
              <w:jc w:val="both"/>
              <w:rPr>
                <w:rFonts w:ascii="Times New Roman" w:hAnsi="Times New Roman"/>
                <w:sz w:val="24"/>
                <w:szCs w:val="24"/>
              </w:rPr>
            </w:pPr>
            <w:r w:rsidRPr="000A4EBA">
              <w:rPr>
                <w:rFonts w:ascii="Times New Roman" w:hAnsi="Times New Roman"/>
                <w:sz w:val="24"/>
                <w:szCs w:val="24"/>
              </w:rPr>
              <w:t xml:space="preserve">Proiectul </w:t>
            </w:r>
            <w:r w:rsidR="6B7653A3" w:rsidRPr="000A4EBA">
              <w:rPr>
                <w:rFonts w:ascii="Times New Roman" w:hAnsi="Times New Roman"/>
                <w:sz w:val="24"/>
                <w:szCs w:val="24"/>
              </w:rPr>
              <w:t>se va desfă</w:t>
            </w:r>
            <w:r w:rsidR="001B1709" w:rsidRPr="000A4EBA">
              <w:rPr>
                <w:rFonts w:ascii="Times New Roman" w:hAnsi="Times New Roman"/>
                <w:sz w:val="24"/>
                <w:szCs w:val="24"/>
              </w:rPr>
              <w:t>ș</w:t>
            </w:r>
            <w:r w:rsidR="6B7653A3" w:rsidRPr="000A4EBA">
              <w:rPr>
                <w:rFonts w:ascii="Times New Roman" w:hAnsi="Times New Roman"/>
                <w:sz w:val="24"/>
                <w:szCs w:val="24"/>
              </w:rPr>
              <w:t xml:space="preserve">ura într-o sală cu dotare specifică, care trebuie să includă </w:t>
            </w:r>
            <w:r w:rsidRPr="000A4EBA">
              <w:rPr>
                <w:rFonts w:ascii="Times New Roman" w:hAnsi="Times New Roman"/>
                <w:sz w:val="24"/>
                <w:szCs w:val="24"/>
              </w:rPr>
              <w:t>rețea de calcul necesara lucrului asistat la proiect.</w:t>
            </w:r>
            <w:r w:rsidR="000A4EBA">
              <w:rPr>
                <w:rFonts w:ascii="Times New Roman" w:hAnsi="Times New Roman"/>
                <w:sz w:val="24"/>
                <w:szCs w:val="24"/>
              </w:rPr>
              <w:t xml:space="preserve"> Software:</w:t>
            </w:r>
            <w:r w:rsidRPr="000A4EBA">
              <w:rPr>
                <w:rFonts w:ascii="Times New Roman" w:hAnsi="Times New Roman"/>
                <w:sz w:val="24"/>
                <w:szCs w:val="24"/>
              </w:rPr>
              <w:t xml:space="preserve">  MICROSOFT VISUAL STUDIO  si MATLAB</w:t>
            </w:r>
            <w:r w:rsidR="006321C1">
              <w:rPr>
                <w:rFonts w:ascii="Times New Roman" w:hAnsi="Times New Roman"/>
                <w:sz w:val="24"/>
                <w:szCs w:val="24"/>
              </w:rPr>
              <w:t>-</w:t>
            </w:r>
            <w:proofErr w:type="spellStart"/>
            <w:r w:rsidR="006321C1">
              <w:rPr>
                <w:rFonts w:ascii="Times New Roman" w:hAnsi="Times New Roman"/>
                <w:sz w:val="24"/>
                <w:szCs w:val="24"/>
              </w:rPr>
              <w:t>Simulink</w:t>
            </w:r>
            <w:proofErr w:type="spellEnd"/>
            <w:r w:rsidRPr="000A4EBA">
              <w:rPr>
                <w:rFonts w:ascii="Times New Roman" w:hAnsi="Times New Roman"/>
                <w:sz w:val="24"/>
                <w:szCs w:val="24"/>
              </w:rPr>
              <w:t xml:space="preserve"> preinstalat</w:t>
            </w:r>
            <w:r w:rsidR="000A4EBA">
              <w:rPr>
                <w:rFonts w:ascii="Times New Roman" w:hAnsi="Times New Roman"/>
                <w:sz w:val="24"/>
                <w:szCs w:val="24"/>
              </w:rPr>
              <w:t>e</w:t>
            </w:r>
            <w:r w:rsidRPr="000A4EBA">
              <w:rPr>
                <w:rFonts w:ascii="Times New Roman" w:hAnsi="Times New Roman"/>
                <w:sz w:val="24"/>
                <w:szCs w:val="24"/>
              </w:rPr>
              <w:t>.</w:t>
            </w:r>
          </w:p>
        </w:tc>
      </w:tr>
    </w:tbl>
    <w:p w14:paraId="5C760D1A" w14:textId="7EFEC6D5" w:rsidR="00FD0711" w:rsidRDefault="00FD0711" w:rsidP="000B3BD0">
      <w:pPr>
        <w:spacing w:line="240" w:lineRule="auto"/>
        <w:rPr>
          <w:rFonts w:ascii="Times New Roman" w:hAnsi="Times New Roman"/>
          <w:sz w:val="24"/>
          <w:szCs w:val="24"/>
        </w:rPr>
      </w:pPr>
    </w:p>
    <w:p w14:paraId="0CAE89E1" w14:textId="30CDD58E" w:rsidR="00CC6774" w:rsidRDefault="00D31C96" w:rsidP="003E0B99">
      <w:pPr>
        <w:spacing w:line="240" w:lineRule="auto"/>
        <w:jc w:val="both"/>
        <w:rPr>
          <w:rFonts w:ascii="Times New Roman" w:hAnsi="Times New Roman"/>
          <w:sz w:val="24"/>
          <w:szCs w:val="24"/>
          <w:highlight w:val="yellow"/>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733BD4" w:rsidRPr="00B53C95">
        <w:rPr>
          <w:rFonts w:ascii="Times New Roman" w:hAnsi="Times New Roman"/>
          <w:b/>
          <w:color w:val="9BBB59" w:themeColor="accent3"/>
          <w:sz w:val="24"/>
          <w:szCs w:val="24"/>
        </w:rPr>
        <w:t xml:space="preserve"> </w:t>
      </w:r>
    </w:p>
    <w:p w14:paraId="4D59EA1B" w14:textId="11167AA9" w:rsidR="00E20BD3" w:rsidRPr="003E0B99" w:rsidRDefault="00E20BD3" w:rsidP="000B3BD0">
      <w:pPr>
        <w:spacing w:after="0" w:line="240" w:lineRule="auto"/>
        <w:ind w:firstLine="708"/>
        <w:jc w:val="both"/>
        <w:rPr>
          <w:rFonts w:ascii="Times New Roman" w:hAnsi="Times New Roman"/>
          <w:sz w:val="24"/>
          <w:szCs w:val="24"/>
        </w:rPr>
      </w:pPr>
      <w:r w:rsidRPr="003E0B99">
        <w:rPr>
          <w:rFonts w:ascii="Times New Roman" w:hAnsi="Times New Roman"/>
          <w:sz w:val="24"/>
          <w:szCs w:val="24"/>
        </w:rPr>
        <w:t xml:space="preserve">Această disciplină se studiază în cadrul domeniului </w:t>
      </w:r>
      <w:r w:rsidR="00336F9F" w:rsidRPr="003E0B99">
        <w:rPr>
          <w:rFonts w:ascii="Times New Roman" w:hAnsi="Times New Roman"/>
          <w:sz w:val="24"/>
          <w:szCs w:val="24"/>
        </w:rPr>
        <w:t>INGINERIE AEROSPATIALA</w:t>
      </w:r>
      <w:r w:rsidRPr="003E0B99">
        <w:rPr>
          <w:rFonts w:ascii="Times New Roman" w:hAnsi="Times New Roman"/>
          <w:sz w:val="24"/>
          <w:szCs w:val="24"/>
        </w:rPr>
        <w:t xml:space="preserve"> /</w:t>
      </w:r>
      <w:r w:rsidR="00507431" w:rsidRPr="003E0B99">
        <w:rPr>
          <w:rFonts w:ascii="Times New Roman" w:hAnsi="Times New Roman"/>
          <w:sz w:val="24"/>
          <w:szCs w:val="24"/>
        </w:rPr>
        <w:t xml:space="preserve">specializarea </w:t>
      </w:r>
      <w:r w:rsidR="00336F9F" w:rsidRPr="003E0B99">
        <w:rPr>
          <w:rFonts w:ascii="Times New Roman" w:hAnsi="Times New Roman"/>
          <w:sz w:val="24"/>
          <w:szCs w:val="24"/>
        </w:rPr>
        <w:t>ECHIPAMENTE SI INSTALATII DE BORD</w:t>
      </w:r>
      <w:r w:rsidRPr="003E0B99">
        <w:rPr>
          <w:rFonts w:ascii="Times New Roman" w:hAnsi="Times New Roman"/>
          <w:sz w:val="24"/>
          <w:szCs w:val="24"/>
        </w:rPr>
        <w:t xml:space="preserve"> și își propune să familiarizeze studenții cu </w:t>
      </w:r>
      <w:r w:rsidRPr="003E0B99">
        <w:rPr>
          <w:rFonts w:ascii="Times New Roman" w:hAnsi="Times New Roman"/>
          <w:color w:val="000000" w:themeColor="text1"/>
          <w:sz w:val="24"/>
          <w:szCs w:val="24"/>
        </w:rPr>
        <w:t>principalele abordări, modele și teorii explicative ale domeniului,</w:t>
      </w:r>
      <w:r w:rsidRPr="003E0B99">
        <w:rPr>
          <w:rFonts w:ascii="Times New Roman" w:hAnsi="Times New Roman"/>
          <w:sz w:val="24"/>
          <w:szCs w:val="24"/>
        </w:rPr>
        <w:t xml:space="preserve"> utilizate în rezolvarea de aplicații practice și probleme, cu relevanță pentru stimularea procesului de învățare</w:t>
      </w:r>
      <w:r w:rsidR="008D3146">
        <w:rPr>
          <w:rFonts w:ascii="Times New Roman" w:hAnsi="Times New Roman"/>
          <w:sz w:val="24"/>
          <w:szCs w:val="24"/>
        </w:rPr>
        <w:t>.</w:t>
      </w:r>
      <w:r w:rsidRPr="003E0B99">
        <w:rPr>
          <w:rFonts w:ascii="Times New Roman" w:hAnsi="Times New Roman"/>
          <w:color w:val="000000" w:themeColor="text1"/>
          <w:sz w:val="24"/>
          <w:szCs w:val="24"/>
        </w:rPr>
        <w:t xml:space="preserve"> </w:t>
      </w:r>
    </w:p>
    <w:p w14:paraId="4335A5C8" w14:textId="05556D8B" w:rsidR="00EC660F" w:rsidRDefault="00323BAF" w:rsidP="00F45E60">
      <w:pPr>
        <w:spacing w:after="0" w:line="240" w:lineRule="auto"/>
        <w:ind w:firstLine="708"/>
        <w:jc w:val="both"/>
        <w:rPr>
          <w:rFonts w:ascii="Times New Roman" w:hAnsi="Times New Roman"/>
          <w:b/>
          <w:sz w:val="24"/>
          <w:szCs w:val="24"/>
        </w:rPr>
      </w:pPr>
      <w:r w:rsidRPr="003E0B99">
        <w:rPr>
          <w:rFonts w:ascii="Times New Roman" w:hAnsi="Times New Roman"/>
          <w:sz w:val="24"/>
          <w:szCs w:val="24"/>
        </w:rPr>
        <w:t>Disciplina</w:t>
      </w:r>
      <w:r w:rsidR="00B97DD5" w:rsidRPr="003E0B99">
        <w:rPr>
          <w:rFonts w:ascii="Times New Roman" w:hAnsi="Times New Roman"/>
          <w:sz w:val="24"/>
          <w:szCs w:val="24"/>
        </w:rPr>
        <w:t xml:space="preserve"> </w:t>
      </w:r>
      <w:r w:rsidR="00F45E60">
        <w:rPr>
          <w:rFonts w:ascii="Times New Roman" w:hAnsi="Times New Roman"/>
          <w:sz w:val="24"/>
          <w:szCs w:val="24"/>
        </w:rPr>
        <w:t xml:space="preserve">are ca obiectiv general </w:t>
      </w:r>
      <w:r w:rsidR="008D3146" w:rsidRPr="008D3146">
        <w:rPr>
          <w:rFonts w:ascii="Times New Roman" w:hAnsi="Times New Roman"/>
          <w:b/>
          <w:bCs/>
          <w:sz w:val="24"/>
          <w:szCs w:val="24"/>
        </w:rPr>
        <w:t>terminologia de bază în domeniul acționărilor hidraulice în general și specifice instalațiilor hidraulice și pneumatice din cadrul aeronavelor. La aceasta se adaugă elementele constructive din cadrul echipamentelor hidraulice și pneumatice, modul de funcționare în cadrul schemelor de acționare, comandă și control.</w:t>
      </w:r>
      <w:r w:rsidR="008D3146">
        <w:rPr>
          <w:rFonts w:ascii="Times New Roman" w:hAnsi="Times New Roman"/>
          <w:sz w:val="24"/>
          <w:szCs w:val="24"/>
        </w:rPr>
        <w:t xml:space="preserve"> </w:t>
      </w:r>
    </w:p>
    <w:p w14:paraId="3A4F3D51" w14:textId="6F74FEC9" w:rsidR="00F45E60" w:rsidRPr="00F45E60" w:rsidRDefault="00F45E60" w:rsidP="00F45E60">
      <w:pPr>
        <w:spacing w:after="0" w:line="240" w:lineRule="auto"/>
        <w:ind w:firstLine="708"/>
        <w:jc w:val="both"/>
        <w:rPr>
          <w:rFonts w:ascii="Times New Roman" w:hAnsi="Times New Roman"/>
          <w:sz w:val="24"/>
          <w:szCs w:val="24"/>
        </w:rPr>
      </w:pPr>
      <w:r w:rsidRPr="00F45E60">
        <w:rPr>
          <w:rFonts w:ascii="Times New Roman" w:hAnsi="Times New Roman"/>
          <w:sz w:val="24"/>
          <w:szCs w:val="24"/>
        </w:rPr>
        <w:t>Astfel</w:t>
      </w:r>
      <w:r w:rsidR="008D3146">
        <w:rPr>
          <w:rFonts w:ascii="Times New Roman" w:hAnsi="Times New Roman"/>
          <w:sz w:val="24"/>
          <w:szCs w:val="24"/>
        </w:rPr>
        <w:t>, se studiază</w:t>
      </w:r>
      <w:r w:rsidRPr="00F45E60">
        <w:rPr>
          <w:rFonts w:ascii="Times New Roman" w:hAnsi="Times New Roman"/>
          <w:sz w:val="24"/>
          <w:szCs w:val="24"/>
        </w:rPr>
        <w:t>:</w:t>
      </w:r>
    </w:p>
    <w:p w14:paraId="050CC119" w14:textId="2E513126" w:rsidR="008D3146" w:rsidRDefault="008D3146" w:rsidP="00F45E60">
      <w:pPr>
        <w:numPr>
          <w:ilvl w:val="0"/>
          <w:numId w:val="31"/>
        </w:numPr>
        <w:spacing w:after="0" w:line="240" w:lineRule="auto"/>
        <w:jc w:val="both"/>
        <w:rPr>
          <w:rFonts w:ascii="Times New Roman" w:hAnsi="Times New Roman"/>
          <w:sz w:val="24"/>
          <w:szCs w:val="24"/>
        </w:rPr>
      </w:pPr>
      <w:r>
        <w:rPr>
          <w:rFonts w:ascii="Times New Roman" w:hAnsi="Times New Roman"/>
          <w:sz w:val="24"/>
          <w:szCs w:val="24"/>
        </w:rPr>
        <w:t xml:space="preserve">Echipamentele pentru generarea energiei hidraulice (pompe </w:t>
      </w:r>
      <w:proofErr w:type="spellStart"/>
      <w:r>
        <w:rPr>
          <w:rFonts w:ascii="Times New Roman" w:hAnsi="Times New Roman"/>
          <w:sz w:val="24"/>
          <w:szCs w:val="24"/>
        </w:rPr>
        <w:t>volumice</w:t>
      </w:r>
      <w:proofErr w:type="spellEnd"/>
      <w:r>
        <w:rPr>
          <w:rFonts w:ascii="Times New Roman" w:hAnsi="Times New Roman"/>
          <w:sz w:val="24"/>
          <w:szCs w:val="24"/>
        </w:rPr>
        <w:t xml:space="preserve"> și acumulatoare </w:t>
      </w:r>
      <w:proofErr w:type="spellStart"/>
      <w:r>
        <w:rPr>
          <w:rFonts w:ascii="Times New Roman" w:hAnsi="Times New Roman"/>
          <w:sz w:val="24"/>
          <w:szCs w:val="24"/>
        </w:rPr>
        <w:t>hidro</w:t>
      </w:r>
      <w:proofErr w:type="spellEnd"/>
      <w:r>
        <w:rPr>
          <w:rFonts w:ascii="Times New Roman" w:hAnsi="Times New Roman"/>
          <w:sz w:val="24"/>
          <w:szCs w:val="24"/>
        </w:rPr>
        <w:t>-pneumatice);</w:t>
      </w:r>
    </w:p>
    <w:p w14:paraId="0CDB615D" w14:textId="70FBAC80" w:rsidR="008D3146" w:rsidRDefault="008D3146" w:rsidP="00F45E60">
      <w:pPr>
        <w:numPr>
          <w:ilvl w:val="0"/>
          <w:numId w:val="31"/>
        </w:numPr>
        <w:spacing w:after="0" w:line="240" w:lineRule="auto"/>
        <w:jc w:val="both"/>
        <w:rPr>
          <w:rFonts w:ascii="Times New Roman" w:hAnsi="Times New Roman"/>
          <w:sz w:val="24"/>
          <w:szCs w:val="24"/>
        </w:rPr>
      </w:pPr>
      <w:r>
        <w:rPr>
          <w:rFonts w:ascii="Times New Roman" w:hAnsi="Times New Roman"/>
          <w:sz w:val="24"/>
          <w:szCs w:val="24"/>
        </w:rPr>
        <w:t xml:space="preserve">Elemente de execuție: motoare hidraulice liniare (cilindri hidraulici sau verine) și motoare </w:t>
      </w:r>
      <w:proofErr w:type="spellStart"/>
      <w:r>
        <w:rPr>
          <w:rFonts w:ascii="Times New Roman" w:hAnsi="Times New Roman"/>
          <w:sz w:val="24"/>
          <w:szCs w:val="24"/>
        </w:rPr>
        <w:t>volumice</w:t>
      </w:r>
      <w:proofErr w:type="spellEnd"/>
      <w:r>
        <w:rPr>
          <w:rFonts w:ascii="Times New Roman" w:hAnsi="Times New Roman"/>
          <w:sz w:val="24"/>
          <w:szCs w:val="24"/>
        </w:rPr>
        <w:t xml:space="preserve"> rotative;</w:t>
      </w:r>
    </w:p>
    <w:p w14:paraId="1106B263" w14:textId="4F872585" w:rsidR="008D3146" w:rsidRDefault="008D3146" w:rsidP="00F45E60">
      <w:pPr>
        <w:numPr>
          <w:ilvl w:val="0"/>
          <w:numId w:val="31"/>
        </w:numPr>
        <w:spacing w:after="0" w:line="240" w:lineRule="auto"/>
        <w:jc w:val="both"/>
        <w:rPr>
          <w:rFonts w:ascii="Times New Roman" w:hAnsi="Times New Roman"/>
          <w:sz w:val="24"/>
          <w:szCs w:val="24"/>
        </w:rPr>
      </w:pPr>
      <w:r>
        <w:rPr>
          <w:rFonts w:ascii="Times New Roman" w:hAnsi="Times New Roman"/>
          <w:sz w:val="24"/>
          <w:szCs w:val="24"/>
        </w:rPr>
        <w:t>Elemente de distribuția uleiului hidraulic în instalație;</w:t>
      </w:r>
    </w:p>
    <w:p w14:paraId="2643A344" w14:textId="5BBAE452" w:rsidR="008D3146" w:rsidRDefault="008D3146" w:rsidP="00F45E60">
      <w:pPr>
        <w:numPr>
          <w:ilvl w:val="0"/>
          <w:numId w:val="31"/>
        </w:numPr>
        <w:spacing w:after="0" w:line="240" w:lineRule="auto"/>
        <w:jc w:val="both"/>
        <w:rPr>
          <w:rFonts w:ascii="Times New Roman" w:hAnsi="Times New Roman"/>
          <w:sz w:val="24"/>
          <w:szCs w:val="24"/>
        </w:rPr>
      </w:pPr>
      <w:r>
        <w:rPr>
          <w:rFonts w:ascii="Times New Roman" w:hAnsi="Times New Roman"/>
          <w:sz w:val="24"/>
          <w:szCs w:val="24"/>
        </w:rPr>
        <w:t>Elemente de protecție și siguranță pentru reglarea presiunii în instalațiile hidraulice;</w:t>
      </w:r>
    </w:p>
    <w:p w14:paraId="49FFB35E" w14:textId="44BC6FF3" w:rsidR="008D3146" w:rsidRDefault="00EC1C8F" w:rsidP="00F45E60">
      <w:pPr>
        <w:numPr>
          <w:ilvl w:val="0"/>
          <w:numId w:val="31"/>
        </w:numPr>
        <w:spacing w:after="0" w:line="240" w:lineRule="auto"/>
        <w:jc w:val="both"/>
        <w:rPr>
          <w:rFonts w:ascii="Times New Roman" w:hAnsi="Times New Roman"/>
          <w:sz w:val="24"/>
          <w:szCs w:val="24"/>
        </w:rPr>
      </w:pPr>
      <w:r>
        <w:rPr>
          <w:rFonts w:ascii="Times New Roman" w:hAnsi="Times New Roman"/>
          <w:sz w:val="24"/>
          <w:szCs w:val="24"/>
        </w:rPr>
        <w:t>Elemente pentru variația vitezei de deplasare a motoarelor hidraulice (</w:t>
      </w:r>
      <w:proofErr w:type="spellStart"/>
      <w:r>
        <w:rPr>
          <w:rFonts w:ascii="Times New Roman" w:hAnsi="Times New Roman"/>
          <w:sz w:val="24"/>
          <w:szCs w:val="24"/>
        </w:rPr>
        <w:t>drosele</w:t>
      </w:r>
      <w:proofErr w:type="spellEnd"/>
      <w:r>
        <w:rPr>
          <w:rFonts w:ascii="Times New Roman" w:hAnsi="Times New Roman"/>
          <w:sz w:val="24"/>
          <w:szCs w:val="24"/>
        </w:rPr>
        <w:t xml:space="preserve"> și regulatoare de debit);</w:t>
      </w:r>
    </w:p>
    <w:p w14:paraId="32C72DA4" w14:textId="7463DE49" w:rsidR="00EC1C8F" w:rsidRDefault="00EC1C8F" w:rsidP="00F45E60">
      <w:pPr>
        <w:numPr>
          <w:ilvl w:val="0"/>
          <w:numId w:val="31"/>
        </w:numPr>
        <w:spacing w:after="0" w:line="240" w:lineRule="auto"/>
        <w:jc w:val="both"/>
        <w:rPr>
          <w:rFonts w:ascii="Times New Roman" w:hAnsi="Times New Roman"/>
          <w:sz w:val="24"/>
          <w:szCs w:val="24"/>
        </w:rPr>
      </w:pPr>
      <w:r>
        <w:rPr>
          <w:rFonts w:ascii="Times New Roman" w:hAnsi="Times New Roman"/>
          <w:sz w:val="24"/>
          <w:szCs w:val="24"/>
        </w:rPr>
        <w:t xml:space="preserve">Servomecanisme </w:t>
      </w:r>
      <w:proofErr w:type="spellStart"/>
      <w:r>
        <w:rPr>
          <w:rFonts w:ascii="Times New Roman" w:hAnsi="Times New Roman"/>
          <w:sz w:val="24"/>
          <w:szCs w:val="24"/>
        </w:rPr>
        <w:t>mecanohidraulice</w:t>
      </w:r>
      <w:proofErr w:type="spellEnd"/>
      <w:r>
        <w:rPr>
          <w:rFonts w:ascii="Times New Roman" w:hAnsi="Times New Roman"/>
          <w:sz w:val="24"/>
          <w:szCs w:val="24"/>
        </w:rPr>
        <w:t xml:space="preserve"> și </w:t>
      </w:r>
      <w:proofErr w:type="spellStart"/>
      <w:r>
        <w:rPr>
          <w:rFonts w:ascii="Times New Roman" w:hAnsi="Times New Roman"/>
          <w:sz w:val="24"/>
          <w:szCs w:val="24"/>
        </w:rPr>
        <w:t>electrohidraulice</w:t>
      </w:r>
      <w:proofErr w:type="spellEnd"/>
      <w:r>
        <w:rPr>
          <w:rFonts w:ascii="Times New Roman" w:hAnsi="Times New Roman"/>
          <w:sz w:val="24"/>
          <w:szCs w:val="24"/>
        </w:rPr>
        <w:t xml:space="preserve"> pentru poziționarea </w:t>
      </w:r>
      <w:proofErr w:type="spellStart"/>
      <w:r>
        <w:rPr>
          <w:rFonts w:ascii="Times New Roman" w:hAnsi="Times New Roman"/>
          <w:sz w:val="24"/>
          <w:szCs w:val="24"/>
        </w:rPr>
        <w:t>suprafetele</w:t>
      </w:r>
      <w:proofErr w:type="spellEnd"/>
      <w:r>
        <w:rPr>
          <w:rFonts w:ascii="Times New Roman" w:hAnsi="Times New Roman"/>
          <w:sz w:val="24"/>
          <w:szCs w:val="24"/>
        </w:rPr>
        <w:t xml:space="preserve"> de controlul zborului;</w:t>
      </w:r>
    </w:p>
    <w:p w14:paraId="3C579095" w14:textId="7429446C" w:rsidR="00EC1C8F" w:rsidRDefault="00EC1C8F" w:rsidP="00F45E60">
      <w:pPr>
        <w:numPr>
          <w:ilvl w:val="0"/>
          <w:numId w:val="31"/>
        </w:numPr>
        <w:spacing w:after="0" w:line="240" w:lineRule="auto"/>
        <w:jc w:val="both"/>
        <w:rPr>
          <w:rFonts w:ascii="Times New Roman" w:hAnsi="Times New Roman"/>
          <w:sz w:val="24"/>
          <w:szCs w:val="24"/>
        </w:rPr>
      </w:pPr>
      <w:r>
        <w:rPr>
          <w:rFonts w:ascii="Times New Roman" w:hAnsi="Times New Roman"/>
          <w:sz w:val="24"/>
          <w:szCs w:val="24"/>
        </w:rPr>
        <w:t>Instalații pneumatice de climatizare;</w:t>
      </w:r>
    </w:p>
    <w:p w14:paraId="32462642" w14:textId="12D54DFE" w:rsidR="00EC1C8F" w:rsidRPr="008D3146" w:rsidRDefault="00EC1C8F" w:rsidP="00F45E60">
      <w:pPr>
        <w:numPr>
          <w:ilvl w:val="0"/>
          <w:numId w:val="31"/>
        </w:numPr>
        <w:spacing w:after="0" w:line="240" w:lineRule="auto"/>
        <w:jc w:val="both"/>
        <w:rPr>
          <w:rFonts w:ascii="Times New Roman" w:hAnsi="Times New Roman"/>
          <w:sz w:val="24"/>
          <w:szCs w:val="24"/>
        </w:rPr>
      </w:pPr>
      <w:r>
        <w:rPr>
          <w:rFonts w:ascii="Times New Roman" w:hAnsi="Times New Roman"/>
          <w:sz w:val="24"/>
          <w:szCs w:val="24"/>
        </w:rPr>
        <w:t>Instalații pneumatice de acționare la bordul avionului.</w:t>
      </w:r>
    </w:p>
    <w:p w14:paraId="1CB608C5" w14:textId="77777777" w:rsidR="00EC1C8F" w:rsidRDefault="0093524A" w:rsidP="00F45E60">
      <w:pPr>
        <w:numPr>
          <w:ilvl w:val="0"/>
          <w:numId w:val="31"/>
        </w:numPr>
        <w:spacing w:after="0" w:line="240" w:lineRule="auto"/>
        <w:jc w:val="both"/>
        <w:rPr>
          <w:rFonts w:ascii="Times New Roman" w:hAnsi="Times New Roman"/>
          <w:sz w:val="24"/>
          <w:szCs w:val="24"/>
        </w:rPr>
      </w:pPr>
      <w:r w:rsidRPr="00F45E60">
        <w:rPr>
          <w:rFonts w:ascii="Times New Roman" w:hAnsi="Times New Roman"/>
          <w:b/>
          <w:sz w:val="24"/>
          <w:szCs w:val="24"/>
        </w:rPr>
        <w:t xml:space="preserve">In cadrul </w:t>
      </w:r>
      <w:r w:rsidR="00EC1C8F">
        <w:rPr>
          <w:rFonts w:ascii="Times New Roman" w:hAnsi="Times New Roman"/>
          <w:b/>
          <w:sz w:val="24"/>
          <w:szCs w:val="24"/>
        </w:rPr>
        <w:t>laboratorului</w:t>
      </w:r>
      <w:r w:rsidRPr="00F45E60">
        <w:rPr>
          <w:rFonts w:ascii="Times New Roman" w:hAnsi="Times New Roman"/>
          <w:sz w:val="24"/>
          <w:szCs w:val="24"/>
        </w:rPr>
        <w:t xml:space="preserve"> se urmărește dezvoltarea capacitații studentului de a utiliza </w:t>
      </w:r>
      <w:r w:rsidR="00EC1C8F">
        <w:rPr>
          <w:rFonts w:ascii="Times New Roman" w:hAnsi="Times New Roman"/>
          <w:sz w:val="24"/>
          <w:szCs w:val="24"/>
        </w:rPr>
        <w:t>aparatura hidraulică și pneumatică în cadrul schemelor de acționare. Se prezintă elementele constructive și funcționale caracteristice acestor echipamente și modul de funcționare. Se prezintă schemele de acționare hidraulică pentru comanda și reglarea poziției suprafețelor de controlul curgerii.</w:t>
      </w:r>
    </w:p>
    <w:p w14:paraId="0D4011B5" w14:textId="22062264" w:rsidR="000B3BD0" w:rsidRPr="00EC1C8F" w:rsidRDefault="00EC1C8F" w:rsidP="003A66E5">
      <w:pPr>
        <w:numPr>
          <w:ilvl w:val="0"/>
          <w:numId w:val="31"/>
        </w:numPr>
        <w:spacing w:after="0" w:line="240" w:lineRule="auto"/>
        <w:jc w:val="both"/>
        <w:rPr>
          <w:rFonts w:ascii="Times New Roman" w:hAnsi="Times New Roman"/>
          <w:b/>
          <w:sz w:val="24"/>
          <w:szCs w:val="24"/>
        </w:rPr>
      </w:pPr>
      <w:r w:rsidRPr="00EC1C8F">
        <w:rPr>
          <w:rFonts w:ascii="Times New Roman" w:hAnsi="Times New Roman"/>
          <w:bCs/>
          <w:sz w:val="24"/>
          <w:szCs w:val="24"/>
        </w:rPr>
        <w:t>Sunt prezentate soluții constructive pentru instalația hidraulică caracteristică trenului de aterizare.</w:t>
      </w:r>
      <w:r w:rsidRPr="00EC1C8F">
        <w:rPr>
          <w:rFonts w:ascii="Times New Roman" w:hAnsi="Times New Roman"/>
          <w:b/>
          <w:sz w:val="24"/>
          <w:szCs w:val="24"/>
        </w:rPr>
        <w:t xml:space="preserve"> </w:t>
      </w:r>
    </w:p>
    <w:p w14:paraId="311E1BF6" w14:textId="77777777" w:rsidR="00EC1C8F" w:rsidRDefault="00EC1C8F" w:rsidP="00EC1C8F">
      <w:pPr>
        <w:spacing w:after="0" w:line="240" w:lineRule="auto"/>
        <w:ind w:left="1428"/>
        <w:jc w:val="both"/>
        <w:rPr>
          <w:rFonts w:ascii="Times New Roman" w:hAnsi="Times New Roman"/>
          <w:b/>
          <w:sz w:val="24"/>
          <w:szCs w:val="24"/>
        </w:rPr>
      </w:pPr>
    </w:p>
    <w:p w14:paraId="581229AD" w14:textId="43CFC620" w:rsidR="0091383B" w:rsidRPr="007927E2" w:rsidRDefault="000B3BD0" w:rsidP="00185689">
      <w:pPr>
        <w:spacing w:line="240" w:lineRule="auto"/>
        <w:jc w:val="both"/>
        <w:rPr>
          <w:rFonts w:ascii="Times New Roman" w:hAnsi="Times New Roman"/>
          <w:i/>
          <w:iCs/>
          <w:color w:val="7F7F7F" w:themeColor="text1" w:themeTint="80"/>
          <w:sz w:val="24"/>
          <w:szCs w:val="24"/>
          <w:highlight w:val="yellow"/>
        </w:rPr>
      </w:pPr>
      <w:r w:rsidRPr="000B3BD0">
        <w:rPr>
          <w:rFonts w:ascii="Times New Roman" w:hAnsi="Times New Roman"/>
          <w:b/>
          <w:sz w:val="24"/>
          <w:szCs w:val="24"/>
        </w:rPr>
        <w:t>7</w:t>
      </w:r>
      <w:r w:rsidR="00D31C96" w:rsidRPr="002A2A27">
        <w:rPr>
          <w:rFonts w:ascii="Times New Roman" w:hAnsi="Times New Roman"/>
          <w:b/>
          <w:sz w:val="24"/>
          <w:szCs w:val="24"/>
        </w:rPr>
        <w:t>. Rezultatele învă</w:t>
      </w:r>
      <w:r w:rsidR="001B1709">
        <w:rPr>
          <w:rFonts w:ascii="Times New Roman" w:hAnsi="Times New Roman"/>
          <w:b/>
          <w:sz w:val="24"/>
          <w:szCs w:val="24"/>
        </w:rPr>
        <w:t>ț</w:t>
      </w:r>
      <w:r w:rsidR="00D31C96" w:rsidRPr="002A2A27">
        <w:rPr>
          <w:rFonts w:ascii="Times New Roman" w:hAnsi="Times New Roman"/>
          <w:b/>
          <w:sz w:val="24"/>
          <w:szCs w:val="24"/>
        </w:rPr>
        <w:t>ării</w:t>
      </w:r>
      <w:r w:rsidR="002D5B8A">
        <w:rPr>
          <w:rFonts w:ascii="Times New Roman" w:hAnsi="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9464"/>
      </w:tblGrid>
      <w:tr w:rsidR="00FD0711" w:rsidRPr="0007194F" w14:paraId="44888664" w14:textId="77777777" w:rsidTr="5B232E0B">
        <w:trPr>
          <w:cantSplit/>
          <w:trHeight w:val="1975"/>
        </w:trPr>
        <w:tc>
          <w:tcPr>
            <w:tcW w:w="1008" w:type="dxa"/>
            <w:textDirection w:val="btLr"/>
            <w:vAlign w:val="center"/>
          </w:tcPr>
          <w:p w14:paraId="621ABFCF" w14:textId="1CF0D4C4" w:rsidR="00FD0711" w:rsidRPr="0007194F"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Pr>
          <w:p w14:paraId="492962A6" w14:textId="77777777" w:rsidR="009F76BB" w:rsidRPr="009F76BB" w:rsidRDefault="009F76BB" w:rsidP="009F76BB">
            <w:pPr>
              <w:numPr>
                <w:ilvl w:val="0"/>
                <w:numId w:val="30"/>
              </w:numPr>
              <w:spacing w:after="0" w:line="240" w:lineRule="auto"/>
              <w:jc w:val="both"/>
              <w:rPr>
                <w:rFonts w:ascii="Times New Roman" w:hAnsi="Times New Roman"/>
                <w:sz w:val="24"/>
                <w:szCs w:val="24"/>
              </w:rPr>
            </w:pPr>
            <w:r w:rsidRPr="009F76BB">
              <w:rPr>
                <w:rFonts w:ascii="Times New Roman" w:hAnsi="Times New Roman"/>
                <w:b/>
                <w:sz w:val="24"/>
                <w:szCs w:val="24"/>
              </w:rPr>
              <w:t>Identifică</w:t>
            </w:r>
            <w:r w:rsidRPr="009F76BB">
              <w:rPr>
                <w:rFonts w:ascii="Times New Roman" w:hAnsi="Times New Roman"/>
                <w:sz w:val="24"/>
                <w:szCs w:val="24"/>
              </w:rPr>
              <w:t xml:space="preserve"> </w:t>
            </w:r>
            <w:r w:rsidRPr="009F76BB">
              <w:rPr>
                <w:rFonts w:ascii="Times New Roman" w:hAnsi="Times New Roman"/>
                <w:b/>
                <w:sz w:val="24"/>
                <w:szCs w:val="24"/>
              </w:rPr>
              <w:t>și descrie</w:t>
            </w:r>
            <w:r w:rsidRPr="009F76BB">
              <w:rPr>
                <w:rFonts w:ascii="Times New Roman" w:hAnsi="Times New Roman"/>
                <w:sz w:val="24"/>
                <w:szCs w:val="24"/>
              </w:rPr>
              <w:t xml:space="preserve"> principiile și metodele de bază ale ingineriei aerospațiale.</w:t>
            </w:r>
          </w:p>
          <w:p w14:paraId="353A225E" w14:textId="53BA6321" w:rsidR="009F76BB" w:rsidRPr="009F76BB" w:rsidRDefault="009F76BB" w:rsidP="009F76BB">
            <w:pPr>
              <w:numPr>
                <w:ilvl w:val="0"/>
                <w:numId w:val="30"/>
              </w:numPr>
              <w:spacing w:after="0" w:line="240" w:lineRule="auto"/>
              <w:jc w:val="both"/>
              <w:rPr>
                <w:rFonts w:ascii="Times New Roman" w:hAnsi="Times New Roman"/>
                <w:sz w:val="24"/>
                <w:szCs w:val="24"/>
              </w:rPr>
            </w:pPr>
            <w:r w:rsidRPr="009F76BB">
              <w:rPr>
                <w:rFonts w:ascii="Times New Roman" w:hAnsi="Times New Roman"/>
                <w:b/>
                <w:sz w:val="24"/>
                <w:szCs w:val="24"/>
              </w:rPr>
              <w:t>Analizează și explică</w:t>
            </w:r>
            <w:r w:rsidRPr="009F76BB">
              <w:rPr>
                <w:rFonts w:ascii="Times New Roman" w:hAnsi="Times New Roman"/>
                <w:sz w:val="24"/>
                <w:szCs w:val="24"/>
              </w:rPr>
              <w:t xml:space="preserve"> rezultate teoretice și experimentale, documentație tehnică , fenomene și procese din  domeniul aerospațial.</w:t>
            </w:r>
          </w:p>
          <w:p w14:paraId="567F115C" w14:textId="3FF6D95D" w:rsidR="0041068B" w:rsidRDefault="0041068B" w:rsidP="00262A64">
            <w:pPr>
              <w:numPr>
                <w:ilvl w:val="0"/>
                <w:numId w:val="30"/>
              </w:numPr>
              <w:spacing w:after="0" w:line="240" w:lineRule="auto"/>
              <w:jc w:val="both"/>
              <w:rPr>
                <w:rFonts w:ascii="Times New Roman" w:hAnsi="Times New Roman"/>
                <w:sz w:val="24"/>
                <w:szCs w:val="24"/>
              </w:rPr>
            </w:pPr>
            <w:r w:rsidRPr="0015523C">
              <w:rPr>
                <w:rFonts w:ascii="Times New Roman" w:hAnsi="Times New Roman"/>
                <w:b/>
                <w:sz w:val="24"/>
                <w:szCs w:val="24"/>
              </w:rPr>
              <w:t>Identific</w:t>
            </w:r>
            <w:r w:rsidR="00837CE6" w:rsidRPr="0015523C">
              <w:rPr>
                <w:rFonts w:ascii="Times New Roman" w:hAnsi="Times New Roman"/>
                <w:b/>
                <w:sz w:val="24"/>
                <w:szCs w:val="24"/>
              </w:rPr>
              <w:t>ă</w:t>
            </w:r>
            <w:r w:rsidRPr="0015523C">
              <w:rPr>
                <w:rFonts w:ascii="Times New Roman" w:hAnsi="Times New Roman"/>
                <w:sz w:val="24"/>
                <w:szCs w:val="24"/>
              </w:rPr>
              <w:t xml:space="preserve"> tipul de </w:t>
            </w:r>
            <w:r w:rsidR="00262A64">
              <w:rPr>
                <w:rFonts w:ascii="Times New Roman" w:hAnsi="Times New Roman"/>
                <w:sz w:val="24"/>
                <w:szCs w:val="24"/>
              </w:rPr>
              <w:t>echipament hidraulic și pneumatic din schema de acționare;</w:t>
            </w:r>
          </w:p>
          <w:p w14:paraId="4AEC3B1C" w14:textId="75772677" w:rsidR="00262A64" w:rsidRPr="00262A64" w:rsidRDefault="00262A64" w:rsidP="00262A64">
            <w:pPr>
              <w:numPr>
                <w:ilvl w:val="0"/>
                <w:numId w:val="30"/>
              </w:numPr>
              <w:spacing w:after="0" w:line="240" w:lineRule="auto"/>
              <w:jc w:val="both"/>
              <w:rPr>
                <w:rFonts w:ascii="Times New Roman" w:hAnsi="Times New Roman"/>
                <w:sz w:val="24"/>
                <w:szCs w:val="24"/>
              </w:rPr>
            </w:pPr>
            <w:r>
              <w:rPr>
                <w:rFonts w:ascii="Times New Roman" w:hAnsi="Times New Roman"/>
                <w:b/>
                <w:sz w:val="24"/>
                <w:szCs w:val="24"/>
              </w:rPr>
              <w:t xml:space="preserve">Cunoaște </w:t>
            </w:r>
            <w:r w:rsidRPr="00262A64">
              <w:rPr>
                <w:rFonts w:ascii="Times New Roman" w:hAnsi="Times New Roman"/>
                <w:bCs/>
                <w:sz w:val="24"/>
                <w:szCs w:val="24"/>
              </w:rPr>
              <w:t>modul de funcționare a aparatelor hidraulice și pneumatice din schema de acționare;</w:t>
            </w:r>
          </w:p>
          <w:p w14:paraId="73DD3862" w14:textId="343B0B4D" w:rsidR="00262A64" w:rsidRDefault="00837CE6" w:rsidP="00837CE6">
            <w:pPr>
              <w:numPr>
                <w:ilvl w:val="0"/>
                <w:numId w:val="30"/>
              </w:numPr>
              <w:spacing w:after="0" w:line="240" w:lineRule="auto"/>
              <w:jc w:val="both"/>
              <w:rPr>
                <w:rFonts w:ascii="Times New Roman" w:hAnsi="Times New Roman"/>
                <w:sz w:val="24"/>
                <w:szCs w:val="24"/>
              </w:rPr>
            </w:pPr>
            <w:r w:rsidRPr="0015523C">
              <w:rPr>
                <w:rFonts w:ascii="Times New Roman" w:hAnsi="Times New Roman"/>
                <w:b/>
                <w:sz w:val="24"/>
                <w:szCs w:val="24"/>
              </w:rPr>
              <w:t>C</w:t>
            </w:r>
            <w:r w:rsidR="00CB5D6D" w:rsidRPr="0015523C">
              <w:rPr>
                <w:rFonts w:ascii="Times New Roman" w:hAnsi="Times New Roman"/>
                <w:b/>
                <w:sz w:val="24"/>
                <w:szCs w:val="24"/>
              </w:rPr>
              <w:t>ompar</w:t>
            </w:r>
            <w:r w:rsidR="00262A64">
              <w:rPr>
                <w:rFonts w:ascii="Times New Roman" w:hAnsi="Times New Roman"/>
                <w:b/>
                <w:sz w:val="24"/>
                <w:szCs w:val="24"/>
              </w:rPr>
              <w:t>ă</w:t>
            </w:r>
            <w:r w:rsidR="00CB5D6D" w:rsidRPr="0015523C">
              <w:rPr>
                <w:rFonts w:ascii="Times New Roman" w:hAnsi="Times New Roman"/>
                <w:sz w:val="24"/>
                <w:szCs w:val="24"/>
              </w:rPr>
              <w:t xml:space="preserve"> </w:t>
            </w:r>
            <w:r w:rsidR="00262A64">
              <w:rPr>
                <w:rFonts w:ascii="Times New Roman" w:hAnsi="Times New Roman"/>
                <w:sz w:val="24"/>
                <w:szCs w:val="24"/>
              </w:rPr>
              <w:t>scheme de acționare hidraulică și pneumatică în funcție de caracteristicile statice ale aparatelor;</w:t>
            </w:r>
          </w:p>
          <w:p w14:paraId="0D38D628" w14:textId="35CDA713" w:rsidR="0015523C" w:rsidRPr="00262A64" w:rsidRDefault="00262A64" w:rsidP="00262A64">
            <w:pPr>
              <w:numPr>
                <w:ilvl w:val="0"/>
                <w:numId w:val="30"/>
              </w:numPr>
              <w:spacing w:after="0" w:line="240" w:lineRule="auto"/>
              <w:jc w:val="both"/>
              <w:rPr>
                <w:rFonts w:ascii="Times New Roman" w:hAnsi="Times New Roman"/>
                <w:sz w:val="24"/>
                <w:szCs w:val="24"/>
              </w:rPr>
            </w:pPr>
            <w:r>
              <w:rPr>
                <w:rFonts w:ascii="Times New Roman" w:hAnsi="Times New Roman"/>
                <w:b/>
                <w:sz w:val="24"/>
                <w:szCs w:val="24"/>
              </w:rPr>
              <w:t xml:space="preserve">Cunoaște </w:t>
            </w:r>
            <w:r w:rsidRPr="00262A64">
              <w:rPr>
                <w:rFonts w:ascii="Times New Roman" w:hAnsi="Times New Roman"/>
                <w:bCs/>
                <w:sz w:val="24"/>
                <w:szCs w:val="24"/>
              </w:rPr>
              <w:t>metodologia de</w:t>
            </w:r>
            <w:r>
              <w:rPr>
                <w:rFonts w:ascii="Times New Roman" w:hAnsi="Times New Roman"/>
                <w:b/>
                <w:sz w:val="24"/>
                <w:szCs w:val="24"/>
              </w:rPr>
              <w:t xml:space="preserve"> </w:t>
            </w:r>
            <w:r>
              <w:rPr>
                <w:rFonts w:ascii="Times New Roman" w:hAnsi="Times New Roman"/>
                <w:sz w:val="24"/>
                <w:szCs w:val="24"/>
              </w:rPr>
              <w:t>dimensionare a componentelor hidraulice și pneumatice din schema de acționare;</w:t>
            </w:r>
          </w:p>
          <w:p w14:paraId="328EF20D" w14:textId="77777777" w:rsidR="00262A64" w:rsidRDefault="00262A64" w:rsidP="0015523C">
            <w:pPr>
              <w:numPr>
                <w:ilvl w:val="0"/>
                <w:numId w:val="30"/>
              </w:numPr>
              <w:spacing w:after="0" w:line="240" w:lineRule="auto"/>
              <w:jc w:val="both"/>
              <w:rPr>
                <w:rFonts w:ascii="Times New Roman" w:hAnsi="Times New Roman"/>
                <w:sz w:val="24"/>
                <w:szCs w:val="24"/>
              </w:rPr>
            </w:pPr>
            <w:r>
              <w:rPr>
                <w:rFonts w:ascii="Times New Roman" w:hAnsi="Times New Roman"/>
                <w:b/>
                <w:sz w:val="24"/>
                <w:szCs w:val="24"/>
              </w:rPr>
              <w:t xml:space="preserve">Cunoaște </w:t>
            </w:r>
            <w:r w:rsidRPr="00262A64">
              <w:rPr>
                <w:rFonts w:ascii="Times New Roman" w:hAnsi="Times New Roman"/>
                <w:bCs/>
                <w:sz w:val="24"/>
                <w:szCs w:val="24"/>
              </w:rPr>
              <w:t>performanțele</w:t>
            </w:r>
            <w:r>
              <w:rPr>
                <w:rFonts w:ascii="Times New Roman" w:hAnsi="Times New Roman"/>
                <w:b/>
                <w:sz w:val="24"/>
                <w:szCs w:val="24"/>
              </w:rPr>
              <w:t xml:space="preserve"> </w:t>
            </w:r>
            <w:r w:rsidRPr="00262A64">
              <w:rPr>
                <w:rFonts w:ascii="Times New Roman" w:hAnsi="Times New Roman"/>
                <w:bCs/>
                <w:sz w:val="24"/>
                <w:szCs w:val="24"/>
              </w:rPr>
              <w:t>aparatelor necesare</w:t>
            </w:r>
            <w:r>
              <w:rPr>
                <w:rFonts w:ascii="Times New Roman" w:hAnsi="Times New Roman"/>
                <w:b/>
                <w:sz w:val="24"/>
                <w:szCs w:val="24"/>
              </w:rPr>
              <w:t xml:space="preserve"> </w:t>
            </w:r>
            <w:r>
              <w:rPr>
                <w:rFonts w:ascii="Times New Roman" w:hAnsi="Times New Roman"/>
                <w:sz w:val="24"/>
                <w:szCs w:val="24"/>
              </w:rPr>
              <w:t>în schemele de acționare hidraulică și pneumatică ale aparatelor de zbor;</w:t>
            </w:r>
          </w:p>
          <w:p w14:paraId="0325D5B6" w14:textId="044D7008" w:rsidR="00837CE6" w:rsidRPr="0015523C" w:rsidRDefault="00837CE6" w:rsidP="00837CE6">
            <w:pPr>
              <w:numPr>
                <w:ilvl w:val="0"/>
                <w:numId w:val="30"/>
              </w:numPr>
              <w:spacing w:after="0" w:line="240" w:lineRule="auto"/>
              <w:jc w:val="both"/>
              <w:rPr>
                <w:rFonts w:ascii="Times New Roman" w:hAnsi="Times New Roman"/>
                <w:sz w:val="24"/>
                <w:szCs w:val="24"/>
              </w:rPr>
            </w:pPr>
            <w:r w:rsidRPr="0015523C">
              <w:rPr>
                <w:rFonts w:ascii="Times New Roman" w:hAnsi="Times New Roman"/>
                <w:b/>
                <w:sz w:val="24"/>
                <w:szCs w:val="24"/>
              </w:rPr>
              <w:t>Exemplific</w:t>
            </w:r>
            <w:r w:rsidR="00262A64">
              <w:rPr>
                <w:rFonts w:ascii="Times New Roman" w:hAnsi="Times New Roman"/>
                <w:b/>
                <w:sz w:val="24"/>
                <w:szCs w:val="24"/>
              </w:rPr>
              <w:t>ă</w:t>
            </w:r>
            <w:r w:rsidRPr="0015523C">
              <w:rPr>
                <w:rFonts w:ascii="Times New Roman" w:hAnsi="Times New Roman"/>
                <w:b/>
                <w:sz w:val="24"/>
                <w:szCs w:val="24"/>
              </w:rPr>
              <w:t xml:space="preserve"> </w:t>
            </w:r>
            <w:r w:rsidR="0015523C" w:rsidRPr="0015523C">
              <w:rPr>
                <w:rFonts w:ascii="Times New Roman" w:hAnsi="Times New Roman"/>
                <w:b/>
                <w:sz w:val="24"/>
                <w:szCs w:val="24"/>
              </w:rPr>
              <w:t>performan</w:t>
            </w:r>
            <w:r w:rsidR="00262A64">
              <w:rPr>
                <w:rFonts w:ascii="Times New Roman" w:hAnsi="Times New Roman"/>
                <w:b/>
                <w:sz w:val="24"/>
                <w:szCs w:val="24"/>
              </w:rPr>
              <w:t>ț</w:t>
            </w:r>
            <w:r w:rsidR="0015523C" w:rsidRPr="0015523C">
              <w:rPr>
                <w:rFonts w:ascii="Times New Roman" w:hAnsi="Times New Roman"/>
                <w:b/>
                <w:sz w:val="24"/>
                <w:szCs w:val="24"/>
              </w:rPr>
              <w:t>ele</w:t>
            </w:r>
            <w:r w:rsidRPr="0015523C">
              <w:rPr>
                <w:rFonts w:ascii="Times New Roman" w:hAnsi="Times New Roman"/>
                <w:sz w:val="24"/>
                <w:szCs w:val="24"/>
              </w:rPr>
              <w:t xml:space="preserve"> de zbor prin aparate existente</w:t>
            </w:r>
            <w:r w:rsidR="00EE37CD">
              <w:rPr>
                <w:rFonts w:ascii="Times New Roman" w:hAnsi="Times New Roman"/>
                <w:sz w:val="24"/>
                <w:szCs w:val="24"/>
              </w:rPr>
              <w:t>;</w:t>
            </w:r>
            <w:r w:rsidRPr="0015523C">
              <w:rPr>
                <w:rFonts w:ascii="Times New Roman" w:hAnsi="Times New Roman"/>
                <w:sz w:val="24"/>
                <w:szCs w:val="24"/>
              </w:rPr>
              <w:t xml:space="preserve"> </w:t>
            </w:r>
          </w:p>
          <w:p w14:paraId="373D44E3" w14:textId="53FDC02B" w:rsidR="00E20BD3" w:rsidRPr="00262A64" w:rsidRDefault="00185689" w:rsidP="00262A64">
            <w:pPr>
              <w:numPr>
                <w:ilvl w:val="0"/>
                <w:numId w:val="30"/>
              </w:numPr>
              <w:spacing w:after="0" w:line="240" w:lineRule="auto"/>
              <w:jc w:val="both"/>
              <w:rPr>
                <w:rFonts w:ascii="Times New Roman" w:hAnsi="Times New Roman"/>
                <w:sz w:val="24"/>
                <w:szCs w:val="24"/>
              </w:rPr>
            </w:pPr>
            <w:r w:rsidRPr="0015523C">
              <w:rPr>
                <w:rFonts w:ascii="Times New Roman" w:hAnsi="Times New Roman"/>
                <w:b/>
                <w:sz w:val="24"/>
                <w:szCs w:val="24"/>
              </w:rPr>
              <w:t>Diferențiază</w:t>
            </w:r>
            <w:r w:rsidR="00837CE6" w:rsidRPr="0015523C">
              <w:rPr>
                <w:rFonts w:ascii="Times New Roman" w:hAnsi="Times New Roman"/>
                <w:b/>
                <w:sz w:val="24"/>
                <w:szCs w:val="24"/>
              </w:rPr>
              <w:t xml:space="preserve"> </w:t>
            </w:r>
            <w:r w:rsidRPr="0015523C">
              <w:rPr>
                <w:rFonts w:ascii="Times New Roman" w:hAnsi="Times New Roman"/>
                <w:sz w:val="24"/>
                <w:szCs w:val="24"/>
              </w:rPr>
              <w:t>soluțiile</w:t>
            </w:r>
            <w:r w:rsidR="00837CE6" w:rsidRPr="0015523C">
              <w:rPr>
                <w:rFonts w:ascii="Times New Roman" w:hAnsi="Times New Roman"/>
                <w:sz w:val="24"/>
                <w:szCs w:val="24"/>
              </w:rPr>
              <w:t xml:space="preserve"> tehnice existente de </w:t>
            </w:r>
            <w:r w:rsidRPr="0015523C">
              <w:rPr>
                <w:rFonts w:ascii="Times New Roman" w:hAnsi="Times New Roman"/>
                <w:sz w:val="24"/>
                <w:szCs w:val="24"/>
              </w:rPr>
              <w:t>soluțiile</w:t>
            </w:r>
            <w:r w:rsidR="00837CE6" w:rsidRPr="0015523C">
              <w:rPr>
                <w:rFonts w:ascii="Times New Roman" w:hAnsi="Times New Roman"/>
                <w:sz w:val="24"/>
                <w:szCs w:val="24"/>
              </w:rPr>
              <w:t xml:space="preserve"> ipotetice ce pot fi dezvoltate</w:t>
            </w:r>
            <w:r w:rsidR="00EE37CD">
              <w:rPr>
                <w:rFonts w:ascii="Times New Roman" w:hAnsi="Times New Roman"/>
                <w:sz w:val="24"/>
                <w:szCs w:val="24"/>
              </w:rPr>
              <w:t>.</w:t>
            </w:r>
            <w:r w:rsidR="00837CE6" w:rsidRPr="0015523C">
              <w:rPr>
                <w:rFonts w:ascii="Times New Roman" w:hAnsi="Times New Roman"/>
                <w:sz w:val="24"/>
                <w:szCs w:val="24"/>
              </w:rPr>
              <w:t xml:space="preserve"> </w:t>
            </w:r>
          </w:p>
        </w:tc>
      </w:tr>
      <w:tr w:rsidR="00FD0711" w:rsidRPr="0007194F" w14:paraId="110936E3" w14:textId="77777777" w:rsidTr="5B232E0B">
        <w:trPr>
          <w:cantSplit/>
          <w:trHeight w:val="1775"/>
        </w:trPr>
        <w:tc>
          <w:tcPr>
            <w:tcW w:w="1008" w:type="dxa"/>
            <w:textDirection w:val="btLr"/>
            <w:vAlign w:val="center"/>
          </w:tcPr>
          <w:p w14:paraId="44988092" w14:textId="7246B092" w:rsidR="00FD0711" w:rsidRPr="0007194F" w:rsidRDefault="00E5213F"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Abilități</w:t>
            </w:r>
          </w:p>
        </w:tc>
        <w:tc>
          <w:tcPr>
            <w:tcW w:w="9674" w:type="dxa"/>
          </w:tcPr>
          <w:p w14:paraId="528A33EB" w14:textId="77777777" w:rsidR="009F76BB" w:rsidRPr="009F76BB" w:rsidRDefault="009F76BB" w:rsidP="009F76BB">
            <w:pPr>
              <w:pStyle w:val="Listparagraf"/>
              <w:numPr>
                <w:ilvl w:val="0"/>
                <w:numId w:val="8"/>
              </w:numPr>
              <w:rPr>
                <w:rFonts w:ascii="Times New Roman" w:hAnsi="Times New Roman"/>
                <w:sz w:val="24"/>
                <w:szCs w:val="24"/>
              </w:rPr>
            </w:pPr>
            <w:r w:rsidRPr="009F76BB">
              <w:rPr>
                <w:rFonts w:ascii="Times New Roman" w:hAnsi="Times New Roman"/>
                <w:b/>
                <w:sz w:val="24"/>
                <w:szCs w:val="24"/>
              </w:rPr>
              <w:t xml:space="preserve">Operează </w:t>
            </w:r>
            <w:r w:rsidRPr="009F76BB">
              <w:rPr>
                <w:rFonts w:ascii="Times New Roman" w:hAnsi="Times New Roman"/>
                <w:sz w:val="24"/>
                <w:szCs w:val="24"/>
              </w:rPr>
              <w:t>cu principii și metode de bază din domeniu și le asociază cu reprezentări grafice specifice domeniului ingineriei aerospațiale.</w:t>
            </w:r>
          </w:p>
          <w:p w14:paraId="1AF6ACBE" w14:textId="77777777" w:rsidR="009F76BB" w:rsidRPr="009F76BB" w:rsidRDefault="009F76BB" w:rsidP="009F76BB">
            <w:pPr>
              <w:pStyle w:val="Listparagraf"/>
              <w:numPr>
                <w:ilvl w:val="0"/>
                <w:numId w:val="8"/>
              </w:numPr>
              <w:rPr>
                <w:rFonts w:ascii="Times New Roman" w:hAnsi="Times New Roman"/>
                <w:sz w:val="24"/>
                <w:szCs w:val="24"/>
              </w:rPr>
            </w:pPr>
            <w:r w:rsidRPr="009F76BB">
              <w:rPr>
                <w:rFonts w:ascii="Times New Roman" w:hAnsi="Times New Roman"/>
                <w:b/>
                <w:sz w:val="24"/>
                <w:szCs w:val="24"/>
              </w:rPr>
              <w:t xml:space="preserve">Aplică </w:t>
            </w:r>
            <w:r w:rsidRPr="009F76BB">
              <w:rPr>
                <w:rFonts w:ascii="Times New Roman" w:hAnsi="Times New Roman"/>
                <w:sz w:val="24"/>
                <w:szCs w:val="24"/>
              </w:rPr>
              <w:t>principii și metode de bază din tehnologiile digitale și rezolvă probleme de complexitate medie asociate reprezentărilor grafice, bazelor de date, modelării și simulării, specifice ingineriei aerospațiale.</w:t>
            </w:r>
          </w:p>
          <w:p w14:paraId="044DBDDC" w14:textId="77777777" w:rsidR="009F76BB" w:rsidRPr="009F76BB" w:rsidRDefault="009F76BB" w:rsidP="009F76BB">
            <w:pPr>
              <w:pStyle w:val="Listparagraf"/>
              <w:numPr>
                <w:ilvl w:val="0"/>
                <w:numId w:val="8"/>
              </w:numPr>
              <w:rPr>
                <w:rFonts w:ascii="Times New Roman" w:hAnsi="Times New Roman"/>
                <w:sz w:val="24"/>
                <w:szCs w:val="24"/>
              </w:rPr>
            </w:pPr>
            <w:r w:rsidRPr="009F76BB">
              <w:rPr>
                <w:rFonts w:ascii="Times New Roman" w:hAnsi="Times New Roman"/>
                <w:b/>
                <w:sz w:val="24"/>
                <w:szCs w:val="24"/>
              </w:rPr>
              <w:t>Selectează și aplică</w:t>
            </w:r>
            <w:r w:rsidRPr="009F76BB">
              <w:rPr>
                <w:rFonts w:ascii="Times New Roman" w:hAnsi="Times New Roman"/>
                <w:sz w:val="24"/>
                <w:szCs w:val="24"/>
              </w:rPr>
              <w:t xml:space="preserve"> concepte, principii și metode de bază din domeniu pentru calcule specifice unor aplicații aerospațiale.</w:t>
            </w:r>
          </w:p>
          <w:p w14:paraId="35794351" w14:textId="77777777" w:rsidR="009F76BB" w:rsidRPr="009F76BB" w:rsidRDefault="009F76BB" w:rsidP="009F76BB">
            <w:pPr>
              <w:pStyle w:val="Listparagraf"/>
              <w:numPr>
                <w:ilvl w:val="0"/>
                <w:numId w:val="8"/>
              </w:numPr>
              <w:rPr>
                <w:rFonts w:ascii="Times New Roman" w:hAnsi="Times New Roman"/>
                <w:sz w:val="24"/>
                <w:szCs w:val="24"/>
              </w:rPr>
            </w:pPr>
            <w:r w:rsidRPr="009F76BB">
              <w:rPr>
                <w:rFonts w:ascii="Times New Roman" w:hAnsi="Times New Roman"/>
                <w:b/>
                <w:sz w:val="24"/>
                <w:szCs w:val="24"/>
              </w:rPr>
              <w:t>Selectează și aplică</w:t>
            </w:r>
            <w:r w:rsidRPr="009F76BB">
              <w:rPr>
                <w:rFonts w:ascii="Times New Roman" w:hAnsi="Times New Roman"/>
                <w:sz w:val="24"/>
                <w:szCs w:val="24"/>
              </w:rPr>
              <w:t xml:space="preserve"> criterii, principii și metode de evaluare pentru identificarea, modelarea și experimentarea fenomenelor și proceselor specifice ingineriei aerospațiale, analizează și interpretează rezultatele obținute.</w:t>
            </w:r>
          </w:p>
          <w:p w14:paraId="08183C37" w14:textId="77777777" w:rsidR="009F76BB" w:rsidRPr="009F76BB" w:rsidRDefault="009F76BB" w:rsidP="009F76BB">
            <w:pPr>
              <w:pStyle w:val="Listparagraf"/>
              <w:numPr>
                <w:ilvl w:val="0"/>
                <w:numId w:val="8"/>
              </w:numPr>
              <w:rPr>
                <w:rFonts w:ascii="Times New Roman" w:hAnsi="Times New Roman"/>
                <w:sz w:val="24"/>
                <w:szCs w:val="24"/>
              </w:rPr>
            </w:pPr>
            <w:r w:rsidRPr="009F76BB">
              <w:rPr>
                <w:rFonts w:ascii="Times New Roman" w:hAnsi="Times New Roman"/>
                <w:b/>
                <w:sz w:val="24"/>
                <w:szCs w:val="24"/>
              </w:rPr>
              <w:t xml:space="preserve">Elaborează </w:t>
            </w:r>
            <w:r w:rsidRPr="009F76BB">
              <w:rPr>
                <w:rFonts w:ascii="Times New Roman" w:hAnsi="Times New Roman"/>
                <w:sz w:val="24"/>
                <w:szCs w:val="24"/>
              </w:rPr>
              <w:t>proiecte profesionale de complexitate medie prin selectarea, combinarea și utilizarea de concepte, principii, metodologii și tehnologii din domeniu.</w:t>
            </w:r>
          </w:p>
          <w:p w14:paraId="24CACFE4" w14:textId="0530BEFC" w:rsidR="009F76BB" w:rsidRPr="009F76BB" w:rsidRDefault="009F76BB" w:rsidP="009F76BB">
            <w:pPr>
              <w:pStyle w:val="Listparagraf"/>
              <w:numPr>
                <w:ilvl w:val="0"/>
                <w:numId w:val="8"/>
              </w:numPr>
              <w:rPr>
                <w:rFonts w:ascii="Times New Roman" w:hAnsi="Times New Roman"/>
                <w:sz w:val="24"/>
                <w:szCs w:val="24"/>
              </w:rPr>
            </w:pPr>
            <w:r w:rsidRPr="009F76BB">
              <w:rPr>
                <w:rFonts w:ascii="Times New Roman" w:hAnsi="Times New Roman"/>
                <w:b/>
                <w:sz w:val="24"/>
                <w:szCs w:val="24"/>
              </w:rPr>
              <w:t>Utilizează</w:t>
            </w:r>
            <w:r w:rsidRPr="009F76BB">
              <w:rPr>
                <w:rFonts w:ascii="Times New Roman" w:hAnsi="Times New Roman"/>
                <w:sz w:val="24"/>
                <w:szCs w:val="24"/>
              </w:rPr>
              <w:t xml:space="preserve"> cunoștințe din disciplinele fundamentale ale ingineriei în efectuarea de calcule, demonstrații și aplicații, pentru rezolvarea de sarcini specifice ingineriei aerospațiale.</w:t>
            </w:r>
          </w:p>
          <w:p w14:paraId="1396235D" w14:textId="77777777" w:rsidR="009F76BB" w:rsidRPr="009F76BB" w:rsidRDefault="009F76BB" w:rsidP="009F76BB">
            <w:pPr>
              <w:pStyle w:val="Listparagraf"/>
              <w:numPr>
                <w:ilvl w:val="0"/>
                <w:numId w:val="8"/>
              </w:numPr>
              <w:rPr>
                <w:rFonts w:ascii="Times New Roman" w:hAnsi="Times New Roman"/>
                <w:sz w:val="24"/>
                <w:szCs w:val="24"/>
              </w:rPr>
            </w:pPr>
            <w:r w:rsidRPr="009F76BB">
              <w:rPr>
                <w:rFonts w:ascii="Times New Roman" w:hAnsi="Times New Roman"/>
                <w:b/>
                <w:sz w:val="24"/>
                <w:szCs w:val="24"/>
              </w:rPr>
              <w:t xml:space="preserve">Utilizează </w:t>
            </w:r>
            <w:r w:rsidRPr="009F76BB">
              <w:rPr>
                <w:rFonts w:ascii="Times New Roman" w:hAnsi="Times New Roman"/>
                <w:sz w:val="24"/>
                <w:szCs w:val="24"/>
              </w:rPr>
              <w:t xml:space="preserve"> programe de calcul comerciale și a tehnologiilor digitale pentru rezolvarea de sarcini specifice ingineriei aerospațiale, în general, și a celor specifice analizei și proiectării echipamentelor de dirijare, navigație și comandă a aeronavelor, în particular.</w:t>
            </w:r>
          </w:p>
          <w:p w14:paraId="01D76FD8" w14:textId="77777777" w:rsidR="009F76BB" w:rsidRPr="009F76BB" w:rsidRDefault="009F76BB" w:rsidP="009F76BB">
            <w:pPr>
              <w:pStyle w:val="Listparagraf"/>
              <w:numPr>
                <w:ilvl w:val="0"/>
                <w:numId w:val="8"/>
              </w:numPr>
              <w:rPr>
                <w:rFonts w:ascii="Times New Roman" w:hAnsi="Times New Roman"/>
                <w:sz w:val="24"/>
                <w:szCs w:val="24"/>
              </w:rPr>
            </w:pPr>
            <w:r w:rsidRPr="009F76BB">
              <w:rPr>
                <w:rFonts w:ascii="Times New Roman" w:hAnsi="Times New Roman"/>
                <w:b/>
                <w:sz w:val="24"/>
                <w:szCs w:val="24"/>
              </w:rPr>
              <w:t xml:space="preserve">Modelează </w:t>
            </w:r>
            <w:r w:rsidRPr="009F76BB">
              <w:rPr>
                <w:rFonts w:ascii="Times New Roman" w:hAnsi="Times New Roman"/>
                <w:sz w:val="24"/>
                <w:szCs w:val="24"/>
              </w:rPr>
              <w:t>și analizează dinamica aeronavelor, proiectează sistemele de comandă a zborului, a echipamentelor de stabilizare și reglare automată de la bordul aeronavelor.</w:t>
            </w:r>
          </w:p>
          <w:p w14:paraId="40EA68C4" w14:textId="77777777" w:rsidR="009F76BB" w:rsidRPr="009F76BB" w:rsidRDefault="009F76BB" w:rsidP="009F76BB">
            <w:pPr>
              <w:pStyle w:val="Listparagraf"/>
              <w:numPr>
                <w:ilvl w:val="0"/>
                <w:numId w:val="8"/>
              </w:numPr>
              <w:rPr>
                <w:rFonts w:ascii="Times New Roman" w:hAnsi="Times New Roman"/>
                <w:sz w:val="24"/>
                <w:szCs w:val="24"/>
              </w:rPr>
            </w:pPr>
            <w:r w:rsidRPr="009F76BB">
              <w:rPr>
                <w:rFonts w:ascii="Times New Roman" w:hAnsi="Times New Roman"/>
                <w:b/>
                <w:sz w:val="24"/>
                <w:szCs w:val="24"/>
              </w:rPr>
              <w:t xml:space="preserve">Utilizează </w:t>
            </w:r>
            <w:proofErr w:type="spellStart"/>
            <w:r w:rsidRPr="009F76BB">
              <w:rPr>
                <w:rFonts w:ascii="Times New Roman" w:hAnsi="Times New Roman"/>
                <w:b/>
                <w:sz w:val="24"/>
                <w:szCs w:val="24"/>
              </w:rPr>
              <w:t>şi</w:t>
            </w:r>
            <w:proofErr w:type="spellEnd"/>
            <w:r w:rsidRPr="009F76BB">
              <w:rPr>
                <w:rFonts w:ascii="Times New Roman" w:hAnsi="Times New Roman"/>
                <w:b/>
                <w:sz w:val="24"/>
                <w:szCs w:val="24"/>
              </w:rPr>
              <w:t xml:space="preserve"> evaluează</w:t>
            </w:r>
            <w:r w:rsidRPr="009F76BB">
              <w:rPr>
                <w:rFonts w:ascii="Times New Roman" w:hAnsi="Times New Roman"/>
                <w:sz w:val="24"/>
                <w:szCs w:val="24"/>
              </w:rPr>
              <w:t xml:space="preserve">  performanțele aparatelor de bord și a echipamentelor electrice și hidraulice ale aeronavelor.</w:t>
            </w:r>
          </w:p>
          <w:p w14:paraId="7BC202FD" w14:textId="460CDA64" w:rsidR="009F76BB" w:rsidRPr="009F76BB" w:rsidRDefault="009F76BB" w:rsidP="009F76BB">
            <w:pPr>
              <w:pStyle w:val="Listparagraf"/>
              <w:numPr>
                <w:ilvl w:val="0"/>
                <w:numId w:val="8"/>
              </w:numPr>
              <w:rPr>
                <w:rFonts w:ascii="Times New Roman" w:hAnsi="Times New Roman"/>
                <w:sz w:val="24"/>
                <w:szCs w:val="24"/>
              </w:rPr>
            </w:pPr>
            <w:r w:rsidRPr="009F76BB">
              <w:rPr>
                <w:rFonts w:ascii="Times New Roman" w:hAnsi="Times New Roman"/>
                <w:b/>
                <w:sz w:val="24"/>
                <w:szCs w:val="24"/>
              </w:rPr>
              <w:t>Întreține și inspectează</w:t>
            </w:r>
            <w:r w:rsidRPr="009F76BB">
              <w:rPr>
                <w:rFonts w:ascii="Times New Roman" w:hAnsi="Times New Roman"/>
                <w:sz w:val="24"/>
                <w:szCs w:val="24"/>
              </w:rPr>
              <w:t xml:space="preserve"> sistemele și echipamentele de avionică, efectuează diagnoza defectelor și dă soluții de reparare a acestora.</w:t>
            </w:r>
          </w:p>
          <w:p w14:paraId="6E8CE00B" w14:textId="5CF9A84F" w:rsidR="009F76BB" w:rsidRPr="009F76BB" w:rsidRDefault="009F76BB" w:rsidP="009F76BB">
            <w:pPr>
              <w:pStyle w:val="Listparagraf"/>
              <w:numPr>
                <w:ilvl w:val="0"/>
                <w:numId w:val="8"/>
              </w:numPr>
              <w:rPr>
                <w:rFonts w:ascii="Times New Roman" w:hAnsi="Times New Roman"/>
                <w:sz w:val="24"/>
                <w:szCs w:val="24"/>
              </w:rPr>
            </w:pPr>
            <w:r w:rsidRPr="009F76BB">
              <w:rPr>
                <w:rFonts w:ascii="Times New Roman" w:hAnsi="Times New Roman"/>
                <w:b/>
                <w:sz w:val="24"/>
                <w:szCs w:val="24"/>
              </w:rPr>
              <w:t>Selectează, combină și utilizează</w:t>
            </w:r>
            <w:r w:rsidRPr="009F76BB">
              <w:rPr>
                <w:rFonts w:ascii="Times New Roman" w:hAnsi="Times New Roman"/>
                <w:sz w:val="24"/>
                <w:szCs w:val="24"/>
              </w:rPr>
              <w:t xml:space="preserve"> cunoștințele, principiile și metodele din științele de bază ale domeniului inginerie aerospațială și asocierea acestora cu scheme funcționale și reprezentări grafice-desen tehnic pentru rezolvarea de sarcini specifice ingineriei aerospațiale si de sistem.</w:t>
            </w:r>
          </w:p>
          <w:p w14:paraId="52FE2E03" w14:textId="4EFE3746" w:rsidR="0015523C" w:rsidRPr="00CF4A75" w:rsidRDefault="009F76BB" w:rsidP="0044018C">
            <w:pPr>
              <w:pStyle w:val="Listparagraf"/>
              <w:numPr>
                <w:ilvl w:val="0"/>
                <w:numId w:val="8"/>
              </w:numPr>
              <w:rPr>
                <w:rFonts w:ascii="Times New Roman" w:hAnsi="Times New Roman"/>
                <w:sz w:val="24"/>
                <w:szCs w:val="24"/>
              </w:rPr>
            </w:pPr>
            <w:r>
              <w:rPr>
                <w:rFonts w:ascii="Times New Roman" w:hAnsi="Times New Roman"/>
                <w:b/>
                <w:bCs/>
                <w:sz w:val="24"/>
                <w:szCs w:val="24"/>
              </w:rPr>
              <w:t>Are c</w:t>
            </w:r>
            <w:r w:rsidR="00621B6B" w:rsidRPr="00CF4A75">
              <w:rPr>
                <w:rFonts w:ascii="Times New Roman" w:hAnsi="Times New Roman"/>
                <w:b/>
                <w:bCs/>
                <w:sz w:val="24"/>
                <w:szCs w:val="24"/>
              </w:rPr>
              <w:t xml:space="preserve">apacitatea </w:t>
            </w:r>
            <w:r w:rsidR="00621B6B" w:rsidRPr="00CF4A75">
              <w:rPr>
                <w:rFonts w:ascii="Times New Roman" w:hAnsi="Times New Roman"/>
                <w:bCs/>
                <w:sz w:val="24"/>
                <w:szCs w:val="24"/>
              </w:rPr>
              <w:t xml:space="preserve">de a dezvolta un model de calcul specific unui anumit tip de aparat de </w:t>
            </w:r>
            <w:r w:rsidR="00C76E06">
              <w:rPr>
                <w:rFonts w:ascii="Times New Roman" w:hAnsi="Times New Roman"/>
                <w:bCs/>
                <w:sz w:val="24"/>
                <w:szCs w:val="24"/>
              </w:rPr>
              <w:t xml:space="preserve">acționare </w:t>
            </w:r>
            <w:proofErr w:type="spellStart"/>
            <w:r w:rsidR="00C76E06">
              <w:rPr>
                <w:rFonts w:ascii="Times New Roman" w:hAnsi="Times New Roman"/>
                <w:bCs/>
                <w:sz w:val="24"/>
                <w:szCs w:val="24"/>
              </w:rPr>
              <w:t>hoidraulică</w:t>
            </w:r>
            <w:proofErr w:type="spellEnd"/>
            <w:r w:rsidR="00621B6B" w:rsidRPr="00CF4A75">
              <w:rPr>
                <w:rFonts w:ascii="Times New Roman" w:hAnsi="Times New Roman"/>
                <w:bCs/>
                <w:sz w:val="24"/>
                <w:szCs w:val="24"/>
              </w:rPr>
              <w:t xml:space="preserve">, </w:t>
            </w:r>
            <w:r w:rsidR="0015523C" w:rsidRPr="00CF4A75">
              <w:rPr>
                <w:rFonts w:ascii="Times New Roman" w:hAnsi="Times New Roman"/>
                <w:bCs/>
                <w:sz w:val="24"/>
                <w:szCs w:val="24"/>
              </w:rPr>
              <w:t>pornind de la specificații preliminare</w:t>
            </w:r>
            <w:r w:rsidR="00621B6B" w:rsidRPr="00CF4A75">
              <w:rPr>
                <w:rFonts w:ascii="Times New Roman" w:hAnsi="Times New Roman"/>
                <w:b/>
                <w:bCs/>
                <w:sz w:val="24"/>
                <w:szCs w:val="24"/>
              </w:rPr>
              <w:t>;</w:t>
            </w:r>
            <w:r w:rsidR="0015523C" w:rsidRPr="00CF4A75">
              <w:rPr>
                <w:rFonts w:ascii="Times New Roman" w:hAnsi="Times New Roman"/>
                <w:b/>
                <w:bCs/>
                <w:sz w:val="24"/>
                <w:szCs w:val="24"/>
              </w:rPr>
              <w:t xml:space="preserve"> </w:t>
            </w:r>
          </w:p>
          <w:p w14:paraId="5E14E703" w14:textId="4E025251" w:rsidR="000D4CD7" w:rsidRPr="00CF4A75" w:rsidRDefault="009F76BB" w:rsidP="003F253C">
            <w:pPr>
              <w:pStyle w:val="Listparagraf"/>
              <w:numPr>
                <w:ilvl w:val="0"/>
                <w:numId w:val="8"/>
              </w:numPr>
              <w:rPr>
                <w:rFonts w:ascii="Times New Roman" w:hAnsi="Times New Roman"/>
                <w:sz w:val="24"/>
                <w:szCs w:val="24"/>
              </w:rPr>
            </w:pPr>
            <w:r>
              <w:rPr>
                <w:rFonts w:ascii="Times New Roman" w:hAnsi="Times New Roman"/>
                <w:b/>
                <w:sz w:val="24"/>
                <w:szCs w:val="24"/>
              </w:rPr>
              <w:t>Are c</w:t>
            </w:r>
            <w:r w:rsidR="000D4CD7" w:rsidRPr="00CF4A75">
              <w:rPr>
                <w:rFonts w:ascii="Times New Roman" w:hAnsi="Times New Roman"/>
                <w:b/>
                <w:sz w:val="24"/>
                <w:szCs w:val="24"/>
              </w:rPr>
              <w:t>apacitatea</w:t>
            </w:r>
            <w:r w:rsidR="000D4CD7" w:rsidRPr="00CF4A75">
              <w:rPr>
                <w:rFonts w:ascii="Times New Roman" w:hAnsi="Times New Roman"/>
                <w:sz w:val="24"/>
                <w:szCs w:val="24"/>
              </w:rPr>
              <w:t xml:space="preserve"> de a analiza rezultatele unor măsurători experimentale </w:t>
            </w:r>
            <w:r w:rsidR="00C76E06">
              <w:rPr>
                <w:rFonts w:ascii="Times New Roman" w:hAnsi="Times New Roman"/>
                <w:sz w:val="24"/>
                <w:szCs w:val="24"/>
              </w:rPr>
              <w:t>ș</w:t>
            </w:r>
            <w:r w:rsidR="000D4CD7" w:rsidRPr="00CF4A75">
              <w:rPr>
                <w:rFonts w:ascii="Times New Roman" w:hAnsi="Times New Roman"/>
                <w:sz w:val="24"/>
                <w:szCs w:val="24"/>
              </w:rPr>
              <w:t xml:space="preserve">i de a identifica elementele funcționale ale </w:t>
            </w:r>
            <w:r w:rsidR="00C76E06">
              <w:rPr>
                <w:rFonts w:ascii="Times New Roman" w:hAnsi="Times New Roman"/>
                <w:sz w:val="24"/>
                <w:szCs w:val="24"/>
              </w:rPr>
              <w:t>echipamentului hidraulic/pneumatic</w:t>
            </w:r>
            <w:r w:rsidR="00EE37CD">
              <w:rPr>
                <w:rFonts w:ascii="Times New Roman" w:hAnsi="Times New Roman"/>
                <w:sz w:val="24"/>
                <w:szCs w:val="24"/>
              </w:rPr>
              <w:t>;</w:t>
            </w:r>
          </w:p>
          <w:p w14:paraId="070F57E4" w14:textId="4257D25F" w:rsidR="00D14F4C" w:rsidRPr="00CF4A75" w:rsidRDefault="6B7653A3" w:rsidP="00185689">
            <w:pPr>
              <w:pStyle w:val="Listparagraf"/>
              <w:numPr>
                <w:ilvl w:val="0"/>
                <w:numId w:val="8"/>
              </w:numPr>
              <w:spacing w:after="0"/>
              <w:rPr>
                <w:rFonts w:ascii="Times New Roman" w:hAnsi="Times New Roman"/>
                <w:color w:val="92D050"/>
                <w:sz w:val="24"/>
                <w:szCs w:val="24"/>
              </w:rPr>
            </w:pPr>
            <w:r w:rsidRPr="00CF4A75">
              <w:rPr>
                <w:rFonts w:ascii="Times New Roman" w:hAnsi="Times New Roman"/>
                <w:b/>
                <w:bCs/>
                <w:sz w:val="24"/>
                <w:szCs w:val="24"/>
              </w:rPr>
              <w:t>Selectează</w:t>
            </w:r>
            <w:r w:rsidRPr="00CF4A75">
              <w:rPr>
                <w:rFonts w:ascii="Times New Roman" w:hAnsi="Times New Roman"/>
                <w:sz w:val="24"/>
                <w:szCs w:val="24"/>
              </w:rPr>
              <w:t xml:space="preserve"> </w:t>
            </w:r>
            <w:r w:rsidR="001B1709" w:rsidRPr="00CF4A75">
              <w:rPr>
                <w:rFonts w:ascii="Times New Roman" w:hAnsi="Times New Roman"/>
                <w:sz w:val="24"/>
                <w:szCs w:val="24"/>
              </w:rPr>
              <w:t>ș</w:t>
            </w:r>
            <w:r w:rsidRPr="00CF4A75">
              <w:rPr>
                <w:rFonts w:ascii="Times New Roman" w:hAnsi="Times New Roman"/>
                <w:sz w:val="24"/>
                <w:szCs w:val="24"/>
              </w:rPr>
              <w:t xml:space="preserve">i </w:t>
            </w:r>
            <w:r w:rsidRPr="00CF4A75">
              <w:rPr>
                <w:rFonts w:ascii="Times New Roman" w:hAnsi="Times New Roman"/>
                <w:b/>
                <w:bCs/>
                <w:sz w:val="24"/>
                <w:szCs w:val="24"/>
              </w:rPr>
              <w:t>grupează</w:t>
            </w:r>
            <w:r w:rsidRPr="00CF4A75">
              <w:rPr>
                <w:rFonts w:ascii="Times New Roman" w:hAnsi="Times New Roman"/>
                <w:sz w:val="24"/>
                <w:szCs w:val="24"/>
              </w:rPr>
              <w:t xml:space="preserve"> informa</w:t>
            </w:r>
            <w:r w:rsidR="001B1709" w:rsidRPr="00CF4A75">
              <w:rPr>
                <w:rFonts w:ascii="Times New Roman" w:hAnsi="Times New Roman"/>
                <w:sz w:val="24"/>
                <w:szCs w:val="24"/>
              </w:rPr>
              <w:t>ț</w:t>
            </w:r>
            <w:r w:rsidRPr="00CF4A75">
              <w:rPr>
                <w:rFonts w:ascii="Times New Roman" w:hAnsi="Times New Roman"/>
                <w:sz w:val="24"/>
                <w:szCs w:val="24"/>
              </w:rPr>
              <w:t>ii relevante într-un context dat</w:t>
            </w:r>
            <w:r w:rsidR="002D6D63" w:rsidRPr="00CF4A75">
              <w:rPr>
                <w:rFonts w:ascii="Times New Roman" w:hAnsi="Times New Roman"/>
                <w:sz w:val="24"/>
                <w:szCs w:val="24"/>
              </w:rPr>
              <w:t xml:space="preserve"> referitoare la </w:t>
            </w:r>
            <w:r w:rsidR="00C76E06">
              <w:rPr>
                <w:rFonts w:ascii="Times New Roman" w:hAnsi="Times New Roman"/>
                <w:sz w:val="24"/>
                <w:szCs w:val="24"/>
              </w:rPr>
              <w:t>sistemele de acționare hidraulică și pneumatică</w:t>
            </w:r>
            <w:r w:rsidR="00EE37CD">
              <w:rPr>
                <w:rFonts w:ascii="Times New Roman" w:hAnsi="Times New Roman"/>
                <w:sz w:val="24"/>
                <w:szCs w:val="24"/>
              </w:rPr>
              <w:t>;</w:t>
            </w:r>
          </w:p>
          <w:p w14:paraId="0252A66F" w14:textId="14590311" w:rsidR="003679B5" w:rsidRPr="00CF4A75" w:rsidRDefault="00530A49" w:rsidP="000B3BD0">
            <w:pPr>
              <w:numPr>
                <w:ilvl w:val="0"/>
                <w:numId w:val="8"/>
              </w:numPr>
              <w:spacing w:after="0" w:line="240" w:lineRule="auto"/>
              <w:jc w:val="both"/>
              <w:rPr>
                <w:rFonts w:ascii="Times New Roman" w:hAnsi="Times New Roman"/>
                <w:color w:val="92D050"/>
                <w:sz w:val="24"/>
                <w:szCs w:val="24"/>
              </w:rPr>
            </w:pPr>
            <w:r w:rsidRPr="00CF4A75">
              <w:rPr>
                <w:rFonts w:ascii="Times New Roman" w:hAnsi="Times New Roman"/>
                <w:b/>
                <w:bCs/>
                <w:sz w:val="24"/>
                <w:szCs w:val="24"/>
              </w:rPr>
              <w:t>Creează</w:t>
            </w:r>
            <w:r w:rsidR="6B7653A3" w:rsidRPr="00CF4A75">
              <w:rPr>
                <w:rFonts w:ascii="Times New Roman" w:hAnsi="Times New Roman"/>
                <w:b/>
                <w:bCs/>
                <w:sz w:val="24"/>
                <w:szCs w:val="24"/>
              </w:rPr>
              <w:t xml:space="preserve"> </w:t>
            </w:r>
            <w:r w:rsidR="6B7653A3" w:rsidRPr="00CF4A75">
              <w:rPr>
                <w:rFonts w:ascii="Times New Roman" w:hAnsi="Times New Roman"/>
                <w:bCs/>
                <w:sz w:val="24"/>
                <w:szCs w:val="24"/>
              </w:rPr>
              <w:t>un text</w:t>
            </w:r>
            <w:r w:rsidR="00A655E6" w:rsidRPr="00CF4A75">
              <w:rPr>
                <w:rFonts w:ascii="Times New Roman" w:hAnsi="Times New Roman"/>
                <w:bCs/>
                <w:sz w:val="24"/>
                <w:szCs w:val="24"/>
              </w:rPr>
              <w:t xml:space="preserve"> științific</w:t>
            </w:r>
            <w:r w:rsidR="002D6D63" w:rsidRPr="00CF4A75">
              <w:rPr>
                <w:rFonts w:ascii="Times New Roman" w:hAnsi="Times New Roman"/>
                <w:bCs/>
                <w:sz w:val="24"/>
                <w:szCs w:val="24"/>
              </w:rPr>
              <w:t xml:space="preserve"> specific </w:t>
            </w:r>
            <w:r w:rsidR="00C76E06">
              <w:rPr>
                <w:rFonts w:ascii="Times New Roman" w:hAnsi="Times New Roman"/>
                <w:bCs/>
                <w:sz w:val="24"/>
                <w:szCs w:val="24"/>
              </w:rPr>
              <w:t>sistemelor de acționare</w:t>
            </w:r>
            <w:r w:rsidR="00EE37CD">
              <w:rPr>
                <w:rFonts w:ascii="Times New Roman" w:hAnsi="Times New Roman"/>
                <w:bCs/>
                <w:sz w:val="24"/>
                <w:szCs w:val="24"/>
              </w:rPr>
              <w:t>;</w:t>
            </w:r>
          </w:p>
          <w:p w14:paraId="2E1052E5" w14:textId="2E47CFB9" w:rsidR="00DF6ACB" w:rsidRPr="00CF4A75" w:rsidRDefault="00530A49" w:rsidP="000B3BD0">
            <w:pPr>
              <w:numPr>
                <w:ilvl w:val="0"/>
                <w:numId w:val="8"/>
              </w:numPr>
              <w:spacing w:after="0" w:line="240" w:lineRule="auto"/>
              <w:jc w:val="both"/>
              <w:rPr>
                <w:rFonts w:ascii="Times New Roman" w:hAnsi="Times New Roman"/>
                <w:bCs/>
                <w:sz w:val="24"/>
                <w:szCs w:val="24"/>
              </w:rPr>
            </w:pPr>
            <w:r w:rsidRPr="00CF4A75">
              <w:rPr>
                <w:rFonts w:ascii="Times New Roman" w:hAnsi="Times New Roman"/>
                <w:b/>
                <w:bCs/>
                <w:sz w:val="24"/>
                <w:szCs w:val="24"/>
              </w:rPr>
              <w:t xml:space="preserve">Formulează </w:t>
            </w:r>
            <w:r w:rsidRPr="00CF4A75">
              <w:rPr>
                <w:rFonts w:ascii="Times New Roman" w:hAnsi="Times New Roman"/>
                <w:bCs/>
                <w:sz w:val="24"/>
                <w:szCs w:val="24"/>
              </w:rPr>
              <w:t xml:space="preserve">puncte de vedere </w:t>
            </w:r>
            <w:r w:rsidR="002D6D63" w:rsidRPr="00CF4A75">
              <w:rPr>
                <w:rFonts w:ascii="Times New Roman" w:hAnsi="Times New Roman"/>
                <w:bCs/>
                <w:sz w:val="24"/>
                <w:szCs w:val="24"/>
              </w:rPr>
              <w:t xml:space="preserve">asupra </w:t>
            </w:r>
            <w:r w:rsidR="00185689" w:rsidRPr="00CF4A75">
              <w:rPr>
                <w:rFonts w:ascii="Times New Roman" w:hAnsi="Times New Roman"/>
                <w:bCs/>
                <w:sz w:val="24"/>
                <w:szCs w:val="24"/>
              </w:rPr>
              <w:t xml:space="preserve">funcționarii  </w:t>
            </w:r>
            <w:proofErr w:type="spellStart"/>
            <w:r w:rsidR="00C76E06">
              <w:rPr>
                <w:rFonts w:ascii="Times New Roman" w:hAnsi="Times New Roman"/>
                <w:bCs/>
                <w:sz w:val="24"/>
                <w:szCs w:val="24"/>
              </w:rPr>
              <w:t>aparetelor</w:t>
            </w:r>
            <w:proofErr w:type="spellEnd"/>
            <w:r w:rsidR="00C76E06">
              <w:rPr>
                <w:rFonts w:ascii="Times New Roman" w:hAnsi="Times New Roman"/>
                <w:bCs/>
                <w:sz w:val="24"/>
                <w:szCs w:val="24"/>
              </w:rPr>
              <w:t xml:space="preserve"> hidraulice și pneumatice de comandă, reglare și control</w:t>
            </w:r>
            <w:r w:rsidR="00EE37CD">
              <w:rPr>
                <w:rFonts w:ascii="Times New Roman" w:hAnsi="Times New Roman"/>
                <w:bCs/>
                <w:sz w:val="24"/>
                <w:szCs w:val="24"/>
              </w:rPr>
              <w:t>;</w:t>
            </w:r>
          </w:p>
          <w:p w14:paraId="4CB07303" w14:textId="3BADF685" w:rsidR="009F3B07" w:rsidRPr="00C76E06" w:rsidRDefault="00CD5D12" w:rsidP="00C76E06">
            <w:pPr>
              <w:pStyle w:val="Style1"/>
              <w:numPr>
                <w:ilvl w:val="0"/>
                <w:numId w:val="8"/>
              </w:numPr>
              <w:rPr>
                <w:rFonts w:ascii="Times New Roman" w:hAnsi="Times New Roman"/>
                <w:color w:val="92D050"/>
                <w:lang w:val="ro-RO"/>
              </w:rPr>
            </w:pPr>
            <w:r w:rsidRPr="00CF4A75">
              <w:rPr>
                <w:rFonts w:ascii="Times New Roman" w:hAnsi="Times New Roman"/>
                <w:b/>
                <w:bCs/>
                <w:szCs w:val="24"/>
                <w:lang w:val="ro-RO"/>
              </w:rPr>
              <w:t>Formulează</w:t>
            </w:r>
            <w:r w:rsidR="007927E2" w:rsidRPr="00CF4A75">
              <w:rPr>
                <w:rFonts w:ascii="Times New Roman" w:hAnsi="Times New Roman"/>
                <w:b/>
                <w:bCs/>
                <w:szCs w:val="24"/>
                <w:lang w:val="ro-RO"/>
              </w:rPr>
              <w:t xml:space="preserve"> </w:t>
            </w:r>
            <w:r w:rsidR="007927E2" w:rsidRPr="00CF4A75">
              <w:rPr>
                <w:rFonts w:ascii="Times New Roman" w:hAnsi="Times New Roman"/>
                <w:bCs/>
                <w:szCs w:val="24"/>
                <w:lang w:val="ro-RO"/>
              </w:rPr>
              <w:t>puncte de vedere și</w:t>
            </w:r>
            <w:r w:rsidRPr="00CF4A75">
              <w:rPr>
                <w:rFonts w:ascii="Times New Roman" w:hAnsi="Times New Roman"/>
                <w:bCs/>
                <w:szCs w:val="24"/>
                <w:lang w:val="ro-RO"/>
              </w:rPr>
              <w:t xml:space="preserve"> concluzii la experimentele realizate</w:t>
            </w:r>
            <w:r w:rsidR="003E0B99" w:rsidRPr="00CF4A75">
              <w:rPr>
                <w:rFonts w:ascii="Times New Roman" w:hAnsi="Times New Roman"/>
                <w:bCs/>
                <w:szCs w:val="24"/>
                <w:lang w:val="ro-RO"/>
              </w:rPr>
              <w:t xml:space="preserve"> privind </w:t>
            </w:r>
            <w:r w:rsidR="00C76E06">
              <w:rPr>
                <w:rFonts w:ascii="Times New Roman" w:hAnsi="Times New Roman"/>
                <w:bCs/>
                <w:szCs w:val="24"/>
                <w:lang w:val="ro-RO"/>
              </w:rPr>
              <w:t>echipamentele hidraulice și pneumatice</w:t>
            </w:r>
            <w:r w:rsidR="00EE37CD">
              <w:rPr>
                <w:rFonts w:ascii="Times New Roman" w:hAnsi="Times New Roman"/>
                <w:bCs/>
                <w:szCs w:val="24"/>
                <w:lang w:val="ro-RO"/>
              </w:rPr>
              <w:t>;</w:t>
            </w:r>
          </w:p>
          <w:p w14:paraId="29893D81" w14:textId="61AC67A0" w:rsidR="00241E04" w:rsidRPr="00CF4A75" w:rsidRDefault="00241E04" w:rsidP="002D6D63">
            <w:pPr>
              <w:pStyle w:val="Style1"/>
              <w:ind w:left="641"/>
              <w:rPr>
                <w:rFonts w:ascii="Times New Roman" w:hAnsi="Times New Roman"/>
                <w:szCs w:val="24"/>
              </w:rPr>
            </w:pPr>
          </w:p>
        </w:tc>
      </w:tr>
      <w:tr w:rsidR="002A2A27" w:rsidRPr="0007194F" w14:paraId="22C94215" w14:textId="77777777" w:rsidTr="5B232E0B">
        <w:trPr>
          <w:cantSplit/>
          <w:trHeight w:val="2329"/>
        </w:trPr>
        <w:tc>
          <w:tcPr>
            <w:tcW w:w="1008" w:type="dxa"/>
            <w:textDirection w:val="btLr"/>
            <w:vAlign w:val="center"/>
          </w:tcPr>
          <w:p w14:paraId="6A44056B" w14:textId="05859F8E" w:rsidR="002A2A27"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Pr>
          <w:p w14:paraId="52D893B8" w14:textId="35E030FE" w:rsidR="002A2A27" w:rsidRDefault="00994E0F" w:rsidP="000B3BD0">
            <w:pPr>
              <w:numPr>
                <w:ilvl w:val="0"/>
                <w:numId w:val="8"/>
              </w:numPr>
              <w:spacing w:after="0" w:line="240" w:lineRule="auto"/>
              <w:rPr>
                <w:rFonts w:ascii="Times New Roman" w:hAnsi="Times New Roman"/>
                <w:sz w:val="24"/>
                <w:szCs w:val="24"/>
              </w:rPr>
            </w:pPr>
            <w:r w:rsidRPr="00CF4A75">
              <w:rPr>
                <w:rFonts w:ascii="Times New Roman" w:hAnsi="Times New Roman"/>
                <w:b/>
                <w:bCs/>
                <w:sz w:val="24"/>
                <w:szCs w:val="24"/>
              </w:rPr>
              <w:t>Selectează</w:t>
            </w:r>
            <w:r w:rsidRPr="00CF4A75">
              <w:rPr>
                <w:rFonts w:ascii="Times New Roman" w:hAnsi="Times New Roman"/>
                <w:sz w:val="24"/>
                <w:szCs w:val="24"/>
              </w:rPr>
              <w:t xml:space="preserve"> surse bibliografice potrivite </w:t>
            </w:r>
            <w:r w:rsidR="00C76E06">
              <w:rPr>
                <w:rFonts w:ascii="Times New Roman" w:hAnsi="Times New Roman"/>
                <w:sz w:val="24"/>
                <w:szCs w:val="24"/>
              </w:rPr>
              <w:t>î</w:t>
            </w:r>
            <w:r w:rsidR="000D4CD7" w:rsidRPr="00CF4A75">
              <w:rPr>
                <w:rFonts w:ascii="Times New Roman" w:hAnsi="Times New Roman"/>
                <w:sz w:val="24"/>
                <w:szCs w:val="24"/>
              </w:rPr>
              <w:t xml:space="preserve">n domeniu </w:t>
            </w:r>
            <w:r w:rsidR="00C76E06">
              <w:rPr>
                <w:rFonts w:ascii="Times New Roman" w:hAnsi="Times New Roman"/>
                <w:sz w:val="24"/>
                <w:szCs w:val="24"/>
              </w:rPr>
              <w:t xml:space="preserve">echipamentele hidraulice și pneumatice din cadrul </w:t>
            </w:r>
            <w:r w:rsidR="003E0B99" w:rsidRPr="00CF4A75">
              <w:rPr>
                <w:rFonts w:ascii="Times New Roman" w:hAnsi="Times New Roman"/>
                <w:sz w:val="24"/>
                <w:szCs w:val="24"/>
              </w:rPr>
              <w:t xml:space="preserve">aparatelor </w:t>
            </w:r>
            <w:r w:rsidR="00CF4A75" w:rsidRPr="00CF4A75">
              <w:rPr>
                <w:rFonts w:ascii="Times New Roman" w:hAnsi="Times New Roman"/>
                <w:sz w:val="24"/>
                <w:szCs w:val="24"/>
              </w:rPr>
              <w:t>de</w:t>
            </w:r>
            <w:r w:rsidR="003E0B99" w:rsidRPr="00CF4A75">
              <w:rPr>
                <w:rFonts w:ascii="Times New Roman" w:hAnsi="Times New Roman"/>
                <w:sz w:val="24"/>
                <w:szCs w:val="24"/>
              </w:rPr>
              <w:t xml:space="preserve"> zbor </w:t>
            </w:r>
            <w:r w:rsidR="001B1709" w:rsidRPr="00CF4A75">
              <w:rPr>
                <w:rFonts w:ascii="Times New Roman" w:hAnsi="Times New Roman"/>
                <w:sz w:val="24"/>
                <w:szCs w:val="24"/>
              </w:rPr>
              <w:t>ș</w:t>
            </w:r>
            <w:r w:rsidRPr="00CF4A75">
              <w:rPr>
                <w:rFonts w:ascii="Times New Roman" w:hAnsi="Times New Roman"/>
                <w:sz w:val="24"/>
                <w:szCs w:val="24"/>
              </w:rPr>
              <w:t>i le analizează</w:t>
            </w:r>
            <w:r w:rsidR="00302BB4">
              <w:rPr>
                <w:rFonts w:ascii="Times New Roman" w:hAnsi="Times New Roman"/>
                <w:sz w:val="24"/>
                <w:szCs w:val="24"/>
              </w:rPr>
              <w:t>.</w:t>
            </w:r>
          </w:p>
          <w:p w14:paraId="1374E573" w14:textId="761BB2B4" w:rsidR="00302BB4" w:rsidRDefault="00302BB4" w:rsidP="000B3BD0">
            <w:pPr>
              <w:numPr>
                <w:ilvl w:val="0"/>
                <w:numId w:val="8"/>
              </w:numPr>
              <w:spacing w:after="0" w:line="240" w:lineRule="auto"/>
              <w:rPr>
                <w:rFonts w:ascii="Times New Roman" w:hAnsi="Times New Roman"/>
                <w:sz w:val="24"/>
                <w:szCs w:val="24"/>
              </w:rPr>
            </w:pPr>
            <w:r w:rsidRPr="00302BB4">
              <w:rPr>
                <w:rFonts w:ascii="Times New Roman" w:hAnsi="Times New Roman"/>
                <w:b/>
                <w:sz w:val="24"/>
                <w:szCs w:val="24"/>
              </w:rPr>
              <w:t>Demonstrează autonomie</w:t>
            </w:r>
            <w:r w:rsidRPr="00302BB4">
              <w:rPr>
                <w:rFonts w:ascii="Times New Roman" w:hAnsi="Times New Roman"/>
                <w:sz w:val="24"/>
                <w:szCs w:val="24"/>
              </w:rPr>
              <w:t xml:space="preserve"> în învățare pe problematici specifice domeniului ingineriei aerospațiale.</w:t>
            </w:r>
          </w:p>
          <w:p w14:paraId="48173055" w14:textId="2FAB4AF7" w:rsidR="00DC1EAC" w:rsidRPr="00DC1EAC" w:rsidRDefault="00DC1EAC" w:rsidP="00DC1EAC">
            <w:pPr>
              <w:numPr>
                <w:ilvl w:val="0"/>
                <w:numId w:val="8"/>
              </w:numPr>
              <w:spacing w:after="0" w:line="240" w:lineRule="auto"/>
              <w:rPr>
                <w:rFonts w:ascii="Times New Roman" w:hAnsi="Times New Roman"/>
                <w:sz w:val="24"/>
                <w:szCs w:val="24"/>
              </w:rPr>
            </w:pPr>
            <w:r w:rsidRPr="00DC1EAC">
              <w:rPr>
                <w:rFonts w:ascii="Times New Roman" w:hAnsi="Times New Roman"/>
                <w:b/>
                <w:sz w:val="24"/>
                <w:szCs w:val="24"/>
              </w:rPr>
              <w:t>Execută responsabil</w:t>
            </w:r>
            <w:r w:rsidRPr="00DC1EAC">
              <w:rPr>
                <w:rFonts w:ascii="Times New Roman" w:hAnsi="Times New Roman"/>
                <w:sz w:val="24"/>
                <w:szCs w:val="24"/>
              </w:rPr>
              <w:t xml:space="preserve"> sarcinil</w:t>
            </w:r>
            <w:r w:rsidR="00C76E06">
              <w:rPr>
                <w:rFonts w:ascii="Times New Roman" w:hAnsi="Times New Roman"/>
                <w:sz w:val="24"/>
                <w:szCs w:val="24"/>
              </w:rPr>
              <w:t>e</w:t>
            </w:r>
            <w:r w:rsidRPr="00DC1EAC">
              <w:rPr>
                <w:rFonts w:ascii="Times New Roman" w:hAnsi="Times New Roman"/>
                <w:sz w:val="24"/>
                <w:szCs w:val="24"/>
              </w:rPr>
              <w:t xml:space="preserve"> profesionale, cu respectarea valorilor și eticii profesionale, în condiții de autonomie restrânsă și asistență calificată, pe baza documentării, raționamentului logic, convergent și divergent, aplicabilității practice, evaluării, autoevaluării și deciziei optime.</w:t>
            </w:r>
          </w:p>
          <w:p w14:paraId="3CA60572" w14:textId="77777777" w:rsidR="00DC1EAC" w:rsidRPr="00DC1EAC" w:rsidRDefault="00DC1EAC" w:rsidP="00DC1EAC">
            <w:pPr>
              <w:numPr>
                <w:ilvl w:val="0"/>
                <w:numId w:val="8"/>
              </w:numPr>
              <w:spacing w:after="0" w:line="240" w:lineRule="auto"/>
              <w:rPr>
                <w:rFonts w:ascii="Times New Roman" w:hAnsi="Times New Roman"/>
                <w:sz w:val="24"/>
                <w:szCs w:val="24"/>
              </w:rPr>
            </w:pPr>
            <w:r w:rsidRPr="00DC1EAC">
              <w:rPr>
                <w:rFonts w:ascii="Times New Roman" w:hAnsi="Times New Roman"/>
                <w:b/>
                <w:sz w:val="24"/>
                <w:szCs w:val="24"/>
              </w:rPr>
              <w:t>Realizează activități</w:t>
            </w:r>
            <w:r w:rsidRPr="00DC1EAC">
              <w:rPr>
                <w:rFonts w:ascii="Times New Roman" w:hAnsi="Times New Roman"/>
                <w:sz w:val="24"/>
                <w:szCs w:val="24"/>
              </w:rPr>
              <w:t xml:space="preserve"> și desfășoară roluri specifice muncii în echipă pe diferite responsabilități și distribuie de sarcini pentru nivelurile subordonate, pe baza comunicării și dialogului, cooperării, atitudinii pozitive și respectului fată de ceilalți, recunoașterii diversității și multiculturalității, utilizării </w:t>
            </w:r>
            <w:proofErr w:type="spellStart"/>
            <w:r w:rsidRPr="00DC1EAC">
              <w:rPr>
                <w:rFonts w:ascii="Times New Roman" w:hAnsi="Times New Roman"/>
                <w:sz w:val="24"/>
                <w:szCs w:val="24"/>
              </w:rPr>
              <w:t>feed</w:t>
            </w:r>
            <w:proofErr w:type="spellEnd"/>
            <w:r w:rsidRPr="00DC1EAC">
              <w:rPr>
                <w:rFonts w:ascii="Times New Roman" w:hAnsi="Times New Roman"/>
                <w:sz w:val="24"/>
                <w:szCs w:val="24"/>
              </w:rPr>
              <w:t>-back-ului pentru îmbunătățirea activității proprii, spiritului de inițiativă și conștientizării limitărilor impuse de echipa de conducere.</w:t>
            </w:r>
          </w:p>
          <w:p w14:paraId="1FA3A804" w14:textId="482BB4B7" w:rsidR="00DC1EAC" w:rsidRPr="00CF4A75" w:rsidRDefault="00DC1EAC" w:rsidP="00DC1EAC">
            <w:pPr>
              <w:numPr>
                <w:ilvl w:val="0"/>
                <w:numId w:val="8"/>
              </w:numPr>
              <w:spacing w:after="0" w:line="240" w:lineRule="auto"/>
              <w:rPr>
                <w:rFonts w:ascii="Times New Roman" w:hAnsi="Times New Roman"/>
                <w:sz w:val="24"/>
                <w:szCs w:val="24"/>
              </w:rPr>
            </w:pPr>
            <w:r w:rsidRPr="00DC1EAC">
              <w:rPr>
                <w:rFonts w:ascii="Times New Roman" w:hAnsi="Times New Roman"/>
                <w:b/>
                <w:sz w:val="24"/>
                <w:szCs w:val="24"/>
              </w:rPr>
              <w:t>Autoevaluează obiectiv</w:t>
            </w:r>
            <w:r w:rsidRPr="00DC1EAC">
              <w:rPr>
                <w:rFonts w:ascii="Times New Roman" w:hAnsi="Times New Roman"/>
                <w:sz w:val="24"/>
                <w:szCs w:val="24"/>
              </w:rPr>
              <w:t xml:space="preserve">  nevoia de formare profesională continuă și deschiderea către învățarea pe tot parcursul vieții, precum și utilizarea eficientă a abilităților lingvistice, a cunoștințelor de tehnologia informației și a comunicării pentru dezvoltarea personală și profesională, în scopul inserției pe piața muncii și al adaptării la dinamica cerințelor acesteia.</w:t>
            </w:r>
          </w:p>
          <w:p w14:paraId="62D65927" w14:textId="77777777" w:rsidR="000D4CD7" w:rsidRPr="00CF4A75" w:rsidRDefault="00CD05ED" w:rsidP="00D455BF">
            <w:pPr>
              <w:numPr>
                <w:ilvl w:val="0"/>
                <w:numId w:val="8"/>
              </w:numPr>
              <w:spacing w:after="0" w:line="240" w:lineRule="auto"/>
              <w:jc w:val="both"/>
              <w:rPr>
                <w:rFonts w:ascii="Times New Roman" w:hAnsi="Times New Roman"/>
                <w:sz w:val="24"/>
                <w:szCs w:val="24"/>
              </w:rPr>
            </w:pPr>
            <w:r w:rsidRPr="00CF4A75">
              <w:rPr>
                <w:rFonts w:ascii="Times New Roman" w:hAnsi="Times New Roman"/>
                <w:b/>
                <w:bCs/>
                <w:sz w:val="24"/>
                <w:szCs w:val="24"/>
              </w:rPr>
              <w:t xml:space="preserve">Respectă principiile de etică academică, </w:t>
            </w:r>
            <w:r w:rsidRPr="00CF4A75">
              <w:rPr>
                <w:rFonts w:ascii="Times New Roman" w:hAnsi="Times New Roman"/>
                <w:sz w:val="24"/>
                <w:szCs w:val="24"/>
              </w:rPr>
              <w:t>citând corect sursele bibliografice utilizate</w:t>
            </w:r>
            <w:r w:rsidR="00E20BD3" w:rsidRPr="00CF4A75">
              <w:rPr>
                <w:rFonts w:ascii="Times New Roman" w:hAnsi="Times New Roman"/>
                <w:sz w:val="24"/>
                <w:szCs w:val="24"/>
              </w:rPr>
              <w:t>.</w:t>
            </w:r>
          </w:p>
          <w:p w14:paraId="30D2ABF5" w14:textId="5E426697" w:rsidR="001F64E5" w:rsidRPr="00CF4A75" w:rsidRDefault="003E0B99" w:rsidP="00EE6341">
            <w:pPr>
              <w:pStyle w:val="Listparagraf"/>
              <w:numPr>
                <w:ilvl w:val="0"/>
                <w:numId w:val="8"/>
              </w:numPr>
              <w:spacing w:after="0"/>
              <w:rPr>
                <w:rFonts w:ascii="Times New Roman" w:hAnsi="Times New Roman"/>
                <w:sz w:val="24"/>
                <w:szCs w:val="24"/>
              </w:rPr>
            </w:pPr>
            <w:r w:rsidRPr="00CF4A75">
              <w:rPr>
                <w:rFonts w:ascii="Times New Roman" w:hAnsi="Times New Roman"/>
                <w:b/>
                <w:sz w:val="24"/>
                <w:szCs w:val="24"/>
              </w:rPr>
              <w:t>Are c</w:t>
            </w:r>
            <w:r w:rsidR="000D4CD7" w:rsidRPr="00CF4A75">
              <w:rPr>
                <w:rFonts w:ascii="Times New Roman" w:hAnsi="Times New Roman"/>
                <w:b/>
                <w:sz w:val="24"/>
                <w:szCs w:val="24"/>
              </w:rPr>
              <w:t>apacitatea</w:t>
            </w:r>
            <w:r w:rsidR="000D4CD7" w:rsidRPr="00CF4A75">
              <w:rPr>
                <w:rFonts w:ascii="Times New Roman" w:hAnsi="Times New Roman"/>
                <w:sz w:val="24"/>
                <w:szCs w:val="24"/>
              </w:rPr>
              <w:t xml:space="preserve"> de </w:t>
            </w:r>
            <w:r w:rsidR="00C76E06">
              <w:rPr>
                <w:rFonts w:ascii="Times New Roman" w:hAnsi="Times New Roman"/>
                <w:sz w:val="24"/>
                <w:szCs w:val="24"/>
              </w:rPr>
              <w:t xml:space="preserve">a </w:t>
            </w:r>
            <w:r w:rsidR="000D4CD7" w:rsidRPr="00CF4A75">
              <w:rPr>
                <w:rFonts w:ascii="Times New Roman" w:hAnsi="Times New Roman"/>
                <w:sz w:val="24"/>
                <w:szCs w:val="24"/>
              </w:rPr>
              <w:t xml:space="preserve">realiza lucrări științifice originale </w:t>
            </w:r>
            <w:r w:rsidR="00C76E06">
              <w:rPr>
                <w:rFonts w:ascii="Times New Roman" w:hAnsi="Times New Roman"/>
                <w:sz w:val="24"/>
                <w:szCs w:val="24"/>
              </w:rPr>
              <w:t>î</w:t>
            </w:r>
            <w:r w:rsidR="000D4CD7" w:rsidRPr="00CF4A75">
              <w:rPr>
                <w:rFonts w:ascii="Times New Roman" w:hAnsi="Times New Roman"/>
                <w:sz w:val="24"/>
                <w:szCs w:val="24"/>
              </w:rPr>
              <w:t xml:space="preserve">n domeniul </w:t>
            </w:r>
            <w:r w:rsidR="00C76E06">
              <w:rPr>
                <w:rFonts w:ascii="Times New Roman" w:hAnsi="Times New Roman"/>
                <w:sz w:val="24"/>
                <w:szCs w:val="24"/>
              </w:rPr>
              <w:t xml:space="preserve">echipamentelor hidraulice și pneumatice specifice </w:t>
            </w:r>
            <w:r w:rsidR="000D4CD7" w:rsidRPr="00CF4A75">
              <w:rPr>
                <w:rFonts w:ascii="Times New Roman" w:hAnsi="Times New Roman"/>
                <w:sz w:val="24"/>
                <w:szCs w:val="24"/>
              </w:rPr>
              <w:t xml:space="preserve">aparatelor </w:t>
            </w:r>
            <w:r w:rsidR="00CF4A75" w:rsidRPr="00CF4A75">
              <w:rPr>
                <w:rFonts w:ascii="Times New Roman" w:hAnsi="Times New Roman"/>
                <w:sz w:val="24"/>
                <w:szCs w:val="24"/>
              </w:rPr>
              <w:t>de</w:t>
            </w:r>
            <w:r w:rsidR="000D4CD7" w:rsidRPr="00CF4A75">
              <w:rPr>
                <w:rFonts w:ascii="Times New Roman" w:hAnsi="Times New Roman"/>
                <w:sz w:val="24"/>
                <w:szCs w:val="24"/>
              </w:rPr>
              <w:t xml:space="preserve"> zbor</w:t>
            </w:r>
            <w:r w:rsidR="00287260" w:rsidRPr="00CF4A75">
              <w:rPr>
                <w:rFonts w:ascii="Times New Roman" w:hAnsi="Times New Roman"/>
                <w:color w:val="92D050"/>
                <w:sz w:val="24"/>
                <w:szCs w:val="24"/>
              </w:rPr>
              <w:t>.</w:t>
            </w:r>
          </w:p>
          <w:p w14:paraId="3C574C64" w14:textId="0504A731" w:rsidR="00E91F96" w:rsidRPr="00CF4A75" w:rsidRDefault="00E91F96" w:rsidP="000B3BD0">
            <w:pPr>
              <w:numPr>
                <w:ilvl w:val="0"/>
                <w:numId w:val="8"/>
              </w:numPr>
              <w:spacing w:after="0" w:line="240" w:lineRule="auto"/>
              <w:jc w:val="both"/>
              <w:rPr>
                <w:rFonts w:ascii="Times New Roman" w:hAnsi="Times New Roman"/>
                <w:sz w:val="24"/>
                <w:szCs w:val="24"/>
              </w:rPr>
            </w:pPr>
            <w:r w:rsidRPr="00CF4A75">
              <w:rPr>
                <w:rFonts w:ascii="Times New Roman" w:hAnsi="Times New Roman"/>
                <w:b/>
                <w:bCs/>
                <w:sz w:val="24"/>
                <w:szCs w:val="24"/>
              </w:rPr>
              <w:t xml:space="preserve">Demonstrează receptivitate </w:t>
            </w:r>
            <w:r w:rsidRPr="00CF4A75">
              <w:rPr>
                <w:rFonts w:ascii="Times New Roman" w:hAnsi="Times New Roman"/>
                <w:sz w:val="24"/>
                <w:szCs w:val="24"/>
              </w:rPr>
              <w:t>pentru contexte noi de învățare</w:t>
            </w:r>
            <w:r w:rsidR="003E0B99" w:rsidRPr="00CF4A75">
              <w:rPr>
                <w:rFonts w:ascii="Times New Roman" w:hAnsi="Times New Roman"/>
                <w:sz w:val="24"/>
                <w:szCs w:val="24"/>
              </w:rPr>
              <w:t xml:space="preserve"> </w:t>
            </w:r>
            <w:r w:rsidR="00C76E06">
              <w:rPr>
                <w:rFonts w:ascii="Times New Roman" w:hAnsi="Times New Roman"/>
                <w:sz w:val="24"/>
                <w:szCs w:val="24"/>
              </w:rPr>
              <w:t>î</w:t>
            </w:r>
            <w:r w:rsidR="003E0B99" w:rsidRPr="00CF4A75">
              <w:rPr>
                <w:rFonts w:ascii="Times New Roman" w:hAnsi="Times New Roman"/>
                <w:sz w:val="24"/>
                <w:szCs w:val="24"/>
              </w:rPr>
              <w:t xml:space="preserve">n domeniul </w:t>
            </w:r>
            <w:r w:rsidR="00C76E06">
              <w:rPr>
                <w:rFonts w:ascii="Times New Roman" w:hAnsi="Times New Roman"/>
                <w:sz w:val="24"/>
                <w:szCs w:val="24"/>
              </w:rPr>
              <w:t xml:space="preserve">echipamentelor hidraulice și pneumatice specifice </w:t>
            </w:r>
            <w:r w:rsidR="003E0B99" w:rsidRPr="00CF4A75">
              <w:rPr>
                <w:rFonts w:ascii="Times New Roman" w:hAnsi="Times New Roman"/>
                <w:sz w:val="24"/>
                <w:szCs w:val="24"/>
              </w:rPr>
              <w:t xml:space="preserve">aparatelor </w:t>
            </w:r>
            <w:r w:rsidR="00CF4A75" w:rsidRPr="00CF4A75">
              <w:rPr>
                <w:rFonts w:ascii="Times New Roman" w:hAnsi="Times New Roman"/>
                <w:sz w:val="24"/>
                <w:szCs w:val="24"/>
              </w:rPr>
              <w:t>de zbor.</w:t>
            </w:r>
          </w:p>
          <w:p w14:paraId="03434323" w14:textId="7819C35E" w:rsidR="00E91F96" w:rsidRPr="00CF4A75" w:rsidRDefault="00E91F96" w:rsidP="000B3BD0">
            <w:pPr>
              <w:numPr>
                <w:ilvl w:val="0"/>
                <w:numId w:val="8"/>
              </w:numPr>
              <w:spacing w:after="0" w:line="240" w:lineRule="auto"/>
              <w:jc w:val="both"/>
              <w:rPr>
                <w:rFonts w:ascii="Times New Roman" w:hAnsi="Times New Roman"/>
                <w:color w:val="92D050"/>
                <w:sz w:val="24"/>
                <w:szCs w:val="24"/>
              </w:rPr>
            </w:pPr>
            <w:r w:rsidRPr="00CF4A75">
              <w:rPr>
                <w:rFonts w:ascii="Times New Roman" w:hAnsi="Times New Roman"/>
                <w:b/>
                <w:bCs/>
                <w:sz w:val="24"/>
                <w:szCs w:val="24"/>
              </w:rPr>
              <w:t>Manifestă colaborare</w:t>
            </w:r>
            <w:r w:rsidRPr="00CF4A75">
              <w:rPr>
                <w:rFonts w:ascii="Times New Roman" w:hAnsi="Times New Roman"/>
                <w:sz w:val="24"/>
                <w:szCs w:val="24"/>
              </w:rPr>
              <w:t xml:space="preserve"> cu ceilalți colegi și cadre didactice în desfășurarea activităților didactice</w:t>
            </w:r>
            <w:r w:rsidR="00287260" w:rsidRPr="00CF4A75">
              <w:rPr>
                <w:rFonts w:ascii="Times New Roman" w:hAnsi="Times New Roman"/>
                <w:sz w:val="24"/>
                <w:szCs w:val="24"/>
              </w:rPr>
              <w:t xml:space="preserve">. </w:t>
            </w:r>
          </w:p>
          <w:p w14:paraId="47D99CCF" w14:textId="4A846AD8" w:rsidR="00E91F96" w:rsidRPr="00CF4A75" w:rsidRDefault="00E91F96" w:rsidP="000B3BD0">
            <w:pPr>
              <w:numPr>
                <w:ilvl w:val="0"/>
                <w:numId w:val="8"/>
              </w:numPr>
              <w:spacing w:after="0" w:line="240" w:lineRule="auto"/>
              <w:jc w:val="both"/>
              <w:rPr>
                <w:rFonts w:ascii="Times New Roman" w:hAnsi="Times New Roman"/>
                <w:sz w:val="24"/>
                <w:szCs w:val="24"/>
              </w:rPr>
            </w:pPr>
            <w:r w:rsidRPr="00CF4A75">
              <w:rPr>
                <w:rFonts w:ascii="Times New Roman" w:hAnsi="Times New Roman"/>
                <w:b/>
                <w:bCs/>
                <w:sz w:val="24"/>
                <w:szCs w:val="24"/>
              </w:rPr>
              <w:t xml:space="preserve">Demonstrează autonomie </w:t>
            </w:r>
            <w:r w:rsidRPr="00CF4A75">
              <w:rPr>
                <w:rFonts w:ascii="Times New Roman" w:hAnsi="Times New Roman"/>
                <w:sz w:val="24"/>
                <w:szCs w:val="24"/>
              </w:rPr>
              <w:t>în organizarea situației/contextului de învățare sau a situației problemă de rezolvat</w:t>
            </w:r>
            <w:r w:rsidR="003E0B99" w:rsidRPr="00CF4A75">
              <w:rPr>
                <w:rFonts w:ascii="Times New Roman" w:hAnsi="Times New Roman"/>
                <w:sz w:val="24"/>
                <w:szCs w:val="24"/>
              </w:rPr>
              <w:t xml:space="preserve"> pentru </w:t>
            </w:r>
            <w:r w:rsidR="00C76E06">
              <w:rPr>
                <w:rFonts w:ascii="Times New Roman" w:hAnsi="Times New Roman"/>
                <w:sz w:val="24"/>
                <w:szCs w:val="24"/>
              </w:rPr>
              <w:t xml:space="preserve">echipamentelor hidraulice și pneumatice specifice </w:t>
            </w:r>
            <w:r w:rsidR="003E0B99" w:rsidRPr="00CF4A75">
              <w:rPr>
                <w:rFonts w:ascii="Times New Roman" w:hAnsi="Times New Roman"/>
                <w:sz w:val="24"/>
                <w:szCs w:val="24"/>
              </w:rPr>
              <w:t>aparatel</w:t>
            </w:r>
            <w:r w:rsidR="00C76E06">
              <w:rPr>
                <w:rFonts w:ascii="Times New Roman" w:hAnsi="Times New Roman"/>
                <w:sz w:val="24"/>
                <w:szCs w:val="24"/>
              </w:rPr>
              <w:t>or</w:t>
            </w:r>
            <w:r w:rsidR="003E0B99" w:rsidRPr="00CF4A75">
              <w:rPr>
                <w:rFonts w:ascii="Times New Roman" w:hAnsi="Times New Roman"/>
                <w:sz w:val="24"/>
                <w:szCs w:val="24"/>
              </w:rPr>
              <w:t xml:space="preserve"> </w:t>
            </w:r>
            <w:r w:rsidR="00CF4A75" w:rsidRPr="00CF4A75">
              <w:rPr>
                <w:rFonts w:ascii="Times New Roman" w:hAnsi="Times New Roman"/>
                <w:sz w:val="24"/>
                <w:szCs w:val="24"/>
              </w:rPr>
              <w:t>de</w:t>
            </w:r>
            <w:r w:rsidR="003E0B99" w:rsidRPr="00CF4A75">
              <w:rPr>
                <w:rFonts w:ascii="Times New Roman" w:hAnsi="Times New Roman"/>
                <w:sz w:val="24"/>
                <w:szCs w:val="24"/>
              </w:rPr>
              <w:t xml:space="preserve"> zbor</w:t>
            </w:r>
            <w:r w:rsidR="00CF4A75" w:rsidRPr="00CF4A75">
              <w:rPr>
                <w:rFonts w:ascii="Times New Roman" w:hAnsi="Times New Roman"/>
                <w:sz w:val="24"/>
                <w:szCs w:val="24"/>
              </w:rPr>
              <w:t>.</w:t>
            </w:r>
          </w:p>
          <w:p w14:paraId="1C04090D" w14:textId="00D0E011" w:rsidR="009A64D0" w:rsidRPr="00CF4A75" w:rsidRDefault="009A64D0" w:rsidP="000B3BD0">
            <w:pPr>
              <w:numPr>
                <w:ilvl w:val="0"/>
                <w:numId w:val="8"/>
              </w:numPr>
              <w:spacing w:after="0" w:line="240" w:lineRule="auto"/>
              <w:jc w:val="both"/>
              <w:rPr>
                <w:rFonts w:ascii="Times New Roman" w:hAnsi="Times New Roman"/>
                <w:color w:val="92D050"/>
                <w:sz w:val="24"/>
                <w:szCs w:val="24"/>
              </w:rPr>
            </w:pPr>
            <w:r w:rsidRPr="00CF4A75">
              <w:rPr>
                <w:rFonts w:ascii="Times New Roman" w:hAnsi="Times New Roman"/>
                <w:b/>
                <w:bCs/>
                <w:sz w:val="24"/>
                <w:szCs w:val="24"/>
              </w:rPr>
              <w:t>Manifestă responsabilitate socială</w:t>
            </w:r>
            <w:r w:rsidRPr="00CF4A75">
              <w:rPr>
                <w:rFonts w:ascii="Times New Roman" w:hAnsi="Times New Roman"/>
                <w:sz w:val="24"/>
                <w:szCs w:val="24"/>
              </w:rPr>
              <w:t xml:space="preserve"> prin implicarea activă în viața socială studențească/implicare în evenimentele din comunitatea academică</w:t>
            </w:r>
            <w:r w:rsidR="003B7974" w:rsidRPr="00CF4A75">
              <w:rPr>
                <w:rFonts w:ascii="Times New Roman" w:hAnsi="Times New Roman"/>
                <w:sz w:val="24"/>
                <w:szCs w:val="24"/>
              </w:rPr>
              <w:t xml:space="preserve">. </w:t>
            </w:r>
          </w:p>
          <w:p w14:paraId="59AAAD8B" w14:textId="3E6C0BF1" w:rsidR="009A64D0" w:rsidRPr="00CF4A75" w:rsidRDefault="009A64D0" w:rsidP="000B3BD0">
            <w:pPr>
              <w:numPr>
                <w:ilvl w:val="0"/>
                <w:numId w:val="8"/>
              </w:numPr>
              <w:spacing w:after="0" w:line="240" w:lineRule="auto"/>
              <w:jc w:val="both"/>
              <w:rPr>
                <w:rFonts w:ascii="Times New Roman" w:hAnsi="Times New Roman"/>
                <w:sz w:val="24"/>
                <w:szCs w:val="24"/>
              </w:rPr>
            </w:pPr>
            <w:r w:rsidRPr="00CF4A75">
              <w:rPr>
                <w:rFonts w:ascii="Times New Roman" w:hAnsi="Times New Roman"/>
                <w:b/>
                <w:bCs/>
                <w:sz w:val="24"/>
                <w:szCs w:val="24"/>
              </w:rPr>
              <w:t>Promovează/contribuie prin soluții noi, aferente domeniului</w:t>
            </w:r>
            <w:r w:rsidR="003E0B99" w:rsidRPr="00CF4A75">
              <w:rPr>
                <w:rFonts w:ascii="Times New Roman" w:hAnsi="Times New Roman"/>
                <w:b/>
                <w:bCs/>
                <w:sz w:val="24"/>
                <w:szCs w:val="24"/>
              </w:rPr>
              <w:t xml:space="preserve"> </w:t>
            </w:r>
            <w:r w:rsidR="00C76E06">
              <w:rPr>
                <w:rFonts w:ascii="Times New Roman" w:hAnsi="Times New Roman"/>
                <w:b/>
                <w:bCs/>
                <w:sz w:val="24"/>
                <w:szCs w:val="24"/>
              </w:rPr>
              <w:t>ingineriei aerospațiale</w:t>
            </w:r>
            <w:r w:rsidR="003E0B99" w:rsidRPr="00CF4A75">
              <w:rPr>
                <w:rFonts w:ascii="Times New Roman" w:hAnsi="Times New Roman"/>
                <w:b/>
                <w:bCs/>
                <w:sz w:val="24"/>
                <w:szCs w:val="24"/>
              </w:rPr>
              <w:t xml:space="preserve"> </w:t>
            </w:r>
            <w:r w:rsidRPr="00CF4A75">
              <w:rPr>
                <w:rFonts w:ascii="Times New Roman" w:hAnsi="Times New Roman"/>
                <w:b/>
                <w:bCs/>
                <w:sz w:val="24"/>
                <w:szCs w:val="24"/>
              </w:rPr>
              <w:t xml:space="preserve"> </w:t>
            </w:r>
            <w:r w:rsidRPr="00CF4A75">
              <w:rPr>
                <w:rFonts w:ascii="Times New Roman" w:hAnsi="Times New Roman"/>
                <w:sz w:val="24"/>
                <w:szCs w:val="24"/>
              </w:rPr>
              <w:t>pentru a îmbunătăți calitatea vieții sociale</w:t>
            </w:r>
          </w:p>
          <w:p w14:paraId="6FEB1282" w14:textId="4F0D8FD1" w:rsidR="00294A50" w:rsidRPr="00CF4A75" w:rsidRDefault="00294A50" w:rsidP="000B3BD0">
            <w:pPr>
              <w:numPr>
                <w:ilvl w:val="0"/>
                <w:numId w:val="8"/>
              </w:numPr>
              <w:spacing w:after="0" w:line="240" w:lineRule="auto"/>
              <w:jc w:val="both"/>
              <w:rPr>
                <w:rFonts w:ascii="Times New Roman" w:hAnsi="Times New Roman"/>
                <w:sz w:val="24"/>
                <w:szCs w:val="24"/>
              </w:rPr>
            </w:pPr>
            <w:r w:rsidRPr="00CF4A75">
              <w:rPr>
                <w:rFonts w:ascii="Times New Roman" w:hAnsi="Times New Roman"/>
                <w:b/>
                <w:bCs/>
                <w:sz w:val="24"/>
                <w:szCs w:val="24"/>
              </w:rPr>
              <w:t>Conștientizează valoarea contribuției sale în domeniul ingineriei</w:t>
            </w:r>
            <w:r w:rsidR="003E0B99" w:rsidRPr="00CF4A75">
              <w:rPr>
                <w:rFonts w:ascii="Times New Roman" w:hAnsi="Times New Roman"/>
                <w:b/>
                <w:bCs/>
                <w:sz w:val="24"/>
                <w:szCs w:val="24"/>
              </w:rPr>
              <w:t xml:space="preserve"> aerospațiale</w:t>
            </w:r>
            <w:r w:rsidRPr="00CF4A75">
              <w:rPr>
                <w:rFonts w:ascii="Times New Roman" w:hAnsi="Times New Roman"/>
                <w:sz w:val="24"/>
                <w:szCs w:val="24"/>
              </w:rPr>
              <w:t xml:space="preserve"> la identificarea de soluții </w:t>
            </w:r>
            <w:r w:rsidR="000E4FBF" w:rsidRPr="00CF4A75">
              <w:rPr>
                <w:rFonts w:ascii="Times New Roman" w:hAnsi="Times New Roman"/>
                <w:sz w:val="24"/>
                <w:szCs w:val="24"/>
              </w:rPr>
              <w:t xml:space="preserve">viabile/sustenabile </w:t>
            </w:r>
            <w:r w:rsidRPr="00CF4A75">
              <w:rPr>
                <w:rFonts w:ascii="Times New Roman" w:hAnsi="Times New Roman"/>
                <w:sz w:val="24"/>
                <w:szCs w:val="24"/>
              </w:rPr>
              <w:t>care să rezolve probleme din viața socială și economică (responsabilitate socială)</w:t>
            </w:r>
            <w:r w:rsidR="00E20BD3" w:rsidRPr="00CF4A75">
              <w:rPr>
                <w:rFonts w:ascii="Times New Roman" w:hAnsi="Times New Roman"/>
                <w:sz w:val="24"/>
                <w:szCs w:val="24"/>
              </w:rPr>
              <w:t>.</w:t>
            </w:r>
            <w:r w:rsidR="006577CD" w:rsidRPr="00CF4A75">
              <w:rPr>
                <w:rFonts w:ascii="Times New Roman" w:hAnsi="Times New Roman"/>
                <w:sz w:val="24"/>
                <w:szCs w:val="24"/>
              </w:rPr>
              <w:t xml:space="preserve"> </w:t>
            </w:r>
            <w:r w:rsidR="003E0B99" w:rsidRPr="00CF4A75">
              <w:rPr>
                <w:rFonts w:ascii="Times New Roman" w:hAnsi="Times New Roman"/>
                <w:sz w:val="24"/>
                <w:szCs w:val="24"/>
              </w:rPr>
              <w:t>Utilizarea de drone un transportul urban.</w:t>
            </w:r>
          </w:p>
          <w:p w14:paraId="59A2C645" w14:textId="391C3330" w:rsidR="00D87395" w:rsidRPr="00CF4A75" w:rsidRDefault="00D87395" w:rsidP="000B3BD0">
            <w:pPr>
              <w:numPr>
                <w:ilvl w:val="0"/>
                <w:numId w:val="8"/>
              </w:numPr>
              <w:spacing w:after="0" w:line="240" w:lineRule="auto"/>
              <w:jc w:val="both"/>
              <w:rPr>
                <w:rFonts w:ascii="Times New Roman" w:hAnsi="Times New Roman"/>
                <w:color w:val="92D050"/>
                <w:sz w:val="24"/>
                <w:szCs w:val="24"/>
              </w:rPr>
            </w:pPr>
            <w:r w:rsidRPr="00CF4A75">
              <w:rPr>
                <w:rFonts w:ascii="Times New Roman" w:hAnsi="Times New Roman"/>
                <w:b/>
                <w:bCs/>
                <w:sz w:val="24"/>
                <w:szCs w:val="24"/>
              </w:rPr>
              <w:t xml:space="preserve">Aplică principii de etică/deontologie profesională în analiza impactului tehnologic al soluțiilor propuse </w:t>
            </w:r>
            <w:r w:rsidRPr="00CF4A75">
              <w:rPr>
                <w:rFonts w:ascii="Times New Roman" w:hAnsi="Times New Roman"/>
                <w:sz w:val="24"/>
                <w:szCs w:val="24"/>
              </w:rPr>
              <w:t>în domeniul</w:t>
            </w:r>
            <w:r w:rsidR="00C76E06">
              <w:rPr>
                <w:rFonts w:ascii="Times New Roman" w:hAnsi="Times New Roman"/>
                <w:sz w:val="24"/>
                <w:szCs w:val="24"/>
              </w:rPr>
              <w:t xml:space="preserve"> echipamentelor hidraulice și pneumatice specifice</w:t>
            </w:r>
            <w:r w:rsidRPr="00CF4A75">
              <w:rPr>
                <w:rFonts w:ascii="Times New Roman" w:hAnsi="Times New Roman"/>
                <w:sz w:val="24"/>
                <w:szCs w:val="24"/>
              </w:rPr>
              <w:t xml:space="preserve"> </w:t>
            </w:r>
            <w:r w:rsidR="002D6D63" w:rsidRPr="00CF4A75">
              <w:rPr>
                <w:rFonts w:ascii="Times New Roman" w:hAnsi="Times New Roman"/>
                <w:sz w:val="24"/>
                <w:szCs w:val="24"/>
              </w:rPr>
              <w:t xml:space="preserve">aparatelor </w:t>
            </w:r>
            <w:r w:rsidR="00CF4A75" w:rsidRPr="00CF4A75">
              <w:rPr>
                <w:rFonts w:ascii="Times New Roman" w:hAnsi="Times New Roman"/>
                <w:sz w:val="24"/>
                <w:szCs w:val="24"/>
              </w:rPr>
              <w:t>de</w:t>
            </w:r>
            <w:r w:rsidR="002D6D63" w:rsidRPr="00CF4A75">
              <w:rPr>
                <w:rFonts w:ascii="Times New Roman" w:hAnsi="Times New Roman"/>
                <w:sz w:val="24"/>
                <w:szCs w:val="24"/>
              </w:rPr>
              <w:t xml:space="preserve"> zbor</w:t>
            </w:r>
            <w:r w:rsidRPr="00CF4A75">
              <w:rPr>
                <w:rFonts w:ascii="Times New Roman" w:hAnsi="Times New Roman"/>
                <w:sz w:val="24"/>
                <w:szCs w:val="24"/>
              </w:rPr>
              <w:t xml:space="preserve"> asupra mediului înconjurător</w:t>
            </w:r>
            <w:r w:rsidR="00E20BD3" w:rsidRPr="00CF4A75">
              <w:rPr>
                <w:rFonts w:ascii="Times New Roman" w:hAnsi="Times New Roman"/>
                <w:sz w:val="24"/>
                <w:szCs w:val="24"/>
              </w:rPr>
              <w:t>.</w:t>
            </w:r>
            <w:r w:rsidR="006577CD" w:rsidRPr="00CF4A75">
              <w:rPr>
                <w:rFonts w:ascii="Times New Roman" w:hAnsi="Times New Roman"/>
                <w:sz w:val="24"/>
                <w:szCs w:val="24"/>
              </w:rPr>
              <w:t xml:space="preserve"> </w:t>
            </w:r>
            <w:r w:rsidR="003E0B99" w:rsidRPr="00CF4A75">
              <w:rPr>
                <w:rFonts w:ascii="Times New Roman" w:hAnsi="Times New Roman"/>
                <w:sz w:val="24"/>
                <w:szCs w:val="24"/>
              </w:rPr>
              <w:t>Programe de conversie a tehnologiilo</w:t>
            </w:r>
            <w:r w:rsidR="000626B3" w:rsidRPr="00CF4A75">
              <w:rPr>
                <w:rFonts w:ascii="Times New Roman" w:hAnsi="Times New Roman"/>
                <w:sz w:val="24"/>
                <w:szCs w:val="24"/>
              </w:rPr>
              <w:t>r</w:t>
            </w:r>
            <w:r w:rsidR="003E0B99" w:rsidRPr="00CF4A75">
              <w:rPr>
                <w:rFonts w:ascii="Times New Roman" w:hAnsi="Times New Roman"/>
                <w:sz w:val="24"/>
                <w:szCs w:val="24"/>
              </w:rPr>
              <w:t xml:space="preserve"> militare la aplicații civile.</w:t>
            </w:r>
          </w:p>
          <w:p w14:paraId="2B762AD5" w14:textId="2DFEDC73" w:rsidR="000626B3" w:rsidRPr="00CF4A75" w:rsidRDefault="007927E2" w:rsidP="000626B3">
            <w:pPr>
              <w:numPr>
                <w:ilvl w:val="0"/>
                <w:numId w:val="8"/>
              </w:numPr>
              <w:spacing w:after="0" w:line="240" w:lineRule="auto"/>
              <w:jc w:val="both"/>
              <w:rPr>
                <w:rFonts w:ascii="Times New Roman" w:hAnsi="Times New Roman"/>
                <w:sz w:val="24"/>
                <w:szCs w:val="24"/>
              </w:rPr>
            </w:pPr>
            <w:r w:rsidRPr="000C143F">
              <w:rPr>
                <w:rFonts w:ascii="Times New Roman" w:hAnsi="Times New Roman"/>
                <w:b/>
                <w:bCs/>
                <w:sz w:val="24"/>
                <w:szCs w:val="24"/>
              </w:rPr>
              <w:t>Analizează și interpretează</w:t>
            </w:r>
            <w:r w:rsidR="003B55E2" w:rsidRPr="00CF4A75">
              <w:rPr>
                <w:rFonts w:ascii="Times New Roman" w:hAnsi="Times New Roman"/>
                <w:sz w:val="24"/>
                <w:szCs w:val="24"/>
              </w:rPr>
              <w:t xml:space="preserve"> oportunități de afaceri</w:t>
            </w:r>
            <w:r w:rsidR="00E91F96" w:rsidRPr="00CF4A75">
              <w:rPr>
                <w:rFonts w:ascii="Times New Roman" w:hAnsi="Times New Roman"/>
                <w:sz w:val="24"/>
                <w:szCs w:val="24"/>
              </w:rPr>
              <w:t xml:space="preserve">/de dezvoltare antreprenorială în domeniul </w:t>
            </w:r>
            <w:r w:rsidR="000C143F">
              <w:rPr>
                <w:rFonts w:ascii="Times New Roman" w:hAnsi="Times New Roman"/>
                <w:sz w:val="24"/>
                <w:szCs w:val="24"/>
              </w:rPr>
              <w:t>ingineriei aerospațiale</w:t>
            </w:r>
            <w:r w:rsidR="00E20BD3" w:rsidRPr="00CF4A75">
              <w:rPr>
                <w:rFonts w:ascii="Times New Roman" w:hAnsi="Times New Roman"/>
                <w:sz w:val="24"/>
                <w:szCs w:val="24"/>
              </w:rPr>
              <w:t>.</w:t>
            </w:r>
          </w:p>
          <w:p w14:paraId="4E90C458" w14:textId="5B92D805" w:rsidR="00EF4811" w:rsidRPr="00CF4A75" w:rsidRDefault="00B97DD5" w:rsidP="000626B3">
            <w:pPr>
              <w:numPr>
                <w:ilvl w:val="0"/>
                <w:numId w:val="8"/>
              </w:numPr>
              <w:spacing w:after="0" w:line="240" w:lineRule="auto"/>
              <w:jc w:val="both"/>
              <w:rPr>
                <w:rFonts w:ascii="Times New Roman" w:hAnsi="Times New Roman"/>
                <w:sz w:val="24"/>
                <w:szCs w:val="24"/>
              </w:rPr>
            </w:pPr>
            <w:r w:rsidRPr="00CF4A75">
              <w:rPr>
                <w:rFonts w:ascii="Times New Roman" w:eastAsia="Calibri" w:hAnsi="Times New Roman"/>
                <w:b/>
                <w:bCs/>
                <w:color w:val="000000" w:themeColor="text1"/>
                <w:sz w:val="24"/>
                <w:szCs w:val="24"/>
              </w:rPr>
              <w:t>Demon</w:t>
            </w:r>
            <w:r w:rsidR="00E20BD3" w:rsidRPr="00CF4A75">
              <w:rPr>
                <w:rFonts w:ascii="Times New Roman" w:eastAsia="Calibri" w:hAnsi="Times New Roman"/>
                <w:b/>
                <w:bCs/>
                <w:color w:val="000000" w:themeColor="text1"/>
                <w:sz w:val="24"/>
                <w:szCs w:val="24"/>
              </w:rPr>
              <w:t>s</w:t>
            </w:r>
            <w:r w:rsidRPr="00CF4A75">
              <w:rPr>
                <w:rFonts w:ascii="Times New Roman" w:eastAsia="Calibri" w:hAnsi="Times New Roman"/>
                <w:b/>
                <w:bCs/>
                <w:color w:val="000000" w:themeColor="text1"/>
                <w:sz w:val="24"/>
                <w:szCs w:val="24"/>
              </w:rPr>
              <w:t>trează</w:t>
            </w:r>
            <w:r w:rsidR="003B55E2" w:rsidRPr="00CF4A75">
              <w:rPr>
                <w:rFonts w:ascii="Times New Roman" w:eastAsia="Calibri" w:hAnsi="Times New Roman"/>
                <w:b/>
                <w:bCs/>
                <w:color w:val="000000" w:themeColor="text1"/>
                <w:sz w:val="24"/>
                <w:szCs w:val="24"/>
              </w:rPr>
              <w:t xml:space="preserve"> </w:t>
            </w:r>
            <w:r w:rsidR="003B55E2" w:rsidRPr="00CF4A75">
              <w:rPr>
                <w:rFonts w:ascii="Times New Roman" w:hAnsi="Times New Roman"/>
                <w:b/>
                <w:bCs/>
                <w:color w:val="000000" w:themeColor="text1"/>
                <w:sz w:val="24"/>
                <w:szCs w:val="24"/>
              </w:rPr>
              <w:t>abilităț</w:t>
            </w:r>
            <w:r w:rsidR="003B55E2" w:rsidRPr="00CF4A75">
              <w:rPr>
                <w:rFonts w:ascii="Times New Roman" w:eastAsia="Calibri" w:hAnsi="Times New Roman"/>
                <w:b/>
                <w:bCs/>
                <w:color w:val="000000" w:themeColor="text1"/>
                <w:sz w:val="24"/>
                <w:szCs w:val="24"/>
              </w:rPr>
              <w:t>i de management</w:t>
            </w:r>
            <w:r w:rsidR="003B55E2" w:rsidRPr="00CF4A75">
              <w:rPr>
                <w:rFonts w:ascii="Times New Roman" w:eastAsia="Calibri" w:hAnsi="Times New Roman"/>
                <w:color w:val="000000" w:themeColor="text1"/>
                <w:sz w:val="24"/>
                <w:szCs w:val="24"/>
              </w:rPr>
              <w:t xml:space="preserve"> al </w:t>
            </w:r>
            <w:r w:rsidR="009A64D0" w:rsidRPr="00CF4A75">
              <w:rPr>
                <w:rFonts w:ascii="Times New Roman" w:eastAsia="Calibri" w:hAnsi="Times New Roman"/>
                <w:color w:val="000000" w:themeColor="text1"/>
                <w:sz w:val="24"/>
                <w:szCs w:val="24"/>
              </w:rPr>
              <w:t>situațiilor din viața reală</w:t>
            </w:r>
            <w:r w:rsidR="002D6D63" w:rsidRPr="00CF4A75">
              <w:rPr>
                <w:rFonts w:ascii="Times New Roman" w:eastAsia="Calibri" w:hAnsi="Times New Roman"/>
                <w:color w:val="000000" w:themeColor="text1"/>
                <w:sz w:val="24"/>
                <w:szCs w:val="24"/>
              </w:rPr>
              <w:t xml:space="preserve"> gestionând atent timpul aferent fiecărei activități</w:t>
            </w:r>
            <w:r w:rsidR="000626B3" w:rsidRPr="00CF4A75">
              <w:rPr>
                <w:rFonts w:ascii="Times New Roman" w:eastAsia="Calibri" w:hAnsi="Times New Roman"/>
                <w:color w:val="000000" w:themeColor="text1"/>
                <w:sz w:val="24"/>
                <w:szCs w:val="24"/>
              </w:rPr>
              <w:t>.</w:t>
            </w:r>
          </w:p>
        </w:tc>
      </w:tr>
    </w:tbl>
    <w:p w14:paraId="7BC0EE44" w14:textId="009AAE86" w:rsidR="00801DB0" w:rsidRDefault="00801DB0" w:rsidP="000B3BD0">
      <w:pPr>
        <w:spacing w:line="240" w:lineRule="auto"/>
        <w:rPr>
          <w:rFonts w:ascii="Times New Roman" w:hAnsi="Times New Roman"/>
          <w:sz w:val="24"/>
          <w:szCs w:val="24"/>
        </w:rPr>
      </w:pPr>
    </w:p>
    <w:p w14:paraId="5657D4D4" w14:textId="77777777" w:rsidR="000C143F" w:rsidRDefault="000C143F" w:rsidP="000B3BD0">
      <w:pPr>
        <w:spacing w:line="240" w:lineRule="auto"/>
        <w:rPr>
          <w:rFonts w:ascii="Times New Roman" w:hAnsi="Times New Roman"/>
          <w:sz w:val="24"/>
          <w:szCs w:val="24"/>
        </w:rPr>
      </w:pPr>
    </w:p>
    <w:p w14:paraId="68283F0A" w14:textId="77777777" w:rsidR="000C143F" w:rsidRDefault="000C143F" w:rsidP="000B3BD0">
      <w:pPr>
        <w:spacing w:line="240" w:lineRule="auto"/>
        <w:rPr>
          <w:rFonts w:ascii="Times New Roman" w:hAnsi="Times New Roman"/>
          <w:sz w:val="24"/>
          <w:szCs w:val="24"/>
        </w:rPr>
      </w:pPr>
    </w:p>
    <w:p w14:paraId="2C196F8A" w14:textId="68CC1E65" w:rsidR="007C6BB6" w:rsidRDefault="000B3BD0" w:rsidP="00347340">
      <w:pPr>
        <w:spacing w:line="240" w:lineRule="auto"/>
        <w:rPr>
          <w:rFonts w:ascii="Times New Roman" w:hAnsi="Times New Roman"/>
          <w:sz w:val="24"/>
          <w:szCs w:val="24"/>
          <w:highlight w:val="yellow"/>
        </w:rPr>
      </w:pPr>
      <w:r>
        <w:rPr>
          <w:rFonts w:ascii="Times New Roman" w:hAnsi="Times New Roman"/>
          <w:b/>
          <w:bCs/>
          <w:sz w:val="24"/>
          <w:szCs w:val="24"/>
        </w:rPr>
        <w:lastRenderedPageBreak/>
        <w:t>8</w:t>
      </w:r>
      <w:r w:rsidR="002A2A27" w:rsidRPr="00924485">
        <w:rPr>
          <w:rFonts w:ascii="Times New Roman" w:hAnsi="Times New Roman"/>
          <w:b/>
          <w:bCs/>
          <w:sz w:val="24"/>
          <w:szCs w:val="24"/>
        </w:rPr>
        <w:t>. Metode de predare</w:t>
      </w:r>
      <w:r w:rsidR="00101A4C">
        <w:rPr>
          <w:rFonts w:ascii="Times New Roman" w:hAnsi="Times New Roman"/>
          <w:b/>
          <w:bCs/>
          <w:sz w:val="24"/>
          <w:szCs w:val="24"/>
        </w:rPr>
        <w:t xml:space="preserve"> </w:t>
      </w:r>
    </w:p>
    <w:p w14:paraId="41679304" w14:textId="2EE81816" w:rsidR="006577CD" w:rsidRPr="00347340" w:rsidRDefault="00A45D21" w:rsidP="006577CD">
      <w:pPr>
        <w:spacing w:after="0" w:line="240" w:lineRule="auto"/>
        <w:ind w:firstLine="708"/>
        <w:jc w:val="both"/>
        <w:rPr>
          <w:rFonts w:ascii="Times New Roman" w:hAnsi="Times New Roman"/>
          <w:sz w:val="24"/>
          <w:szCs w:val="24"/>
        </w:rPr>
      </w:pPr>
      <w:r w:rsidRPr="00347340">
        <w:rPr>
          <w:rFonts w:ascii="Times New Roman" w:hAnsi="Times New Roman"/>
          <w:sz w:val="24"/>
          <w:szCs w:val="24"/>
        </w:rPr>
        <w:t xml:space="preserve">Pornindu-se de </w:t>
      </w:r>
      <w:r w:rsidR="000626B3" w:rsidRPr="00347340">
        <w:rPr>
          <w:rFonts w:ascii="Times New Roman" w:hAnsi="Times New Roman"/>
          <w:sz w:val="24"/>
          <w:szCs w:val="24"/>
        </w:rPr>
        <w:t xml:space="preserve">la </w:t>
      </w:r>
      <w:r w:rsidRPr="00347340">
        <w:rPr>
          <w:rFonts w:ascii="Times New Roman" w:hAnsi="Times New Roman"/>
          <w:sz w:val="24"/>
          <w:szCs w:val="24"/>
        </w:rPr>
        <w:t xml:space="preserve">analiza caracteristicilor de învățare ale studenților și de la nevoile lor specifice, procesul de predare va explora metode de predare atât expozitive (prelegerea, expunerea), cât și conversative-interactive, bazate pe modele de învățare prin descoperire facilitate de explorarea directa și indirectă a realității (experimentul, demonstrația, modelarea), dar și pe metode bazate pe acțiune, precum exercițiul, activitățile practice și rezolvarea de probleme. </w:t>
      </w:r>
    </w:p>
    <w:p w14:paraId="128861FC" w14:textId="127C360B" w:rsidR="00975323" w:rsidRPr="00347340" w:rsidRDefault="00924485" w:rsidP="000B3BD0">
      <w:pPr>
        <w:spacing w:after="0" w:line="240" w:lineRule="auto"/>
        <w:ind w:firstLine="708"/>
        <w:jc w:val="both"/>
        <w:rPr>
          <w:rFonts w:ascii="Times New Roman" w:hAnsi="Times New Roman"/>
          <w:sz w:val="24"/>
          <w:szCs w:val="24"/>
        </w:rPr>
      </w:pPr>
      <w:r w:rsidRPr="00347340">
        <w:rPr>
          <w:rFonts w:ascii="Times New Roman" w:hAnsi="Times New Roman"/>
          <w:sz w:val="24"/>
          <w:szCs w:val="24"/>
        </w:rPr>
        <w:t xml:space="preserve">În activitatea de predare vor fi utilizate </w:t>
      </w:r>
      <w:r w:rsidR="00975323" w:rsidRPr="00347340">
        <w:rPr>
          <w:rFonts w:ascii="Times New Roman" w:hAnsi="Times New Roman"/>
          <w:sz w:val="24"/>
          <w:szCs w:val="24"/>
        </w:rPr>
        <w:t>prelegeri, în baza unor prezentări</w:t>
      </w:r>
      <w:r w:rsidR="000626B3" w:rsidRPr="00347340">
        <w:rPr>
          <w:rFonts w:ascii="Times New Roman" w:hAnsi="Times New Roman"/>
          <w:sz w:val="24"/>
          <w:szCs w:val="24"/>
        </w:rPr>
        <w:t xml:space="preserve"> </w:t>
      </w:r>
      <w:r w:rsidR="000C143F">
        <w:rPr>
          <w:rFonts w:ascii="Times New Roman" w:hAnsi="Times New Roman"/>
          <w:sz w:val="24"/>
          <w:szCs w:val="24"/>
        </w:rPr>
        <w:t>î</w:t>
      </w:r>
      <w:r w:rsidR="000626B3" w:rsidRPr="00347340">
        <w:rPr>
          <w:rFonts w:ascii="Times New Roman" w:hAnsi="Times New Roman"/>
          <w:sz w:val="24"/>
          <w:szCs w:val="24"/>
        </w:rPr>
        <w:t xml:space="preserve">n </w:t>
      </w:r>
      <w:r w:rsidR="00975323" w:rsidRPr="00347340">
        <w:rPr>
          <w:rFonts w:ascii="Times New Roman" w:hAnsi="Times New Roman"/>
          <w:sz w:val="24"/>
          <w:szCs w:val="24"/>
        </w:rPr>
        <w:t xml:space="preserve"> </w:t>
      </w:r>
      <w:r w:rsidR="007C6BB6" w:rsidRPr="00347340">
        <w:rPr>
          <w:rFonts w:ascii="Times New Roman" w:hAnsi="Times New Roman"/>
          <w:sz w:val="24"/>
          <w:szCs w:val="24"/>
        </w:rPr>
        <w:t xml:space="preserve">sau diferite filmulețe </w:t>
      </w:r>
      <w:r w:rsidR="00975323" w:rsidRPr="00347340">
        <w:rPr>
          <w:rFonts w:ascii="Times New Roman" w:hAnsi="Times New Roman"/>
          <w:sz w:val="24"/>
          <w:szCs w:val="24"/>
        </w:rPr>
        <w:t>care vor fi puse la dispozi</w:t>
      </w:r>
      <w:r w:rsidR="001B1709" w:rsidRPr="00347340">
        <w:rPr>
          <w:rFonts w:ascii="Times New Roman" w:hAnsi="Times New Roman"/>
          <w:sz w:val="24"/>
          <w:szCs w:val="24"/>
        </w:rPr>
        <w:t>ț</w:t>
      </w:r>
      <w:r w:rsidR="00975323" w:rsidRPr="00347340">
        <w:rPr>
          <w:rFonts w:ascii="Times New Roman" w:hAnsi="Times New Roman"/>
          <w:sz w:val="24"/>
          <w:szCs w:val="24"/>
        </w:rPr>
        <w:t>ia studen</w:t>
      </w:r>
      <w:r w:rsidR="001B1709" w:rsidRPr="00347340">
        <w:rPr>
          <w:rFonts w:ascii="Times New Roman" w:hAnsi="Times New Roman"/>
          <w:sz w:val="24"/>
          <w:szCs w:val="24"/>
        </w:rPr>
        <w:t>ț</w:t>
      </w:r>
      <w:r w:rsidR="00975323" w:rsidRPr="00347340">
        <w:rPr>
          <w:rFonts w:ascii="Times New Roman" w:hAnsi="Times New Roman"/>
          <w:sz w:val="24"/>
          <w:szCs w:val="24"/>
        </w:rPr>
        <w:t>ilor. Fiecare curs va debuta cu recapitularea capitolelor deja parcurse, cu accent asupra no</w:t>
      </w:r>
      <w:r w:rsidR="001B1709" w:rsidRPr="00347340">
        <w:rPr>
          <w:rFonts w:ascii="Times New Roman" w:hAnsi="Times New Roman"/>
          <w:sz w:val="24"/>
          <w:szCs w:val="24"/>
        </w:rPr>
        <w:t>ț</w:t>
      </w:r>
      <w:r w:rsidR="00975323" w:rsidRPr="00347340">
        <w:rPr>
          <w:rFonts w:ascii="Times New Roman" w:hAnsi="Times New Roman"/>
          <w:sz w:val="24"/>
          <w:szCs w:val="24"/>
        </w:rPr>
        <w:t xml:space="preserve">iunilor parcurse la ultimul curs. </w:t>
      </w:r>
    </w:p>
    <w:p w14:paraId="32D58F43" w14:textId="42BBDB3B" w:rsidR="001F1957" w:rsidRPr="00347340" w:rsidRDefault="001F1957" w:rsidP="000B3BD0">
      <w:pPr>
        <w:spacing w:after="0" w:line="240" w:lineRule="auto"/>
        <w:ind w:firstLine="708"/>
        <w:jc w:val="both"/>
        <w:rPr>
          <w:rFonts w:ascii="Times New Roman" w:hAnsi="Times New Roman"/>
          <w:sz w:val="24"/>
          <w:szCs w:val="24"/>
        </w:rPr>
      </w:pPr>
      <w:r w:rsidRPr="00347340">
        <w:rPr>
          <w:rFonts w:ascii="Times New Roman" w:hAnsi="Times New Roman"/>
          <w:sz w:val="24"/>
          <w:szCs w:val="24"/>
        </w:rPr>
        <w:t xml:space="preserve">Prezentările utilizează imagini </w:t>
      </w:r>
      <w:r w:rsidR="001B1709" w:rsidRPr="00347340">
        <w:rPr>
          <w:rFonts w:ascii="Times New Roman" w:hAnsi="Times New Roman"/>
          <w:sz w:val="24"/>
          <w:szCs w:val="24"/>
        </w:rPr>
        <w:t>ș</w:t>
      </w:r>
      <w:r w:rsidRPr="00347340">
        <w:rPr>
          <w:rFonts w:ascii="Times New Roman" w:hAnsi="Times New Roman"/>
          <w:sz w:val="24"/>
          <w:szCs w:val="24"/>
        </w:rPr>
        <w:t>i scheme, astfel încât informa</w:t>
      </w:r>
      <w:r w:rsidR="001B1709" w:rsidRPr="00347340">
        <w:rPr>
          <w:rFonts w:ascii="Times New Roman" w:hAnsi="Times New Roman"/>
          <w:sz w:val="24"/>
          <w:szCs w:val="24"/>
        </w:rPr>
        <w:t>ț</w:t>
      </w:r>
      <w:r w:rsidRPr="00347340">
        <w:rPr>
          <w:rFonts w:ascii="Times New Roman" w:hAnsi="Times New Roman"/>
          <w:sz w:val="24"/>
          <w:szCs w:val="24"/>
        </w:rPr>
        <w:t>iile prezentate să fie u</w:t>
      </w:r>
      <w:r w:rsidR="001B1709" w:rsidRPr="00347340">
        <w:rPr>
          <w:rFonts w:ascii="Times New Roman" w:hAnsi="Times New Roman"/>
          <w:sz w:val="24"/>
          <w:szCs w:val="24"/>
        </w:rPr>
        <w:t>ș</w:t>
      </w:r>
      <w:r w:rsidRPr="00347340">
        <w:rPr>
          <w:rFonts w:ascii="Times New Roman" w:hAnsi="Times New Roman"/>
          <w:sz w:val="24"/>
          <w:szCs w:val="24"/>
        </w:rPr>
        <w:t>or de în</w:t>
      </w:r>
      <w:r w:rsidR="001B1709" w:rsidRPr="00347340">
        <w:rPr>
          <w:rFonts w:ascii="Times New Roman" w:hAnsi="Times New Roman"/>
          <w:sz w:val="24"/>
          <w:szCs w:val="24"/>
        </w:rPr>
        <w:t>ț</w:t>
      </w:r>
      <w:r w:rsidRPr="00347340">
        <w:rPr>
          <w:rFonts w:ascii="Times New Roman" w:hAnsi="Times New Roman"/>
          <w:sz w:val="24"/>
          <w:szCs w:val="24"/>
        </w:rPr>
        <w:t xml:space="preserve">eles </w:t>
      </w:r>
      <w:r w:rsidR="001B1709" w:rsidRPr="00347340">
        <w:rPr>
          <w:rFonts w:ascii="Times New Roman" w:hAnsi="Times New Roman"/>
          <w:sz w:val="24"/>
          <w:szCs w:val="24"/>
        </w:rPr>
        <w:t>ș</w:t>
      </w:r>
      <w:r w:rsidRPr="00347340">
        <w:rPr>
          <w:rFonts w:ascii="Times New Roman" w:hAnsi="Times New Roman"/>
          <w:sz w:val="24"/>
          <w:szCs w:val="24"/>
        </w:rPr>
        <w:t>i asimilat.</w:t>
      </w:r>
    </w:p>
    <w:p w14:paraId="3BD63ABB" w14:textId="15DDC15E" w:rsidR="000626B3" w:rsidRPr="00347340" w:rsidRDefault="000626B3" w:rsidP="000B3BD0">
      <w:pPr>
        <w:spacing w:after="0" w:line="240" w:lineRule="auto"/>
        <w:ind w:firstLine="708"/>
        <w:jc w:val="both"/>
        <w:rPr>
          <w:rFonts w:ascii="Times New Roman" w:hAnsi="Times New Roman"/>
          <w:sz w:val="24"/>
          <w:szCs w:val="24"/>
        </w:rPr>
      </w:pPr>
      <w:r w:rsidRPr="00347340">
        <w:rPr>
          <w:rFonts w:ascii="Times New Roman" w:hAnsi="Times New Roman"/>
          <w:sz w:val="24"/>
          <w:szCs w:val="24"/>
        </w:rPr>
        <w:t>Demonstrațiile de calcul vor fi prezentate secvențial, invitând cursanții s</w:t>
      </w:r>
      <w:r w:rsidR="000C143F">
        <w:rPr>
          <w:rFonts w:ascii="Times New Roman" w:hAnsi="Times New Roman"/>
          <w:sz w:val="24"/>
          <w:szCs w:val="24"/>
        </w:rPr>
        <w:t>ă</w:t>
      </w:r>
      <w:r w:rsidRPr="00347340">
        <w:rPr>
          <w:rFonts w:ascii="Times New Roman" w:hAnsi="Times New Roman"/>
          <w:sz w:val="24"/>
          <w:szCs w:val="24"/>
        </w:rPr>
        <w:t xml:space="preserve"> le completeze. </w:t>
      </w:r>
    </w:p>
    <w:p w14:paraId="2F12CB19" w14:textId="518E3FEE" w:rsidR="00A45D21" w:rsidRPr="00347340" w:rsidRDefault="005013E2" w:rsidP="000B3BD0">
      <w:pPr>
        <w:spacing w:after="0" w:line="240" w:lineRule="auto"/>
        <w:ind w:firstLine="641"/>
        <w:jc w:val="both"/>
        <w:rPr>
          <w:rFonts w:ascii="Times New Roman" w:hAnsi="Times New Roman"/>
          <w:sz w:val="24"/>
          <w:szCs w:val="24"/>
        </w:rPr>
      </w:pPr>
      <w:r w:rsidRPr="00347340">
        <w:rPr>
          <w:rFonts w:ascii="Times New Roman" w:hAnsi="Times New Roman"/>
          <w:sz w:val="24"/>
          <w:szCs w:val="24"/>
        </w:rPr>
        <w:t>Ace</w:t>
      </w:r>
      <w:r w:rsidR="006A175C" w:rsidRPr="00347340">
        <w:rPr>
          <w:rFonts w:ascii="Times New Roman" w:hAnsi="Times New Roman"/>
          <w:sz w:val="24"/>
          <w:szCs w:val="24"/>
        </w:rPr>
        <w:t>a</w:t>
      </w:r>
      <w:r w:rsidRPr="00347340">
        <w:rPr>
          <w:rFonts w:ascii="Times New Roman" w:hAnsi="Times New Roman"/>
          <w:sz w:val="24"/>
          <w:szCs w:val="24"/>
        </w:rPr>
        <w:t xml:space="preserve">stă </w:t>
      </w:r>
      <w:r w:rsidR="003665AD" w:rsidRPr="00347340">
        <w:rPr>
          <w:rFonts w:ascii="Times New Roman" w:hAnsi="Times New Roman"/>
          <w:sz w:val="24"/>
          <w:szCs w:val="24"/>
        </w:rPr>
        <w:t xml:space="preserve">disciplină acoperă informații și activități practice menite să-i sprijine </w:t>
      </w:r>
      <w:r w:rsidR="00024FEB" w:rsidRPr="00347340">
        <w:rPr>
          <w:rFonts w:ascii="Times New Roman" w:hAnsi="Times New Roman"/>
          <w:sz w:val="24"/>
          <w:szCs w:val="24"/>
        </w:rPr>
        <w:t>pe studenți</w:t>
      </w:r>
      <w:r w:rsidR="003665AD" w:rsidRPr="00347340">
        <w:rPr>
          <w:rFonts w:ascii="Times New Roman" w:hAnsi="Times New Roman"/>
          <w:sz w:val="24"/>
          <w:szCs w:val="24"/>
        </w:rPr>
        <w:t xml:space="preserve"> în eforturile de învățare </w:t>
      </w:r>
      <w:r w:rsidR="000626B3" w:rsidRPr="00347340">
        <w:rPr>
          <w:rFonts w:ascii="Times New Roman" w:hAnsi="Times New Roman"/>
          <w:sz w:val="24"/>
          <w:szCs w:val="24"/>
        </w:rPr>
        <w:t>logic</w:t>
      </w:r>
      <w:r w:rsidR="000C143F">
        <w:rPr>
          <w:rFonts w:ascii="Times New Roman" w:hAnsi="Times New Roman"/>
          <w:sz w:val="24"/>
          <w:szCs w:val="24"/>
        </w:rPr>
        <w:t>ă</w:t>
      </w:r>
      <w:r w:rsidR="000626B3" w:rsidRPr="00347340">
        <w:rPr>
          <w:rFonts w:ascii="Times New Roman" w:hAnsi="Times New Roman"/>
          <w:sz w:val="24"/>
          <w:szCs w:val="24"/>
        </w:rPr>
        <w:t xml:space="preserve"> </w:t>
      </w:r>
      <w:r w:rsidR="003665AD" w:rsidRPr="00347340">
        <w:rPr>
          <w:rFonts w:ascii="Times New Roman" w:hAnsi="Times New Roman"/>
          <w:sz w:val="24"/>
          <w:szCs w:val="24"/>
        </w:rPr>
        <w:t>într-un climat favorabil</w:t>
      </w:r>
      <w:r w:rsidR="0094747F" w:rsidRPr="00347340">
        <w:rPr>
          <w:rFonts w:ascii="Times New Roman" w:hAnsi="Times New Roman"/>
          <w:sz w:val="24"/>
          <w:szCs w:val="24"/>
        </w:rPr>
        <w:t xml:space="preserve"> învățării prin descoperire</w:t>
      </w:r>
      <w:r w:rsidR="003665AD" w:rsidRPr="00347340">
        <w:rPr>
          <w:rFonts w:ascii="Times New Roman" w:hAnsi="Times New Roman"/>
          <w:sz w:val="24"/>
          <w:szCs w:val="24"/>
        </w:rPr>
        <w:t xml:space="preserve">. </w:t>
      </w:r>
    </w:p>
    <w:p w14:paraId="30CA6A08" w14:textId="4F46CABB" w:rsidR="000626B3" w:rsidRPr="00347340" w:rsidRDefault="000626B3" w:rsidP="000B3BD0">
      <w:pPr>
        <w:spacing w:after="0" w:line="240" w:lineRule="auto"/>
        <w:ind w:firstLine="641"/>
        <w:jc w:val="both"/>
        <w:rPr>
          <w:rFonts w:ascii="Times New Roman" w:hAnsi="Times New Roman"/>
          <w:sz w:val="24"/>
          <w:szCs w:val="24"/>
        </w:rPr>
      </w:pPr>
      <w:r w:rsidRPr="00347340">
        <w:rPr>
          <w:rFonts w:ascii="Times New Roman" w:hAnsi="Times New Roman"/>
          <w:sz w:val="24"/>
          <w:szCs w:val="24"/>
        </w:rPr>
        <w:t xml:space="preserve">Dezvoltările teoretice se vor exemplifica prin soluții tehnice existente pentru diferite </w:t>
      </w:r>
      <w:r w:rsidR="000C143F">
        <w:rPr>
          <w:rFonts w:ascii="Times New Roman" w:hAnsi="Times New Roman"/>
          <w:sz w:val="24"/>
          <w:szCs w:val="24"/>
        </w:rPr>
        <w:t xml:space="preserve">echipamente hidraulice și pneumatice specifice </w:t>
      </w:r>
      <w:r w:rsidRPr="00347340">
        <w:rPr>
          <w:rFonts w:ascii="Times New Roman" w:hAnsi="Times New Roman"/>
          <w:sz w:val="24"/>
          <w:szCs w:val="24"/>
        </w:rPr>
        <w:t>aparate</w:t>
      </w:r>
      <w:r w:rsidR="000C143F">
        <w:rPr>
          <w:rFonts w:ascii="Times New Roman" w:hAnsi="Times New Roman"/>
          <w:sz w:val="24"/>
          <w:szCs w:val="24"/>
        </w:rPr>
        <w:t>lor</w:t>
      </w:r>
      <w:r w:rsidRPr="00347340">
        <w:rPr>
          <w:rFonts w:ascii="Times New Roman" w:hAnsi="Times New Roman"/>
          <w:sz w:val="24"/>
          <w:szCs w:val="24"/>
        </w:rPr>
        <w:t xml:space="preserve"> </w:t>
      </w:r>
      <w:r w:rsidR="00947805">
        <w:rPr>
          <w:rFonts w:ascii="Times New Roman" w:hAnsi="Times New Roman"/>
          <w:sz w:val="24"/>
          <w:szCs w:val="24"/>
        </w:rPr>
        <w:t>de</w:t>
      </w:r>
      <w:r w:rsidRPr="00347340">
        <w:rPr>
          <w:rFonts w:ascii="Times New Roman" w:hAnsi="Times New Roman"/>
          <w:sz w:val="24"/>
          <w:szCs w:val="24"/>
        </w:rPr>
        <w:t xml:space="preserve"> zbor, </w:t>
      </w:r>
      <w:r w:rsidR="000C143F">
        <w:rPr>
          <w:rFonts w:ascii="Times New Roman" w:hAnsi="Times New Roman"/>
          <w:sz w:val="24"/>
          <w:szCs w:val="24"/>
        </w:rPr>
        <w:t>ș</w:t>
      </w:r>
      <w:r w:rsidRPr="00347340">
        <w:rPr>
          <w:rFonts w:ascii="Times New Roman" w:hAnsi="Times New Roman"/>
          <w:sz w:val="24"/>
          <w:szCs w:val="24"/>
        </w:rPr>
        <w:t xml:space="preserve">i modul cum modelele de calcul </w:t>
      </w:r>
      <w:r w:rsidR="00347340" w:rsidRPr="00347340">
        <w:rPr>
          <w:rFonts w:ascii="Times New Roman" w:hAnsi="Times New Roman"/>
          <w:sz w:val="24"/>
          <w:szCs w:val="24"/>
        </w:rPr>
        <w:t>se adaptează acestor soluții.</w:t>
      </w:r>
    </w:p>
    <w:p w14:paraId="5324A3E2" w14:textId="4B09566A" w:rsidR="00246F30" w:rsidRPr="00347340" w:rsidRDefault="00A45D21" w:rsidP="000B3BD0">
      <w:pPr>
        <w:spacing w:after="0" w:line="240" w:lineRule="auto"/>
        <w:ind w:firstLine="641"/>
        <w:jc w:val="both"/>
        <w:rPr>
          <w:rFonts w:ascii="Times New Roman" w:hAnsi="Times New Roman"/>
          <w:sz w:val="24"/>
          <w:szCs w:val="24"/>
        </w:rPr>
      </w:pPr>
      <w:r w:rsidRPr="00347340">
        <w:rPr>
          <w:rFonts w:ascii="Times New Roman" w:hAnsi="Times New Roman"/>
          <w:sz w:val="24"/>
          <w:szCs w:val="24"/>
        </w:rPr>
        <w:t>Se va avea în vedere e</w:t>
      </w:r>
      <w:r w:rsidR="00246F30" w:rsidRPr="00347340">
        <w:rPr>
          <w:rFonts w:ascii="Times New Roman" w:hAnsi="Times New Roman"/>
          <w:sz w:val="24"/>
          <w:szCs w:val="24"/>
        </w:rPr>
        <w:t xml:space="preserve">xersarea </w:t>
      </w:r>
      <w:r w:rsidR="00D369A3" w:rsidRPr="00347340">
        <w:rPr>
          <w:rFonts w:ascii="Times New Roman" w:hAnsi="Times New Roman"/>
          <w:sz w:val="24"/>
          <w:szCs w:val="24"/>
        </w:rPr>
        <w:t>abilităților</w:t>
      </w:r>
      <w:r w:rsidR="00246F30" w:rsidRPr="00347340">
        <w:rPr>
          <w:rFonts w:ascii="Times New Roman" w:hAnsi="Times New Roman"/>
          <w:sz w:val="24"/>
          <w:szCs w:val="24"/>
        </w:rPr>
        <w:t xml:space="preserve"> de ascultare activă </w:t>
      </w:r>
      <w:r w:rsidR="00347340" w:rsidRPr="00347340">
        <w:rPr>
          <w:rFonts w:ascii="Times New Roman" w:hAnsi="Times New Roman"/>
          <w:sz w:val="24"/>
          <w:szCs w:val="24"/>
        </w:rPr>
        <w:t>și</w:t>
      </w:r>
      <w:r w:rsidR="00246F30" w:rsidRPr="00347340">
        <w:rPr>
          <w:rFonts w:ascii="Times New Roman" w:hAnsi="Times New Roman"/>
          <w:sz w:val="24"/>
          <w:szCs w:val="24"/>
        </w:rPr>
        <w:t xml:space="preserve"> de comunicare asertivă, precum </w:t>
      </w:r>
      <w:r w:rsidR="00347340" w:rsidRPr="00347340">
        <w:rPr>
          <w:rFonts w:ascii="Times New Roman" w:hAnsi="Times New Roman"/>
          <w:sz w:val="24"/>
          <w:szCs w:val="24"/>
        </w:rPr>
        <w:t>și</w:t>
      </w:r>
      <w:r w:rsidR="00246F30" w:rsidRPr="00347340">
        <w:rPr>
          <w:rFonts w:ascii="Times New Roman" w:hAnsi="Times New Roman"/>
          <w:sz w:val="24"/>
          <w:szCs w:val="24"/>
        </w:rPr>
        <w:t xml:space="preserve"> a mecanismelor de </w:t>
      </w:r>
      <w:r w:rsidR="00D369A3" w:rsidRPr="00347340">
        <w:rPr>
          <w:rFonts w:ascii="Times New Roman" w:hAnsi="Times New Roman"/>
          <w:sz w:val="24"/>
          <w:szCs w:val="24"/>
        </w:rPr>
        <w:t>construcție</w:t>
      </w:r>
      <w:r w:rsidR="00246F30" w:rsidRPr="00347340">
        <w:rPr>
          <w:rFonts w:ascii="Times New Roman" w:hAnsi="Times New Roman"/>
          <w:sz w:val="24"/>
          <w:szCs w:val="24"/>
        </w:rPr>
        <w:t xml:space="preserve"> a feedback-ului, ca </w:t>
      </w:r>
      <w:r w:rsidR="00D369A3" w:rsidRPr="00347340">
        <w:rPr>
          <w:rFonts w:ascii="Times New Roman" w:hAnsi="Times New Roman"/>
          <w:sz w:val="24"/>
          <w:szCs w:val="24"/>
        </w:rPr>
        <w:t>modalități</w:t>
      </w:r>
      <w:r w:rsidR="00246F30" w:rsidRPr="00347340">
        <w:rPr>
          <w:rFonts w:ascii="Times New Roman" w:hAnsi="Times New Roman"/>
          <w:sz w:val="24"/>
          <w:szCs w:val="24"/>
        </w:rPr>
        <w:t xml:space="preserve"> de reglare comportamentală în situații diverse și de adaptare a demersului pedagogic la nevoile de învățare ale studenților.</w:t>
      </w:r>
    </w:p>
    <w:p w14:paraId="0883A03F" w14:textId="44F8F664" w:rsidR="00962A3E" w:rsidRDefault="00A45D21" w:rsidP="000C143F">
      <w:pPr>
        <w:spacing w:after="0" w:line="240" w:lineRule="auto"/>
        <w:ind w:firstLine="708"/>
        <w:jc w:val="both"/>
        <w:rPr>
          <w:rFonts w:ascii="Times New Roman" w:hAnsi="Times New Roman"/>
          <w:sz w:val="24"/>
          <w:szCs w:val="24"/>
        </w:rPr>
      </w:pPr>
      <w:r w:rsidRPr="00347340">
        <w:rPr>
          <w:rFonts w:ascii="Times New Roman" w:hAnsi="Times New Roman"/>
          <w:sz w:val="24"/>
          <w:szCs w:val="24"/>
        </w:rPr>
        <w:t>Se va e</w:t>
      </w:r>
      <w:r w:rsidR="00246F30" w:rsidRPr="00347340">
        <w:rPr>
          <w:rFonts w:ascii="Times New Roman" w:hAnsi="Times New Roman"/>
          <w:sz w:val="24"/>
          <w:szCs w:val="24"/>
        </w:rPr>
        <w:t>xersa</w:t>
      </w:r>
      <w:r w:rsidRPr="00347340">
        <w:rPr>
          <w:rFonts w:ascii="Times New Roman" w:hAnsi="Times New Roman"/>
          <w:sz w:val="24"/>
          <w:szCs w:val="24"/>
        </w:rPr>
        <w:t xml:space="preserve"> abilitatea</w:t>
      </w:r>
      <w:r w:rsidR="00246F30" w:rsidRPr="00347340">
        <w:rPr>
          <w:rFonts w:ascii="Times New Roman" w:hAnsi="Times New Roman"/>
          <w:sz w:val="24"/>
          <w:szCs w:val="24"/>
        </w:rPr>
        <w:t xml:space="preserve"> de lucru în echipă</w:t>
      </w:r>
      <w:r w:rsidR="00246F30" w:rsidRPr="00347340">
        <w:rPr>
          <w:rFonts w:ascii="Times New Roman" w:hAnsi="Times New Roman"/>
          <w:color w:val="000000"/>
          <w:sz w:val="24"/>
          <w:szCs w:val="24"/>
        </w:rPr>
        <w:t xml:space="preserve"> pentru rezolvarea diferitelor  sarcini de învățare.</w:t>
      </w:r>
    </w:p>
    <w:p w14:paraId="4C82E5C9" w14:textId="77777777" w:rsidR="003D0D85" w:rsidRDefault="003D0D85" w:rsidP="003D0D85">
      <w:pPr>
        <w:spacing w:after="0" w:line="240" w:lineRule="auto"/>
        <w:ind w:left="1416" w:hanging="1416"/>
        <w:rPr>
          <w:rFonts w:ascii="Times New Roman" w:hAnsi="Times New Roman"/>
          <w:b/>
          <w:sz w:val="24"/>
          <w:szCs w:val="24"/>
        </w:rPr>
      </w:pPr>
    </w:p>
    <w:p w14:paraId="391117EE" w14:textId="3A721CAA" w:rsidR="00FD0711" w:rsidRDefault="007927E2" w:rsidP="000B3BD0">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14:paraId="757EC3D2" w14:textId="1F91CDAF" w:rsidR="002A2A27" w:rsidRPr="00F67356" w:rsidRDefault="002A2A27" w:rsidP="000B3BD0">
      <w:pPr>
        <w:spacing w:after="0" w:line="240" w:lineRule="auto"/>
        <w:rPr>
          <w:rFonts w:ascii="Arial" w:hAnsi="Arial" w:cs="Arial"/>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627C19" w14:paraId="14972563" w14:textId="77777777" w:rsidTr="136E1F19">
        <w:trPr>
          <w:jc w:val="center"/>
        </w:trPr>
        <w:tc>
          <w:tcPr>
            <w:tcW w:w="10527" w:type="dxa"/>
            <w:gridSpan w:val="3"/>
            <w:vAlign w:val="center"/>
          </w:tcPr>
          <w:p w14:paraId="238085BB" w14:textId="46C27F39" w:rsidR="00AD6760" w:rsidRPr="00627C19" w:rsidRDefault="00AD6760" w:rsidP="000B3BD0">
            <w:pPr>
              <w:spacing w:after="0" w:line="240" w:lineRule="auto"/>
              <w:rPr>
                <w:rFonts w:ascii="Times New Roman" w:hAnsi="Times New Roman"/>
                <w:b/>
                <w:bCs/>
                <w:sz w:val="24"/>
                <w:szCs w:val="24"/>
              </w:rPr>
            </w:pPr>
            <w:r w:rsidRPr="00627C19">
              <w:rPr>
                <w:rFonts w:ascii="Times New Roman" w:hAnsi="Times New Roman"/>
                <w:b/>
                <w:bCs/>
                <w:sz w:val="24"/>
                <w:szCs w:val="24"/>
              </w:rPr>
              <w:t>CURS</w:t>
            </w:r>
          </w:p>
        </w:tc>
      </w:tr>
      <w:tr w:rsidR="00AD6760" w:rsidRPr="00627C19" w14:paraId="68E046A2" w14:textId="77777777" w:rsidTr="136E1F19">
        <w:trPr>
          <w:jc w:val="center"/>
        </w:trPr>
        <w:tc>
          <w:tcPr>
            <w:tcW w:w="1271" w:type="dxa"/>
            <w:vAlign w:val="center"/>
          </w:tcPr>
          <w:p w14:paraId="482092A5" w14:textId="7C8AE06C" w:rsidR="00AD6760" w:rsidRPr="00627C19" w:rsidRDefault="00AD6760" w:rsidP="000B3BD0">
            <w:pPr>
              <w:spacing w:after="0" w:line="240" w:lineRule="auto"/>
              <w:jc w:val="center"/>
              <w:rPr>
                <w:rFonts w:ascii="Times New Roman" w:hAnsi="Times New Roman"/>
                <w:b/>
                <w:bCs/>
                <w:sz w:val="24"/>
                <w:szCs w:val="24"/>
              </w:rPr>
            </w:pPr>
            <w:r w:rsidRPr="00627C19">
              <w:rPr>
                <w:rFonts w:ascii="Times New Roman" w:hAnsi="Times New Roman"/>
                <w:b/>
                <w:bCs/>
                <w:sz w:val="24"/>
                <w:szCs w:val="24"/>
              </w:rPr>
              <w:t>Capitolul</w:t>
            </w:r>
          </w:p>
        </w:tc>
        <w:tc>
          <w:tcPr>
            <w:tcW w:w="8399" w:type="dxa"/>
            <w:vAlign w:val="center"/>
          </w:tcPr>
          <w:p w14:paraId="24A6971D" w14:textId="69E290BE" w:rsidR="00AD6760" w:rsidRPr="00627C19" w:rsidRDefault="00AD6760" w:rsidP="000B3BD0">
            <w:pPr>
              <w:spacing w:after="0" w:line="240" w:lineRule="auto"/>
              <w:jc w:val="center"/>
              <w:rPr>
                <w:rFonts w:ascii="Times New Roman" w:hAnsi="Times New Roman"/>
                <w:b/>
                <w:bCs/>
                <w:sz w:val="24"/>
                <w:szCs w:val="24"/>
              </w:rPr>
            </w:pPr>
            <w:r w:rsidRPr="00627C19">
              <w:rPr>
                <w:rFonts w:ascii="Times New Roman" w:hAnsi="Times New Roman"/>
                <w:b/>
                <w:bCs/>
                <w:sz w:val="24"/>
                <w:szCs w:val="24"/>
              </w:rPr>
              <w:t>Con</w:t>
            </w:r>
            <w:r w:rsidR="001B1709" w:rsidRPr="00627C19">
              <w:rPr>
                <w:rFonts w:ascii="Times New Roman" w:hAnsi="Times New Roman"/>
                <w:b/>
                <w:bCs/>
                <w:sz w:val="24"/>
                <w:szCs w:val="24"/>
              </w:rPr>
              <w:t>ț</w:t>
            </w:r>
            <w:r w:rsidRPr="00627C19">
              <w:rPr>
                <w:rFonts w:ascii="Times New Roman" w:hAnsi="Times New Roman"/>
                <w:b/>
                <w:bCs/>
                <w:sz w:val="24"/>
                <w:szCs w:val="24"/>
              </w:rPr>
              <w:t>inutul</w:t>
            </w:r>
          </w:p>
        </w:tc>
        <w:tc>
          <w:tcPr>
            <w:tcW w:w="857" w:type="dxa"/>
            <w:vAlign w:val="center"/>
          </w:tcPr>
          <w:p w14:paraId="25FFFED7" w14:textId="62B374FF" w:rsidR="00AD6760" w:rsidRPr="00627C19" w:rsidRDefault="00AD6760" w:rsidP="000B3BD0">
            <w:pPr>
              <w:spacing w:after="0" w:line="240" w:lineRule="auto"/>
              <w:jc w:val="center"/>
              <w:rPr>
                <w:rFonts w:ascii="Times New Roman" w:hAnsi="Times New Roman"/>
                <w:b/>
                <w:bCs/>
                <w:sz w:val="24"/>
                <w:szCs w:val="24"/>
              </w:rPr>
            </w:pPr>
            <w:r w:rsidRPr="00627C19">
              <w:rPr>
                <w:rFonts w:ascii="Times New Roman" w:hAnsi="Times New Roman"/>
                <w:b/>
                <w:bCs/>
                <w:sz w:val="24"/>
                <w:szCs w:val="24"/>
              </w:rPr>
              <w:t>Nr. ore</w:t>
            </w:r>
          </w:p>
        </w:tc>
      </w:tr>
      <w:tr w:rsidR="002A2A27" w:rsidRPr="00627C19" w14:paraId="2FAF5653" w14:textId="77777777" w:rsidTr="136E1F19">
        <w:trPr>
          <w:jc w:val="center"/>
        </w:trPr>
        <w:tc>
          <w:tcPr>
            <w:tcW w:w="1271" w:type="dxa"/>
            <w:vAlign w:val="center"/>
          </w:tcPr>
          <w:p w14:paraId="70FBC42F" w14:textId="6F3C67F2" w:rsidR="002A2A27" w:rsidRPr="00627C19" w:rsidRDefault="000C143F" w:rsidP="000B3BD0">
            <w:pPr>
              <w:spacing w:line="240" w:lineRule="auto"/>
              <w:jc w:val="center"/>
              <w:rPr>
                <w:rFonts w:ascii="Times New Roman" w:hAnsi="Times New Roman"/>
                <w:sz w:val="24"/>
                <w:szCs w:val="24"/>
              </w:rPr>
            </w:pPr>
            <w:r w:rsidRPr="00627C19">
              <w:rPr>
                <w:rFonts w:ascii="Times New Roman" w:hAnsi="Times New Roman"/>
                <w:sz w:val="24"/>
                <w:szCs w:val="24"/>
              </w:rPr>
              <w:t>1</w:t>
            </w:r>
          </w:p>
        </w:tc>
        <w:tc>
          <w:tcPr>
            <w:tcW w:w="8399" w:type="dxa"/>
          </w:tcPr>
          <w:p w14:paraId="05A240DB" w14:textId="48FF6F1D" w:rsidR="002A2A27" w:rsidRPr="00627C19" w:rsidRDefault="000C143F" w:rsidP="00362ABE">
            <w:pPr>
              <w:spacing w:line="240" w:lineRule="auto"/>
              <w:jc w:val="both"/>
              <w:rPr>
                <w:rFonts w:ascii="Times New Roman" w:hAnsi="Times New Roman"/>
                <w:sz w:val="24"/>
                <w:szCs w:val="24"/>
                <w:highlight w:val="yellow"/>
              </w:rPr>
            </w:pPr>
            <w:proofErr w:type="spellStart"/>
            <w:r w:rsidRPr="00627C19">
              <w:rPr>
                <w:rFonts w:ascii="Times New Roman" w:hAnsi="Times New Roman"/>
                <w:sz w:val="24"/>
                <w:szCs w:val="24"/>
              </w:rPr>
              <w:t>Instalatiile</w:t>
            </w:r>
            <w:proofErr w:type="spellEnd"/>
            <w:r w:rsidRPr="00627C19">
              <w:rPr>
                <w:rFonts w:ascii="Times New Roman" w:hAnsi="Times New Roman"/>
                <w:sz w:val="24"/>
                <w:szCs w:val="24"/>
              </w:rPr>
              <w:t xml:space="preserve"> hidraulice si pneumatice pentru aeronave. </w:t>
            </w:r>
            <w:proofErr w:type="spellStart"/>
            <w:r w:rsidRPr="00627C19">
              <w:rPr>
                <w:rFonts w:ascii="Times New Roman" w:hAnsi="Times New Roman"/>
                <w:sz w:val="24"/>
                <w:szCs w:val="24"/>
              </w:rPr>
              <w:t>Generalitati</w:t>
            </w:r>
            <w:proofErr w:type="spellEnd"/>
            <w:r w:rsidRPr="00627C19">
              <w:rPr>
                <w:rFonts w:ascii="Times New Roman" w:hAnsi="Times New Roman"/>
                <w:sz w:val="24"/>
                <w:szCs w:val="24"/>
              </w:rPr>
              <w:t xml:space="preserve">. Rolul </w:t>
            </w:r>
            <w:proofErr w:type="spellStart"/>
            <w:r w:rsidRPr="00627C19">
              <w:rPr>
                <w:rFonts w:ascii="Times New Roman" w:hAnsi="Times New Roman"/>
                <w:sz w:val="24"/>
                <w:szCs w:val="24"/>
              </w:rPr>
              <w:t>instalaţiilor</w:t>
            </w:r>
            <w:proofErr w:type="spellEnd"/>
            <w:r w:rsidRPr="00627C19">
              <w:rPr>
                <w:rFonts w:ascii="Times New Roman" w:hAnsi="Times New Roman"/>
                <w:sz w:val="24"/>
                <w:szCs w:val="24"/>
              </w:rPr>
              <w:t xml:space="preserve"> hidropneumatice în </w:t>
            </w:r>
            <w:proofErr w:type="spellStart"/>
            <w:r w:rsidRPr="00627C19">
              <w:rPr>
                <w:rFonts w:ascii="Times New Roman" w:hAnsi="Times New Roman"/>
                <w:sz w:val="24"/>
                <w:szCs w:val="24"/>
              </w:rPr>
              <w:t>construcţia</w:t>
            </w:r>
            <w:proofErr w:type="spellEnd"/>
            <w:r w:rsidRPr="00627C19">
              <w:rPr>
                <w:rFonts w:ascii="Times New Roman" w:hAnsi="Times New Roman"/>
                <w:sz w:val="24"/>
                <w:szCs w:val="24"/>
              </w:rPr>
              <w:t xml:space="preserve"> aeronavelor. Principiul de </w:t>
            </w:r>
            <w:proofErr w:type="spellStart"/>
            <w:r w:rsidRPr="00627C19">
              <w:rPr>
                <w:rFonts w:ascii="Times New Roman" w:hAnsi="Times New Roman"/>
                <w:sz w:val="24"/>
                <w:szCs w:val="24"/>
              </w:rPr>
              <w:t>construcţie</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şi</w:t>
            </w:r>
            <w:proofErr w:type="spellEnd"/>
            <w:r w:rsidRPr="00627C19">
              <w:rPr>
                <w:rFonts w:ascii="Times New Roman" w:hAnsi="Times New Roman"/>
                <w:sz w:val="24"/>
                <w:szCs w:val="24"/>
              </w:rPr>
              <w:t xml:space="preserve"> de </w:t>
            </w:r>
            <w:proofErr w:type="spellStart"/>
            <w:r w:rsidRPr="00627C19">
              <w:rPr>
                <w:rFonts w:ascii="Times New Roman" w:hAnsi="Times New Roman"/>
                <w:sz w:val="24"/>
                <w:szCs w:val="24"/>
              </w:rPr>
              <w:t>funcţionare</w:t>
            </w:r>
            <w:proofErr w:type="spellEnd"/>
            <w:r w:rsidRPr="00627C19">
              <w:rPr>
                <w:rFonts w:ascii="Times New Roman" w:hAnsi="Times New Roman"/>
                <w:sz w:val="24"/>
                <w:szCs w:val="24"/>
              </w:rPr>
              <w:t xml:space="preserve"> a sistemelor hidraulice.</w:t>
            </w:r>
          </w:p>
        </w:tc>
        <w:tc>
          <w:tcPr>
            <w:tcW w:w="857" w:type="dxa"/>
            <w:vAlign w:val="center"/>
          </w:tcPr>
          <w:p w14:paraId="3C9EB5C0" w14:textId="75956805" w:rsidR="002A2A27" w:rsidRPr="00627C19" w:rsidRDefault="000C143F" w:rsidP="000B3BD0">
            <w:pPr>
              <w:spacing w:line="240" w:lineRule="auto"/>
              <w:jc w:val="center"/>
              <w:rPr>
                <w:rFonts w:ascii="Times New Roman" w:hAnsi="Times New Roman"/>
                <w:b/>
                <w:bCs/>
                <w:sz w:val="24"/>
                <w:szCs w:val="24"/>
                <w:highlight w:val="yellow"/>
                <w:lang w:val="it-IT"/>
              </w:rPr>
            </w:pPr>
            <w:r w:rsidRPr="00627C19">
              <w:rPr>
                <w:rFonts w:ascii="Times New Roman" w:hAnsi="Times New Roman"/>
                <w:b/>
                <w:bCs/>
                <w:sz w:val="24"/>
                <w:szCs w:val="24"/>
              </w:rPr>
              <w:t>2</w:t>
            </w:r>
          </w:p>
        </w:tc>
      </w:tr>
      <w:tr w:rsidR="000C143F" w:rsidRPr="00627C19" w14:paraId="37DDF668" w14:textId="77777777" w:rsidTr="136E1F19">
        <w:trPr>
          <w:jc w:val="center"/>
        </w:trPr>
        <w:tc>
          <w:tcPr>
            <w:tcW w:w="1271" w:type="dxa"/>
            <w:vAlign w:val="center"/>
          </w:tcPr>
          <w:p w14:paraId="13223957" w14:textId="7B6C9ACF" w:rsidR="000C143F" w:rsidRPr="00627C19" w:rsidRDefault="000C143F" w:rsidP="000C143F">
            <w:pPr>
              <w:spacing w:line="240" w:lineRule="auto"/>
              <w:jc w:val="center"/>
              <w:rPr>
                <w:rFonts w:ascii="Times New Roman" w:hAnsi="Times New Roman"/>
                <w:sz w:val="24"/>
                <w:szCs w:val="24"/>
              </w:rPr>
            </w:pPr>
            <w:r w:rsidRPr="00627C19">
              <w:rPr>
                <w:rFonts w:ascii="Times New Roman" w:hAnsi="Times New Roman"/>
                <w:sz w:val="24"/>
                <w:szCs w:val="24"/>
              </w:rPr>
              <w:t>2</w:t>
            </w:r>
          </w:p>
        </w:tc>
        <w:tc>
          <w:tcPr>
            <w:tcW w:w="8399" w:type="dxa"/>
          </w:tcPr>
          <w:p w14:paraId="22FE869D" w14:textId="42ABFB60" w:rsidR="000C143F" w:rsidRPr="00627C19" w:rsidRDefault="000C143F" w:rsidP="000C143F">
            <w:pPr>
              <w:spacing w:line="240" w:lineRule="auto"/>
              <w:jc w:val="both"/>
              <w:rPr>
                <w:rFonts w:ascii="Times New Roman" w:hAnsi="Times New Roman"/>
                <w:sz w:val="24"/>
                <w:szCs w:val="24"/>
              </w:rPr>
            </w:pPr>
            <w:r w:rsidRPr="00627C19">
              <w:rPr>
                <w:rFonts w:ascii="Times New Roman" w:hAnsi="Times New Roman"/>
                <w:sz w:val="24"/>
                <w:szCs w:val="24"/>
              </w:rPr>
              <w:t xml:space="preserve">Fluide hidraulice. Caracteristicile fluidelor hidraulice. </w:t>
            </w:r>
            <w:proofErr w:type="spellStart"/>
            <w:r w:rsidRPr="00627C19">
              <w:rPr>
                <w:rFonts w:ascii="Times New Roman" w:hAnsi="Times New Roman"/>
                <w:sz w:val="24"/>
                <w:szCs w:val="24"/>
              </w:rPr>
              <w:t>Proprietăţi</w:t>
            </w:r>
            <w:proofErr w:type="spellEnd"/>
            <w:r w:rsidRPr="00627C19">
              <w:rPr>
                <w:rFonts w:ascii="Times New Roman" w:hAnsi="Times New Roman"/>
                <w:sz w:val="24"/>
                <w:szCs w:val="24"/>
              </w:rPr>
              <w:t xml:space="preserve"> fizice . </w:t>
            </w:r>
            <w:proofErr w:type="spellStart"/>
            <w:r w:rsidRPr="00627C19">
              <w:rPr>
                <w:rFonts w:ascii="Times New Roman" w:hAnsi="Times New Roman"/>
                <w:sz w:val="24"/>
                <w:szCs w:val="24"/>
              </w:rPr>
              <w:t>Condiţiile</w:t>
            </w:r>
            <w:proofErr w:type="spellEnd"/>
            <w:r w:rsidRPr="00627C19">
              <w:rPr>
                <w:rFonts w:ascii="Times New Roman" w:hAnsi="Times New Roman"/>
                <w:sz w:val="24"/>
                <w:szCs w:val="24"/>
              </w:rPr>
              <w:t xml:space="preserve"> impuse fluidelor utilizate în </w:t>
            </w:r>
            <w:proofErr w:type="spellStart"/>
            <w:r w:rsidRPr="00627C19">
              <w:rPr>
                <w:rFonts w:ascii="Times New Roman" w:hAnsi="Times New Roman"/>
                <w:sz w:val="24"/>
                <w:szCs w:val="24"/>
              </w:rPr>
              <w:t>instalaţiile</w:t>
            </w:r>
            <w:proofErr w:type="spellEnd"/>
            <w:r w:rsidRPr="00627C19">
              <w:rPr>
                <w:rFonts w:ascii="Times New Roman" w:hAnsi="Times New Roman"/>
                <w:sz w:val="24"/>
                <w:szCs w:val="24"/>
              </w:rPr>
              <w:t xml:space="preserve"> hidraulice ale aeronavelor. Elemente de mecanica fluidelor specifice comenzilor hidraulice.</w:t>
            </w:r>
          </w:p>
        </w:tc>
        <w:tc>
          <w:tcPr>
            <w:tcW w:w="857" w:type="dxa"/>
            <w:vAlign w:val="center"/>
          </w:tcPr>
          <w:p w14:paraId="197EFDDE" w14:textId="1C3387B8" w:rsidR="000C143F" w:rsidRPr="00627C19" w:rsidRDefault="00444E1D" w:rsidP="000C143F">
            <w:pPr>
              <w:spacing w:line="240" w:lineRule="auto"/>
              <w:jc w:val="center"/>
              <w:rPr>
                <w:rFonts w:ascii="Times New Roman" w:hAnsi="Times New Roman"/>
                <w:b/>
                <w:bCs/>
                <w:sz w:val="24"/>
                <w:szCs w:val="24"/>
              </w:rPr>
            </w:pPr>
            <w:r>
              <w:rPr>
                <w:rFonts w:ascii="Times New Roman" w:hAnsi="Times New Roman"/>
                <w:b/>
                <w:bCs/>
                <w:sz w:val="24"/>
                <w:szCs w:val="24"/>
              </w:rPr>
              <w:t>4</w:t>
            </w:r>
          </w:p>
        </w:tc>
      </w:tr>
      <w:tr w:rsidR="000C143F" w:rsidRPr="00627C19" w14:paraId="15E690BA" w14:textId="77777777" w:rsidTr="136E1F19">
        <w:trPr>
          <w:jc w:val="center"/>
        </w:trPr>
        <w:tc>
          <w:tcPr>
            <w:tcW w:w="1271" w:type="dxa"/>
            <w:vAlign w:val="center"/>
          </w:tcPr>
          <w:p w14:paraId="2C91726C" w14:textId="494AFEB2" w:rsidR="000C143F" w:rsidRPr="00627C19" w:rsidRDefault="000C143F" w:rsidP="000C143F">
            <w:pPr>
              <w:spacing w:line="240" w:lineRule="auto"/>
              <w:jc w:val="center"/>
              <w:rPr>
                <w:rFonts w:ascii="Times New Roman" w:hAnsi="Times New Roman"/>
                <w:sz w:val="24"/>
                <w:szCs w:val="24"/>
              </w:rPr>
            </w:pPr>
            <w:r w:rsidRPr="00627C19">
              <w:rPr>
                <w:rFonts w:ascii="Times New Roman" w:hAnsi="Times New Roman"/>
                <w:sz w:val="24"/>
                <w:szCs w:val="24"/>
              </w:rPr>
              <w:t>3</w:t>
            </w:r>
          </w:p>
        </w:tc>
        <w:tc>
          <w:tcPr>
            <w:tcW w:w="8399" w:type="dxa"/>
          </w:tcPr>
          <w:p w14:paraId="62DF6B94" w14:textId="081E4088" w:rsidR="000C143F" w:rsidRPr="00627C19" w:rsidRDefault="000C143F" w:rsidP="00444E1D">
            <w:pPr>
              <w:autoSpaceDE w:val="0"/>
              <w:autoSpaceDN w:val="0"/>
              <w:adjustRightInd w:val="0"/>
              <w:spacing w:after="0"/>
              <w:rPr>
                <w:rFonts w:ascii="Times New Roman" w:hAnsi="Times New Roman"/>
                <w:sz w:val="24"/>
                <w:szCs w:val="24"/>
              </w:rPr>
            </w:pPr>
            <w:r w:rsidRPr="00627C19">
              <w:rPr>
                <w:rFonts w:ascii="Times New Roman" w:hAnsi="Times New Roman"/>
                <w:sz w:val="24"/>
                <w:szCs w:val="24"/>
              </w:rPr>
              <w:t xml:space="preserve">Construcția și funcționarea mașinilor hidraulice </w:t>
            </w:r>
            <w:proofErr w:type="spellStart"/>
            <w:r w:rsidRPr="00627C19">
              <w:rPr>
                <w:rFonts w:ascii="Times New Roman" w:hAnsi="Times New Roman"/>
                <w:sz w:val="24"/>
                <w:szCs w:val="24"/>
              </w:rPr>
              <w:t>volumice</w:t>
            </w:r>
            <w:proofErr w:type="spellEnd"/>
            <w:r w:rsidRPr="00627C19">
              <w:rPr>
                <w:rFonts w:ascii="Times New Roman" w:hAnsi="Times New Roman"/>
                <w:sz w:val="24"/>
                <w:szCs w:val="24"/>
              </w:rPr>
              <w:t xml:space="preserve"> generatoare specifice comenzilor hidraulice.</w:t>
            </w:r>
            <w:r w:rsidR="00444E1D">
              <w:rPr>
                <w:rFonts w:ascii="Times New Roman" w:hAnsi="Times New Roman"/>
                <w:sz w:val="24"/>
                <w:szCs w:val="24"/>
              </w:rPr>
              <w:t xml:space="preserve"> </w:t>
            </w:r>
            <w:r w:rsidRPr="00444E1D">
              <w:rPr>
                <w:rFonts w:ascii="Times New Roman" w:hAnsi="Times New Roman"/>
                <w:bCs/>
                <w:sz w:val="24"/>
                <w:szCs w:val="24"/>
              </w:rPr>
              <w:t xml:space="preserve">Principiul de funcționare al pompelor </w:t>
            </w:r>
            <w:proofErr w:type="spellStart"/>
            <w:r w:rsidRPr="00444E1D">
              <w:rPr>
                <w:rFonts w:ascii="Times New Roman" w:hAnsi="Times New Roman"/>
                <w:bCs/>
                <w:sz w:val="24"/>
                <w:szCs w:val="24"/>
              </w:rPr>
              <w:t>volumice</w:t>
            </w:r>
            <w:proofErr w:type="spellEnd"/>
            <w:r w:rsidR="00444E1D">
              <w:rPr>
                <w:rFonts w:ascii="Times New Roman" w:hAnsi="Times New Roman"/>
                <w:sz w:val="24"/>
                <w:szCs w:val="24"/>
              </w:rPr>
              <w:t xml:space="preserve">. </w:t>
            </w:r>
            <w:r w:rsidRPr="00444E1D">
              <w:rPr>
                <w:rFonts w:ascii="Times New Roman" w:hAnsi="Times New Roman"/>
                <w:bCs/>
                <w:sz w:val="24"/>
                <w:szCs w:val="24"/>
              </w:rPr>
              <w:t>Pompe cu pistoane</w:t>
            </w:r>
            <w:r w:rsidR="00444E1D">
              <w:rPr>
                <w:rFonts w:ascii="Times New Roman" w:hAnsi="Times New Roman"/>
                <w:sz w:val="24"/>
                <w:szCs w:val="24"/>
              </w:rPr>
              <w:t xml:space="preserve">. </w:t>
            </w:r>
            <w:r w:rsidRPr="00444E1D">
              <w:rPr>
                <w:rFonts w:ascii="Times New Roman" w:hAnsi="Times New Roman"/>
                <w:bCs/>
                <w:sz w:val="24"/>
                <w:szCs w:val="24"/>
              </w:rPr>
              <w:t xml:space="preserve">Pompe cu palete </w:t>
            </w:r>
            <w:proofErr w:type="spellStart"/>
            <w:r w:rsidRPr="00444E1D">
              <w:rPr>
                <w:rFonts w:ascii="Times New Roman" w:hAnsi="Times New Roman"/>
                <w:bCs/>
                <w:sz w:val="24"/>
                <w:szCs w:val="24"/>
              </w:rPr>
              <w:t>culisante</w:t>
            </w:r>
            <w:proofErr w:type="spellEnd"/>
            <w:r w:rsidR="00444E1D">
              <w:rPr>
                <w:rFonts w:ascii="Times New Roman" w:hAnsi="Times New Roman"/>
                <w:sz w:val="24"/>
                <w:szCs w:val="24"/>
              </w:rPr>
              <w:t xml:space="preserve">. </w:t>
            </w:r>
            <w:r w:rsidRPr="00444E1D">
              <w:rPr>
                <w:rFonts w:ascii="Times New Roman" w:hAnsi="Times New Roman"/>
                <w:bCs/>
                <w:sz w:val="24"/>
                <w:szCs w:val="24"/>
              </w:rPr>
              <w:t>Pompe cu angrenaje cilindrice</w:t>
            </w:r>
          </w:p>
        </w:tc>
        <w:tc>
          <w:tcPr>
            <w:tcW w:w="857" w:type="dxa"/>
            <w:vAlign w:val="center"/>
          </w:tcPr>
          <w:p w14:paraId="302EFE82" w14:textId="6E30F3A0" w:rsidR="000C143F" w:rsidRPr="00627C19" w:rsidRDefault="000C143F" w:rsidP="000C143F">
            <w:pPr>
              <w:spacing w:line="240" w:lineRule="auto"/>
              <w:jc w:val="center"/>
              <w:rPr>
                <w:rFonts w:ascii="Times New Roman" w:hAnsi="Times New Roman"/>
                <w:b/>
                <w:bCs/>
                <w:sz w:val="24"/>
                <w:szCs w:val="24"/>
              </w:rPr>
            </w:pPr>
            <w:r w:rsidRPr="00627C19">
              <w:rPr>
                <w:rFonts w:ascii="Times New Roman" w:hAnsi="Times New Roman"/>
                <w:b/>
                <w:bCs/>
                <w:sz w:val="24"/>
                <w:szCs w:val="24"/>
              </w:rPr>
              <w:t>6</w:t>
            </w:r>
          </w:p>
        </w:tc>
      </w:tr>
      <w:tr w:rsidR="000C143F" w:rsidRPr="00627C19" w14:paraId="1CBDC22B" w14:textId="77777777" w:rsidTr="136E1F19">
        <w:trPr>
          <w:jc w:val="center"/>
        </w:trPr>
        <w:tc>
          <w:tcPr>
            <w:tcW w:w="1271" w:type="dxa"/>
            <w:vAlign w:val="center"/>
          </w:tcPr>
          <w:p w14:paraId="2D27EEA8" w14:textId="7951ADB5" w:rsidR="000C143F" w:rsidRPr="00627C19" w:rsidRDefault="000C143F" w:rsidP="000C143F">
            <w:pPr>
              <w:spacing w:line="240" w:lineRule="auto"/>
              <w:jc w:val="center"/>
              <w:rPr>
                <w:rFonts w:ascii="Times New Roman" w:hAnsi="Times New Roman"/>
                <w:sz w:val="24"/>
                <w:szCs w:val="24"/>
              </w:rPr>
            </w:pPr>
            <w:r w:rsidRPr="00627C19">
              <w:rPr>
                <w:rFonts w:ascii="Times New Roman" w:hAnsi="Times New Roman"/>
                <w:sz w:val="24"/>
                <w:szCs w:val="24"/>
              </w:rPr>
              <w:t>4</w:t>
            </w:r>
          </w:p>
        </w:tc>
        <w:tc>
          <w:tcPr>
            <w:tcW w:w="8399" w:type="dxa"/>
          </w:tcPr>
          <w:p w14:paraId="6FFB6797" w14:textId="5CDDB1AD" w:rsidR="000C143F" w:rsidRPr="00444E1D" w:rsidRDefault="000C143F" w:rsidP="00444E1D">
            <w:pPr>
              <w:autoSpaceDE w:val="0"/>
              <w:autoSpaceDN w:val="0"/>
              <w:adjustRightInd w:val="0"/>
              <w:spacing w:after="0"/>
              <w:rPr>
                <w:rFonts w:ascii="Times New Roman" w:hAnsi="Times New Roman"/>
                <w:sz w:val="24"/>
                <w:szCs w:val="24"/>
              </w:rPr>
            </w:pPr>
            <w:r w:rsidRPr="00627C19">
              <w:rPr>
                <w:rFonts w:ascii="Times New Roman" w:hAnsi="Times New Roman"/>
                <w:sz w:val="24"/>
                <w:szCs w:val="24"/>
              </w:rPr>
              <w:t xml:space="preserve">Construcția și funcționarea mașinilor hidraulice </w:t>
            </w:r>
            <w:proofErr w:type="spellStart"/>
            <w:r w:rsidRPr="00627C19">
              <w:rPr>
                <w:rFonts w:ascii="Times New Roman" w:hAnsi="Times New Roman"/>
                <w:sz w:val="24"/>
                <w:szCs w:val="24"/>
              </w:rPr>
              <w:t>volumice</w:t>
            </w:r>
            <w:proofErr w:type="spellEnd"/>
            <w:r w:rsidRPr="00627C19">
              <w:rPr>
                <w:rFonts w:ascii="Times New Roman" w:hAnsi="Times New Roman"/>
                <w:sz w:val="24"/>
                <w:szCs w:val="24"/>
              </w:rPr>
              <w:t xml:space="preserve"> motoare specifice elementelor de execuție din comenzile hidraulice.</w:t>
            </w:r>
            <w:r w:rsidR="00444E1D">
              <w:rPr>
                <w:rFonts w:ascii="Times New Roman" w:hAnsi="Times New Roman"/>
                <w:sz w:val="24"/>
                <w:szCs w:val="24"/>
              </w:rPr>
              <w:t xml:space="preserve"> </w:t>
            </w:r>
            <w:r w:rsidRPr="00444E1D">
              <w:rPr>
                <w:rFonts w:ascii="Times New Roman" w:hAnsi="Times New Roman"/>
                <w:bCs/>
                <w:sz w:val="24"/>
                <w:szCs w:val="24"/>
              </w:rPr>
              <w:t xml:space="preserve">Motoare hidraulice </w:t>
            </w:r>
            <w:proofErr w:type="spellStart"/>
            <w:r w:rsidRPr="00444E1D">
              <w:rPr>
                <w:rFonts w:ascii="Times New Roman" w:hAnsi="Times New Roman"/>
                <w:bCs/>
                <w:sz w:val="24"/>
                <w:szCs w:val="24"/>
              </w:rPr>
              <w:t>volumice</w:t>
            </w:r>
            <w:proofErr w:type="spellEnd"/>
            <w:r w:rsidRPr="00444E1D">
              <w:rPr>
                <w:rFonts w:ascii="Times New Roman" w:hAnsi="Times New Roman"/>
                <w:bCs/>
                <w:sz w:val="24"/>
                <w:szCs w:val="24"/>
              </w:rPr>
              <w:t xml:space="preserve"> rotative</w:t>
            </w:r>
            <w:r w:rsidR="00444E1D">
              <w:rPr>
                <w:rFonts w:ascii="Times New Roman" w:hAnsi="Times New Roman"/>
                <w:sz w:val="24"/>
                <w:szCs w:val="24"/>
              </w:rPr>
              <w:t xml:space="preserve">. </w:t>
            </w:r>
            <w:r w:rsidRPr="00444E1D">
              <w:rPr>
                <w:rFonts w:ascii="Times New Roman" w:hAnsi="Times New Roman"/>
                <w:bCs/>
                <w:sz w:val="24"/>
                <w:szCs w:val="24"/>
              </w:rPr>
              <w:t>Motoare hidraulice liniare</w:t>
            </w:r>
            <w:r w:rsidR="00444E1D">
              <w:rPr>
                <w:rFonts w:ascii="Times New Roman" w:hAnsi="Times New Roman"/>
                <w:bCs/>
                <w:sz w:val="24"/>
                <w:szCs w:val="24"/>
              </w:rPr>
              <w:t xml:space="preserve">. </w:t>
            </w:r>
            <w:r w:rsidR="00444E1D" w:rsidRPr="00627C19">
              <w:rPr>
                <w:rFonts w:ascii="Times New Roman" w:hAnsi="Times New Roman"/>
                <w:sz w:val="24"/>
                <w:szCs w:val="24"/>
              </w:rPr>
              <w:t xml:space="preserve">Analiza performanțelor mașinilor hidraulice </w:t>
            </w:r>
            <w:proofErr w:type="spellStart"/>
            <w:r w:rsidR="00444E1D" w:rsidRPr="00627C19">
              <w:rPr>
                <w:rFonts w:ascii="Times New Roman" w:hAnsi="Times New Roman"/>
                <w:sz w:val="24"/>
                <w:szCs w:val="24"/>
              </w:rPr>
              <w:t>volumice</w:t>
            </w:r>
            <w:proofErr w:type="spellEnd"/>
            <w:r w:rsidR="00444E1D" w:rsidRPr="00627C19">
              <w:rPr>
                <w:rFonts w:ascii="Times New Roman" w:hAnsi="Times New Roman"/>
                <w:sz w:val="24"/>
                <w:szCs w:val="24"/>
              </w:rPr>
              <w:t xml:space="preserve"> rotative în </w:t>
            </w:r>
            <w:proofErr w:type="spellStart"/>
            <w:r w:rsidR="00444E1D" w:rsidRPr="00627C19">
              <w:rPr>
                <w:rFonts w:ascii="Times New Roman" w:hAnsi="Times New Roman"/>
                <w:sz w:val="24"/>
                <w:szCs w:val="24"/>
              </w:rPr>
              <w:t>regfim</w:t>
            </w:r>
            <w:proofErr w:type="spellEnd"/>
            <w:r w:rsidR="00444E1D" w:rsidRPr="00627C19">
              <w:rPr>
                <w:rFonts w:ascii="Times New Roman" w:hAnsi="Times New Roman"/>
                <w:sz w:val="24"/>
                <w:szCs w:val="24"/>
              </w:rPr>
              <w:t xml:space="preserve"> staționar</w:t>
            </w:r>
          </w:p>
        </w:tc>
        <w:tc>
          <w:tcPr>
            <w:tcW w:w="857" w:type="dxa"/>
            <w:vAlign w:val="center"/>
          </w:tcPr>
          <w:p w14:paraId="1AC1ED6A" w14:textId="66FF3171" w:rsidR="000C143F" w:rsidRPr="00627C19" w:rsidRDefault="000C143F" w:rsidP="000C143F">
            <w:pPr>
              <w:spacing w:line="240" w:lineRule="auto"/>
              <w:jc w:val="center"/>
              <w:rPr>
                <w:rFonts w:ascii="Times New Roman" w:hAnsi="Times New Roman"/>
                <w:b/>
                <w:bCs/>
                <w:sz w:val="24"/>
                <w:szCs w:val="24"/>
              </w:rPr>
            </w:pPr>
            <w:r w:rsidRPr="00627C19">
              <w:rPr>
                <w:rFonts w:ascii="Times New Roman" w:hAnsi="Times New Roman"/>
                <w:b/>
                <w:bCs/>
                <w:sz w:val="24"/>
                <w:szCs w:val="24"/>
              </w:rPr>
              <w:t>4</w:t>
            </w:r>
          </w:p>
        </w:tc>
      </w:tr>
      <w:tr w:rsidR="000C143F" w:rsidRPr="00627C19" w14:paraId="1672A249" w14:textId="77777777" w:rsidTr="00444E1D">
        <w:trPr>
          <w:trHeight w:val="558"/>
          <w:jc w:val="center"/>
        </w:trPr>
        <w:tc>
          <w:tcPr>
            <w:tcW w:w="1271" w:type="dxa"/>
            <w:vAlign w:val="center"/>
          </w:tcPr>
          <w:p w14:paraId="06EEECE6" w14:textId="379CABD5" w:rsidR="000C143F" w:rsidRPr="00627C19" w:rsidRDefault="000C143F" w:rsidP="000C143F">
            <w:pPr>
              <w:spacing w:line="240" w:lineRule="auto"/>
              <w:jc w:val="center"/>
              <w:rPr>
                <w:rFonts w:ascii="Times New Roman" w:hAnsi="Times New Roman"/>
                <w:sz w:val="24"/>
                <w:szCs w:val="24"/>
              </w:rPr>
            </w:pPr>
            <w:r w:rsidRPr="00627C19">
              <w:rPr>
                <w:rFonts w:ascii="Times New Roman" w:hAnsi="Times New Roman"/>
                <w:sz w:val="24"/>
                <w:szCs w:val="24"/>
              </w:rPr>
              <w:t>5</w:t>
            </w:r>
          </w:p>
        </w:tc>
        <w:tc>
          <w:tcPr>
            <w:tcW w:w="8399" w:type="dxa"/>
          </w:tcPr>
          <w:p w14:paraId="1702EC6E" w14:textId="7F0ACB4E" w:rsidR="000C143F" w:rsidRPr="00444E1D" w:rsidRDefault="00444E1D" w:rsidP="00444E1D">
            <w:pPr>
              <w:tabs>
                <w:tab w:val="left" w:pos="2250"/>
              </w:tabs>
              <w:jc w:val="both"/>
              <w:rPr>
                <w:rFonts w:ascii="Times New Roman" w:hAnsi="Times New Roman"/>
                <w:sz w:val="24"/>
                <w:szCs w:val="24"/>
              </w:rPr>
            </w:pPr>
            <w:r w:rsidRPr="00444E1D">
              <w:rPr>
                <w:rFonts w:ascii="Times New Roman" w:hAnsi="Times New Roman"/>
                <w:sz w:val="24"/>
                <w:szCs w:val="24"/>
              </w:rPr>
              <w:t xml:space="preserve">Aparate hidraulice: </w:t>
            </w:r>
            <w:proofErr w:type="spellStart"/>
            <w:r w:rsidRPr="00444E1D">
              <w:rPr>
                <w:rFonts w:ascii="Times New Roman" w:hAnsi="Times New Roman"/>
                <w:sz w:val="24"/>
                <w:szCs w:val="24"/>
              </w:rPr>
              <w:t>drosele</w:t>
            </w:r>
            <w:proofErr w:type="spellEnd"/>
            <w:r w:rsidRPr="00444E1D">
              <w:rPr>
                <w:rFonts w:ascii="Times New Roman" w:hAnsi="Times New Roman"/>
                <w:sz w:val="24"/>
                <w:szCs w:val="24"/>
              </w:rPr>
              <w:t xml:space="preserve">, supape, distribuitoare. Servomecanisme </w:t>
            </w:r>
            <w:proofErr w:type="spellStart"/>
            <w:r w:rsidRPr="00444E1D">
              <w:rPr>
                <w:rFonts w:ascii="Times New Roman" w:hAnsi="Times New Roman"/>
                <w:sz w:val="24"/>
                <w:szCs w:val="24"/>
              </w:rPr>
              <w:t>mecanohidraulice</w:t>
            </w:r>
            <w:proofErr w:type="spellEnd"/>
            <w:r w:rsidRPr="00444E1D">
              <w:rPr>
                <w:rFonts w:ascii="Times New Roman" w:hAnsi="Times New Roman"/>
                <w:sz w:val="24"/>
                <w:szCs w:val="24"/>
              </w:rPr>
              <w:t xml:space="preserve"> și </w:t>
            </w:r>
            <w:proofErr w:type="spellStart"/>
            <w:r w:rsidRPr="00444E1D">
              <w:rPr>
                <w:rFonts w:ascii="Times New Roman" w:hAnsi="Times New Roman"/>
                <w:sz w:val="24"/>
                <w:szCs w:val="24"/>
              </w:rPr>
              <w:t>electrohidraulice</w:t>
            </w:r>
            <w:proofErr w:type="spellEnd"/>
            <w:r w:rsidRPr="00444E1D">
              <w:rPr>
                <w:rFonts w:ascii="Times New Roman" w:hAnsi="Times New Roman"/>
                <w:sz w:val="24"/>
                <w:szCs w:val="24"/>
              </w:rPr>
              <w:t xml:space="preserve">. </w:t>
            </w:r>
            <w:proofErr w:type="spellStart"/>
            <w:r w:rsidRPr="00444E1D">
              <w:rPr>
                <w:rFonts w:ascii="Times New Roman" w:hAnsi="Times New Roman"/>
                <w:sz w:val="24"/>
                <w:szCs w:val="24"/>
              </w:rPr>
              <w:t>Servovalve</w:t>
            </w:r>
            <w:proofErr w:type="spellEnd"/>
            <w:r w:rsidRPr="00444E1D">
              <w:rPr>
                <w:rFonts w:ascii="Times New Roman" w:hAnsi="Times New Roman"/>
                <w:sz w:val="24"/>
                <w:szCs w:val="24"/>
              </w:rPr>
              <w:t xml:space="preserve">. </w:t>
            </w:r>
          </w:p>
        </w:tc>
        <w:tc>
          <w:tcPr>
            <w:tcW w:w="857" w:type="dxa"/>
            <w:vAlign w:val="center"/>
          </w:tcPr>
          <w:p w14:paraId="6634E644" w14:textId="5E472390" w:rsidR="000C143F" w:rsidRPr="00627C19" w:rsidRDefault="00444E1D" w:rsidP="000C143F">
            <w:pPr>
              <w:spacing w:line="240" w:lineRule="auto"/>
              <w:jc w:val="center"/>
              <w:rPr>
                <w:rFonts w:ascii="Times New Roman" w:hAnsi="Times New Roman"/>
                <w:b/>
                <w:bCs/>
                <w:sz w:val="24"/>
                <w:szCs w:val="24"/>
              </w:rPr>
            </w:pPr>
            <w:r>
              <w:rPr>
                <w:rFonts w:ascii="Times New Roman" w:hAnsi="Times New Roman"/>
                <w:b/>
                <w:bCs/>
                <w:sz w:val="24"/>
                <w:szCs w:val="24"/>
              </w:rPr>
              <w:t>4</w:t>
            </w:r>
          </w:p>
        </w:tc>
      </w:tr>
      <w:tr w:rsidR="000C143F" w:rsidRPr="00627C19" w14:paraId="34DF65D0" w14:textId="77777777" w:rsidTr="136E1F19">
        <w:trPr>
          <w:jc w:val="center"/>
        </w:trPr>
        <w:tc>
          <w:tcPr>
            <w:tcW w:w="1271" w:type="dxa"/>
            <w:vAlign w:val="center"/>
          </w:tcPr>
          <w:p w14:paraId="4BD02326" w14:textId="1078E6C5" w:rsidR="000C143F" w:rsidRPr="00627C19" w:rsidRDefault="000C143F" w:rsidP="000C143F">
            <w:pPr>
              <w:spacing w:line="240" w:lineRule="auto"/>
              <w:jc w:val="center"/>
              <w:rPr>
                <w:rFonts w:ascii="Times New Roman" w:hAnsi="Times New Roman"/>
                <w:sz w:val="24"/>
                <w:szCs w:val="24"/>
              </w:rPr>
            </w:pPr>
            <w:r w:rsidRPr="00627C19">
              <w:rPr>
                <w:rFonts w:ascii="Times New Roman" w:hAnsi="Times New Roman"/>
                <w:sz w:val="24"/>
                <w:szCs w:val="24"/>
              </w:rPr>
              <w:t>6</w:t>
            </w:r>
          </w:p>
        </w:tc>
        <w:tc>
          <w:tcPr>
            <w:tcW w:w="8399" w:type="dxa"/>
          </w:tcPr>
          <w:p w14:paraId="0AE13B87" w14:textId="06593E9D" w:rsidR="000C143F" w:rsidRPr="00627C19" w:rsidRDefault="000C143F" w:rsidP="000C143F">
            <w:pPr>
              <w:spacing w:line="240" w:lineRule="auto"/>
              <w:jc w:val="both"/>
              <w:rPr>
                <w:rFonts w:ascii="Times New Roman" w:hAnsi="Times New Roman"/>
                <w:sz w:val="24"/>
                <w:szCs w:val="24"/>
              </w:rPr>
            </w:pPr>
            <w:proofErr w:type="spellStart"/>
            <w:r w:rsidRPr="00627C19">
              <w:rPr>
                <w:rFonts w:ascii="Times New Roman" w:hAnsi="Times New Roman"/>
                <w:sz w:val="24"/>
                <w:szCs w:val="24"/>
              </w:rPr>
              <w:t>Instalaţiile</w:t>
            </w:r>
            <w:proofErr w:type="spellEnd"/>
            <w:r w:rsidRPr="00627C19">
              <w:rPr>
                <w:rFonts w:ascii="Times New Roman" w:hAnsi="Times New Roman"/>
                <w:sz w:val="24"/>
                <w:szCs w:val="24"/>
              </w:rPr>
              <w:t xml:space="preserve"> pneumatice ale avionului. </w:t>
            </w:r>
            <w:proofErr w:type="spellStart"/>
            <w:r w:rsidRPr="00627C19">
              <w:rPr>
                <w:rFonts w:ascii="Times New Roman" w:hAnsi="Times New Roman"/>
                <w:sz w:val="24"/>
                <w:szCs w:val="24"/>
              </w:rPr>
              <w:t>Particularităţile</w:t>
            </w:r>
            <w:proofErr w:type="spellEnd"/>
            <w:r w:rsidRPr="00627C19">
              <w:rPr>
                <w:rFonts w:ascii="Times New Roman" w:hAnsi="Times New Roman"/>
                <w:sz w:val="24"/>
                <w:szCs w:val="24"/>
              </w:rPr>
              <w:t xml:space="preserve"> sistemelor pneumatice. Agregate pneumatice. Dispozitive de </w:t>
            </w:r>
            <w:proofErr w:type="spellStart"/>
            <w:r w:rsidRPr="00627C19">
              <w:rPr>
                <w:rFonts w:ascii="Times New Roman" w:hAnsi="Times New Roman"/>
                <w:sz w:val="24"/>
                <w:szCs w:val="24"/>
              </w:rPr>
              <w:t>distribuţie</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şi</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siguranţă</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Acţionări</w:t>
            </w:r>
            <w:proofErr w:type="spellEnd"/>
            <w:r w:rsidRPr="00627C19">
              <w:rPr>
                <w:rFonts w:ascii="Times New Roman" w:hAnsi="Times New Roman"/>
                <w:sz w:val="24"/>
                <w:szCs w:val="24"/>
              </w:rPr>
              <w:t xml:space="preserve"> pneumatice la bordul avionului. Elemente de calcul </w:t>
            </w:r>
            <w:proofErr w:type="spellStart"/>
            <w:r w:rsidRPr="00627C19">
              <w:rPr>
                <w:rFonts w:ascii="Times New Roman" w:hAnsi="Times New Roman"/>
                <w:sz w:val="24"/>
                <w:szCs w:val="24"/>
              </w:rPr>
              <w:t>şi</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construcţie</w:t>
            </w:r>
            <w:proofErr w:type="spellEnd"/>
          </w:p>
        </w:tc>
        <w:tc>
          <w:tcPr>
            <w:tcW w:w="857" w:type="dxa"/>
            <w:vAlign w:val="center"/>
          </w:tcPr>
          <w:p w14:paraId="7DB571E5" w14:textId="36D90AE1" w:rsidR="000C143F" w:rsidRPr="00627C19" w:rsidRDefault="000C143F" w:rsidP="000C143F">
            <w:pPr>
              <w:spacing w:line="240" w:lineRule="auto"/>
              <w:jc w:val="center"/>
              <w:rPr>
                <w:rFonts w:ascii="Times New Roman" w:hAnsi="Times New Roman"/>
                <w:b/>
                <w:bCs/>
                <w:sz w:val="24"/>
                <w:szCs w:val="24"/>
              </w:rPr>
            </w:pPr>
            <w:r w:rsidRPr="00627C19">
              <w:rPr>
                <w:rFonts w:ascii="Times New Roman" w:hAnsi="Times New Roman"/>
                <w:b/>
                <w:bCs/>
                <w:sz w:val="24"/>
                <w:szCs w:val="24"/>
              </w:rPr>
              <w:t>4</w:t>
            </w:r>
          </w:p>
        </w:tc>
      </w:tr>
      <w:tr w:rsidR="000C143F" w:rsidRPr="00627C19" w14:paraId="07A00BAA" w14:textId="77777777" w:rsidTr="136E1F19">
        <w:trPr>
          <w:jc w:val="center"/>
        </w:trPr>
        <w:tc>
          <w:tcPr>
            <w:tcW w:w="1271" w:type="dxa"/>
            <w:vAlign w:val="center"/>
          </w:tcPr>
          <w:p w14:paraId="3E2A69B4" w14:textId="163C2F50" w:rsidR="000C143F" w:rsidRPr="00627C19" w:rsidRDefault="000C143F" w:rsidP="000C143F">
            <w:pPr>
              <w:spacing w:line="240" w:lineRule="auto"/>
              <w:jc w:val="center"/>
              <w:rPr>
                <w:rFonts w:ascii="Times New Roman" w:hAnsi="Times New Roman"/>
                <w:sz w:val="24"/>
                <w:szCs w:val="24"/>
              </w:rPr>
            </w:pPr>
            <w:r w:rsidRPr="00627C19">
              <w:rPr>
                <w:rFonts w:ascii="Times New Roman" w:hAnsi="Times New Roman"/>
                <w:sz w:val="24"/>
                <w:szCs w:val="24"/>
              </w:rPr>
              <w:lastRenderedPageBreak/>
              <w:t>7</w:t>
            </w:r>
          </w:p>
        </w:tc>
        <w:tc>
          <w:tcPr>
            <w:tcW w:w="8399" w:type="dxa"/>
          </w:tcPr>
          <w:p w14:paraId="7C25F754" w14:textId="28C3B9C5" w:rsidR="000C143F" w:rsidRPr="00627C19" w:rsidRDefault="000C143F" w:rsidP="000C143F">
            <w:pPr>
              <w:spacing w:line="240" w:lineRule="auto"/>
              <w:jc w:val="both"/>
              <w:rPr>
                <w:rFonts w:ascii="Times New Roman" w:hAnsi="Times New Roman"/>
                <w:sz w:val="24"/>
                <w:szCs w:val="24"/>
              </w:rPr>
            </w:pPr>
            <w:proofErr w:type="spellStart"/>
            <w:r w:rsidRPr="00627C19">
              <w:rPr>
                <w:rFonts w:ascii="Times New Roman" w:hAnsi="Times New Roman"/>
                <w:sz w:val="24"/>
                <w:szCs w:val="24"/>
              </w:rPr>
              <w:t>Instalaţiile</w:t>
            </w:r>
            <w:proofErr w:type="spellEnd"/>
            <w:r w:rsidRPr="00627C19">
              <w:rPr>
                <w:rFonts w:ascii="Times New Roman" w:hAnsi="Times New Roman"/>
                <w:sz w:val="24"/>
                <w:szCs w:val="24"/>
              </w:rPr>
              <w:t xml:space="preserve"> de climatizare ale avionului. Climatizarea cabinei ermetice a avionului. </w:t>
            </w:r>
            <w:proofErr w:type="spellStart"/>
            <w:r w:rsidRPr="00627C19">
              <w:rPr>
                <w:rFonts w:ascii="Times New Roman" w:hAnsi="Times New Roman"/>
                <w:sz w:val="24"/>
                <w:szCs w:val="24"/>
              </w:rPr>
              <w:t>Condiţii</w:t>
            </w:r>
            <w:proofErr w:type="spellEnd"/>
            <w:r w:rsidRPr="00627C19">
              <w:rPr>
                <w:rFonts w:ascii="Times New Roman" w:hAnsi="Times New Roman"/>
                <w:sz w:val="24"/>
                <w:szCs w:val="24"/>
              </w:rPr>
              <w:t xml:space="preserve"> de microclimat. </w:t>
            </w:r>
            <w:proofErr w:type="spellStart"/>
            <w:r w:rsidRPr="00627C19">
              <w:rPr>
                <w:rFonts w:ascii="Times New Roman" w:hAnsi="Times New Roman"/>
                <w:sz w:val="24"/>
                <w:szCs w:val="24"/>
              </w:rPr>
              <w:t>Soluţii</w:t>
            </w:r>
            <w:proofErr w:type="spellEnd"/>
            <w:r w:rsidRPr="00627C19">
              <w:rPr>
                <w:rFonts w:ascii="Times New Roman" w:hAnsi="Times New Roman"/>
                <w:sz w:val="24"/>
                <w:szCs w:val="24"/>
              </w:rPr>
              <w:t xml:space="preserve"> constructive pentru realizarea climatizării. </w:t>
            </w:r>
            <w:proofErr w:type="spellStart"/>
            <w:r w:rsidRPr="00627C19">
              <w:rPr>
                <w:rFonts w:ascii="Times New Roman" w:hAnsi="Times New Roman"/>
                <w:sz w:val="24"/>
                <w:szCs w:val="24"/>
              </w:rPr>
              <w:t>Indicaţii</w:t>
            </w:r>
            <w:proofErr w:type="spellEnd"/>
            <w:r w:rsidRPr="00627C19">
              <w:rPr>
                <w:rFonts w:ascii="Times New Roman" w:hAnsi="Times New Roman"/>
                <w:sz w:val="24"/>
                <w:szCs w:val="24"/>
              </w:rPr>
              <w:t xml:space="preserve"> pentru proiectarea </w:t>
            </w:r>
            <w:proofErr w:type="spellStart"/>
            <w:r w:rsidRPr="00627C19">
              <w:rPr>
                <w:rFonts w:ascii="Times New Roman" w:hAnsi="Times New Roman"/>
                <w:sz w:val="24"/>
                <w:szCs w:val="24"/>
              </w:rPr>
              <w:t>instalaţiilor</w:t>
            </w:r>
            <w:proofErr w:type="spellEnd"/>
            <w:r w:rsidRPr="00627C19">
              <w:rPr>
                <w:rFonts w:ascii="Times New Roman" w:hAnsi="Times New Roman"/>
                <w:sz w:val="24"/>
                <w:szCs w:val="24"/>
              </w:rPr>
              <w:t xml:space="preserve"> de climatizare ale avioanelor.</w:t>
            </w:r>
          </w:p>
        </w:tc>
        <w:tc>
          <w:tcPr>
            <w:tcW w:w="857" w:type="dxa"/>
            <w:vAlign w:val="center"/>
          </w:tcPr>
          <w:p w14:paraId="578E42A8" w14:textId="3F832125" w:rsidR="000C143F" w:rsidRPr="00627C19" w:rsidRDefault="000C143F" w:rsidP="000C143F">
            <w:pPr>
              <w:spacing w:line="240" w:lineRule="auto"/>
              <w:jc w:val="center"/>
              <w:rPr>
                <w:rFonts w:ascii="Times New Roman" w:hAnsi="Times New Roman"/>
                <w:b/>
                <w:bCs/>
                <w:sz w:val="24"/>
                <w:szCs w:val="24"/>
              </w:rPr>
            </w:pPr>
            <w:r w:rsidRPr="00627C19">
              <w:rPr>
                <w:rFonts w:ascii="Times New Roman" w:hAnsi="Times New Roman"/>
                <w:b/>
                <w:bCs/>
                <w:sz w:val="24"/>
                <w:szCs w:val="24"/>
              </w:rPr>
              <w:t>4</w:t>
            </w:r>
          </w:p>
        </w:tc>
      </w:tr>
      <w:tr w:rsidR="000C143F" w:rsidRPr="00627C19" w14:paraId="57D01962" w14:textId="77777777" w:rsidTr="136E1F19">
        <w:trPr>
          <w:jc w:val="center"/>
        </w:trPr>
        <w:tc>
          <w:tcPr>
            <w:tcW w:w="1271" w:type="dxa"/>
          </w:tcPr>
          <w:p w14:paraId="525731DE" w14:textId="77777777" w:rsidR="000C143F" w:rsidRPr="00627C19" w:rsidRDefault="000C143F" w:rsidP="000C143F">
            <w:pPr>
              <w:spacing w:after="0" w:line="240" w:lineRule="auto"/>
              <w:rPr>
                <w:rFonts w:ascii="Times New Roman" w:hAnsi="Times New Roman"/>
                <w:sz w:val="24"/>
                <w:szCs w:val="24"/>
              </w:rPr>
            </w:pPr>
          </w:p>
        </w:tc>
        <w:tc>
          <w:tcPr>
            <w:tcW w:w="8399" w:type="dxa"/>
          </w:tcPr>
          <w:p w14:paraId="7620E052" w14:textId="6477DA3E" w:rsidR="000C143F" w:rsidRPr="00627C19" w:rsidRDefault="000C143F" w:rsidP="000C143F">
            <w:pPr>
              <w:spacing w:after="0" w:line="240" w:lineRule="auto"/>
              <w:jc w:val="right"/>
              <w:rPr>
                <w:rFonts w:ascii="Times New Roman" w:hAnsi="Times New Roman"/>
                <w:b/>
                <w:sz w:val="24"/>
                <w:szCs w:val="24"/>
              </w:rPr>
            </w:pPr>
          </w:p>
        </w:tc>
        <w:tc>
          <w:tcPr>
            <w:tcW w:w="857" w:type="dxa"/>
          </w:tcPr>
          <w:p w14:paraId="664A9F59" w14:textId="77777777" w:rsidR="000C143F" w:rsidRPr="00627C19" w:rsidRDefault="000C143F" w:rsidP="000C143F">
            <w:pPr>
              <w:spacing w:after="0" w:line="240" w:lineRule="auto"/>
              <w:jc w:val="center"/>
              <w:rPr>
                <w:rFonts w:ascii="Times New Roman" w:hAnsi="Times New Roman"/>
                <w:b/>
                <w:sz w:val="24"/>
                <w:szCs w:val="24"/>
                <w:highlight w:val="yellow"/>
              </w:rPr>
            </w:pPr>
            <w:r w:rsidRPr="00627C19">
              <w:rPr>
                <w:rFonts w:ascii="Times New Roman" w:hAnsi="Times New Roman"/>
                <w:b/>
                <w:sz w:val="24"/>
                <w:szCs w:val="24"/>
              </w:rPr>
              <w:t>28</w:t>
            </w:r>
          </w:p>
        </w:tc>
      </w:tr>
      <w:tr w:rsidR="00627C19" w:rsidRPr="00627C19" w14:paraId="210E37E8" w14:textId="77777777" w:rsidTr="002E7A9A">
        <w:trPr>
          <w:jc w:val="center"/>
        </w:trPr>
        <w:tc>
          <w:tcPr>
            <w:tcW w:w="10527" w:type="dxa"/>
            <w:gridSpan w:val="3"/>
            <w:vAlign w:val="center"/>
          </w:tcPr>
          <w:p w14:paraId="45F89656" w14:textId="77777777" w:rsidR="00627C19" w:rsidRPr="00627C19" w:rsidRDefault="00627C19" w:rsidP="00627C19">
            <w:pPr>
              <w:spacing w:after="0" w:line="240" w:lineRule="auto"/>
              <w:rPr>
                <w:rFonts w:ascii="Times New Roman" w:hAnsi="Times New Roman"/>
                <w:sz w:val="24"/>
                <w:szCs w:val="24"/>
              </w:rPr>
            </w:pPr>
            <w:r w:rsidRPr="00627C19">
              <w:rPr>
                <w:rFonts w:ascii="Times New Roman" w:hAnsi="Times New Roman"/>
                <w:sz w:val="24"/>
                <w:szCs w:val="24"/>
              </w:rPr>
              <w:t xml:space="preserve">Bibliografie: </w:t>
            </w:r>
          </w:p>
          <w:p w14:paraId="6CAC3349" w14:textId="77777777" w:rsidR="00627C19" w:rsidRPr="00627C19" w:rsidRDefault="00627C19" w:rsidP="00627C19">
            <w:pPr>
              <w:spacing w:after="0"/>
              <w:rPr>
                <w:rFonts w:ascii="Times New Roman" w:hAnsi="Times New Roman"/>
                <w:b/>
                <w:bCs/>
                <w:sz w:val="24"/>
                <w:szCs w:val="24"/>
              </w:rPr>
            </w:pPr>
            <w:r w:rsidRPr="00627C19">
              <w:rPr>
                <w:rFonts w:ascii="Times New Roman" w:hAnsi="Times New Roman"/>
                <w:b/>
                <w:bCs/>
                <w:sz w:val="24"/>
                <w:szCs w:val="24"/>
              </w:rPr>
              <w:t>Bibliografie obligatorie</w:t>
            </w:r>
          </w:p>
          <w:p w14:paraId="253873C1" w14:textId="77777777" w:rsidR="00627C19" w:rsidRPr="00627C19" w:rsidRDefault="00627C19" w:rsidP="00627C19">
            <w:pPr>
              <w:numPr>
                <w:ilvl w:val="1"/>
                <w:numId w:val="33"/>
              </w:numPr>
              <w:autoSpaceDE w:val="0"/>
              <w:autoSpaceDN w:val="0"/>
              <w:spacing w:after="0" w:line="240" w:lineRule="auto"/>
              <w:jc w:val="both"/>
              <w:rPr>
                <w:rFonts w:ascii="Times New Roman" w:hAnsi="Times New Roman"/>
                <w:sz w:val="24"/>
                <w:szCs w:val="24"/>
                <w:lang w:val="fr-FR"/>
              </w:rPr>
            </w:pPr>
            <w:r w:rsidRPr="00627C19">
              <w:rPr>
                <w:rFonts w:ascii="Times New Roman" w:hAnsi="Times New Roman"/>
                <w:sz w:val="24"/>
                <w:szCs w:val="24"/>
                <w:lang w:val="fr-FR"/>
              </w:rPr>
              <w:t xml:space="preserve">N. S. </w:t>
            </w:r>
            <w:proofErr w:type="spellStart"/>
            <w:r w:rsidRPr="00627C19">
              <w:rPr>
                <w:rFonts w:ascii="Times New Roman" w:hAnsi="Times New Roman"/>
                <w:sz w:val="24"/>
                <w:szCs w:val="24"/>
                <w:lang w:val="fr-FR"/>
              </w:rPr>
              <w:t>Tomescu</w:t>
            </w:r>
            <w:proofErr w:type="spellEnd"/>
            <w:r w:rsidRPr="00627C19">
              <w:rPr>
                <w:rFonts w:ascii="Times New Roman" w:hAnsi="Times New Roman"/>
                <w:sz w:val="24"/>
                <w:szCs w:val="24"/>
                <w:lang w:val="fr-FR"/>
              </w:rPr>
              <w:t xml:space="preserve">, </w:t>
            </w:r>
            <w:proofErr w:type="spellStart"/>
            <w:r w:rsidRPr="00627C19">
              <w:rPr>
                <w:rFonts w:ascii="Times New Roman" w:hAnsi="Times New Roman"/>
                <w:sz w:val="24"/>
                <w:szCs w:val="24"/>
                <w:lang w:val="fr-FR"/>
              </w:rPr>
              <w:t>Instalatii</w:t>
            </w:r>
            <w:proofErr w:type="spellEnd"/>
            <w:r w:rsidRPr="00627C19">
              <w:rPr>
                <w:rFonts w:ascii="Times New Roman" w:hAnsi="Times New Roman"/>
                <w:sz w:val="24"/>
                <w:szCs w:val="24"/>
                <w:lang w:val="fr-FR"/>
              </w:rPr>
              <w:t xml:space="preserve"> </w:t>
            </w:r>
            <w:proofErr w:type="spellStart"/>
            <w:r w:rsidRPr="00627C19">
              <w:rPr>
                <w:rFonts w:ascii="Times New Roman" w:hAnsi="Times New Roman"/>
                <w:sz w:val="24"/>
                <w:szCs w:val="24"/>
                <w:lang w:val="fr-FR"/>
              </w:rPr>
              <w:t>hidropneumatice</w:t>
            </w:r>
            <w:proofErr w:type="spellEnd"/>
            <w:r w:rsidRPr="00627C19">
              <w:rPr>
                <w:rFonts w:ascii="Times New Roman" w:hAnsi="Times New Roman"/>
                <w:sz w:val="24"/>
                <w:szCs w:val="24"/>
                <w:lang w:val="fr-FR"/>
              </w:rPr>
              <w:t xml:space="preserve"> de </w:t>
            </w:r>
            <w:proofErr w:type="gramStart"/>
            <w:r w:rsidRPr="00627C19">
              <w:rPr>
                <w:rFonts w:ascii="Times New Roman" w:hAnsi="Times New Roman"/>
                <w:sz w:val="24"/>
                <w:szCs w:val="24"/>
                <w:lang w:val="fr-FR"/>
              </w:rPr>
              <w:t>bord;</w:t>
            </w:r>
            <w:proofErr w:type="gramEnd"/>
            <w:r w:rsidRPr="00627C19">
              <w:rPr>
                <w:rFonts w:ascii="Times New Roman" w:hAnsi="Times New Roman"/>
                <w:sz w:val="24"/>
                <w:szCs w:val="24"/>
                <w:lang w:val="fr-FR"/>
              </w:rPr>
              <w:t xml:space="preserve"> Note de </w:t>
            </w:r>
            <w:proofErr w:type="spellStart"/>
            <w:r w:rsidRPr="00627C19">
              <w:rPr>
                <w:rFonts w:ascii="Times New Roman" w:hAnsi="Times New Roman"/>
                <w:sz w:val="24"/>
                <w:szCs w:val="24"/>
                <w:lang w:val="fr-FR"/>
              </w:rPr>
              <w:t>curs</w:t>
            </w:r>
            <w:proofErr w:type="spellEnd"/>
            <w:r w:rsidRPr="00627C19">
              <w:rPr>
                <w:rFonts w:ascii="Times New Roman" w:hAnsi="Times New Roman"/>
                <w:sz w:val="24"/>
                <w:szCs w:val="24"/>
                <w:lang w:val="fr-FR"/>
              </w:rPr>
              <w:t>.</w:t>
            </w:r>
          </w:p>
          <w:p w14:paraId="01BD6CE3" w14:textId="77777777" w:rsidR="00627C19" w:rsidRPr="00627C19" w:rsidRDefault="00627C19" w:rsidP="00627C19">
            <w:pPr>
              <w:numPr>
                <w:ilvl w:val="1"/>
                <w:numId w:val="33"/>
              </w:numPr>
              <w:autoSpaceDE w:val="0"/>
              <w:autoSpaceDN w:val="0"/>
              <w:spacing w:after="0" w:line="240" w:lineRule="auto"/>
              <w:jc w:val="both"/>
              <w:rPr>
                <w:rFonts w:ascii="Times New Roman" w:hAnsi="Times New Roman"/>
                <w:sz w:val="24"/>
                <w:szCs w:val="24"/>
                <w:lang w:val="fr-FR"/>
              </w:rPr>
            </w:pPr>
            <w:r w:rsidRPr="00627C19">
              <w:rPr>
                <w:rFonts w:ascii="Times New Roman" w:hAnsi="Times New Roman"/>
                <w:sz w:val="24"/>
                <w:szCs w:val="24"/>
                <w:lang w:val="fr-FR"/>
              </w:rPr>
              <w:t xml:space="preserve">R. </w:t>
            </w:r>
            <w:proofErr w:type="spellStart"/>
            <w:r w:rsidRPr="00627C19">
              <w:rPr>
                <w:rFonts w:ascii="Times New Roman" w:hAnsi="Times New Roman"/>
                <w:sz w:val="24"/>
                <w:szCs w:val="24"/>
                <w:lang w:val="fr-FR"/>
              </w:rPr>
              <w:t>Comolet</w:t>
            </w:r>
            <w:proofErr w:type="spellEnd"/>
            <w:r w:rsidRPr="00627C19">
              <w:rPr>
                <w:rFonts w:ascii="Times New Roman" w:hAnsi="Times New Roman"/>
                <w:sz w:val="24"/>
                <w:szCs w:val="24"/>
                <w:lang w:val="fr-FR"/>
              </w:rPr>
              <w:t xml:space="preserve">, </w:t>
            </w:r>
            <w:proofErr w:type="spellStart"/>
            <w:r w:rsidRPr="00627C19">
              <w:rPr>
                <w:rFonts w:ascii="Times New Roman" w:hAnsi="Times New Roman"/>
                <w:sz w:val="24"/>
                <w:szCs w:val="24"/>
                <w:lang w:val="fr-FR"/>
              </w:rPr>
              <w:t>Mecanique</w:t>
            </w:r>
            <w:proofErr w:type="spellEnd"/>
            <w:r w:rsidRPr="00627C19">
              <w:rPr>
                <w:rFonts w:ascii="Times New Roman" w:hAnsi="Times New Roman"/>
                <w:sz w:val="24"/>
                <w:szCs w:val="24"/>
                <w:lang w:val="fr-FR"/>
              </w:rPr>
              <w:t xml:space="preserve"> </w:t>
            </w:r>
            <w:proofErr w:type="spellStart"/>
            <w:r w:rsidRPr="00627C19">
              <w:rPr>
                <w:rFonts w:ascii="Times New Roman" w:hAnsi="Times New Roman"/>
                <w:sz w:val="24"/>
                <w:szCs w:val="24"/>
                <w:lang w:val="fr-FR"/>
              </w:rPr>
              <w:t>experimentale</w:t>
            </w:r>
            <w:proofErr w:type="spellEnd"/>
            <w:r w:rsidRPr="00627C19">
              <w:rPr>
                <w:rFonts w:ascii="Times New Roman" w:hAnsi="Times New Roman"/>
                <w:sz w:val="24"/>
                <w:szCs w:val="24"/>
                <w:lang w:val="fr-FR"/>
              </w:rPr>
              <w:t xml:space="preserve"> des fluides, Masson et C</w:t>
            </w:r>
            <w:r w:rsidRPr="00627C19">
              <w:rPr>
                <w:rFonts w:ascii="Times New Roman" w:hAnsi="Times New Roman"/>
                <w:sz w:val="24"/>
                <w:szCs w:val="24"/>
                <w:u w:val="single"/>
                <w:lang w:val="fr-FR"/>
              </w:rPr>
              <w:t xml:space="preserve">ie </w:t>
            </w:r>
            <w:r w:rsidRPr="00627C19">
              <w:rPr>
                <w:rFonts w:ascii="Times New Roman" w:hAnsi="Times New Roman"/>
                <w:sz w:val="24"/>
                <w:szCs w:val="24"/>
                <w:lang w:val="fr-FR"/>
              </w:rPr>
              <w:t>Paris, tome 1, 1961.</w:t>
            </w:r>
          </w:p>
          <w:p w14:paraId="5B06F5AA" w14:textId="77777777" w:rsidR="00627C19" w:rsidRPr="00627C19" w:rsidRDefault="00627C19" w:rsidP="00627C19">
            <w:pPr>
              <w:numPr>
                <w:ilvl w:val="1"/>
                <w:numId w:val="33"/>
              </w:numPr>
              <w:autoSpaceDE w:val="0"/>
              <w:autoSpaceDN w:val="0"/>
              <w:spacing w:after="0" w:line="240" w:lineRule="auto"/>
              <w:jc w:val="both"/>
              <w:rPr>
                <w:rFonts w:ascii="Times New Roman" w:hAnsi="Times New Roman"/>
                <w:sz w:val="24"/>
                <w:szCs w:val="24"/>
                <w:lang w:val="fr-FR"/>
              </w:rPr>
            </w:pPr>
            <w:r w:rsidRPr="00627C19">
              <w:rPr>
                <w:rFonts w:ascii="Times New Roman" w:hAnsi="Times New Roman"/>
                <w:sz w:val="24"/>
                <w:szCs w:val="24"/>
                <w:lang w:val="fr-FR"/>
              </w:rPr>
              <w:t xml:space="preserve">R. </w:t>
            </w:r>
            <w:proofErr w:type="spellStart"/>
            <w:r w:rsidRPr="00627C19">
              <w:rPr>
                <w:rFonts w:ascii="Times New Roman" w:hAnsi="Times New Roman"/>
                <w:sz w:val="24"/>
                <w:szCs w:val="24"/>
                <w:lang w:val="fr-FR"/>
              </w:rPr>
              <w:t>Comolet</w:t>
            </w:r>
            <w:proofErr w:type="spellEnd"/>
            <w:r w:rsidRPr="00627C19">
              <w:rPr>
                <w:rFonts w:ascii="Times New Roman" w:hAnsi="Times New Roman"/>
                <w:sz w:val="24"/>
                <w:szCs w:val="24"/>
                <w:lang w:val="fr-FR"/>
              </w:rPr>
              <w:t xml:space="preserve">, </w:t>
            </w:r>
            <w:proofErr w:type="spellStart"/>
            <w:r w:rsidRPr="00627C19">
              <w:rPr>
                <w:rFonts w:ascii="Times New Roman" w:hAnsi="Times New Roman"/>
                <w:sz w:val="24"/>
                <w:szCs w:val="24"/>
                <w:lang w:val="fr-FR"/>
              </w:rPr>
              <w:t>Mecanique</w:t>
            </w:r>
            <w:proofErr w:type="spellEnd"/>
            <w:r w:rsidRPr="00627C19">
              <w:rPr>
                <w:rFonts w:ascii="Times New Roman" w:hAnsi="Times New Roman"/>
                <w:sz w:val="24"/>
                <w:szCs w:val="24"/>
                <w:lang w:val="fr-FR"/>
              </w:rPr>
              <w:t xml:space="preserve"> </w:t>
            </w:r>
            <w:proofErr w:type="spellStart"/>
            <w:r w:rsidRPr="00627C19">
              <w:rPr>
                <w:rFonts w:ascii="Times New Roman" w:hAnsi="Times New Roman"/>
                <w:sz w:val="24"/>
                <w:szCs w:val="24"/>
                <w:lang w:val="fr-FR"/>
              </w:rPr>
              <w:t>experimentale</w:t>
            </w:r>
            <w:proofErr w:type="spellEnd"/>
            <w:r w:rsidRPr="00627C19">
              <w:rPr>
                <w:rFonts w:ascii="Times New Roman" w:hAnsi="Times New Roman"/>
                <w:sz w:val="24"/>
                <w:szCs w:val="24"/>
                <w:lang w:val="fr-FR"/>
              </w:rPr>
              <w:t xml:space="preserve"> des fluides, Masson et C</w:t>
            </w:r>
            <w:r w:rsidRPr="00627C19">
              <w:rPr>
                <w:rFonts w:ascii="Times New Roman" w:hAnsi="Times New Roman"/>
                <w:sz w:val="24"/>
                <w:szCs w:val="24"/>
                <w:u w:val="single"/>
                <w:lang w:val="fr-FR"/>
              </w:rPr>
              <w:t xml:space="preserve">ie </w:t>
            </w:r>
            <w:r w:rsidRPr="00627C19">
              <w:rPr>
                <w:rFonts w:ascii="Times New Roman" w:hAnsi="Times New Roman"/>
                <w:sz w:val="24"/>
                <w:szCs w:val="24"/>
                <w:lang w:val="fr-FR"/>
              </w:rPr>
              <w:t>Paris, tome 2, 1968.</w:t>
            </w:r>
          </w:p>
          <w:p w14:paraId="350B5340" w14:textId="77777777" w:rsidR="00627C19" w:rsidRPr="00627C19" w:rsidRDefault="00627C19" w:rsidP="00627C19">
            <w:pPr>
              <w:numPr>
                <w:ilvl w:val="1"/>
                <w:numId w:val="33"/>
              </w:numPr>
              <w:autoSpaceDE w:val="0"/>
              <w:autoSpaceDN w:val="0"/>
              <w:spacing w:after="0" w:line="240" w:lineRule="auto"/>
              <w:jc w:val="both"/>
              <w:rPr>
                <w:rFonts w:ascii="Times New Roman" w:hAnsi="Times New Roman"/>
                <w:sz w:val="24"/>
                <w:szCs w:val="24"/>
                <w:lang w:val="fr-FR"/>
              </w:rPr>
            </w:pPr>
            <w:r w:rsidRPr="00627C19">
              <w:rPr>
                <w:rFonts w:ascii="Times New Roman" w:hAnsi="Times New Roman"/>
                <w:sz w:val="24"/>
                <w:szCs w:val="24"/>
                <w:lang w:val="fr-FR"/>
              </w:rPr>
              <w:t xml:space="preserve">R. </w:t>
            </w:r>
            <w:proofErr w:type="spellStart"/>
            <w:r w:rsidRPr="00627C19">
              <w:rPr>
                <w:rFonts w:ascii="Times New Roman" w:hAnsi="Times New Roman"/>
                <w:sz w:val="24"/>
                <w:szCs w:val="24"/>
                <w:lang w:val="fr-FR"/>
              </w:rPr>
              <w:t>Comolet</w:t>
            </w:r>
            <w:proofErr w:type="spellEnd"/>
            <w:r w:rsidRPr="00627C19">
              <w:rPr>
                <w:rFonts w:ascii="Times New Roman" w:hAnsi="Times New Roman"/>
                <w:sz w:val="24"/>
                <w:szCs w:val="24"/>
                <w:lang w:val="fr-FR"/>
              </w:rPr>
              <w:t xml:space="preserve">, </w:t>
            </w:r>
            <w:proofErr w:type="spellStart"/>
            <w:r w:rsidRPr="00627C19">
              <w:rPr>
                <w:rFonts w:ascii="Times New Roman" w:hAnsi="Times New Roman"/>
                <w:sz w:val="24"/>
                <w:szCs w:val="24"/>
                <w:lang w:val="fr-FR"/>
              </w:rPr>
              <w:t>Mecanique</w:t>
            </w:r>
            <w:proofErr w:type="spellEnd"/>
            <w:r w:rsidRPr="00627C19">
              <w:rPr>
                <w:rFonts w:ascii="Times New Roman" w:hAnsi="Times New Roman"/>
                <w:sz w:val="24"/>
                <w:szCs w:val="24"/>
                <w:lang w:val="fr-FR"/>
              </w:rPr>
              <w:t xml:space="preserve"> </w:t>
            </w:r>
            <w:proofErr w:type="spellStart"/>
            <w:r w:rsidRPr="00627C19">
              <w:rPr>
                <w:rFonts w:ascii="Times New Roman" w:hAnsi="Times New Roman"/>
                <w:sz w:val="24"/>
                <w:szCs w:val="24"/>
                <w:lang w:val="fr-FR"/>
              </w:rPr>
              <w:t>experimentale</w:t>
            </w:r>
            <w:proofErr w:type="spellEnd"/>
            <w:r w:rsidRPr="00627C19">
              <w:rPr>
                <w:rFonts w:ascii="Times New Roman" w:hAnsi="Times New Roman"/>
                <w:sz w:val="24"/>
                <w:szCs w:val="24"/>
                <w:lang w:val="fr-FR"/>
              </w:rPr>
              <w:t xml:space="preserve"> des fluides, Masson et C</w:t>
            </w:r>
            <w:r w:rsidRPr="00627C19">
              <w:rPr>
                <w:rFonts w:ascii="Times New Roman" w:hAnsi="Times New Roman"/>
                <w:sz w:val="24"/>
                <w:szCs w:val="24"/>
                <w:u w:val="single"/>
                <w:lang w:val="fr-FR"/>
              </w:rPr>
              <w:t xml:space="preserve">ie </w:t>
            </w:r>
            <w:r w:rsidRPr="00627C19">
              <w:rPr>
                <w:rFonts w:ascii="Times New Roman" w:hAnsi="Times New Roman"/>
                <w:sz w:val="24"/>
                <w:szCs w:val="24"/>
                <w:lang w:val="fr-FR"/>
              </w:rPr>
              <w:t>Paris, tome 3, 1973.</w:t>
            </w:r>
          </w:p>
          <w:p w14:paraId="0E859C97" w14:textId="77777777" w:rsidR="00627C19" w:rsidRPr="00627C19" w:rsidRDefault="00627C19" w:rsidP="00627C19">
            <w:pPr>
              <w:numPr>
                <w:ilvl w:val="1"/>
                <w:numId w:val="33"/>
              </w:numPr>
              <w:autoSpaceDE w:val="0"/>
              <w:autoSpaceDN w:val="0"/>
              <w:spacing w:after="0" w:line="240" w:lineRule="auto"/>
              <w:jc w:val="both"/>
              <w:rPr>
                <w:rFonts w:ascii="Times New Roman" w:hAnsi="Times New Roman"/>
                <w:sz w:val="24"/>
                <w:szCs w:val="24"/>
              </w:rPr>
            </w:pPr>
            <w:proofErr w:type="spellStart"/>
            <w:r w:rsidRPr="00627C19">
              <w:rPr>
                <w:rFonts w:ascii="Times New Roman" w:hAnsi="Times New Roman"/>
                <w:sz w:val="24"/>
                <w:szCs w:val="24"/>
              </w:rPr>
              <w:t>J.F.Blackburn</w:t>
            </w:r>
            <w:proofErr w:type="spellEnd"/>
            <w:r w:rsidRPr="00627C19">
              <w:rPr>
                <w:rFonts w:ascii="Times New Roman" w:hAnsi="Times New Roman"/>
                <w:sz w:val="24"/>
                <w:szCs w:val="24"/>
              </w:rPr>
              <w:t xml:space="preserve">, G. </w:t>
            </w:r>
            <w:proofErr w:type="spellStart"/>
            <w:r w:rsidRPr="00627C19">
              <w:rPr>
                <w:rFonts w:ascii="Times New Roman" w:hAnsi="Times New Roman"/>
                <w:sz w:val="24"/>
                <w:szCs w:val="24"/>
              </w:rPr>
              <w:t>Reethof</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J.L.Shearer</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Mecanismes</w:t>
            </w:r>
            <w:proofErr w:type="spellEnd"/>
            <w:r w:rsidRPr="00627C19">
              <w:rPr>
                <w:rFonts w:ascii="Times New Roman" w:hAnsi="Times New Roman"/>
                <w:sz w:val="24"/>
                <w:szCs w:val="24"/>
              </w:rPr>
              <w:t xml:space="preserve"> et </w:t>
            </w:r>
            <w:proofErr w:type="spellStart"/>
            <w:r w:rsidRPr="00627C19">
              <w:rPr>
                <w:rFonts w:ascii="Times New Roman" w:hAnsi="Times New Roman"/>
                <w:sz w:val="24"/>
                <w:szCs w:val="24"/>
              </w:rPr>
              <w:t>servomecanismes</w:t>
            </w:r>
            <w:proofErr w:type="spellEnd"/>
            <w:r w:rsidRPr="00627C19">
              <w:rPr>
                <w:rFonts w:ascii="Times New Roman" w:hAnsi="Times New Roman"/>
                <w:sz w:val="24"/>
                <w:szCs w:val="24"/>
              </w:rPr>
              <w:t xml:space="preserve"> a fluide </w:t>
            </w:r>
            <w:proofErr w:type="spellStart"/>
            <w:r w:rsidRPr="00627C19">
              <w:rPr>
                <w:rFonts w:ascii="Times New Roman" w:hAnsi="Times New Roman"/>
                <w:sz w:val="24"/>
                <w:szCs w:val="24"/>
              </w:rPr>
              <w:t>sous</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pression</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tome</w:t>
            </w:r>
            <w:proofErr w:type="spellEnd"/>
            <w:r w:rsidRPr="00627C19">
              <w:rPr>
                <w:rFonts w:ascii="Times New Roman" w:hAnsi="Times New Roman"/>
                <w:sz w:val="24"/>
                <w:szCs w:val="24"/>
              </w:rPr>
              <w:t xml:space="preserve"> 1, </w:t>
            </w:r>
            <w:proofErr w:type="spellStart"/>
            <w:r w:rsidRPr="00627C19">
              <w:rPr>
                <w:rFonts w:ascii="Times New Roman" w:hAnsi="Times New Roman"/>
                <w:sz w:val="24"/>
                <w:szCs w:val="24"/>
              </w:rPr>
              <w:t>Dunod</w:t>
            </w:r>
            <w:proofErr w:type="spellEnd"/>
            <w:r w:rsidRPr="00627C19">
              <w:rPr>
                <w:rFonts w:ascii="Times New Roman" w:hAnsi="Times New Roman"/>
                <w:sz w:val="24"/>
                <w:szCs w:val="24"/>
              </w:rPr>
              <w:t xml:space="preserve"> Paris, 1966.</w:t>
            </w:r>
          </w:p>
          <w:p w14:paraId="36D4F445" w14:textId="77777777" w:rsidR="00627C19" w:rsidRPr="00627C19" w:rsidRDefault="00627C19" w:rsidP="00627C19">
            <w:pPr>
              <w:numPr>
                <w:ilvl w:val="1"/>
                <w:numId w:val="33"/>
              </w:numPr>
              <w:autoSpaceDE w:val="0"/>
              <w:autoSpaceDN w:val="0"/>
              <w:spacing w:after="0" w:line="240" w:lineRule="auto"/>
              <w:jc w:val="both"/>
              <w:rPr>
                <w:rFonts w:ascii="Times New Roman" w:hAnsi="Times New Roman"/>
                <w:sz w:val="24"/>
                <w:szCs w:val="24"/>
              </w:rPr>
            </w:pPr>
            <w:r w:rsidRPr="00627C19">
              <w:rPr>
                <w:rFonts w:ascii="Times New Roman" w:hAnsi="Times New Roman"/>
                <w:sz w:val="24"/>
                <w:szCs w:val="24"/>
              </w:rPr>
              <w:t xml:space="preserve">A. Oprean </w:t>
            </w:r>
            <w:proofErr w:type="spellStart"/>
            <w:r w:rsidRPr="00627C19">
              <w:rPr>
                <w:rFonts w:ascii="Times New Roman" w:hAnsi="Times New Roman"/>
                <w:sz w:val="24"/>
                <w:szCs w:val="24"/>
              </w:rPr>
              <w:t>şi</w:t>
            </w:r>
            <w:proofErr w:type="spellEnd"/>
            <w:r w:rsidRPr="00627C19">
              <w:rPr>
                <w:rFonts w:ascii="Times New Roman" w:hAnsi="Times New Roman"/>
                <w:sz w:val="24"/>
                <w:szCs w:val="24"/>
              </w:rPr>
              <w:t xml:space="preserve"> colab., </w:t>
            </w:r>
            <w:proofErr w:type="spellStart"/>
            <w:r w:rsidRPr="00627C19">
              <w:rPr>
                <w:rFonts w:ascii="Times New Roman" w:hAnsi="Times New Roman"/>
                <w:sz w:val="24"/>
                <w:szCs w:val="24"/>
              </w:rPr>
              <w:t>Acţionări</w:t>
            </w:r>
            <w:proofErr w:type="spellEnd"/>
            <w:r w:rsidRPr="00627C19">
              <w:rPr>
                <w:rFonts w:ascii="Times New Roman" w:hAnsi="Times New Roman"/>
                <w:sz w:val="24"/>
                <w:szCs w:val="24"/>
              </w:rPr>
              <w:t xml:space="preserve"> hidraulice, Ed. Tehnică, 1988.</w:t>
            </w:r>
          </w:p>
          <w:p w14:paraId="22ABC360" w14:textId="77777777" w:rsidR="00627C19" w:rsidRPr="00627C19" w:rsidRDefault="00627C19" w:rsidP="00627C19">
            <w:pPr>
              <w:numPr>
                <w:ilvl w:val="1"/>
                <w:numId w:val="33"/>
              </w:numPr>
              <w:autoSpaceDE w:val="0"/>
              <w:autoSpaceDN w:val="0"/>
              <w:spacing w:after="0" w:line="240" w:lineRule="auto"/>
              <w:jc w:val="both"/>
              <w:rPr>
                <w:rFonts w:ascii="Times New Roman" w:hAnsi="Times New Roman"/>
                <w:sz w:val="24"/>
                <w:szCs w:val="24"/>
              </w:rPr>
            </w:pPr>
            <w:r w:rsidRPr="00627C19">
              <w:rPr>
                <w:rFonts w:ascii="Times New Roman" w:hAnsi="Times New Roman"/>
                <w:sz w:val="24"/>
                <w:szCs w:val="24"/>
              </w:rPr>
              <w:t xml:space="preserve">H. </w:t>
            </w:r>
            <w:proofErr w:type="spellStart"/>
            <w:r w:rsidRPr="00627C19">
              <w:rPr>
                <w:rFonts w:ascii="Times New Roman" w:hAnsi="Times New Roman"/>
                <w:sz w:val="24"/>
                <w:szCs w:val="24"/>
              </w:rPr>
              <w:t>Merritt</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Hydraulic</w:t>
            </w:r>
            <w:proofErr w:type="spellEnd"/>
            <w:r w:rsidRPr="00627C19">
              <w:rPr>
                <w:rFonts w:ascii="Times New Roman" w:hAnsi="Times New Roman"/>
                <w:sz w:val="24"/>
                <w:szCs w:val="24"/>
              </w:rPr>
              <w:t xml:space="preserve"> Control </w:t>
            </w:r>
            <w:proofErr w:type="spellStart"/>
            <w:r w:rsidRPr="00627C19">
              <w:rPr>
                <w:rFonts w:ascii="Times New Roman" w:hAnsi="Times New Roman"/>
                <w:sz w:val="24"/>
                <w:szCs w:val="24"/>
              </w:rPr>
              <w:t>Systems</w:t>
            </w:r>
            <w:proofErr w:type="spellEnd"/>
            <w:r w:rsidRPr="00627C19">
              <w:rPr>
                <w:rFonts w:ascii="Times New Roman" w:hAnsi="Times New Roman"/>
                <w:sz w:val="24"/>
                <w:szCs w:val="24"/>
              </w:rPr>
              <w:t xml:space="preserve">, John </w:t>
            </w:r>
            <w:proofErr w:type="spellStart"/>
            <w:r w:rsidRPr="00627C19">
              <w:rPr>
                <w:rFonts w:ascii="Times New Roman" w:hAnsi="Times New Roman"/>
                <w:sz w:val="24"/>
                <w:szCs w:val="24"/>
              </w:rPr>
              <w:t>Wiley</w:t>
            </w:r>
            <w:proofErr w:type="spellEnd"/>
            <w:r w:rsidRPr="00627C19">
              <w:rPr>
                <w:rFonts w:ascii="Times New Roman" w:hAnsi="Times New Roman"/>
                <w:sz w:val="24"/>
                <w:szCs w:val="24"/>
              </w:rPr>
              <w:t xml:space="preserve"> &amp;</w:t>
            </w:r>
            <w:proofErr w:type="spellStart"/>
            <w:r w:rsidRPr="00627C19">
              <w:rPr>
                <w:rFonts w:ascii="Times New Roman" w:hAnsi="Times New Roman"/>
                <w:sz w:val="24"/>
                <w:szCs w:val="24"/>
              </w:rPr>
              <w:t>Sons</w:t>
            </w:r>
            <w:proofErr w:type="spellEnd"/>
            <w:r w:rsidRPr="00627C19">
              <w:rPr>
                <w:rFonts w:ascii="Times New Roman" w:hAnsi="Times New Roman"/>
                <w:sz w:val="24"/>
                <w:szCs w:val="24"/>
              </w:rPr>
              <w:t xml:space="preserve"> Inc. New York-Sydney-London, 1967.</w:t>
            </w:r>
          </w:p>
          <w:p w14:paraId="3272F837" w14:textId="77777777" w:rsidR="00627C19" w:rsidRPr="00627C19" w:rsidRDefault="00627C19" w:rsidP="00627C19">
            <w:pPr>
              <w:numPr>
                <w:ilvl w:val="1"/>
                <w:numId w:val="33"/>
              </w:numPr>
              <w:autoSpaceDE w:val="0"/>
              <w:autoSpaceDN w:val="0"/>
              <w:spacing w:after="0" w:line="240" w:lineRule="auto"/>
              <w:jc w:val="both"/>
              <w:rPr>
                <w:rFonts w:ascii="Times New Roman" w:hAnsi="Times New Roman"/>
                <w:sz w:val="24"/>
                <w:szCs w:val="24"/>
                <w:lang w:val="fr-FR"/>
              </w:rPr>
            </w:pPr>
            <w:r w:rsidRPr="00627C19">
              <w:rPr>
                <w:rFonts w:ascii="Times New Roman" w:hAnsi="Times New Roman"/>
                <w:sz w:val="24"/>
                <w:szCs w:val="24"/>
                <w:lang w:val="fr-FR"/>
              </w:rPr>
              <w:t xml:space="preserve">M. Guillon, L’asservissement hydraulique et </w:t>
            </w:r>
            <w:proofErr w:type="spellStart"/>
            <w:r w:rsidRPr="00627C19">
              <w:rPr>
                <w:rFonts w:ascii="Times New Roman" w:hAnsi="Times New Roman"/>
                <w:sz w:val="24"/>
                <w:szCs w:val="24"/>
                <w:lang w:val="fr-FR"/>
              </w:rPr>
              <w:t>electrohydraulique</w:t>
            </w:r>
            <w:proofErr w:type="spellEnd"/>
            <w:r w:rsidRPr="00627C19">
              <w:rPr>
                <w:rFonts w:ascii="Times New Roman" w:hAnsi="Times New Roman"/>
                <w:sz w:val="24"/>
                <w:szCs w:val="24"/>
                <w:lang w:val="fr-FR"/>
              </w:rPr>
              <w:t>, Dunod Paris, 1972.</w:t>
            </w:r>
          </w:p>
          <w:p w14:paraId="7FA9349D" w14:textId="77777777" w:rsidR="00627C19" w:rsidRPr="00627C19" w:rsidRDefault="00627C19" w:rsidP="00627C19">
            <w:pPr>
              <w:numPr>
                <w:ilvl w:val="1"/>
                <w:numId w:val="33"/>
              </w:numPr>
              <w:autoSpaceDE w:val="0"/>
              <w:autoSpaceDN w:val="0"/>
              <w:spacing w:after="0" w:line="240" w:lineRule="auto"/>
              <w:jc w:val="both"/>
              <w:rPr>
                <w:rFonts w:ascii="Times New Roman" w:hAnsi="Times New Roman"/>
                <w:sz w:val="24"/>
                <w:szCs w:val="24"/>
                <w:lang w:val="fr-FR"/>
              </w:rPr>
            </w:pPr>
            <w:r w:rsidRPr="00627C19">
              <w:rPr>
                <w:rFonts w:ascii="Times New Roman" w:hAnsi="Times New Roman"/>
                <w:sz w:val="24"/>
                <w:szCs w:val="24"/>
                <w:lang w:val="fr-FR"/>
              </w:rPr>
              <w:t xml:space="preserve">E. A. Brun, A. Martinot-Lagarde, Jean Mathieu, </w:t>
            </w:r>
            <w:proofErr w:type="spellStart"/>
            <w:r w:rsidRPr="00627C19">
              <w:rPr>
                <w:rFonts w:ascii="Times New Roman" w:hAnsi="Times New Roman"/>
                <w:sz w:val="24"/>
                <w:szCs w:val="24"/>
                <w:lang w:val="fr-FR"/>
              </w:rPr>
              <w:t>Mecanique</w:t>
            </w:r>
            <w:proofErr w:type="spellEnd"/>
            <w:r w:rsidRPr="00627C19">
              <w:rPr>
                <w:rFonts w:ascii="Times New Roman" w:hAnsi="Times New Roman"/>
                <w:sz w:val="24"/>
                <w:szCs w:val="24"/>
                <w:lang w:val="fr-FR"/>
              </w:rPr>
              <w:t xml:space="preserve"> des fluides, tome 1, Dunod Paris, 1960.</w:t>
            </w:r>
          </w:p>
          <w:p w14:paraId="195454B0" w14:textId="77777777" w:rsidR="00627C19" w:rsidRPr="00627C19" w:rsidRDefault="00627C19" w:rsidP="00627C19">
            <w:pPr>
              <w:numPr>
                <w:ilvl w:val="1"/>
                <w:numId w:val="33"/>
              </w:numPr>
              <w:autoSpaceDE w:val="0"/>
              <w:autoSpaceDN w:val="0"/>
              <w:spacing w:after="0" w:line="240" w:lineRule="auto"/>
              <w:jc w:val="both"/>
              <w:rPr>
                <w:rFonts w:ascii="Times New Roman" w:hAnsi="Times New Roman"/>
                <w:sz w:val="24"/>
                <w:szCs w:val="24"/>
                <w:lang w:val="fr-FR"/>
              </w:rPr>
            </w:pPr>
            <w:r w:rsidRPr="00627C19">
              <w:rPr>
                <w:rFonts w:ascii="Times New Roman" w:hAnsi="Times New Roman"/>
                <w:sz w:val="24"/>
                <w:szCs w:val="24"/>
                <w:lang w:val="fr-FR"/>
              </w:rPr>
              <w:t xml:space="preserve">E. A. Brun, A. Martinot-Lagarde, Jean Mathieu, </w:t>
            </w:r>
            <w:proofErr w:type="spellStart"/>
            <w:r w:rsidRPr="00627C19">
              <w:rPr>
                <w:rFonts w:ascii="Times New Roman" w:hAnsi="Times New Roman"/>
                <w:sz w:val="24"/>
                <w:szCs w:val="24"/>
                <w:lang w:val="fr-FR"/>
              </w:rPr>
              <w:t>Mecanique</w:t>
            </w:r>
            <w:proofErr w:type="spellEnd"/>
            <w:r w:rsidRPr="00627C19">
              <w:rPr>
                <w:rFonts w:ascii="Times New Roman" w:hAnsi="Times New Roman"/>
                <w:sz w:val="24"/>
                <w:szCs w:val="24"/>
                <w:lang w:val="fr-FR"/>
              </w:rPr>
              <w:t xml:space="preserve"> des fluides, tome 2, Dunod Paris, 1968.</w:t>
            </w:r>
          </w:p>
          <w:p w14:paraId="53419BE8" w14:textId="77777777" w:rsidR="00627C19" w:rsidRPr="00627C19" w:rsidRDefault="00627C19" w:rsidP="00627C19">
            <w:pPr>
              <w:numPr>
                <w:ilvl w:val="1"/>
                <w:numId w:val="33"/>
              </w:numPr>
              <w:autoSpaceDE w:val="0"/>
              <w:autoSpaceDN w:val="0"/>
              <w:spacing w:after="0" w:line="240" w:lineRule="auto"/>
              <w:jc w:val="both"/>
              <w:rPr>
                <w:rFonts w:ascii="Times New Roman" w:hAnsi="Times New Roman"/>
                <w:sz w:val="24"/>
                <w:szCs w:val="24"/>
              </w:rPr>
            </w:pPr>
            <w:r w:rsidRPr="00627C19">
              <w:rPr>
                <w:rFonts w:ascii="Times New Roman" w:hAnsi="Times New Roman"/>
                <w:sz w:val="24"/>
                <w:szCs w:val="24"/>
              </w:rPr>
              <w:t xml:space="preserve">P.V. Marinescu, </w:t>
            </w:r>
            <w:proofErr w:type="spellStart"/>
            <w:r w:rsidRPr="00627C19">
              <w:rPr>
                <w:rFonts w:ascii="Times New Roman" w:hAnsi="Times New Roman"/>
                <w:sz w:val="24"/>
                <w:szCs w:val="24"/>
              </w:rPr>
              <w:t>Instalaţii</w:t>
            </w:r>
            <w:proofErr w:type="spellEnd"/>
            <w:r w:rsidRPr="00627C19">
              <w:rPr>
                <w:rFonts w:ascii="Times New Roman" w:hAnsi="Times New Roman"/>
                <w:sz w:val="24"/>
                <w:szCs w:val="24"/>
              </w:rPr>
              <w:t xml:space="preserve"> hidropneumatice de bord, partea I-a, </w:t>
            </w:r>
            <w:proofErr w:type="spellStart"/>
            <w:r w:rsidRPr="00627C19">
              <w:rPr>
                <w:rFonts w:ascii="Times New Roman" w:hAnsi="Times New Roman"/>
                <w:sz w:val="24"/>
                <w:szCs w:val="24"/>
              </w:rPr>
              <w:t>Instalaţii</w:t>
            </w:r>
            <w:proofErr w:type="spellEnd"/>
            <w:r w:rsidRPr="00627C19">
              <w:rPr>
                <w:rFonts w:ascii="Times New Roman" w:hAnsi="Times New Roman"/>
                <w:sz w:val="24"/>
                <w:szCs w:val="24"/>
              </w:rPr>
              <w:t xml:space="preserve"> hidraulice, Litografia I.P.B., 1981.</w:t>
            </w:r>
          </w:p>
          <w:p w14:paraId="1707076C" w14:textId="77777777" w:rsidR="00627C19" w:rsidRPr="00627C19" w:rsidRDefault="00627C19" w:rsidP="00627C19">
            <w:pPr>
              <w:autoSpaceDE w:val="0"/>
              <w:autoSpaceDN w:val="0"/>
              <w:spacing w:after="0" w:line="240" w:lineRule="auto"/>
              <w:ind w:left="1785"/>
              <w:jc w:val="both"/>
              <w:rPr>
                <w:rFonts w:ascii="Times New Roman" w:hAnsi="Times New Roman"/>
                <w:sz w:val="24"/>
                <w:szCs w:val="24"/>
              </w:rPr>
            </w:pPr>
          </w:p>
          <w:p w14:paraId="03B4828B" w14:textId="77777777" w:rsidR="00627C19" w:rsidRPr="00627C19" w:rsidRDefault="00627C19" w:rsidP="00627C19">
            <w:pPr>
              <w:spacing w:after="0"/>
              <w:rPr>
                <w:rFonts w:ascii="Times New Roman" w:hAnsi="Times New Roman"/>
                <w:b/>
                <w:bCs/>
                <w:sz w:val="24"/>
                <w:szCs w:val="24"/>
              </w:rPr>
            </w:pPr>
            <w:r w:rsidRPr="00627C19">
              <w:rPr>
                <w:rFonts w:ascii="Times New Roman" w:hAnsi="Times New Roman"/>
                <w:b/>
                <w:bCs/>
                <w:sz w:val="24"/>
                <w:szCs w:val="24"/>
              </w:rPr>
              <w:t>Bibliografie facultativă</w:t>
            </w:r>
          </w:p>
          <w:p w14:paraId="3F00CCD6" w14:textId="77777777" w:rsidR="00627C19" w:rsidRPr="00627C19" w:rsidRDefault="00627C19" w:rsidP="00627C19">
            <w:pPr>
              <w:numPr>
                <w:ilvl w:val="1"/>
                <w:numId w:val="33"/>
              </w:numPr>
              <w:autoSpaceDE w:val="0"/>
              <w:autoSpaceDN w:val="0"/>
              <w:spacing w:after="0" w:line="240" w:lineRule="auto"/>
              <w:jc w:val="both"/>
              <w:rPr>
                <w:rFonts w:ascii="Times New Roman" w:hAnsi="Times New Roman"/>
                <w:sz w:val="24"/>
                <w:szCs w:val="24"/>
              </w:rPr>
            </w:pPr>
            <w:r w:rsidRPr="00627C19">
              <w:rPr>
                <w:rFonts w:ascii="Times New Roman" w:hAnsi="Times New Roman"/>
                <w:sz w:val="24"/>
                <w:szCs w:val="24"/>
              </w:rPr>
              <w:t xml:space="preserve">B.W. Andersen, The </w:t>
            </w:r>
            <w:proofErr w:type="spellStart"/>
            <w:r w:rsidRPr="00627C19">
              <w:rPr>
                <w:rFonts w:ascii="Times New Roman" w:hAnsi="Times New Roman"/>
                <w:sz w:val="24"/>
                <w:szCs w:val="24"/>
              </w:rPr>
              <w:t>Analysis</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and</w:t>
            </w:r>
            <w:proofErr w:type="spellEnd"/>
            <w:r w:rsidRPr="00627C19">
              <w:rPr>
                <w:rFonts w:ascii="Times New Roman" w:hAnsi="Times New Roman"/>
                <w:sz w:val="24"/>
                <w:szCs w:val="24"/>
              </w:rPr>
              <w:t xml:space="preserve"> Design of Pneumatic </w:t>
            </w:r>
            <w:proofErr w:type="spellStart"/>
            <w:r w:rsidRPr="00627C19">
              <w:rPr>
                <w:rFonts w:ascii="Times New Roman" w:hAnsi="Times New Roman"/>
                <w:sz w:val="24"/>
                <w:szCs w:val="24"/>
              </w:rPr>
              <w:t>Systems</w:t>
            </w:r>
            <w:proofErr w:type="spellEnd"/>
            <w:r w:rsidRPr="00627C19">
              <w:rPr>
                <w:rFonts w:ascii="Times New Roman" w:hAnsi="Times New Roman"/>
                <w:sz w:val="24"/>
                <w:szCs w:val="24"/>
              </w:rPr>
              <w:t xml:space="preserve">, John </w:t>
            </w:r>
            <w:proofErr w:type="spellStart"/>
            <w:r w:rsidRPr="00627C19">
              <w:rPr>
                <w:rFonts w:ascii="Times New Roman" w:hAnsi="Times New Roman"/>
                <w:sz w:val="24"/>
                <w:szCs w:val="24"/>
              </w:rPr>
              <w:t>Wiley</w:t>
            </w:r>
            <w:proofErr w:type="spellEnd"/>
            <w:r w:rsidRPr="00627C19">
              <w:rPr>
                <w:rFonts w:ascii="Times New Roman" w:hAnsi="Times New Roman"/>
                <w:sz w:val="24"/>
                <w:szCs w:val="24"/>
              </w:rPr>
              <w:t xml:space="preserve"> &amp;</w:t>
            </w:r>
            <w:proofErr w:type="spellStart"/>
            <w:r w:rsidRPr="00627C19">
              <w:rPr>
                <w:rFonts w:ascii="Times New Roman" w:hAnsi="Times New Roman"/>
                <w:sz w:val="24"/>
                <w:szCs w:val="24"/>
              </w:rPr>
              <w:t>Sons</w:t>
            </w:r>
            <w:proofErr w:type="spellEnd"/>
            <w:r w:rsidRPr="00627C19">
              <w:rPr>
                <w:rFonts w:ascii="Times New Roman" w:hAnsi="Times New Roman"/>
                <w:sz w:val="24"/>
                <w:szCs w:val="24"/>
              </w:rPr>
              <w:t xml:space="preserve"> Inc. New York-Sydney-London, 1967. </w:t>
            </w:r>
          </w:p>
          <w:p w14:paraId="1CBF0C61" w14:textId="77777777" w:rsidR="00627C19" w:rsidRPr="00627C19" w:rsidRDefault="00627C19" w:rsidP="00627C19">
            <w:pPr>
              <w:numPr>
                <w:ilvl w:val="1"/>
                <w:numId w:val="33"/>
              </w:numPr>
              <w:autoSpaceDE w:val="0"/>
              <w:autoSpaceDN w:val="0"/>
              <w:spacing w:after="0" w:line="240" w:lineRule="auto"/>
              <w:jc w:val="both"/>
              <w:rPr>
                <w:rFonts w:ascii="Times New Roman" w:hAnsi="Times New Roman"/>
                <w:sz w:val="24"/>
                <w:szCs w:val="24"/>
              </w:rPr>
            </w:pPr>
            <w:r w:rsidRPr="00627C19">
              <w:rPr>
                <w:rFonts w:ascii="Times New Roman" w:hAnsi="Times New Roman"/>
                <w:sz w:val="24"/>
                <w:szCs w:val="24"/>
              </w:rPr>
              <w:t xml:space="preserve">A.B. </w:t>
            </w:r>
            <w:proofErr w:type="spellStart"/>
            <w:r w:rsidRPr="00627C19">
              <w:rPr>
                <w:rFonts w:ascii="Times New Roman" w:hAnsi="Times New Roman"/>
                <w:sz w:val="24"/>
                <w:szCs w:val="24"/>
              </w:rPr>
              <w:t>Goodwin</w:t>
            </w:r>
            <w:proofErr w:type="spellEnd"/>
            <w:r w:rsidRPr="00627C19">
              <w:rPr>
                <w:rFonts w:ascii="Times New Roman" w:hAnsi="Times New Roman"/>
                <w:sz w:val="24"/>
                <w:szCs w:val="24"/>
              </w:rPr>
              <w:t xml:space="preserve">, Power </w:t>
            </w:r>
            <w:proofErr w:type="spellStart"/>
            <w:r w:rsidRPr="00627C19">
              <w:rPr>
                <w:rFonts w:ascii="Times New Roman" w:hAnsi="Times New Roman"/>
                <w:sz w:val="24"/>
                <w:szCs w:val="24"/>
              </w:rPr>
              <w:t>hydraulics</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Cleaver</w:t>
            </w:r>
            <w:proofErr w:type="spellEnd"/>
            <w:r w:rsidRPr="00627C19">
              <w:rPr>
                <w:rFonts w:ascii="Times New Roman" w:hAnsi="Times New Roman"/>
                <w:sz w:val="24"/>
                <w:szCs w:val="24"/>
              </w:rPr>
              <w:t>-Hume Press Ltd. London, 1963.</w:t>
            </w:r>
          </w:p>
          <w:p w14:paraId="684AA886" w14:textId="77777777" w:rsidR="00627C19" w:rsidRPr="00627C19" w:rsidRDefault="00627C19" w:rsidP="00627C19">
            <w:pPr>
              <w:pStyle w:val="Listparagraf"/>
              <w:numPr>
                <w:ilvl w:val="1"/>
                <w:numId w:val="33"/>
              </w:numPr>
              <w:autoSpaceDE w:val="0"/>
              <w:autoSpaceDN w:val="0"/>
              <w:spacing w:after="0" w:line="240" w:lineRule="auto"/>
              <w:jc w:val="both"/>
              <w:rPr>
                <w:rFonts w:ascii="Times New Roman" w:hAnsi="Times New Roman"/>
                <w:sz w:val="24"/>
                <w:szCs w:val="24"/>
              </w:rPr>
            </w:pPr>
            <w:r w:rsidRPr="00627C19">
              <w:rPr>
                <w:rFonts w:ascii="Times New Roman" w:hAnsi="Times New Roman"/>
                <w:sz w:val="24"/>
                <w:szCs w:val="24"/>
              </w:rPr>
              <w:t xml:space="preserve">Francis H. </w:t>
            </w:r>
            <w:proofErr w:type="spellStart"/>
            <w:r w:rsidRPr="00627C19">
              <w:rPr>
                <w:rFonts w:ascii="Times New Roman" w:hAnsi="Times New Roman"/>
                <w:sz w:val="24"/>
                <w:szCs w:val="24"/>
              </w:rPr>
              <w:t>Raven</w:t>
            </w:r>
            <w:proofErr w:type="spellEnd"/>
            <w:r w:rsidRPr="00627C19">
              <w:rPr>
                <w:rFonts w:ascii="Times New Roman" w:hAnsi="Times New Roman"/>
                <w:sz w:val="24"/>
                <w:szCs w:val="24"/>
              </w:rPr>
              <w:t xml:space="preserve">, Automatic Control Engineering, </w:t>
            </w:r>
            <w:proofErr w:type="spellStart"/>
            <w:r w:rsidRPr="00627C19">
              <w:rPr>
                <w:rFonts w:ascii="Times New Roman" w:hAnsi="Times New Roman"/>
                <w:sz w:val="24"/>
                <w:szCs w:val="24"/>
              </w:rPr>
              <w:t>McGraw</w:t>
            </w:r>
            <w:proofErr w:type="spellEnd"/>
            <w:r w:rsidRPr="00627C19">
              <w:rPr>
                <w:rFonts w:ascii="Times New Roman" w:hAnsi="Times New Roman"/>
                <w:sz w:val="24"/>
                <w:szCs w:val="24"/>
              </w:rPr>
              <w:t xml:space="preserve">-Hill </w:t>
            </w:r>
            <w:proofErr w:type="spellStart"/>
            <w:r w:rsidRPr="00627C19">
              <w:rPr>
                <w:rFonts w:ascii="Times New Roman" w:hAnsi="Times New Roman"/>
                <w:sz w:val="24"/>
                <w:szCs w:val="24"/>
              </w:rPr>
              <w:t>Book</w:t>
            </w:r>
            <w:proofErr w:type="spellEnd"/>
            <w:r w:rsidRPr="00627C19">
              <w:rPr>
                <w:rFonts w:ascii="Times New Roman" w:hAnsi="Times New Roman"/>
                <w:sz w:val="24"/>
                <w:szCs w:val="24"/>
              </w:rPr>
              <w:t xml:space="preserve"> Company, New York – London – Sydney-Toronto, 1968.</w:t>
            </w:r>
          </w:p>
          <w:p w14:paraId="132FFADE" w14:textId="77777777" w:rsidR="00627C19" w:rsidRPr="00627C19" w:rsidRDefault="00627C19" w:rsidP="00627C19">
            <w:pPr>
              <w:pStyle w:val="Listparagraf"/>
              <w:numPr>
                <w:ilvl w:val="1"/>
                <w:numId w:val="33"/>
              </w:numPr>
              <w:autoSpaceDE w:val="0"/>
              <w:autoSpaceDN w:val="0"/>
              <w:spacing w:after="0" w:line="240" w:lineRule="auto"/>
              <w:jc w:val="both"/>
              <w:rPr>
                <w:rFonts w:ascii="Times New Roman" w:hAnsi="Times New Roman"/>
                <w:sz w:val="24"/>
                <w:szCs w:val="24"/>
              </w:rPr>
            </w:pPr>
            <w:r w:rsidRPr="00627C19">
              <w:rPr>
                <w:rFonts w:ascii="Times New Roman" w:hAnsi="Times New Roman"/>
                <w:sz w:val="24"/>
                <w:szCs w:val="24"/>
              </w:rPr>
              <w:t xml:space="preserve">Norman S. </w:t>
            </w:r>
            <w:proofErr w:type="spellStart"/>
            <w:r w:rsidRPr="00627C19">
              <w:rPr>
                <w:rFonts w:ascii="Times New Roman" w:hAnsi="Times New Roman"/>
                <w:sz w:val="24"/>
                <w:szCs w:val="24"/>
              </w:rPr>
              <w:t>Currey</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Aircraft</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Landing</w:t>
            </w:r>
            <w:proofErr w:type="spellEnd"/>
            <w:r w:rsidRPr="00627C19">
              <w:rPr>
                <w:rFonts w:ascii="Times New Roman" w:hAnsi="Times New Roman"/>
                <w:sz w:val="24"/>
                <w:szCs w:val="24"/>
              </w:rPr>
              <w:t xml:space="preserve"> Gear Design : </w:t>
            </w:r>
            <w:proofErr w:type="spellStart"/>
            <w:r w:rsidRPr="00627C19">
              <w:rPr>
                <w:rFonts w:ascii="Times New Roman" w:hAnsi="Times New Roman"/>
                <w:sz w:val="24"/>
                <w:szCs w:val="24"/>
              </w:rPr>
              <w:t>Principles</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and</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Practices</w:t>
            </w:r>
            <w:proofErr w:type="spellEnd"/>
            <w:r w:rsidRPr="00627C19">
              <w:rPr>
                <w:rFonts w:ascii="Times New Roman" w:hAnsi="Times New Roman"/>
                <w:sz w:val="24"/>
                <w:szCs w:val="24"/>
              </w:rPr>
              <w:t xml:space="preserve">, AIAA </w:t>
            </w:r>
            <w:proofErr w:type="spellStart"/>
            <w:r w:rsidRPr="00627C19">
              <w:rPr>
                <w:rFonts w:ascii="Times New Roman" w:hAnsi="Times New Roman"/>
                <w:sz w:val="24"/>
                <w:szCs w:val="24"/>
              </w:rPr>
              <w:t>Inc.Washington</w:t>
            </w:r>
            <w:proofErr w:type="spellEnd"/>
            <w:r w:rsidRPr="00627C19">
              <w:rPr>
                <w:rFonts w:ascii="Times New Roman" w:hAnsi="Times New Roman"/>
                <w:sz w:val="24"/>
                <w:szCs w:val="24"/>
              </w:rPr>
              <w:t>, D.C., 1988.</w:t>
            </w:r>
          </w:p>
          <w:p w14:paraId="32B7D67D" w14:textId="77777777" w:rsidR="00627C19" w:rsidRPr="00627C19" w:rsidRDefault="00627C19" w:rsidP="00627C19">
            <w:pPr>
              <w:pStyle w:val="Listparagraf"/>
              <w:numPr>
                <w:ilvl w:val="1"/>
                <w:numId w:val="33"/>
              </w:numPr>
              <w:autoSpaceDE w:val="0"/>
              <w:autoSpaceDN w:val="0"/>
              <w:spacing w:after="0" w:line="240" w:lineRule="auto"/>
              <w:jc w:val="both"/>
              <w:rPr>
                <w:rFonts w:ascii="Times New Roman" w:hAnsi="Times New Roman"/>
                <w:sz w:val="24"/>
                <w:szCs w:val="24"/>
              </w:rPr>
            </w:pPr>
            <w:r w:rsidRPr="00627C19">
              <w:rPr>
                <w:rFonts w:ascii="Times New Roman" w:hAnsi="Times New Roman"/>
                <w:sz w:val="24"/>
                <w:szCs w:val="24"/>
              </w:rPr>
              <w:t xml:space="preserve">John </w:t>
            </w:r>
            <w:proofErr w:type="spellStart"/>
            <w:r w:rsidRPr="00627C19">
              <w:rPr>
                <w:rFonts w:ascii="Times New Roman" w:hAnsi="Times New Roman"/>
                <w:sz w:val="24"/>
                <w:szCs w:val="24"/>
              </w:rPr>
              <w:t>S.Cundiff</w:t>
            </w:r>
            <w:proofErr w:type="spellEnd"/>
            <w:r w:rsidRPr="00627C19">
              <w:rPr>
                <w:rFonts w:ascii="Times New Roman" w:hAnsi="Times New Roman"/>
                <w:sz w:val="24"/>
                <w:szCs w:val="24"/>
              </w:rPr>
              <w:t xml:space="preserve">, Fluid Power </w:t>
            </w:r>
            <w:proofErr w:type="spellStart"/>
            <w:r w:rsidRPr="00627C19">
              <w:rPr>
                <w:rFonts w:ascii="Times New Roman" w:hAnsi="Times New Roman"/>
                <w:sz w:val="24"/>
                <w:szCs w:val="24"/>
              </w:rPr>
              <w:t>Circuits</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and</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Controls</w:t>
            </w:r>
            <w:proofErr w:type="spellEnd"/>
            <w:r w:rsidRPr="00627C19">
              <w:rPr>
                <w:rFonts w:ascii="Times New Roman" w:hAnsi="Times New Roman"/>
                <w:sz w:val="24"/>
                <w:szCs w:val="24"/>
              </w:rPr>
              <w:t>, CRC Press, Boca Raton London- New York- Washington, D.C.,, 2002.</w:t>
            </w:r>
          </w:p>
          <w:p w14:paraId="51AC49F5" w14:textId="77777777" w:rsidR="00627C19" w:rsidRPr="00627C19" w:rsidRDefault="00627C19" w:rsidP="00627C19">
            <w:pPr>
              <w:pStyle w:val="Listparagraf"/>
              <w:numPr>
                <w:ilvl w:val="1"/>
                <w:numId w:val="33"/>
              </w:numPr>
              <w:autoSpaceDE w:val="0"/>
              <w:autoSpaceDN w:val="0"/>
              <w:spacing w:after="0" w:line="240" w:lineRule="auto"/>
              <w:jc w:val="both"/>
              <w:rPr>
                <w:rFonts w:ascii="Times New Roman" w:hAnsi="Times New Roman"/>
                <w:sz w:val="24"/>
                <w:szCs w:val="24"/>
              </w:rPr>
            </w:pPr>
            <w:r w:rsidRPr="00627C19">
              <w:rPr>
                <w:rFonts w:ascii="Times New Roman" w:hAnsi="Times New Roman"/>
                <w:sz w:val="24"/>
                <w:szCs w:val="24"/>
              </w:rPr>
              <w:t xml:space="preserve">John H. </w:t>
            </w:r>
            <w:proofErr w:type="spellStart"/>
            <w:r w:rsidRPr="00627C19">
              <w:rPr>
                <w:rFonts w:ascii="Times New Roman" w:hAnsi="Times New Roman"/>
                <w:sz w:val="24"/>
                <w:szCs w:val="24"/>
              </w:rPr>
              <w:t>Blakelock</w:t>
            </w:r>
            <w:proofErr w:type="spellEnd"/>
            <w:r w:rsidRPr="00627C19">
              <w:rPr>
                <w:rFonts w:ascii="Times New Roman" w:hAnsi="Times New Roman"/>
                <w:sz w:val="24"/>
                <w:szCs w:val="24"/>
              </w:rPr>
              <w:t xml:space="preserve">, Automatic Control of </w:t>
            </w:r>
            <w:proofErr w:type="spellStart"/>
            <w:r w:rsidRPr="00627C19">
              <w:rPr>
                <w:rFonts w:ascii="Times New Roman" w:hAnsi="Times New Roman"/>
                <w:sz w:val="24"/>
                <w:szCs w:val="24"/>
              </w:rPr>
              <w:t>Aircrafts</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and</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Missiles</w:t>
            </w:r>
            <w:proofErr w:type="spellEnd"/>
            <w:r w:rsidRPr="00627C19">
              <w:rPr>
                <w:rFonts w:ascii="Times New Roman" w:hAnsi="Times New Roman"/>
                <w:sz w:val="24"/>
                <w:szCs w:val="24"/>
              </w:rPr>
              <w:t xml:space="preserve">, John </w:t>
            </w:r>
            <w:proofErr w:type="spellStart"/>
            <w:r w:rsidRPr="00627C19">
              <w:rPr>
                <w:rFonts w:ascii="Times New Roman" w:hAnsi="Times New Roman"/>
                <w:sz w:val="24"/>
                <w:szCs w:val="24"/>
              </w:rPr>
              <w:t>Wiley</w:t>
            </w:r>
            <w:proofErr w:type="spellEnd"/>
            <w:r w:rsidRPr="00627C19">
              <w:rPr>
                <w:rFonts w:ascii="Times New Roman" w:hAnsi="Times New Roman"/>
                <w:sz w:val="24"/>
                <w:szCs w:val="24"/>
              </w:rPr>
              <w:t xml:space="preserve"> &amp;</w:t>
            </w:r>
            <w:proofErr w:type="spellStart"/>
            <w:r w:rsidRPr="00627C19">
              <w:rPr>
                <w:rFonts w:ascii="Times New Roman" w:hAnsi="Times New Roman"/>
                <w:sz w:val="24"/>
                <w:szCs w:val="24"/>
              </w:rPr>
              <w:t>Sons</w:t>
            </w:r>
            <w:proofErr w:type="spellEnd"/>
            <w:r w:rsidRPr="00627C19">
              <w:rPr>
                <w:rFonts w:ascii="Times New Roman" w:hAnsi="Times New Roman"/>
                <w:sz w:val="24"/>
                <w:szCs w:val="24"/>
              </w:rPr>
              <w:t xml:space="preserve"> Inc. New York-Sydney-London, 1965.</w:t>
            </w:r>
          </w:p>
          <w:p w14:paraId="599E1FF5" w14:textId="77777777" w:rsidR="00627C19" w:rsidRPr="00627C19" w:rsidRDefault="00627C19" w:rsidP="00627C19">
            <w:pPr>
              <w:pStyle w:val="Listparagraf"/>
              <w:numPr>
                <w:ilvl w:val="1"/>
                <w:numId w:val="33"/>
              </w:numPr>
              <w:autoSpaceDE w:val="0"/>
              <w:autoSpaceDN w:val="0"/>
              <w:spacing w:after="0" w:line="240" w:lineRule="auto"/>
              <w:jc w:val="both"/>
              <w:rPr>
                <w:rFonts w:ascii="Times New Roman" w:hAnsi="Times New Roman"/>
                <w:sz w:val="24"/>
                <w:szCs w:val="24"/>
              </w:rPr>
            </w:pPr>
            <w:proofErr w:type="spellStart"/>
            <w:r w:rsidRPr="00627C19">
              <w:rPr>
                <w:rFonts w:ascii="Times New Roman" w:hAnsi="Times New Roman"/>
                <w:sz w:val="24"/>
                <w:szCs w:val="24"/>
              </w:rPr>
              <w:t>Jay</w:t>
            </w:r>
            <w:proofErr w:type="spellEnd"/>
            <w:r w:rsidRPr="00627C19">
              <w:rPr>
                <w:rFonts w:ascii="Times New Roman" w:hAnsi="Times New Roman"/>
                <w:sz w:val="24"/>
                <w:szCs w:val="24"/>
              </w:rPr>
              <w:t xml:space="preserve"> F. </w:t>
            </w:r>
            <w:proofErr w:type="spellStart"/>
            <w:r w:rsidRPr="00627C19">
              <w:rPr>
                <w:rFonts w:ascii="Times New Roman" w:hAnsi="Times New Roman"/>
                <w:sz w:val="24"/>
                <w:szCs w:val="24"/>
              </w:rPr>
              <w:t>Hooper</w:t>
            </w:r>
            <w:proofErr w:type="spellEnd"/>
            <w:r w:rsidRPr="00627C19">
              <w:rPr>
                <w:rFonts w:ascii="Times New Roman" w:hAnsi="Times New Roman"/>
                <w:sz w:val="24"/>
                <w:szCs w:val="24"/>
              </w:rPr>
              <w:t xml:space="preserve">, Basic </w:t>
            </w:r>
            <w:proofErr w:type="spellStart"/>
            <w:r w:rsidRPr="00627C19">
              <w:rPr>
                <w:rFonts w:ascii="Times New Roman" w:hAnsi="Times New Roman"/>
                <w:sz w:val="24"/>
                <w:szCs w:val="24"/>
              </w:rPr>
              <w:t>Pneumatics</w:t>
            </w:r>
            <w:proofErr w:type="spellEnd"/>
            <w:r w:rsidRPr="00627C19">
              <w:rPr>
                <w:rFonts w:ascii="Times New Roman" w:hAnsi="Times New Roman"/>
                <w:sz w:val="24"/>
                <w:szCs w:val="24"/>
              </w:rPr>
              <w:t xml:space="preserve">, An </w:t>
            </w:r>
            <w:proofErr w:type="spellStart"/>
            <w:r w:rsidRPr="00627C19">
              <w:rPr>
                <w:rFonts w:ascii="Times New Roman" w:hAnsi="Times New Roman"/>
                <w:sz w:val="24"/>
                <w:szCs w:val="24"/>
              </w:rPr>
              <w:t>Introduction</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to</w:t>
            </w:r>
            <w:proofErr w:type="spellEnd"/>
            <w:r w:rsidRPr="00627C19">
              <w:rPr>
                <w:rFonts w:ascii="Times New Roman" w:hAnsi="Times New Roman"/>
                <w:sz w:val="24"/>
                <w:szCs w:val="24"/>
              </w:rPr>
              <w:t xml:space="preserve"> Industrial </w:t>
            </w:r>
            <w:proofErr w:type="spellStart"/>
            <w:r w:rsidRPr="00627C19">
              <w:rPr>
                <w:rFonts w:ascii="Times New Roman" w:hAnsi="Times New Roman"/>
                <w:sz w:val="24"/>
                <w:szCs w:val="24"/>
              </w:rPr>
              <w:t>Compressed</w:t>
            </w:r>
            <w:proofErr w:type="spellEnd"/>
            <w:r w:rsidRPr="00627C19">
              <w:rPr>
                <w:rFonts w:ascii="Times New Roman" w:hAnsi="Times New Roman"/>
                <w:sz w:val="24"/>
                <w:szCs w:val="24"/>
              </w:rPr>
              <w:t xml:space="preserve"> Air </w:t>
            </w:r>
            <w:proofErr w:type="spellStart"/>
            <w:r w:rsidRPr="00627C19">
              <w:rPr>
                <w:rFonts w:ascii="Times New Roman" w:hAnsi="Times New Roman"/>
                <w:sz w:val="24"/>
                <w:szCs w:val="24"/>
              </w:rPr>
              <w:t>Systems</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and</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Components</w:t>
            </w:r>
            <w:proofErr w:type="spellEnd"/>
            <w:r w:rsidRPr="00627C19">
              <w:rPr>
                <w:rFonts w:ascii="Times New Roman" w:hAnsi="Times New Roman"/>
                <w:sz w:val="24"/>
                <w:szCs w:val="24"/>
              </w:rPr>
              <w:t xml:space="preserve">, Carolina </w:t>
            </w:r>
            <w:proofErr w:type="spellStart"/>
            <w:r w:rsidRPr="00627C19">
              <w:rPr>
                <w:rFonts w:ascii="Times New Roman" w:hAnsi="Times New Roman"/>
                <w:sz w:val="24"/>
                <w:szCs w:val="24"/>
              </w:rPr>
              <w:t>Acadenic</w:t>
            </w:r>
            <w:proofErr w:type="spellEnd"/>
            <w:r w:rsidRPr="00627C19">
              <w:rPr>
                <w:rFonts w:ascii="Times New Roman" w:hAnsi="Times New Roman"/>
                <w:sz w:val="24"/>
                <w:szCs w:val="24"/>
              </w:rPr>
              <w:t xml:space="preserve"> Press, </w:t>
            </w:r>
            <w:proofErr w:type="spellStart"/>
            <w:r w:rsidRPr="00627C19">
              <w:rPr>
                <w:rFonts w:ascii="Times New Roman" w:hAnsi="Times New Roman"/>
                <w:sz w:val="24"/>
                <w:szCs w:val="24"/>
              </w:rPr>
              <w:t>Durhan</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North</w:t>
            </w:r>
            <w:proofErr w:type="spellEnd"/>
            <w:r w:rsidRPr="00627C19">
              <w:rPr>
                <w:rFonts w:ascii="Times New Roman" w:hAnsi="Times New Roman"/>
                <w:sz w:val="24"/>
                <w:szCs w:val="24"/>
              </w:rPr>
              <w:t xml:space="preserve"> Carolina, 2003.</w:t>
            </w:r>
          </w:p>
          <w:p w14:paraId="223CDFAF" w14:textId="77777777" w:rsidR="00627C19" w:rsidRPr="00627C19" w:rsidRDefault="00627C19" w:rsidP="00627C19">
            <w:pPr>
              <w:pStyle w:val="Listparagraf"/>
              <w:numPr>
                <w:ilvl w:val="1"/>
                <w:numId w:val="33"/>
              </w:numPr>
              <w:autoSpaceDE w:val="0"/>
              <w:autoSpaceDN w:val="0"/>
              <w:spacing w:after="0" w:line="240" w:lineRule="auto"/>
              <w:jc w:val="both"/>
              <w:rPr>
                <w:rFonts w:ascii="Times New Roman" w:hAnsi="Times New Roman"/>
                <w:sz w:val="24"/>
                <w:szCs w:val="24"/>
              </w:rPr>
            </w:pPr>
            <w:r w:rsidRPr="00627C19">
              <w:rPr>
                <w:rFonts w:ascii="Times New Roman" w:hAnsi="Times New Roman"/>
                <w:sz w:val="24"/>
                <w:szCs w:val="24"/>
              </w:rPr>
              <w:t xml:space="preserve">Dr. Robert C. Nelson, </w:t>
            </w:r>
            <w:proofErr w:type="spellStart"/>
            <w:r w:rsidRPr="00627C19">
              <w:rPr>
                <w:rFonts w:ascii="Times New Roman" w:hAnsi="Times New Roman"/>
                <w:sz w:val="24"/>
                <w:szCs w:val="24"/>
              </w:rPr>
              <w:t>Flight</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Stability</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and</w:t>
            </w:r>
            <w:proofErr w:type="spellEnd"/>
            <w:r w:rsidRPr="00627C19">
              <w:rPr>
                <w:rFonts w:ascii="Times New Roman" w:hAnsi="Times New Roman"/>
                <w:sz w:val="24"/>
                <w:szCs w:val="24"/>
              </w:rPr>
              <w:t xml:space="preserve"> Automatic Control, </w:t>
            </w:r>
            <w:proofErr w:type="spellStart"/>
            <w:r w:rsidRPr="00627C19">
              <w:rPr>
                <w:rFonts w:ascii="Times New Roman" w:hAnsi="Times New Roman"/>
                <w:sz w:val="24"/>
                <w:szCs w:val="24"/>
              </w:rPr>
              <w:t>McGraw</w:t>
            </w:r>
            <w:proofErr w:type="spellEnd"/>
            <w:r w:rsidRPr="00627C19">
              <w:rPr>
                <w:rFonts w:ascii="Times New Roman" w:hAnsi="Times New Roman"/>
                <w:sz w:val="24"/>
                <w:szCs w:val="24"/>
              </w:rPr>
              <w:t xml:space="preserve">-Hill </w:t>
            </w:r>
            <w:proofErr w:type="spellStart"/>
            <w:r w:rsidRPr="00627C19">
              <w:rPr>
                <w:rFonts w:ascii="Times New Roman" w:hAnsi="Times New Roman"/>
                <w:sz w:val="24"/>
                <w:szCs w:val="24"/>
              </w:rPr>
              <w:t>Book</w:t>
            </w:r>
            <w:proofErr w:type="spellEnd"/>
            <w:r w:rsidRPr="00627C19">
              <w:rPr>
                <w:rFonts w:ascii="Times New Roman" w:hAnsi="Times New Roman"/>
                <w:sz w:val="24"/>
                <w:szCs w:val="24"/>
              </w:rPr>
              <w:t xml:space="preserve"> Company, Boston-New York – Massachusetts </w:t>
            </w:r>
            <w:proofErr w:type="spellStart"/>
            <w:r w:rsidRPr="00627C19">
              <w:rPr>
                <w:rFonts w:ascii="Times New Roman" w:hAnsi="Times New Roman"/>
                <w:sz w:val="24"/>
                <w:szCs w:val="24"/>
              </w:rPr>
              <w:t>Burr</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ridge</w:t>
            </w:r>
            <w:proofErr w:type="spellEnd"/>
            <w:r w:rsidRPr="00627C19">
              <w:rPr>
                <w:rFonts w:ascii="Times New Roman" w:hAnsi="Times New Roman"/>
                <w:sz w:val="24"/>
                <w:szCs w:val="24"/>
              </w:rPr>
              <w:t>- San Francisco,1988.</w:t>
            </w:r>
          </w:p>
          <w:p w14:paraId="145E02B6" w14:textId="77777777" w:rsidR="00627C19" w:rsidRPr="00627C19" w:rsidRDefault="00627C19" w:rsidP="00627C19">
            <w:pPr>
              <w:pStyle w:val="Listparagraf"/>
              <w:numPr>
                <w:ilvl w:val="1"/>
                <w:numId w:val="33"/>
              </w:numPr>
              <w:autoSpaceDE w:val="0"/>
              <w:autoSpaceDN w:val="0"/>
              <w:spacing w:after="0" w:line="240" w:lineRule="auto"/>
              <w:jc w:val="both"/>
              <w:rPr>
                <w:rFonts w:ascii="Times New Roman" w:hAnsi="Times New Roman"/>
                <w:sz w:val="24"/>
                <w:szCs w:val="24"/>
              </w:rPr>
            </w:pPr>
            <w:r w:rsidRPr="00627C19">
              <w:rPr>
                <w:rFonts w:ascii="Times New Roman" w:hAnsi="Times New Roman"/>
                <w:sz w:val="24"/>
                <w:szCs w:val="24"/>
              </w:rPr>
              <w:t xml:space="preserve">Andrew </w:t>
            </w:r>
            <w:proofErr w:type="spellStart"/>
            <w:r w:rsidRPr="00627C19">
              <w:rPr>
                <w:rFonts w:ascii="Times New Roman" w:hAnsi="Times New Roman"/>
                <w:sz w:val="24"/>
                <w:szCs w:val="24"/>
              </w:rPr>
              <w:t>Parr</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Hydraulics</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and</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Pneumatics</w:t>
            </w:r>
            <w:proofErr w:type="spellEnd"/>
            <w:r w:rsidRPr="00627C19">
              <w:rPr>
                <w:rFonts w:ascii="Times New Roman" w:hAnsi="Times New Roman"/>
                <w:sz w:val="24"/>
                <w:szCs w:val="24"/>
              </w:rPr>
              <w:t xml:space="preserve">. A </w:t>
            </w:r>
            <w:proofErr w:type="spellStart"/>
            <w:r w:rsidRPr="00627C19">
              <w:rPr>
                <w:rFonts w:ascii="Times New Roman" w:hAnsi="Times New Roman"/>
                <w:sz w:val="24"/>
                <w:szCs w:val="24"/>
              </w:rPr>
              <w:t>technician’s</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and</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Engineering’s</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guide</w:t>
            </w:r>
            <w:proofErr w:type="spellEnd"/>
            <w:r w:rsidRPr="00627C19">
              <w:rPr>
                <w:rFonts w:ascii="Times New Roman" w:hAnsi="Times New Roman"/>
                <w:sz w:val="24"/>
                <w:szCs w:val="24"/>
              </w:rPr>
              <w:t xml:space="preserve">, Elsevier </w:t>
            </w:r>
            <w:proofErr w:type="spellStart"/>
            <w:r w:rsidRPr="00627C19">
              <w:rPr>
                <w:rFonts w:ascii="Times New Roman" w:hAnsi="Times New Roman"/>
                <w:sz w:val="24"/>
                <w:szCs w:val="24"/>
              </w:rPr>
              <w:t>Batterworth</w:t>
            </w:r>
            <w:proofErr w:type="spellEnd"/>
            <w:r w:rsidRPr="00627C19">
              <w:rPr>
                <w:rFonts w:ascii="Times New Roman" w:hAnsi="Times New Roman"/>
                <w:sz w:val="24"/>
                <w:szCs w:val="24"/>
              </w:rPr>
              <w:t>-Heinemann, London- New York-Sydney-Paris-Tokyo, 2003.</w:t>
            </w:r>
          </w:p>
          <w:p w14:paraId="759AB430" w14:textId="77777777" w:rsidR="00627C19" w:rsidRPr="00627C19" w:rsidRDefault="00627C19" w:rsidP="00627C19">
            <w:pPr>
              <w:pStyle w:val="Listparagraf"/>
              <w:numPr>
                <w:ilvl w:val="1"/>
                <w:numId w:val="33"/>
              </w:numPr>
              <w:autoSpaceDE w:val="0"/>
              <w:autoSpaceDN w:val="0"/>
              <w:spacing w:after="0" w:line="240" w:lineRule="auto"/>
              <w:jc w:val="both"/>
              <w:rPr>
                <w:rFonts w:ascii="Times New Roman" w:hAnsi="Times New Roman"/>
                <w:sz w:val="24"/>
                <w:szCs w:val="24"/>
              </w:rPr>
            </w:pPr>
            <w:r w:rsidRPr="00627C19">
              <w:rPr>
                <w:rFonts w:ascii="Times New Roman" w:hAnsi="Times New Roman"/>
                <w:sz w:val="24"/>
                <w:szCs w:val="24"/>
              </w:rPr>
              <w:t xml:space="preserve">Barnes W. </w:t>
            </w:r>
            <w:proofErr w:type="spellStart"/>
            <w:r w:rsidRPr="00627C19">
              <w:rPr>
                <w:rFonts w:ascii="Times New Roman" w:hAnsi="Times New Roman"/>
                <w:sz w:val="24"/>
                <w:szCs w:val="24"/>
              </w:rPr>
              <w:t>McCormick</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Aerodynamics</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Aeronautics</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and</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Flight</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Mechanics</w:t>
            </w:r>
            <w:proofErr w:type="spellEnd"/>
            <w:r w:rsidRPr="00627C19">
              <w:rPr>
                <w:rFonts w:ascii="Times New Roman" w:hAnsi="Times New Roman"/>
                <w:sz w:val="24"/>
                <w:szCs w:val="24"/>
              </w:rPr>
              <w:t xml:space="preserve">, John </w:t>
            </w:r>
            <w:proofErr w:type="spellStart"/>
            <w:r w:rsidRPr="00627C19">
              <w:rPr>
                <w:rFonts w:ascii="Times New Roman" w:hAnsi="Times New Roman"/>
                <w:sz w:val="24"/>
                <w:szCs w:val="24"/>
              </w:rPr>
              <w:t>Wiley</w:t>
            </w:r>
            <w:proofErr w:type="spellEnd"/>
            <w:r w:rsidRPr="00627C19">
              <w:rPr>
                <w:rFonts w:ascii="Times New Roman" w:hAnsi="Times New Roman"/>
                <w:sz w:val="24"/>
                <w:szCs w:val="24"/>
              </w:rPr>
              <w:t xml:space="preserve"> &amp;</w:t>
            </w:r>
            <w:proofErr w:type="spellStart"/>
            <w:r w:rsidRPr="00627C19">
              <w:rPr>
                <w:rFonts w:ascii="Times New Roman" w:hAnsi="Times New Roman"/>
                <w:sz w:val="24"/>
                <w:szCs w:val="24"/>
              </w:rPr>
              <w:t>Sons</w:t>
            </w:r>
            <w:proofErr w:type="spellEnd"/>
            <w:r w:rsidRPr="00627C19">
              <w:rPr>
                <w:rFonts w:ascii="Times New Roman" w:hAnsi="Times New Roman"/>
                <w:sz w:val="24"/>
                <w:szCs w:val="24"/>
              </w:rPr>
              <w:t xml:space="preserve"> Inc. New York-Sydney-London-Singapore, 1979.</w:t>
            </w:r>
          </w:p>
          <w:p w14:paraId="4AFF9EDB" w14:textId="77777777" w:rsidR="00627C19" w:rsidRPr="00627C19" w:rsidRDefault="00627C19" w:rsidP="00627C19">
            <w:pPr>
              <w:pStyle w:val="Listparagraf"/>
              <w:numPr>
                <w:ilvl w:val="1"/>
                <w:numId w:val="33"/>
              </w:numPr>
              <w:autoSpaceDE w:val="0"/>
              <w:autoSpaceDN w:val="0"/>
              <w:spacing w:after="0" w:line="240" w:lineRule="auto"/>
              <w:jc w:val="both"/>
              <w:rPr>
                <w:rFonts w:ascii="Times New Roman" w:hAnsi="Times New Roman"/>
                <w:sz w:val="24"/>
                <w:szCs w:val="24"/>
              </w:rPr>
            </w:pPr>
            <w:r w:rsidRPr="00627C19">
              <w:rPr>
                <w:rFonts w:ascii="Times New Roman" w:hAnsi="Times New Roman"/>
                <w:sz w:val="24"/>
                <w:szCs w:val="24"/>
              </w:rPr>
              <w:t xml:space="preserve">Frank </w:t>
            </w:r>
            <w:proofErr w:type="spellStart"/>
            <w:r w:rsidRPr="00627C19">
              <w:rPr>
                <w:rFonts w:ascii="Times New Roman" w:hAnsi="Times New Roman"/>
                <w:sz w:val="24"/>
                <w:szCs w:val="24"/>
              </w:rPr>
              <w:t>Yeaple</w:t>
            </w:r>
            <w:proofErr w:type="spellEnd"/>
            <w:r w:rsidRPr="00627C19">
              <w:rPr>
                <w:rFonts w:ascii="Times New Roman" w:hAnsi="Times New Roman"/>
                <w:sz w:val="24"/>
                <w:szCs w:val="24"/>
              </w:rPr>
              <w:t xml:space="preserve">, Fluid Power Design </w:t>
            </w:r>
            <w:proofErr w:type="spellStart"/>
            <w:r w:rsidRPr="00627C19">
              <w:rPr>
                <w:rFonts w:ascii="Times New Roman" w:hAnsi="Times New Roman"/>
                <w:sz w:val="24"/>
                <w:szCs w:val="24"/>
              </w:rPr>
              <w:t>Handbook</w:t>
            </w:r>
            <w:proofErr w:type="spellEnd"/>
            <w:r w:rsidRPr="00627C19">
              <w:rPr>
                <w:rFonts w:ascii="Times New Roman" w:hAnsi="Times New Roman"/>
                <w:sz w:val="24"/>
                <w:szCs w:val="24"/>
              </w:rPr>
              <w:t xml:space="preserve">, Marcel </w:t>
            </w:r>
            <w:proofErr w:type="spellStart"/>
            <w:r w:rsidRPr="00627C19">
              <w:rPr>
                <w:rFonts w:ascii="Times New Roman" w:hAnsi="Times New Roman"/>
                <w:sz w:val="24"/>
                <w:szCs w:val="24"/>
              </w:rPr>
              <w:t>Dekker</w:t>
            </w:r>
            <w:proofErr w:type="spellEnd"/>
            <w:r w:rsidRPr="00627C19">
              <w:rPr>
                <w:rFonts w:ascii="Times New Roman" w:hAnsi="Times New Roman"/>
                <w:sz w:val="24"/>
                <w:szCs w:val="24"/>
              </w:rPr>
              <w:t xml:space="preserve"> Inc. New York – </w:t>
            </w:r>
            <w:proofErr w:type="spellStart"/>
            <w:r w:rsidRPr="00627C19">
              <w:rPr>
                <w:rFonts w:ascii="Times New Roman" w:hAnsi="Times New Roman"/>
                <w:sz w:val="24"/>
                <w:szCs w:val="24"/>
              </w:rPr>
              <w:t>Base</w:t>
            </w:r>
            <w:proofErr w:type="spellEnd"/>
            <w:r w:rsidRPr="00627C19">
              <w:rPr>
                <w:rFonts w:ascii="Times New Roman" w:hAnsi="Times New Roman"/>
                <w:sz w:val="24"/>
                <w:szCs w:val="24"/>
              </w:rPr>
              <w:t xml:space="preserve"> – Hong Kong, 1996.</w:t>
            </w:r>
          </w:p>
          <w:p w14:paraId="4B7E167E" w14:textId="77777777" w:rsidR="00627C19" w:rsidRPr="00627C19" w:rsidRDefault="00627C19" w:rsidP="00627C19">
            <w:pPr>
              <w:pStyle w:val="Listparagraf"/>
              <w:numPr>
                <w:ilvl w:val="1"/>
                <w:numId w:val="33"/>
              </w:numPr>
              <w:autoSpaceDE w:val="0"/>
              <w:autoSpaceDN w:val="0"/>
              <w:spacing w:after="0" w:line="240" w:lineRule="auto"/>
              <w:jc w:val="both"/>
              <w:rPr>
                <w:rFonts w:ascii="Times New Roman" w:hAnsi="Times New Roman"/>
                <w:sz w:val="24"/>
                <w:szCs w:val="24"/>
              </w:rPr>
            </w:pPr>
            <w:r w:rsidRPr="00627C19">
              <w:rPr>
                <w:rFonts w:ascii="Times New Roman" w:hAnsi="Times New Roman"/>
                <w:sz w:val="24"/>
                <w:szCs w:val="24"/>
              </w:rPr>
              <w:t xml:space="preserve">Jan </w:t>
            </w:r>
            <w:proofErr w:type="spellStart"/>
            <w:r w:rsidRPr="00627C19">
              <w:rPr>
                <w:rFonts w:ascii="Times New Roman" w:hAnsi="Times New Roman"/>
                <w:sz w:val="24"/>
                <w:szCs w:val="24"/>
              </w:rPr>
              <w:t>Roskam</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Airplane</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Flight</w:t>
            </w:r>
            <w:proofErr w:type="spellEnd"/>
            <w:r w:rsidRPr="00627C19">
              <w:rPr>
                <w:rFonts w:ascii="Times New Roman" w:hAnsi="Times New Roman"/>
                <w:sz w:val="24"/>
                <w:szCs w:val="24"/>
              </w:rPr>
              <w:t xml:space="preserve"> Dynamics </w:t>
            </w:r>
            <w:proofErr w:type="spellStart"/>
            <w:r w:rsidRPr="00627C19">
              <w:rPr>
                <w:rFonts w:ascii="Times New Roman" w:hAnsi="Times New Roman"/>
                <w:sz w:val="24"/>
                <w:szCs w:val="24"/>
              </w:rPr>
              <w:t>and</w:t>
            </w:r>
            <w:proofErr w:type="spellEnd"/>
            <w:r w:rsidRPr="00627C19">
              <w:rPr>
                <w:rFonts w:ascii="Times New Roman" w:hAnsi="Times New Roman"/>
                <w:sz w:val="24"/>
                <w:szCs w:val="24"/>
              </w:rPr>
              <w:t xml:space="preserve"> Automatic </w:t>
            </w:r>
            <w:proofErr w:type="spellStart"/>
            <w:r w:rsidRPr="00627C19">
              <w:rPr>
                <w:rFonts w:ascii="Times New Roman" w:hAnsi="Times New Roman"/>
                <w:sz w:val="24"/>
                <w:szCs w:val="24"/>
              </w:rPr>
              <w:t>Flight</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Controls</w:t>
            </w:r>
            <w:proofErr w:type="spellEnd"/>
            <w:r w:rsidRPr="00627C19">
              <w:rPr>
                <w:rFonts w:ascii="Times New Roman" w:hAnsi="Times New Roman"/>
                <w:sz w:val="24"/>
                <w:szCs w:val="24"/>
              </w:rPr>
              <w:t xml:space="preserve">, part II, </w:t>
            </w:r>
            <w:proofErr w:type="spellStart"/>
            <w:r w:rsidRPr="00627C19">
              <w:rPr>
                <w:rFonts w:ascii="Times New Roman" w:hAnsi="Times New Roman"/>
                <w:sz w:val="24"/>
                <w:szCs w:val="24"/>
              </w:rPr>
              <w:t>DARCorporation</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Lawrance</w:t>
            </w:r>
            <w:proofErr w:type="spellEnd"/>
            <w:r w:rsidRPr="00627C19">
              <w:rPr>
                <w:rFonts w:ascii="Times New Roman" w:hAnsi="Times New Roman"/>
                <w:sz w:val="24"/>
                <w:szCs w:val="24"/>
              </w:rPr>
              <w:t>, Kansas USA, 1995.</w:t>
            </w:r>
          </w:p>
          <w:p w14:paraId="3F31BEEF" w14:textId="77777777" w:rsidR="00627C19" w:rsidRPr="00627C19" w:rsidRDefault="00627C19" w:rsidP="00627C19">
            <w:pPr>
              <w:pStyle w:val="Listparagraf"/>
              <w:numPr>
                <w:ilvl w:val="1"/>
                <w:numId w:val="33"/>
              </w:numPr>
              <w:autoSpaceDE w:val="0"/>
              <w:autoSpaceDN w:val="0"/>
              <w:spacing w:after="0" w:line="240" w:lineRule="auto"/>
              <w:jc w:val="both"/>
              <w:rPr>
                <w:rFonts w:ascii="Times New Roman" w:hAnsi="Times New Roman"/>
                <w:sz w:val="24"/>
                <w:szCs w:val="24"/>
              </w:rPr>
            </w:pPr>
            <w:proofErr w:type="spellStart"/>
            <w:r w:rsidRPr="00627C19">
              <w:rPr>
                <w:rFonts w:ascii="Times New Roman" w:hAnsi="Times New Roman"/>
                <w:sz w:val="24"/>
                <w:szCs w:val="24"/>
              </w:rPr>
              <w:t>A.Halanay</w:t>
            </w:r>
            <w:proofErr w:type="spellEnd"/>
            <w:r w:rsidRPr="00627C19">
              <w:rPr>
                <w:rFonts w:ascii="Times New Roman" w:hAnsi="Times New Roman"/>
                <w:sz w:val="24"/>
                <w:szCs w:val="24"/>
              </w:rPr>
              <w:t xml:space="preserve">, I. Ursu, </w:t>
            </w:r>
            <w:r w:rsidRPr="00627C19">
              <w:rPr>
                <w:rFonts w:ascii="Times New Roman" w:hAnsi="Times New Roman"/>
                <w:b/>
                <w:sz w:val="24"/>
                <w:szCs w:val="24"/>
              </w:rPr>
              <w:t>Safta C. A.,</w:t>
            </w:r>
            <w:r w:rsidRPr="00627C19">
              <w:rPr>
                <w:rFonts w:ascii="Times New Roman" w:hAnsi="Times New Roman"/>
                <w:sz w:val="24"/>
                <w:szCs w:val="24"/>
              </w:rPr>
              <w:t xml:space="preserve"> F. Ursu (2009), </w:t>
            </w:r>
            <w:r w:rsidRPr="00627C19">
              <w:rPr>
                <w:rFonts w:ascii="Times New Roman" w:hAnsi="Times New Roman"/>
                <w:i/>
                <w:sz w:val="24"/>
                <w:szCs w:val="24"/>
              </w:rPr>
              <w:t xml:space="preserve">Control </w:t>
            </w:r>
            <w:proofErr w:type="spellStart"/>
            <w:r w:rsidRPr="00627C19">
              <w:rPr>
                <w:rFonts w:ascii="Times New Roman" w:hAnsi="Times New Roman"/>
                <w:i/>
                <w:sz w:val="24"/>
                <w:szCs w:val="24"/>
              </w:rPr>
              <w:t>Synthesis</w:t>
            </w:r>
            <w:proofErr w:type="spellEnd"/>
            <w:r w:rsidRPr="00627C19">
              <w:rPr>
                <w:rFonts w:ascii="Times New Roman" w:hAnsi="Times New Roman"/>
                <w:i/>
                <w:sz w:val="24"/>
                <w:szCs w:val="24"/>
              </w:rPr>
              <w:t xml:space="preserve"> for </w:t>
            </w:r>
            <w:proofErr w:type="spellStart"/>
            <w:r w:rsidRPr="00627C19">
              <w:rPr>
                <w:rFonts w:ascii="Times New Roman" w:hAnsi="Times New Roman"/>
                <w:i/>
                <w:sz w:val="24"/>
                <w:szCs w:val="24"/>
              </w:rPr>
              <w:t>Electrohydraulic</w:t>
            </w:r>
            <w:proofErr w:type="spellEnd"/>
            <w:r w:rsidRPr="00627C19">
              <w:rPr>
                <w:rFonts w:ascii="Times New Roman" w:hAnsi="Times New Roman"/>
                <w:i/>
                <w:sz w:val="24"/>
                <w:szCs w:val="24"/>
              </w:rPr>
              <w:t xml:space="preserve"> </w:t>
            </w:r>
            <w:proofErr w:type="spellStart"/>
            <w:r w:rsidRPr="00627C19">
              <w:rPr>
                <w:rFonts w:ascii="Times New Roman" w:hAnsi="Times New Roman"/>
                <w:i/>
                <w:sz w:val="24"/>
                <w:szCs w:val="24"/>
              </w:rPr>
              <w:t>Servoactuators</w:t>
            </w:r>
            <w:proofErr w:type="spellEnd"/>
            <w:r w:rsidRPr="00627C19">
              <w:rPr>
                <w:rFonts w:ascii="Times New Roman" w:hAnsi="Times New Roman"/>
                <w:i/>
                <w:sz w:val="24"/>
                <w:szCs w:val="24"/>
              </w:rPr>
              <w:t xml:space="preserve"> in a </w:t>
            </w:r>
            <w:proofErr w:type="spellStart"/>
            <w:r w:rsidRPr="00627C19">
              <w:rPr>
                <w:rFonts w:ascii="Times New Roman" w:hAnsi="Times New Roman"/>
                <w:i/>
                <w:sz w:val="24"/>
                <w:szCs w:val="24"/>
              </w:rPr>
              <w:t>Servoelastic</w:t>
            </w:r>
            <w:proofErr w:type="spellEnd"/>
            <w:r w:rsidRPr="00627C19">
              <w:rPr>
                <w:rFonts w:ascii="Times New Roman" w:hAnsi="Times New Roman"/>
                <w:i/>
                <w:sz w:val="24"/>
                <w:szCs w:val="24"/>
              </w:rPr>
              <w:t xml:space="preserve"> Framework</w:t>
            </w:r>
            <w:r w:rsidRPr="00627C19">
              <w:rPr>
                <w:rFonts w:ascii="Times New Roman" w:hAnsi="Times New Roman"/>
                <w:sz w:val="24"/>
                <w:szCs w:val="24"/>
              </w:rPr>
              <w:t xml:space="preserve">, </w:t>
            </w:r>
            <w:proofErr w:type="spellStart"/>
            <w:r w:rsidRPr="00627C19">
              <w:rPr>
                <w:rFonts w:ascii="Times New Roman" w:eastAsia="MS Mincho" w:hAnsi="Times New Roman"/>
                <w:iCs/>
                <w:sz w:val="24"/>
                <w:szCs w:val="24"/>
              </w:rPr>
              <w:t>Seventh</w:t>
            </w:r>
            <w:proofErr w:type="spellEnd"/>
            <w:r w:rsidRPr="00627C19">
              <w:rPr>
                <w:rFonts w:ascii="Times New Roman" w:eastAsia="MS Mincho" w:hAnsi="Times New Roman"/>
                <w:iCs/>
                <w:sz w:val="24"/>
                <w:szCs w:val="24"/>
              </w:rPr>
              <w:t xml:space="preserve"> International </w:t>
            </w:r>
            <w:proofErr w:type="spellStart"/>
            <w:r w:rsidRPr="00627C19">
              <w:rPr>
                <w:rFonts w:ascii="Times New Roman" w:eastAsia="MS Mincho" w:hAnsi="Times New Roman"/>
                <w:iCs/>
                <w:sz w:val="24"/>
                <w:szCs w:val="24"/>
              </w:rPr>
              <w:t>Conference</w:t>
            </w:r>
            <w:proofErr w:type="spellEnd"/>
            <w:r w:rsidRPr="00627C19">
              <w:rPr>
                <w:rFonts w:ascii="Times New Roman" w:eastAsia="MS Mincho" w:hAnsi="Times New Roman"/>
                <w:iCs/>
                <w:sz w:val="24"/>
                <w:szCs w:val="24"/>
              </w:rPr>
              <w:t xml:space="preserve"> on </w:t>
            </w:r>
            <w:proofErr w:type="spellStart"/>
            <w:r w:rsidRPr="00627C19">
              <w:rPr>
                <w:rFonts w:ascii="Times New Roman" w:eastAsia="MS Mincho" w:hAnsi="Times New Roman"/>
                <w:iCs/>
                <w:sz w:val="24"/>
                <w:szCs w:val="24"/>
              </w:rPr>
              <w:lastRenderedPageBreak/>
              <w:t>Mathematical</w:t>
            </w:r>
            <w:proofErr w:type="spellEnd"/>
            <w:r w:rsidRPr="00627C19">
              <w:rPr>
                <w:rFonts w:ascii="Times New Roman" w:eastAsia="MS Mincho" w:hAnsi="Times New Roman"/>
                <w:iCs/>
                <w:sz w:val="24"/>
                <w:szCs w:val="24"/>
              </w:rPr>
              <w:t xml:space="preserve"> </w:t>
            </w:r>
            <w:proofErr w:type="spellStart"/>
            <w:r w:rsidRPr="00627C19">
              <w:rPr>
                <w:rFonts w:ascii="Times New Roman" w:eastAsia="MS Mincho" w:hAnsi="Times New Roman"/>
                <w:iCs/>
                <w:sz w:val="24"/>
                <w:szCs w:val="24"/>
              </w:rPr>
              <w:t>Problems</w:t>
            </w:r>
            <w:proofErr w:type="spellEnd"/>
            <w:r w:rsidRPr="00627C19">
              <w:rPr>
                <w:rFonts w:ascii="Times New Roman" w:eastAsia="MS Mincho" w:hAnsi="Times New Roman"/>
                <w:iCs/>
                <w:sz w:val="24"/>
                <w:szCs w:val="24"/>
              </w:rPr>
              <w:t xml:space="preserve"> in Engineering </w:t>
            </w:r>
            <w:proofErr w:type="spellStart"/>
            <w:r w:rsidRPr="00627C19">
              <w:rPr>
                <w:rFonts w:ascii="Times New Roman" w:eastAsia="MS Mincho" w:hAnsi="Times New Roman"/>
                <w:iCs/>
                <w:sz w:val="24"/>
                <w:szCs w:val="24"/>
              </w:rPr>
              <w:t>and</w:t>
            </w:r>
            <w:proofErr w:type="spellEnd"/>
            <w:r w:rsidRPr="00627C19">
              <w:rPr>
                <w:rFonts w:ascii="Times New Roman" w:eastAsia="MS Mincho" w:hAnsi="Times New Roman"/>
                <w:iCs/>
                <w:sz w:val="24"/>
                <w:szCs w:val="24"/>
              </w:rPr>
              <w:t xml:space="preserve"> Aerospace </w:t>
            </w:r>
            <w:proofErr w:type="spellStart"/>
            <w:r w:rsidRPr="00627C19">
              <w:rPr>
                <w:rFonts w:ascii="Times New Roman" w:eastAsia="MS Mincho" w:hAnsi="Times New Roman"/>
                <w:iCs/>
                <w:sz w:val="24"/>
                <w:szCs w:val="24"/>
              </w:rPr>
              <w:t>Sciences</w:t>
            </w:r>
            <w:proofErr w:type="spellEnd"/>
            <w:r w:rsidRPr="00627C19">
              <w:rPr>
                <w:rFonts w:ascii="Times New Roman" w:eastAsia="MS Mincho" w:hAnsi="Times New Roman"/>
                <w:iCs/>
                <w:sz w:val="24"/>
                <w:szCs w:val="24"/>
              </w:rPr>
              <w:t xml:space="preserve">, </w:t>
            </w:r>
            <w:proofErr w:type="spellStart"/>
            <w:r w:rsidRPr="00627C19">
              <w:rPr>
                <w:rFonts w:ascii="Times New Roman" w:hAnsi="Times New Roman"/>
                <w:iCs/>
                <w:sz w:val="24"/>
                <w:szCs w:val="24"/>
              </w:rPr>
              <w:t>S.Sivasundaram</w:t>
            </w:r>
            <w:proofErr w:type="spellEnd"/>
            <w:r w:rsidRPr="00627C19">
              <w:rPr>
                <w:rFonts w:ascii="Times New Roman" w:hAnsi="Times New Roman"/>
                <w:i/>
                <w:iCs/>
                <w:sz w:val="24"/>
                <w:szCs w:val="24"/>
              </w:rPr>
              <w:t xml:space="preserve"> (</w:t>
            </w:r>
            <w:proofErr w:type="spellStart"/>
            <w:r w:rsidRPr="00627C19">
              <w:rPr>
                <w:rFonts w:ascii="Times New Roman" w:hAnsi="Times New Roman"/>
                <w:i/>
                <w:iCs/>
                <w:sz w:val="24"/>
                <w:szCs w:val="24"/>
              </w:rPr>
              <w:t>ed</w:t>
            </w:r>
            <w:proofErr w:type="spellEnd"/>
            <w:r w:rsidRPr="00627C19">
              <w:rPr>
                <w:rFonts w:ascii="Times New Roman" w:hAnsi="Times New Roman"/>
                <w:i/>
                <w:iCs/>
                <w:sz w:val="24"/>
                <w:szCs w:val="24"/>
              </w:rPr>
              <w:t>)</w:t>
            </w:r>
            <w:r w:rsidRPr="00627C19">
              <w:rPr>
                <w:rFonts w:ascii="Times New Roman" w:hAnsi="Times New Roman"/>
                <w:sz w:val="24"/>
                <w:szCs w:val="24"/>
              </w:rPr>
              <w:t xml:space="preserve">, pp. 716-723, ISBN 978-1-904868-70-5, Cambridge </w:t>
            </w:r>
            <w:proofErr w:type="spellStart"/>
            <w:r w:rsidRPr="00627C19">
              <w:rPr>
                <w:rFonts w:ascii="Times New Roman" w:hAnsi="Times New Roman"/>
                <w:sz w:val="24"/>
                <w:szCs w:val="24"/>
              </w:rPr>
              <w:t>Scientific</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Publishers</w:t>
            </w:r>
            <w:proofErr w:type="spellEnd"/>
            <w:r w:rsidRPr="00627C19">
              <w:rPr>
                <w:rFonts w:ascii="Times New Roman" w:hAnsi="Times New Roman"/>
                <w:sz w:val="24"/>
                <w:szCs w:val="24"/>
              </w:rPr>
              <w:t>.</w:t>
            </w:r>
          </w:p>
          <w:p w14:paraId="3BE00D6A" w14:textId="77777777" w:rsidR="00627C19" w:rsidRPr="00627C19" w:rsidRDefault="00627C19" w:rsidP="00627C19">
            <w:pPr>
              <w:pStyle w:val="Listparagraf"/>
              <w:numPr>
                <w:ilvl w:val="1"/>
                <w:numId w:val="33"/>
              </w:numPr>
              <w:autoSpaceDE w:val="0"/>
              <w:autoSpaceDN w:val="0"/>
              <w:spacing w:after="0" w:line="240" w:lineRule="auto"/>
              <w:jc w:val="both"/>
              <w:rPr>
                <w:rFonts w:ascii="Times New Roman" w:hAnsi="Times New Roman"/>
                <w:sz w:val="24"/>
                <w:szCs w:val="24"/>
              </w:rPr>
            </w:pPr>
            <w:proofErr w:type="spellStart"/>
            <w:r w:rsidRPr="00627C19">
              <w:rPr>
                <w:rFonts w:ascii="Times New Roman" w:hAnsi="Times New Roman"/>
                <w:sz w:val="24"/>
                <w:szCs w:val="24"/>
              </w:rPr>
              <w:t>Halanay</w:t>
            </w:r>
            <w:proofErr w:type="spellEnd"/>
            <w:r w:rsidRPr="00627C19">
              <w:rPr>
                <w:rFonts w:ascii="Times New Roman" w:hAnsi="Times New Roman"/>
                <w:sz w:val="24"/>
                <w:szCs w:val="24"/>
              </w:rPr>
              <w:t xml:space="preserve"> A., </w:t>
            </w:r>
            <w:proofErr w:type="spellStart"/>
            <w:r w:rsidRPr="00627C19">
              <w:rPr>
                <w:rFonts w:ascii="Times New Roman" w:hAnsi="Times New Roman"/>
                <w:sz w:val="24"/>
                <w:szCs w:val="24"/>
              </w:rPr>
              <w:t>Ioniţă</w:t>
            </w:r>
            <w:proofErr w:type="spellEnd"/>
            <w:r w:rsidRPr="00627C19">
              <w:rPr>
                <w:rFonts w:ascii="Times New Roman" w:hAnsi="Times New Roman"/>
                <w:sz w:val="24"/>
                <w:szCs w:val="24"/>
              </w:rPr>
              <w:t xml:space="preserve"> A., </w:t>
            </w:r>
            <w:r w:rsidRPr="00627C19">
              <w:rPr>
                <w:rFonts w:ascii="Times New Roman" w:hAnsi="Times New Roman"/>
                <w:b/>
                <w:sz w:val="24"/>
                <w:szCs w:val="24"/>
              </w:rPr>
              <w:t>Safta C. A.</w:t>
            </w:r>
            <w:r w:rsidRPr="00627C19">
              <w:rPr>
                <w:rFonts w:ascii="Times New Roman" w:hAnsi="Times New Roman"/>
                <w:sz w:val="24"/>
                <w:szCs w:val="24"/>
              </w:rPr>
              <w:t xml:space="preserve">, 2010, </w:t>
            </w:r>
            <w:proofErr w:type="spellStart"/>
            <w:r w:rsidRPr="00627C19">
              <w:rPr>
                <w:rFonts w:ascii="Times New Roman" w:hAnsi="Times New Roman"/>
                <w:i/>
                <w:sz w:val="24"/>
                <w:szCs w:val="24"/>
              </w:rPr>
              <w:t>Hopf</w:t>
            </w:r>
            <w:proofErr w:type="spellEnd"/>
            <w:r w:rsidRPr="00627C19">
              <w:rPr>
                <w:rFonts w:ascii="Times New Roman" w:hAnsi="Times New Roman"/>
                <w:i/>
                <w:sz w:val="24"/>
                <w:szCs w:val="24"/>
              </w:rPr>
              <w:t xml:space="preserve"> </w:t>
            </w:r>
            <w:proofErr w:type="spellStart"/>
            <w:r w:rsidRPr="00627C19">
              <w:rPr>
                <w:rFonts w:ascii="Times New Roman" w:hAnsi="Times New Roman"/>
                <w:i/>
                <w:sz w:val="24"/>
                <w:szCs w:val="24"/>
              </w:rPr>
              <w:t>bifurcations</w:t>
            </w:r>
            <w:proofErr w:type="spellEnd"/>
            <w:r w:rsidRPr="00627C19">
              <w:rPr>
                <w:rFonts w:ascii="Times New Roman" w:hAnsi="Times New Roman"/>
                <w:i/>
                <w:sz w:val="24"/>
                <w:szCs w:val="24"/>
              </w:rPr>
              <w:t xml:space="preserve"> </w:t>
            </w:r>
            <w:proofErr w:type="spellStart"/>
            <w:r w:rsidRPr="00627C19">
              <w:rPr>
                <w:rFonts w:ascii="Times New Roman" w:hAnsi="Times New Roman"/>
                <w:i/>
                <w:sz w:val="24"/>
                <w:szCs w:val="24"/>
              </w:rPr>
              <w:t>through</w:t>
            </w:r>
            <w:proofErr w:type="spellEnd"/>
            <w:r w:rsidRPr="00627C19">
              <w:rPr>
                <w:rFonts w:ascii="Times New Roman" w:hAnsi="Times New Roman"/>
                <w:i/>
                <w:sz w:val="24"/>
                <w:szCs w:val="24"/>
              </w:rPr>
              <w:t xml:space="preserve"> </w:t>
            </w:r>
            <w:proofErr w:type="spellStart"/>
            <w:r w:rsidRPr="00627C19">
              <w:rPr>
                <w:rFonts w:ascii="Times New Roman" w:hAnsi="Times New Roman"/>
                <w:i/>
                <w:sz w:val="24"/>
                <w:szCs w:val="24"/>
              </w:rPr>
              <w:t>delay</w:t>
            </w:r>
            <w:proofErr w:type="spellEnd"/>
            <w:r w:rsidRPr="00627C19">
              <w:rPr>
                <w:rFonts w:ascii="Times New Roman" w:hAnsi="Times New Roman"/>
                <w:i/>
                <w:sz w:val="24"/>
                <w:szCs w:val="24"/>
              </w:rPr>
              <w:t xml:space="preserve"> in pilot </w:t>
            </w:r>
            <w:proofErr w:type="spellStart"/>
            <w:r w:rsidRPr="00627C19">
              <w:rPr>
                <w:rFonts w:ascii="Times New Roman" w:hAnsi="Times New Roman"/>
                <w:i/>
                <w:sz w:val="24"/>
                <w:szCs w:val="24"/>
              </w:rPr>
              <w:t>reaction</w:t>
            </w:r>
            <w:proofErr w:type="spellEnd"/>
            <w:r w:rsidRPr="00627C19">
              <w:rPr>
                <w:rFonts w:ascii="Times New Roman" w:hAnsi="Times New Roman"/>
                <w:i/>
                <w:sz w:val="24"/>
                <w:szCs w:val="24"/>
              </w:rPr>
              <w:t xml:space="preserve"> in a longitudinal </w:t>
            </w:r>
            <w:proofErr w:type="spellStart"/>
            <w:r w:rsidRPr="00627C19">
              <w:rPr>
                <w:rFonts w:ascii="Times New Roman" w:hAnsi="Times New Roman"/>
                <w:i/>
                <w:sz w:val="24"/>
                <w:szCs w:val="24"/>
              </w:rPr>
              <w:t>flight</w:t>
            </w:r>
            <w:proofErr w:type="spellEnd"/>
            <w:r w:rsidRPr="00627C19">
              <w:rPr>
                <w:rFonts w:ascii="Times New Roman" w:hAnsi="Times New Roman"/>
                <w:sz w:val="24"/>
                <w:szCs w:val="24"/>
              </w:rPr>
              <w:t xml:space="preserve">, J. of </w:t>
            </w:r>
            <w:proofErr w:type="spellStart"/>
            <w:r w:rsidRPr="00627C19">
              <w:rPr>
                <w:rFonts w:ascii="Times New Roman" w:hAnsi="Times New Roman"/>
                <w:sz w:val="24"/>
                <w:szCs w:val="24"/>
              </w:rPr>
              <w:t>Nonlinear</w:t>
            </w:r>
            <w:proofErr w:type="spellEnd"/>
            <w:r w:rsidRPr="00627C19">
              <w:rPr>
                <w:rFonts w:ascii="Times New Roman" w:hAnsi="Times New Roman"/>
                <w:sz w:val="24"/>
                <w:szCs w:val="24"/>
              </w:rPr>
              <w:t xml:space="preserve"> Dynamics 60 (3), pp. 413-423, ISSN 0924-090X (revista ISI, factor de impact 3,009), WOS:000276975800015.</w:t>
            </w:r>
          </w:p>
          <w:p w14:paraId="14F5496B" w14:textId="67F4F822" w:rsidR="00627C19" w:rsidRPr="00627C19" w:rsidRDefault="00627C19" w:rsidP="00627C19">
            <w:pPr>
              <w:pStyle w:val="Listparagraf"/>
              <w:numPr>
                <w:ilvl w:val="1"/>
                <w:numId w:val="33"/>
              </w:numPr>
              <w:autoSpaceDE w:val="0"/>
              <w:autoSpaceDN w:val="0"/>
              <w:spacing w:after="0" w:line="240" w:lineRule="auto"/>
              <w:jc w:val="both"/>
              <w:rPr>
                <w:rFonts w:ascii="Times New Roman" w:hAnsi="Times New Roman"/>
                <w:sz w:val="24"/>
                <w:szCs w:val="24"/>
              </w:rPr>
            </w:pPr>
            <w:r w:rsidRPr="00627C19">
              <w:rPr>
                <w:rFonts w:ascii="Times New Roman" w:hAnsi="Times New Roman"/>
                <w:sz w:val="24"/>
                <w:szCs w:val="24"/>
              </w:rPr>
              <w:t xml:space="preserve">A. </w:t>
            </w:r>
            <w:proofErr w:type="spellStart"/>
            <w:r w:rsidRPr="00627C19">
              <w:rPr>
                <w:rFonts w:ascii="Times New Roman" w:hAnsi="Times New Roman"/>
                <w:sz w:val="24"/>
                <w:szCs w:val="24"/>
              </w:rPr>
              <w:t>Halanay</w:t>
            </w:r>
            <w:proofErr w:type="spellEnd"/>
            <w:r w:rsidRPr="00627C19">
              <w:rPr>
                <w:rFonts w:ascii="Times New Roman" w:hAnsi="Times New Roman"/>
                <w:sz w:val="24"/>
                <w:szCs w:val="24"/>
              </w:rPr>
              <w:t xml:space="preserve">, </w:t>
            </w:r>
            <w:r w:rsidRPr="00627C19">
              <w:rPr>
                <w:rFonts w:ascii="Times New Roman" w:hAnsi="Times New Roman"/>
                <w:b/>
                <w:iCs/>
                <w:sz w:val="24"/>
                <w:szCs w:val="24"/>
              </w:rPr>
              <w:t>Safta, C. A.</w:t>
            </w:r>
            <w:r w:rsidRPr="00627C19">
              <w:rPr>
                <w:rFonts w:ascii="Times New Roman" w:hAnsi="Times New Roman"/>
                <w:i/>
                <w:iCs/>
                <w:sz w:val="24"/>
                <w:szCs w:val="24"/>
              </w:rPr>
              <w:t>,</w:t>
            </w:r>
            <w:r w:rsidRPr="00627C19">
              <w:rPr>
                <w:rFonts w:ascii="Times New Roman" w:hAnsi="Times New Roman"/>
                <w:sz w:val="24"/>
                <w:szCs w:val="24"/>
              </w:rPr>
              <w:t xml:space="preserve"> 2005, </w:t>
            </w:r>
            <w:proofErr w:type="spellStart"/>
            <w:r w:rsidRPr="00627C19">
              <w:rPr>
                <w:rFonts w:ascii="Times New Roman" w:hAnsi="Times New Roman"/>
                <w:i/>
                <w:sz w:val="24"/>
                <w:szCs w:val="24"/>
              </w:rPr>
              <w:t>Stabilization</w:t>
            </w:r>
            <w:proofErr w:type="spellEnd"/>
            <w:r w:rsidRPr="00627C19">
              <w:rPr>
                <w:rFonts w:ascii="Times New Roman" w:hAnsi="Times New Roman"/>
                <w:i/>
                <w:sz w:val="24"/>
                <w:szCs w:val="24"/>
              </w:rPr>
              <w:t xml:space="preserve"> of </w:t>
            </w:r>
            <w:proofErr w:type="spellStart"/>
            <w:r w:rsidRPr="00627C19">
              <w:rPr>
                <w:rFonts w:ascii="Times New Roman" w:hAnsi="Times New Roman"/>
                <w:i/>
                <w:sz w:val="24"/>
                <w:szCs w:val="24"/>
              </w:rPr>
              <w:t>some</w:t>
            </w:r>
            <w:proofErr w:type="spellEnd"/>
            <w:r w:rsidRPr="00627C19">
              <w:rPr>
                <w:rFonts w:ascii="Times New Roman" w:hAnsi="Times New Roman"/>
                <w:i/>
                <w:sz w:val="24"/>
                <w:szCs w:val="24"/>
              </w:rPr>
              <w:t xml:space="preserve"> </w:t>
            </w:r>
            <w:proofErr w:type="spellStart"/>
            <w:r w:rsidRPr="00627C19">
              <w:rPr>
                <w:rFonts w:ascii="Times New Roman" w:hAnsi="Times New Roman"/>
                <w:i/>
                <w:sz w:val="24"/>
                <w:szCs w:val="24"/>
              </w:rPr>
              <w:t>nonlinear</w:t>
            </w:r>
            <w:proofErr w:type="spellEnd"/>
            <w:r w:rsidRPr="00627C19">
              <w:rPr>
                <w:rFonts w:ascii="Times New Roman" w:hAnsi="Times New Roman"/>
                <w:i/>
                <w:sz w:val="24"/>
                <w:szCs w:val="24"/>
              </w:rPr>
              <w:t xml:space="preserve"> </w:t>
            </w:r>
            <w:proofErr w:type="spellStart"/>
            <w:r w:rsidRPr="00627C19">
              <w:rPr>
                <w:rFonts w:ascii="Times New Roman" w:hAnsi="Times New Roman"/>
                <w:i/>
                <w:sz w:val="24"/>
                <w:szCs w:val="24"/>
              </w:rPr>
              <w:t>controlled</w:t>
            </w:r>
            <w:proofErr w:type="spellEnd"/>
            <w:r w:rsidRPr="00627C19">
              <w:rPr>
                <w:rFonts w:ascii="Times New Roman" w:hAnsi="Times New Roman"/>
                <w:i/>
                <w:sz w:val="24"/>
                <w:szCs w:val="24"/>
              </w:rPr>
              <w:t xml:space="preserve"> </w:t>
            </w:r>
            <w:proofErr w:type="spellStart"/>
            <w:r w:rsidRPr="00627C19">
              <w:rPr>
                <w:rFonts w:ascii="Times New Roman" w:hAnsi="Times New Roman"/>
                <w:i/>
                <w:sz w:val="24"/>
                <w:szCs w:val="24"/>
              </w:rPr>
              <w:t>electrohydraulic</w:t>
            </w:r>
            <w:proofErr w:type="spellEnd"/>
            <w:r w:rsidRPr="00627C19">
              <w:rPr>
                <w:rFonts w:ascii="Times New Roman" w:hAnsi="Times New Roman"/>
                <w:i/>
                <w:sz w:val="24"/>
                <w:szCs w:val="24"/>
              </w:rPr>
              <w:t xml:space="preserve"> </w:t>
            </w:r>
            <w:proofErr w:type="spellStart"/>
            <w:r w:rsidRPr="00627C19">
              <w:rPr>
                <w:rFonts w:ascii="Times New Roman" w:hAnsi="Times New Roman"/>
                <w:i/>
                <w:sz w:val="24"/>
                <w:szCs w:val="24"/>
              </w:rPr>
              <w:t>servosystems</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Applied</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Mathematics</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Letters</w:t>
            </w:r>
            <w:proofErr w:type="spellEnd"/>
            <w:r w:rsidRPr="00627C19">
              <w:rPr>
                <w:rFonts w:ascii="Times New Roman" w:hAnsi="Times New Roman"/>
                <w:sz w:val="24"/>
                <w:szCs w:val="24"/>
              </w:rPr>
              <w:t xml:space="preserve"> 18, 911-915 , ISSN: 0893-9659 (SUA) (revista ISI, factor de impact 1,374), WOS:000230683100010.</w:t>
            </w:r>
          </w:p>
        </w:tc>
      </w:tr>
    </w:tbl>
    <w:p w14:paraId="0CDD3DC7" w14:textId="52BC28E2" w:rsidR="002A2A27" w:rsidRDefault="002A2A27" w:rsidP="000B3BD0">
      <w:pPr>
        <w:spacing w:after="0" w:line="240" w:lineRule="auto"/>
        <w:rPr>
          <w:rFonts w:ascii="Times New Roman" w:hAnsi="Times New Roman"/>
          <w:b/>
          <w:sz w:val="24"/>
          <w:szCs w:val="24"/>
        </w:rPr>
      </w:pPr>
    </w:p>
    <w:p w14:paraId="6281326B" w14:textId="77777777" w:rsidR="00745DEC"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627C19" w14:paraId="3642EC7C" w14:textId="77777777" w:rsidTr="00DB2F53">
        <w:trPr>
          <w:trHeight w:val="310"/>
          <w:jc w:val="center"/>
        </w:trPr>
        <w:tc>
          <w:tcPr>
            <w:tcW w:w="10464" w:type="dxa"/>
            <w:gridSpan w:val="3"/>
            <w:vAlign w:val="center"/>
          </w:tcPr>
          <w:p w14:paraId="56131CC1" w14:textId="2E9782E7" w:rsidR="00AD6760" w:rsidRPr="00627C19" w:rsidRDefault="003075CA" w:rsidP="000B3BD0">
            <w:pPr>
              <w:spacing w:after="0" w:line="240" w:lineRule="auto"/>
              <w:rPr>
                <w:rFonts w:ascii="Times New Roman" w:hAnsi="Times New Roman"/>
                <w:b/>
                <w:bCs/>
                <w:sz w:val="24"/>
                <w:szCs w:val="24"/>
              </w:rPr>
            </w:pPr>
            <w:r w:rsidRPr="00627C19">
              <w:rPr>
                <w:rFonts w:ascii="Times New Roman" w:hAnsi="Times New Roman"/>
                <w:b/>
                <w:bCs/>
                <w:sz w:val="24"/>
                <w:szCs w:val="24"/>
              </w:rPr>
              <w:t>PROIECT</w:t>
            </w:r>
          </w:p>
        </w:tc>
      </w:tr>
      <w:tr w:rsidR="00AD6760" w:rsidRPr="00627C19" w14:paraId="6B577D84" w14:textId="77777777" w:rsidTr="00DB2F53">
        <w:trPr>
          <w:trHeight w:val="310"/>
          <w:jc w:val="center"/>
        </w:trPr>
        <w:tc>
          <w:tcPr>
            <w:tcW w:w="850" w:type="dxa"/>
            <w:vAlign w:val="center"/>
          </w:tcPr>
          <w:p w14:paraId="65233FCB" w14:textId="298DB43C" w:rsidR="00AD6760" w:rsidRPr="00627C19" w:rsidRDefault="00AD6760" w:rsidP="000B3BD0">
            <w:pPr>
              <w:spacing w:after="0" w:line="240" w:lineRule="auto"/>
              <w:jc w:val="center"/>
              <w:rPr>
                <w:rFonts w:ascii="Times New Roman" w:hAnsi="Times New Roman"/>
                <w:b/>
                <w:bCs/>
                <w:sz w:val="24"/>
                <w:szCs w:val="24"/>
              </w:rPr>
            </w:pPr>
            <w:r w:rsidRPr="00627C19">
              <w:rPr>
                <w:rFonts w:ascii="Times New Roman" w:hAnsi="Times New Roman"/>
                <w:b/>
                <w:bCs/>
                <w:sz w:val="24"/>
                <w:szCs w:val="24"/>
              </w:rPr>
              <w:t xml:space="preserve">Nr. crt. </w:t>
            </w:r>
          </w:p>
        </w:tc>
        <w:tc>
          <w:tcPr>
            <w:tcW w:w="8740" w:type="dxa"/>
            <w:vAlign w:val="center"/>
          </w:tcPr>
          <w:p w14:paraId="14533F4B" w14:textId="2BCE88AC" w:rsidR="00AD6760" w:rsidRPr="00627C19" w:rsidRDefault="00AD6760" w:rsidP="000B3BD0">
            <w:pPr>
              <w:spacing w:after="0" w:line="240" w:lineRule="auto"/>
              <w:jc w:val="center"/>
              <w:rPr>
                <w:rFonts w:ascii="Times New Roman" w:hAnsi="Times New Roman"/>
                <w:b/>
                <w:bCs/>
                <w:sz w:val="24"/>
                <w:szCs w:val="24"/>
              </w:rPr>
            </w:pPr>
            <w:r w:rsidRPr="00627C19">
              <w:rPr>
                <w:rFonts w:ascii="Times New Roman" w:hAnsi="Times New Roman"/>
                <w:b/>
                <w:bCs/>
                <w:sz w:val="24"/>
                <w:szCs w:val="24"/>
              </w:rPr>
              <w:t>Con</w:t>
            </w:r>
            <w:r w:rsidR="001B1709" w:rsidRPr="00627C19">
              <w:rPr>
                <w:rFonts w:ascii="Times New Roman" w:hAnsi="Times New Roman"/>
                <w:b/>
                <w:bCs/>
                <w:sz w:val="24"/>
                <w:szCs w:val="24"/>
              </w:rPr>
              <w:t>ț</w:t>
            </w:r>
            <w:r w:rsidRPr="00627C19">
              <w:rPr>
                <w:rFonts w:ascii="Times New Roman" w:hAnsi="Times New Roman"/>
                <w:b/>
                <w:bCs/>
                <w:sz w:val="24"/>
                <w:szCs w:val="24"/>
              </w:rPr>
              <w:t>inutul</w:t>
            </w:r>
          </w:p>
        </w:tc>
        <w:tc>
          <w:tcPr>
            <w:tcW w:w="874" w:type="dxa"/>
            <w:vAlign w:val="center"/>
          </w:tcPr>
          <w:p w14:paraId="58AFCCFA" w14:textId="39F18312" w:rsidR="00AD6760" w:rsidRPr="00627C19" w:rsidRDefault="00AD6760" w:rsidP="000B3BD0">
            <w:pPr>
              <w:spacing w:after="0" w:line="240" w:lineRule="auto"/>
              <w:jc w:val="center"/>
              <w:rPr>
                <w:rFonts w:ascii="Times New Roman" w:hAnsi="Times New Roman"/>
                <w:b/>
                <w:bCs/>
                <w:sz w:val="24"/>
                <w:szCs w:val="24"/>
              </w:rPr>
            </w:pPr>
            <w:r w:rsidRPr="00627C19">
              <w:rPr>
                <w:rFonts w:ascii="Times New Roman" w:hAnsi="Times New Roman"/>
                <w:b/>
                <w:bCs/>
                <w:sz w:val="24"/>
                <w:szCs w:val="24"/>
              </w:rPr>
              <w:t>Nr. ore</w:t>
            </w:r>
          </w:p>
        </w:tc>
      </w:tr>
      <w:tr w:rsidR="00627C19" w:rsidRPr="00627C19" w14:paraId="10F798F8" w14:textId="77777777" w:rsidTr="00DB2F53">
        <w:trPr>
          <w:trHeight w:val="310"/>
          <w:jc w:val="center"/>
        </w:trPr>
        <w:tc>
          <w:tcPr>
            <w:tcW w:w="850" w:type="dxa"/>
          </w:tcPr>
          <w:p w14:paraId="407718C1" w14:textId="77777777" w:rsidR="00627C19" w:rsidRPr="00627C19" w:rsidRDefault="00627C19" w:rsidP="00627C19">
            <w:pPr>
              <w:spacing w:after="0" w:line="240" w:lineRule="auto"/>
              <w:jc w:val="center"/>
              <w:rPr>
                <w:rFonts w:ascii="Times New Roman" w:hAnsi="Times New Roman"/>
                <w:sz w:val="24"/>
                <w:szCs w:val="24"/>
              </w:rPr>
            </w:pPr>
            <w:r w:rsidRPr="00627C19">
              <w:rPr>
                <w:rFonts w:ascii="Times New Roman" w:hAnsi="Times New Roman"/>
                <w:sz w:val="24"/>
                <w:szCs w:val="24"/>
              </w:rPr>
              <w:t>1.</w:t>
            </w:r>
          </w:p>
        </w:tc>
        <w:tc>
          <w:tcPr>
            <w:tcW w:w="8740" w:type="dxa"/>
          </w:tcPr>
          <w:p w14:paraId="33FD776F" w14:textId="2EB27A31" w:rsidR="00627C19" w:rsidRPr="00627C19" w:rsidRDefault="00627C19" w:rsidP="00627C19">
            <w:pPr>
              <w:spacing w:after="0" w:line="240" w:lineRule="auto"/>
              <w:jc w:val="both"/>
              <w:rPr>
                <w:rFonts w:ascii="Times New Roman" w:hAnsi="Times New Roman"/>
                <w:sz w:val="24"/>
                <w:szCs w:val="24"/>
                <w:highlight w:val="yellow"/>
              </w:rPr>
            </w:pPr>
            <w:r w:rsidRPr="00627C19">
              <w:rPr>
                <w:rFonts w:ascii="Times New Roman" w:hAnsi="Times New Roman"/>
                <w:sz w:val="24"/>
                <w:szCs w:val="24"/>
              </w:rPr>
              <w:t xml:space="preserve">Proprietățile lichidelor utilizate în acționările aeronavelor. Viscozitate și calități de lubrifiere </w:t>
            </w:r>
          </w:p>
        </w:tc>
        <w:tc>
          <w:tcPr>
            <w:tcW w:w="874" w:type="dxa"/>
            <w:vAlign w:val="center"/>
          </w:tcPr>
          <w:p w14:paraId="1DDBB691" w14:textId="69DCC96A" w:rsidR="00627C19" w:rsidRPr="00627C19" w:rsidRDefault="00627C19" w:rsidP="00627C19">
            <w:pPr>
              <w:spacing w:after="0" w:line="240" w:lineRule="auto"/>
              <w:jc w:val="center"/>
              <w:rPr>
                <w:rFonts w:ascii="Times New Roman" w:hAnsi="Times New Roman"/>
                <w:sz w:val="24"/>
                <w:szCs w:val="24"/>
                <w:highlight w:val="yellow"/>
              </w:rPr>
            </w:pPr>
            <w:r w:rsidRPr="00627C19">
              <w:rPr>
                <w:rFonts w:ascii="Times New Roman" w:hAnsi="Times New Roman"/>
                <w:sz w:val="24"/>
                <w:szCs w:val="24"/>
              </w:rPr>
              <w:t>2</w:t>
            </w:r>
          </w:p>
        </w:tc>
      </w:tr>
      <w:tr w:rsidR="00627C19" w:rsidRPr="00627C19" w14:paraId="41A147A3" w14:textId="77777777" w:rsidTr="00DB2F53">
        <w:trPr>
          <w:trHeight w:val="310"/>
          <w:jc w:val="center"/>
        </w:trPr>
        <w:tc>
          <w:tcPr>
            <w:tcW w:w="850" w:type="dxa"/>
          </w:tcPr>
          <w:p w14:paraId="05B40FBB" w14:textId="77777777" w:rsidR="00627C19" w:rsidRPr="00627C19" w:rsidRDefault="00627C19" w:rsidP="00627C19">
            <w:pPr>
              <w:spacing w:after="0" w:line="240" w:lineRule="auto"/>
              <w:jc w:val="center"/>
              <w:rPr>
                <w:rFonts w:ascii="Times New Roman" w:hAnsi="Times New Roman"/>
                <w:sz w:val="24"/>
                <w:szCs w:val="24"/>
              </w:rPr>
            </w:pPr>
            <w:r w:rsidRPr="00627C19">
              <w:rPr>
                <w:rFonts w:ascii="Times New Roman" w:hAnsi="Times New Roman"/>
                <w:sz w:val="24"/>
                <w:szCs w:val="24"/>
              </w:rPr>
              <w:t>2.</w:t>
            </w:r>
          </w:p>
        </w:tc>
        <w:tc>
          <w:tcPr>
            <w:tcW w:w="8740" w:type="dxa"/>
          </w:tcPr>
          <w:p w14:paraId="67CC1DCC" w14:textId="10066F6A" w:rsidR="00627C19" w:rsidRPr="00627C19" w:rsidRDefault="00627C19" w:rsidP="00627C19">
            <w:pPr>
              <w:spacing w:after="0" w:line="240" w:lineRule="auto"/>
              <w:jc w:val="both"/>
              <w:rPr>
                <w:rFonts w:ascii="Times New Roman" w:hAnsi="Times New Roman"/>
                <w:sz w:val="24"/>
                <w:szCs w:val="24"/>
                <w:highlight w:val="yellow"/>
                <w:lang w:val="it-IT"/>
              </w:rPr>
            </w:pPr>
            <w:r w:rsidRPr="00627C19">
              <w:rPr>
                <w:rFonts w:ascii="Times New Roman" w:hAnsi="Times New Roman"/>
                <w:sz w:val="24"/>
                <w:szCs w:val="24"/>
              </w:rPr>
              <w:t xml:space="preserve">Hidraulica conductelor. </w:t>
            </w:r>
            <w:proofErr w:type="spellStart"/>
            <w:r w:rsidRPr="00627C19">
              <w:rPr>
                <w:rFonts w:ascii="Times New Roman" w:hAnsi="Times New Roman"/>
                <w:sz w:val="24"/>
                <w:szCs w:val="24"/>
              </w:rPr>
              <w:t>Aplicatie</w:t>
            </w:r>
            <w:proofErr w:type="spellEnd"/>
            <w:r w:rsidRPr="00627C19">
              <w:rPr>
                <w:rFonts w:ascii="Times New Roman" w:hAnsi="Times New Roman"/>
                <w:sz w:val="24"/>
                <w:szCs w:val="24"/>
              </w:rPr>
              <w:t xml:space="preserve"> la </w:t>
            </w:r>
            <w:proofErr w:type="spellStart"/>
            <w:r w:rsidRPr="00627C19">
              <w:rPr>
                <w:rFonts w:ascii="Times New Roman" w:hAnsi="Times New Roman"/>
                <w:sz w:val="24"/>
                <w:szCs w:val="24"/>
              </w:rPr>
              <w:t>instalaţia</w:t>
            </w:r>
            <w:proofErr w:type="spellEnd"/>
            <w:r w:rsidRPr="00627C19">
              <w:rPr>
                <w:rFonts w:ascii="Times New Roman" w:hAnsi="Times New Roman"/>
                <w:sz w:val="24"/>
                <w:szCs w:val="24"/>
              </w:rPr>
              <w:t xml:space="preserve"> hidraulică a unui avion de luptă</w:t>
            </w:r>
          </w:p>
        </w:tc>
        <w:tc>
          <w:tcPr>
            <w:tcW w:w="874" w:type="dxa"/>
            <w:vAlign w:val="center"/>
          </w:tcPr>
          <w:p w14:paraId="1CA0030A" w14:textId="50142F47" w:rsidR="00627C19" w:rsidRPr="00627C19" w:rsidRDefault="00627C19" w:rsidP="00627C19">
            <w:pPr>
              <w:spacing w:after="0" w:line="240" w:lineRule="auto"/>
              <w:jc w:val="center"/>
              <w:rPr>
                <w:rFonts w:ascii="Times New Roman" w:hAnsi="Times New Roman"/>
                <w:sz w:val="24"/>
                <w:szCs w:val="24"/>
                <w:highlight w:val="yellow"/>
              </w:rPr>
            </w:pPr>
            <w:r w:rsidRPr="00627C19">
              <w:rPr>
                <w:rFonts w:ascii="Times New Roman" w:hAnsi="Times New Roman"/>
                <w:sz w:val="24"/>
                <w:szCs w:val="24"/>
              </w:rPr>
              <w:t>2</w:t>
            </w:r>
          </w:p>
        </w:tc>
      </w:tr>
      <w:tr w:rsidR="00627C19" w:rsidRPr="00627C19" w14:paraId="7C6A3A20" w14:textId="77777777" w:rsidTr="00DB2F53">
        <w:trPr>
          <w:trHeight w:val="310"/>
          <w:jc w:val="center"/>
        </w:trPr>
        <w:tc>
          <w:tcPr>
            <w:tcW w:w="850" w:type="dxa"/>
          </w:tcPr>
          <w:p w14:paraId="79D9A33A" w14:textId="3537FF14" w:rsidR="00627C19" w:rsidRPr="00627C19" w:rsidRDefault="00627C19" w:rsidP="00627C19">
            <w:pPr>
              <w:spacing w:after="0" w:line="240" w:lineRule="auto"/>
              <w:jc w:val="center"/>
              <w:rPr>
                <w:rFonts w:ascii="Times New Roman" w:hAnsi="Times New Roman"/>
                <w:sz w:val="24"/>
                <w:szCs w:val="24"/>
              </w:rPr>
            </w:pPr>
            <w:r w:rsidRPr="00627C19">
              <w:rPr>
                <w:rFonts w:ascii="Times New Roman" w:hAnsi="Times New Roman"/>
                <w:sz w:val="24"/>
                <w:szCs w:val="24"/>
              </w:rPr>
              <w:t>3.</w:t>
            </w:r>
          </w:p>
        </w:tc>
        <w:tc>
          <w:tcPr>
            <w:tcW w:w="8740" w:type="dxa"/>
          </w:tcPr>
          <w:p w14:paraId="2D57F17E" w14:textId="0AD24113" w:rsidR="00627C19" w:rsidRPr="00627C19" w:rsidRDefault="00627C19" w:rsidP="00627C19">
            <w:pPr>
              <w:spacing w:before="60" w:after="60" w:line="240" w:lineRule="auto"/>
              <w:rPr>
                <w:rFonts w:ascii="Times New Roman" w:hAnsi="Times New Roman"/>
                <w:sz w:val="24"/>
                <w:szCs w:val="24"/>
              </w:rPr>
            </w:pPr>
            <w:r w:rsidRPr="00627C19">
              <w:rPr>
                <w:rFonts w:ascii="Times New Roman" w:hAnsi="Times New Roman"/>
                <w:sz w:val="24"/>
                <w:szCs w:val="24"/>
              </w:rPr>
              <w:t>Curgerea prin orificii și fante.</w:t>
            </w:r>
            <w:r w:rsidR="00444E1D" w:rsidRPr="00627C19">
              <w:rPr>
                <w:rFonts w:ascii="Times New Roman" w:hAnsi="Times New Roman"/>
                <w:sz w:val="24"/>
                <w:szCs w:val="24"/>
              </w:rPr>
              <w:t xml:space="preserve"> Fenomenul de gripare hidraulică. Repartiția presiunii într-un difuzor plan</w:t>
            </w:r>
          </w:p>
        </w:tc>
        <w:tc>
          <w:tcPr>
            <w:tcW w:w="874" w:type="dxa"/>
            <w:vAlign w:val="center"/>
          </w:tcPr>
          <w:p w14:paraId="21D82759" w14:textId="46712C67" w:rsidR="00627C19" w:rsidRPr="00627C19" w:rsidRDefault="00627C19" w:rsidP="00627C19">
            <w:pPr>
              <w:spacing w:after="0" w:line="240" w:lineRule="auto"/>
              <w:jc w:val="center"/>
              <w:rPr>
                <w:rFonts w:ascii="Times New Roman" w:hAnsi="Times New Roman"/>
                <w:sz w:val="24"/>
                <w:szCs w:val="24"/>
              </w:rPr>
            </w:pPr>
            <w:r w:rsidRPr="00627C19">
              <w:rPr>
                <w:rFonts w:ascii="Times New Roman" w:hAnsi="Times New Roman"/>
                <w:sz w:val="24"/>
                <w:szCs w:val="24"/>
              </w:rPr>
              <w:t>2</w:t>
            </w:r>
          </w:p>
        </w:tc>
      </w:tr>
      <w:tr w:rsidR="00627C19" w:rsidRPr="00627C19" w14:paraId="493B5560" w14:textId="77777777" w:rsidTr="00DB2F53">
        <w:trPr>
          <w:trHeight w:val="310"/>
          <w:jc w:val="center"/>
        </w:trPr>
        <w:tc>
          <w:tcPr>
            <w:tcW w:w="850" w:type="dxa"/>
          </w:tcPr>
          <w:p w14:paraId="1B169E36" w14:textId="2A76D2AA" w:rsidR="00627C19" w:rsidRPr="00627C19" w:rsidRDefault="00627C19" w:rsidP="00627C19">
            <w:pPr>
              <w:spacing w:after="0" w:line="240" w:lineRule="auto"/>
              <w:jc w:val="center"/>
              <w:rPr>
                <w:rFonts w:ascii="Times New Roman" w:hAnsi="Times New Roman"/>
                <w:sz w:val="24"/>
                <w:szCs w:val="24"/>
              </w:rPr>
            </w:pPr>
            <w:r w:rsidRPr="00627C19">
              <w:rPr>
                <w:rFonts w:ascii="Times New Roman" w:hAnsi="Times New Roman"/>
                <w:sz w:val="24"/>
                <w:szCs w:val="24"/>
              </w:rPr>
              <w:t>4.</w:t>
            </w:r>
          </w:p>
        </w:tc>
        <w:tc>
          <w:tcPr>
            <w:tcW w:w="8740" w:type="dxa"/>
          </w:tcPr>
          <w:p w14:paraId="4DC030A5" w14:textId="434AC27D" w:rsidR="00627C19" w:rsidRPr="00627C19" w:rsidRDefault="00444E1D" w:rsidP="00627C19">
            <w:pPr>
              <w:spacing w:before="60" w:after="60" w:line="240" w:lineRule="auto"/>
              <w:rPr>
                <w:rFonts w:ascii="Times New Roman" w:hAnsi="Times New Roman"/>
                <w:sz w:val="24"/>
                <w:szCs w:val="24"/>
              </w:rPr>
            </w:pPr>
            <w:r w:rsidRPr="00627C19">
              <w:rPr>
                <w:rFonts w:ascii="Times New Roman" w:hAnsi="Times New Roman"/>
                <w:sz w:val="24"/>
                <w:szCs w:val="24"/>
              </w:rPr>
              <w:t>Funcționarea pompelor hidrostatice rotative cu pistoane axiale. Calculul sistemului de distribuție.</w:t>
            </w:r>
          </w:p>
        </w:tc>
        <w:tc>
          <w:tcPr>
            <w:tcW w:w="874" w:type="dxa"/>
            <w:vAlign w:val="center"/>
          </w:tcPr>
          <w:p w14:paraId="6116F82A" w14:textId="58C138AE" w:rsidR="00627C19" w:rsidRPr="00627C19" w:rsidRDefault="00627C19" w:rsidP="00627C19">
            <w:pPr>
              <w:spacing w:after="0" w:line="240" w:lineRule="auto"/>
              <w:jc w:val="center"/>
              <w:rPr>
                <w:rFonts w:ascii="Times New Roman" w:hAnsi="Times New Roman"/>
                <w:sz w:val="24"/>
                <w:szCs w:val="24"/>
              </w:rPr>
            </w:pPr>
            <w:r w:rsidRPr="00627C19">
              <w:rPr>
                <w:rFonts w:ascii="Times New Roman" w:hAnsi="Times New Roman"/>
                <w:sz w:val="24"/>
                <w:szCs w:val="24"/>
              </w:rPr>
              <w:t>2</w:t>
            </w:r>
          </w:p>
        </w:tc>
      </w:tr>
      <w:tr w:rsidR="00627C19" w:rsidRPr="00627C19" w14:paraId="577DF819" w14:textId="77777777" w:rsidTr="00DB2F53">
        <w:trPr>
          <w:trHeight w:val="310"/>
          <w:jc w:val="center"/>
        </w:trPr>
        <w:tc>
          <w:tcPr>
            <w:tcW w:w="850" w:type="dxa"/>
          </w:tcPr>
          <w:p w14:paraId="528DAD72" w14:textId="59DB158B" w:rsidR="00627C19" w:rsidRPr="00627C19" w:rsidRDefault="00627C19" w:rsidP="00627C19">
            <w:pPr>
              <w:spacing w:after="0" w:line="240" w:lineRule="auto"/>
              <w:jc w:val="center"/>
              <w:rPr>
                <w:rFonts w:ascii="Times New Roman" w:hAnsi="Times New Roman"/>
                <w:sz w:val="24"/>
                <w:szCs w:val="24"/>
              </w:rPr>
            </w:pPr>
            <w:r w:rsidRPr="00627C19">
              <w:rPr>
                <w:rFonts w:ascii="Times New Roman" w:hAnsi="Times New Roman"/>
                <w:sz w:val="24"/>
                <w:szCs w:val="24"/>
              </w:rPr>
              <w:t>5</w:t>
            </w:r>
          </w:p>
        </w:tc>
        <w:tc>
          <w:tcPr>
            <w:tcW w:w="8740" w:type="dxa"/>
          </w:tcPr>
          <w:p w14:paraId="2043CB8D" w14:textId="4B2F146D" w:rsidR="00627C19" w:rsidRPr="00627C19" w:rsidRDefault="00444E1D" w:rsidP="00627C19">
            <w:pPr>
              <w:spacing w:before="60" w:after="60" w:line="240" w:lineRule="auto"/>
              <w:rPr>
                <w:rFonts w:ascii="Times New Roman" w:hAnsi="Times New Roman"/>
                <w:sz w:val="24"/>
                <w:szCs w:val="24"/>
              </w:rPr>
            </w:pPr>
            <w:r w:rsidRPr="00627C19">
              <w:rPr>
                <w:rFonts w:ascii="Times New Roman" w:hAnsi="Times New Roman"/>
                <w:sz w:val="24"/>
                <w:szCs w:val="24"/>
              </w:rPr>
              <w:t>Calculul cilindrilor hidraulici. Frânarea cilindrilor hidraulici la cap de cursă.</w:t>
            </w:r>
          </w:p>
        </w:tc>
        <w:tc>
          <w:tcPr>
            <w:tcW w:w="874" w:type="dxa"/>
            <w:vAlign w:val="center"/>
          </w:tcPr>
          <w:p w14:paraId="63E4B198" w14:textId="5FACBB87" w:rsidR="00627C19" w:rsidRPr="00627C19" w:rsidRDefault="00627C19" w:rsidP="00627C19">
            <w:pPr>
              <w:spacing w:after="0" w:line="240" w:lineRule="auto"/>
              <w:jc w:val="center"/>
              <w:rPr>
                <w:rFonts w:ascii="Times New Roman" w:hAnsi="Times New Roman"/>
                <w:sz w:val="24"/>
                <w:szCs w:val="24"/>
              </w:rPr>
            </w:pPr>
            <w:r w:rsidRPr="00627C19">
              <w:rPr>
                <w:rFonts w:ascii="Times New Roman" w:hAnsi="Times New Roman"/>
                <w:sz w:val="24"/>
                <w:szCs w:val="24"/>
              </w:rPr>
              <w:t>2</w:t>
            </w:r>
          </w:p>
        </w:tc>
      </w:tr>
      <w:tr w:rsidR="00627C19" w:rsidRPr="00627C19" w14:paraId="2A7C307D" w14:textId="77777777" w:rsidTr="00DB2F53">
        <w:trPr>
          <w:trHeight w:val="310"/>
          <w:jc w:val="center"/>
        </w:trPr>
        <w:tc>
          <w:tcPr>
            <w:tcW w:w="850" w:type="dxa"/>
          </w:tcPr>
          <w:p w14:paraId="70838F06" w14:textId="418D77F8" w:rsidR="00627C19" w:rsidRPr="00627C19" w:rsidRDefault="00627C19" w:rsidP="00627C19">
            <w:pPr>
              <w:spacing w:after="0" w:line="240" w:lineRule="auto"/>
              <w:jc w:val="center"/>
              <w:rPr>
                <w:rFonts w:ascii="Times New Roman" w:hAnsi="Times New Roman"/>
                <w:sz w:val="24"/>
                <w:szCs w:val="24"/>
              </w:rPr>
            </w:pPr>
            <w:r w:rsidRPr="00627C19">
              <w:rPr>
                <w:rFonts w:ascii="Times New Roman" w:hAnsi="Times New Roman"/>
                <w:sz w:val="24"/>
                <w:szCs w:val="24"/>
              </w:rPr>
              <w:t>6</w:t>
            </w:r>
          </w:p>
        </w:tc>
        <w:tc>
          <w:tcPr>
            <w:tcW w:w="8740" w:type="dxa"/>
          </w:tcPr>
          <w:p w14:paraId="0212DACF" w14:textId="190CC00B" w:rsidR="00627C19" w:rsidRPr="00627C19" w:rsidRDefault="00444E1D" w:rsidP="00627C19">
            <w:pPr>
              <w:spacing w:before="60" w:after="60" w:line="240" w:lineRule="auto"/>
              <w:rPr>
                <w:rFonts w:ascii="Times New Roman" w:hAnsi="Times New Roman"/>
                <w:sz w:val="24"/>
                <w:szCs w:val="24"/>
              </w:rPr>
            </w:pPr>
            <w:proofErr w:type="spellStart"/>
            <w:r>
              <w:rPr>
                <w:rFonts w:ascii="Times New Roman" w:hAnsi="Times New Roman"/>
                <w:sz w:val="24"/>
                <w:szCs w:val="24"/>
              </w:rPr>
              <w:t>Servovalve</w:t>
            </w:r>
            <w:proofErr w:type="spellEnd"/>
            <w:r>
              <w:rPr>
                <w:rFonts w:ascii="Times New Roman" w:hAnsi="Times New Roman"/>
                <w:sz w:val="24"/>
                <w:szCs w:val="24"/>
              </w:rPr>
              <w:t xml:space="preserve"> </w:t>
            </w:r>
            <w:proofErr w:type="spellStart"/>
            <w:r>
              <w:rPr>
                <w:rFonts w:ascii="Times New Roman" w:hAnsi="Times New Roman"/>
                <w:sz w:val="24"/>
                <w:szCs w:val="24"/>
              </w:rPr>
              <w:t>electrohidraulice</w:t>
            </w:r>
            <w:proofErr w:type="spellEnd"/>
          </w:p>
        </w:tc>
        <w:tc>
          <w:tcPr>
            <w:tcW w:w="874" w:type="dxa"/>
            <w:vAlign w:val="center"/>
          </w:tcPr>
          <w:p w14:paraId="2860F3F8" w14:textId="00A31738" w:rsidR="00627C19" w:rsidRPr="00627C19" w:rsidRDefault="00627C19" w:rsidP="00627C19">
            <w:pPr>
              <w:spacing w:after="0" w:line="240" w:lineRule="auto"/>
              <w:jc w:val="center"/>
              <w:rPr>
                <w:rFonts w:ascii="Times New Roman" w:hAnsi="Times New Roman"/>
                <w:sz w:val="24"/>
                <w:szCs w:val="24"/>
              </w:rPr>
            </w:pPr>
            <w:r w:rsidRPr="00627C19">
              <w:rPr>
                <w:rFonts w:ascii="Times New Roman" w:hAnsi="Times New Roman"/>
                <w:sz w:val="24"/>
                <w:szCs w:val="24"/>
              </w:rPr>
              <w:t>2</w:t>
            </w:r>
          </w:p>
        </w:tc>
      </w:tr>
      <w:tr w:rsidR="00627C19" w:rsidRPr="00627C19" w14:paraId="013AA30A" w14:textId="77777777" w:rsidTr="00DB2F53">
        <w:trPr>
          <w:trHeight w:val="310"/>
          <w:jc w:val="center"/>
        </w:trPr>
        <w:tc>
          <w:tcPr>
            <w:tcW w:w="850" w:type="dxa"/>
          </w:tcPr>
          <w:p w14:paraId="6011B9C2" w14:textId="6B404DEB" w:rsidR="00627C19" w:rsidRPr="00627C19" w:rsidRDefault="00627C19" w:rsidP="00627C19">
            <w:pPr>
              <w:spacing w:after="0" w:line="240" w:lineRule="auto"/>
              <w:jc w:val="center"/>
              <w:rPr>
                <w:rFonts w:ascii="Times New Roman" w:hAnsi="Times New Roman"/>
                <w:sz w:val="24"/>
                <w:szCs w:val="24"/>
              </w:rPr>
            </w:pPr>
            <w:r w:rsidRPr="00627C19">
              <w:rPr>
                <w:rFonts w:ascii="Times New Roman" w:hAnsi="Times New Roman"/>
                <w:sz w:val="24"/>
                <w:szCs w:val="24"/>
              </w:rPr>
              <w:t>7</w:t>
            </w:r>
          </w:p>
        </w:tc>
        <w:tc>
          <w:tcPr>
            <w:tcW w:w="8740" w:type="dxa"/>
          </w:tcPr>
          <w:p w14:paraId="2310266A" w14:textId="3DADB32B" w:rsidR="00627C19" w:rsidRPr="00627C19" w:rsidRDefault="00627C19" w:rsidP="00627C19">
            <w:pPr>
              <w:spacing w:before="60" w:after="60" w:line="240" w:lineRule="auto"/>
              <w:rPr>
                <w:rFonts w:ascii="Times New Roman" w:hAnsi="Times New Roman"/>
                <w:sz w:val="24"/>
                <w:szCs w:val="24"/>
              </w:rPr>
            </w:pPr>
            <w:proofErr w:type="spellStart"/>
            <w:r w:rsidRPr="00627C19">
              <w:rPr>
                <w:rFonts w:ascii="Times New Roman" w:hAnsi="Times New Roman"/>
                <w:sz w:val="24"/>
                <w:szCs w:val="24"/>
              </w:rPr>
              <w:t>Instalaţiile</w:t>
            </w:r>
            <w:proofErr w:type="spellEnd"/>
            <w:r w:rsidRPr="00627C19">
              <w:rPr>
                <w:rFonts w:ascii="Times New Roman" w:hAnsi="Times New Roman"/>
                <w:sz w:val="24"/>
                <w:szCs w:val="24"/>
              </w:rPr>
              <w:t xml:space="preserve"> de climatizare ale avionului. Sistemul de climatizare al unui avion de transport..</w:t>
            </w:r>
          </w:p>
        </w:tc>
        <w:tc>
          <w:tcPr>
            <w:tcW w:w="874" w:type="dxa"/>
            <w:vAlign w:val="center"/>
          </w:tcPr>
          <w:p w14:paraId="3D9E694E" w14:textId="0BBE6569" w:rsidR="00627C19" w:rsidRPr="00627C19" w:rsidRDefault="00627C19" w:rsidP="00627C19">
            <w:pPr>
              <w:spacing w:after="0" w:line="240" w:lineRule="auto"/>
              <w:jc w:val="center"/>
              <w:rPr>
                <w:rFonts w:ascii="Times New Roman" w:hAnsi="Times New Roman"/>
                <w:sz w:val="24"/>
                <w:szCs w:val="24"/>
              </w:rPr>
            </w:pPr>
            <w:r w:rsidRPr="00627C19">
              <w:rPr>
                <w:rFonts w:ascii="Times New Roman" w:hAnsi="Times New Roman"/>
                <w:sz w:val="24"/>
                <w:szCs w:val="24"/>
              </w:rPr>
              <w:t>2</w:t>
            </w:r>
          </w:p>
        </w:tc>
      </w:tr>
      <w:tr w:rsidR="00AD6760" w:rsidRPr="00627C19" w14:paraId="73EE7879" w14:textId="77777777" w:rsidTr="00DB2F53">
        <w:trPr>
          <w:jc w:val="center"/>
        </w:trPr>
        <w:tc>
          <w:tcPr>
            <w:tcW w:w="850" w:type="dxa"/>
          </w:tcPr>
          <w:p w14:paraId="56C9A637" w14:textId="77777777" w:rsidR="00AD6760" w:rsidRPr="00627C19" w:rsidRDefault="00AD6760" w:rsidP="000B3BD0">
            <w:pPr>
              <w:spacing w:after="0" w:line="240" w:lineRule="auto"/>
              <w:rPr>
                <w:rFonts w:ascii="Times New Roman" w:hAnsi="Times New Roman"/>
                <w:sz w:val="24"/>
                <w:szCs w:val="24"/>
              </w:rPr>
            </w:pPr>
          </w:p>
        </w:tc>
        <w:tc>
          <w:tcPr>
            <w:tcW w:w="8740" w:type="dxa"/>
          </w:tcPr>
          <w:p w14:paraId="10FA6346" w14:textId="77777777" w:rsidR="00AD6760" w:rsidRPr="00627C19" w:rsidRDefault="00AD6760" w:rsidP="000B3BD0">
            <w:pPr>
              <w:spacing w:after="0" w:line="240" w:lineRule="auto"/>
              <w:jc w:val="right"/>
              <w:rPr>
                <w:rFonts w:ascii="Times New Roman" w:hAnsi="Times New Roman"/>
                <w:b/>
                <w:sz w:val="24"/>
                <w:szCs w:val="24"/>
              </w:rPr>
            </w:pPr>
            <w:r w:rsidRPr="00627C19">
              <w:rPr>
                <w:rFonts w:ascii="Times New Roman" w:hAnsi="Times New Roman"/>
                <w:b/>
                <w:sz w:val="24"/>
                <w:szCs w:val="24"/>
              </w:rPr>
              <w:t>Total:</w:t>
            </w:r>
          </w:p>
        </w:tc>
        <w:tc>
          <w:tcPr>
            <w:tcW w:w="874" w:type="dxa"/>
          </w:tcPr>
          <w:p w14:paraId="70BF3F5B" w14:textId="090CB18F" w:rsidR="00AD6760" w:rsidRPr="00627C19" w:rsidRDefault="00627C19" w:rsidP="000B3BD0">
            <w:pPr>
              <w:spacing w:after="0" w:line="240" w:lineRule="auto"/>
              <w:jc w:val="center"/>
              <w:rPr>
                <w:rFonts w:ascii="Times New Roman" w:hAnsi="Times New Roman"/>
                <w:b/>
                <w:sz w:val="24"/>
                <w:szCs w:val="24"/>
              </w:rPr>
            </w:pPr>
            <w:r w:rsidRPr="00627C19">
              <w:rPr>
                <w:rFonts w:ascii="Times New Roman" w:hAnsi="Times New Roman"/>
                <w:b/>
                <w:sz w:val="24"/>
                <w:szCs w:val="24"/>
              </w:rPr>
              <w:t>14</w:t>
            </w:r>
          </w:p>
        </w:tc>
      </w:tr>
      <w:tr w:rsidR="00924485" w:rsidRPr="00627C19" w14:paraId="4A9FE7DB" w14:textId="77777777" w:rsidTr="00DB2F53">
        <w:trPr>
          <w:trHeight w:val="980"/>
          <w:jc w:val="center"/>
        </w:trPr>
        <w:tc>
          <w:tcPr>
            <w:tcW w:w="10464" w:type="dxa"/>
            <w:gridSpan w:val="3"/>
          </w:tcPr>
          <w:p w14:paraId="7F695DA8" w14:textId="2CF40FE7" w:rsidR="00924485" w:rsidRPr="00627C19" w:rsidRDefault="1B82A3CE" w:rsidP="000B3BD0">
            <w:pPr>
              <w:spacing w:after="0" w:line="240" w:lineRule="auto"/>
              <w:jc w:val="both"/>
              <w:rPr>
                <w:rFonts w:ascii="Times New Roman" w:hAnsi="Times New Roman"/>
                <w:b/>
                <w:bCs/>
                <w:color w:val="000000" w:themeColor="text1"/>
                <w:sz w:val="24"/>
                <w:szCs w:val="24"/>
              </w:rPr>
            </w:pPr>
            <w:r w:rsidRPr="00627C19">
              <w:rPr>
                <w:rFonts w:ascii="Times New Roman" w:hAnsi="Times New Roman"/>
                <w:b/>
                <w:bCs/>
                <w:color w:val="000000" w:themeColor="text1"/>
                <w:sz w:val="24"/>
                <w:szCs w:val="24"/>
              </w:rPr>
              <w:t>Bibliografie:</w:t>
            </w:r>
          </w:p>
          <w:p w14:paraId="453E03A1" w14:textId="77777777" w:rsidR="00627C19" w:rsidRPr="00627C19" w:rsidRDefault="00627C19" w:rsidP="00627C19">
            <w:pPr>
              <w:numPr>
                <w:ilvl w:val="1"/>
                <w:numId w:val="34"/>
              </w:numPr>
              <w:autoSpaceDE w:val="0"/>
              <w:autoSpaceDN w:val="0"/>
              <w:spacing w:after="0" w:line="240" w:lineRule="auto"/>
              <w:jc w:val="both"/>
              <w:rPr>
                <w:rFonts w:ascii="Times New Roman" w:hAnsi="Times New Roman"/>
                <w:sz w:val="24"/>
                <w:szCs w:val="24"/>
                <w:lang w:val="fr-FR"/>
              </w:rPr>
            </w:pPr>
            <w:r w:rsidRPr="00627C19">
              <w:rPr>
                <w:rFonts w:ascii="Times New Roman" w:hAnsi="Times New Roman"/>
                <w:sz w:val="24"/>
                <w:szCs w:val="24"/>
                <w:lang w:val="fr-FR"/>
              </w:rPr>
              <w:t xml:space="preserve">N. S. </w:t>
            </w:r>
            <w:proofErr w:type="spellStart"/>
            <w:r w:rsidRPr="00627C19">
              <w:rPr>
                <w:rFonts w:ascii="Times New Roman" w:hAnsi="Times New Roman"/>
                <w:sz w:val="24"/>
                <w:szCs w:val="24"/>
                <w:lang w:val="fr-FR"/>
              </w:rPr>
              <w:t>Tomescu</w:t>
            </w:r>
            <w:proofErr w:type="spellEnd"/>
            <w:r w:rsidRPr="00627C19">
              <w:rPr>
                <w:rFonts w:ascii="Times New Roman" w:hAnsi="Times New Roman"/>
                <w:sz w:val="24"/>
                <w:szCs w:val="24"/>
                <w:lang w:val="fr-FR"/>
              </w:rPr>
              <w:t xml:space="preserve">, </w:t>
            </w:r>
            <w:proofErr w:type="spellStart"/>
            <w:r w:rsidRPr="00627C19">
              <w:rPr>
                <w:rFonts w:ascii="Times New Roman" w:hAnsi="Times New Roman"/>
                <w:sz w:val="24"/>
                <w:szCs w:val="24"/>
                <w:lang w:val="fr-FR"/>
              </w:rPr>
              <w:t>Instalatii</w:t>
            </w:r>
            <w:proofErr w:type="spellEnd"/>
            <w:r w:rsidRPr="00627C19">
              <w:rPr>
                <w:rFonts w:ascii="Times New Roman" w:hAnsi="Times New Roman"/>
                <w:sz w:val="24"/>
                <w:szCs w:val="24"/>
                <w:lang w:val="fr-FR"/>
              </w:rPr>
              <w:t xml:space="preserve"> </w:t>
            </w:r>
            <w:proofErr w:type="spellStart"/>
            <w:r w:rsidRPr="00627C19">
              <w:rPr>
                <w:rFonts w:ascii="Times New Roman" w:hAnsi="Times New Roman"/>
                <w:sz w:val="24"/>
                <w:szCs w:val="24"/>
                <w:lang w:val="fr-FR"/>
              </w:rPr>
              <w:t>hidropneumatice</w:t>
            </w:r>
            <w:proofErr w:type="spellEnd"/>
            <w:r w:rsidRPr="00627C19">
              <w:rPr>
                <w:rFonts w:ascii="Times New Roman" w:hAnsi="Times New Roman"/>
                <w:sz w:val="24"/>
                <w:szCs w:val="24"/>
                <w:lang w:val="fr-FR"/>
              </w:rPr>
              <w:t xml:space="preserve"> de </w:t>
            </w:r>
            <w:proofErr w:type="gramStart"/>
            <w:r w:rsidRPr="00627C19">
              <w:rPr>
                <w:rFonts w:ascii="Times New Roman" w:hAnsi="Times New Roman"/>
                <w:sz w:val="24"/>
                <w:szCs w:val="24"/>
                <w:lang w:val="fr-FR"/>
              </w:rPr>
              <w:t>bord;</w:t>
            </w:r>
            <w:proofErr w:type="gramEnd"/>
            <w:r w:rsidRPr="00627C19">
              <w:rPr>
                <w:rFonts w:ascii="Times New Roman" w:hAnsi="Times New Roman"/>
                <w:sz w:val="24"/>
                <w:szCs w:val="24"/>
                <w:lang w:val="fr-FR"/>
              </w:rPr>
              <w:t xml:space="preserve"> Note de </w:t>
            </w:r>
            <w:proofErr w:type="spellStart"/>
            <w:r w:rsidRPr="00627C19">
              <w:rPr>
                <w:rFonts w:ascii="Times New Roman" w:hAnsi="Times New Roman"/>
                <w:sz w:val="24"/>
                <w:szCs w:val="24"/>
                <w:lang w:val="fr-FR"/>
              </w:rPr>
              <w:t>curs</w:t>
            </w:r>
            <w:proofErr w:type="spellEnd"/>
            <w:r w:rsidRPr="00627C19">
              <w:rPr>
                <w:rFonts w:ascii="Times New Roman" w:hAnsi="Times New Roman"/>
                <w:sz w:val="24"/>
                <w:szCs w:val="24"/>
                <w:lang w:val="fr-FR"/>
              </w:rPr>
              <w:t>.</w:t>
            </w:r>
          </w:p>
          <w:p w14:paraId="771E1ED0" w14:textId="77777777" w:rsidR="00627C19" w:rsidRPr="00627C19" w:rsidRDefault="00627C19" w:rsidP="00627C19">
            <w:pPr>
              <w:numPr>
                <w:ilvl w:val="1"/>
                <w:numId w:val="34"/>
              </w:numPr>
              <w:autoSpaceDE w:val="0"/>
              <w:autoSpaceDN w:val="0"/>
              <w:spacing w:after="0" w:line="240" w:lineRule="auto"/>
              <w:jc w:val="both"/>
              <w:rPr>
                <w:rFonts w:ascii="Times New Roman" w:hAnsi="Times New Roman"/>
                <w:sz w:val="24"/>
                <w:szCs w:val="24"/>
                <w:lang w:val="fr-FR"/>
              </w:rPr>
            </w:pPr>
            <w:r w:rsidRPr="00627C19">
              <w:rPr>
                <w:rFonts w:ascii="Times New Roman" w:hAnsi="Times New Roman"/>
                <w:sz w:val="24"/>
                <w:szCs w:val="24"/>
                <w:lang w:val="fr-FR"/>
              </w:rPr>
              <w:t xml:space="preserve">R. </w:t>
            </w:r>
            <w:proofErr w:type="spellStart"/>
            <w:r w:rsidRPr="00627C19">
              <w:rPr>
                <w:rFonts w:ascii="Times New Roman" w:hAnsi="Times New Roman"/>
                <w:sz w:val="24"/>
                <w:szCs w:val="24"/>
                <w:lang w:val="fr-FR"/>
              </w:rPr>
              <w:t>Comolet</w:t>
            </w:r>
            <w:proofErr w:type="spellEnd"/>
            <w:r w:rsidRPr="00627C19">
              <w:rPr>
                <w:rFonts w:ascii="Times New Roman" w:hAnsi="Times New Roman"/>
                <w:sz w:val="24"/>
                <w:szCs w:val="24"/>
                <w:lang w:val="fr-FR"/>
              </w:rPr>
              <w:t xml:space="preserve">, </w:t>
            </w:r>
            <w:proofErr w:type="spellStart"/>
            <w:r w:rsidRPr="00627C19">
              <w:rPr>
                <w:rFonts w:ascii="Times New Roman" w:hAnsi="Times New Roman"/>
                <w:sz w:val="24"/>
                <w:szCs w:val="24"/>
                <w:lang w:val="fr-FR"/>
              </w:rPr>
              <w:t>Mecanique</w:t>
            </w:r>
            <w:proofErr w:type="spellEnd"/>
            <w:r w:rsidRPr="00627C19">
              <w:rPr>
                <w:rFonts w:ascii="Times New Roman" w:hAnsi="Times New Roman"/>
                <w:sz w:val="24"/>
                <w:szCs w:val="24"/>
                <w:lang w:val="fr-FR"/>
              </w:rPr>
              <w:t xml:space="preserve"> </w:t>
            </w:r>
            <w:proofErr w:type="spellStart"/>
            <w:r w:rsidRPr="00627C19">
              <w:rPr>
                <w:rFonts w:ascii="Times New Roman" w:hAnsi="Times New Roman"/>
                <w:sz w:val="24"/>
                <w:szCs w:val="24"/>
                <w:lang w:val="fr-FR"/>
              </w:rPr>
              <w:t>experimentale</w:t>
            </w:r>
            <w:proofErr w:type="spellEnd"/>
            <w:r w:rsidRPr="00627C19">
              <w:rPr>
                <w:rFonts w:ascii="Times New Roman" w:hAnsi="Times New Roman"/>
                <w:sz w:val="24"/>
                <w:szCs w:val="24"/>
                <w:lang w:val="fr-FR"/>
              </w:rPr>
              <w:t xml:space="preserve"> des fluides, Masson et C</w:t>
            </w:r>
            <w:r w:rsidRPr="00627C19">
              <w:rPr>
                <w:rFonts w:ascii="Times New Roman" w:hAnsi="Times New Roman"/>
                <w:sz w:val="24"/>
                <w:szCs w:val="24"/>
                <w:u w:val="single"/>
                <w:lang w:val="fr-FR"/>
              </w:rPr>
              <w:t xml:space="preserve">ie </w:t>
            </w:r>
            <w:r w:rsidRPr="00627C19">
              <w:rPr>
                <w:rFonts w:ascii="Times New Roman" w:hAnsi="Times New Roman"/>
                <w:sz w:val="24"/>
                <w:szCs w:val="24"/>
                <w:lang w:val="fr-FR"/>
              </w:rPr>
              <w:t>Paris, tome 1, 1961.</w:t>
            </w:r>
          </w:p>
          <w:p w14:paraId="5990FDE8" w14:textId="77777777" w:rsidR="00627C19" w:rsidRPr="00627C19" w:rsidRDefault="00627C19" w:rsidP="00627C19">
            <w:pPr>
              <w:numPr>
                <w:ilvl w:val="1"/>
                <w:numId w:val="34"/>
              </w:numPr>
              <w:autoSpaceDE w:val="0"/>
              <w:autoSpaceDN w:val="0"/>
              <w:spacing w:after="0" w:line="240" w:lineRule="auto"/>
              <w:jc w:val="both"/>
              <w:rPr>
                <w:rFonts w:ascii="Times New Roman" w:hAnsi="Times New Roman"/>
                <w:sz w:val="24"/>
                <w:szCs w:val="24"/>
                <w:lang w:val="fr-FR"/>
              </w:rPr>
            </w:pPr>
            <w:r w:rsidRPr="00627C19">
              <w:rPr>
                <w:rFonts w:ascii="Times New Roman" w:hAnsi="Times New Roman"/>
                <w:sz w:val="24"/>
                <w:szCs w:val="24"/>
                <w:lang w:val="fr-FR"/>
              </w:rPr>
              <w:t xml:space="preserve">R. </w:t>
            </w:r>
            <w:proofErr w:type="spellStart"/>
            <w:r w:rsidRPr="00627C19">
              <w:rPr>
                <w:rFonts w:ascii="Times New Roman" w:hAnsi="Times New Roman"/>
                <w:sz w:val="24"/>
                <w:szCs w:val="24"/>
                <w:lang w:val="fr-FR"/>
              </w:rPr>
              <w:t>Comolet</w:t>
            </w:r>
            <w:proofErr w:type="spellEnd"/>
            <w:r w:rsidRPr="00627C19">
              <w:rPr>
                <w:rFonts w:ascii="Times New Roman" w:hAnsi="Times New Roman"/>
                <w:sz w:val="24"/>
                <w:szCs w:val="24"/>
                <w:lang w:val="fr-FR"/>
              </w:rPr>
              <w:t xml:space="preserve">, </w:t>
            </w:r>
            <w:proofErr w:type="spellStart"/>
            <w:r w:rsidRPr="00627C19">
              <w:rPr>
                <w:rFonts w:ascii="Times New Roman" w:hAnsi="Times New Roman"/>
                <w:sz w:val="24"/>
                <w:szCs w:val="24"/>
                <w:lang w:val="fr-FR"/>
              </w:rPr>
              <w:t>Mecanique</w:t>
            </w:r>
            <w:proofErr w:type="spellEnd"/>
            <w:r w:rsidRPr="00627C19">
              <w:rPr>
                <w:rFonts w:ascii="Times New Roman" w:hAnsi="Times New Roman"/>
                <w:sz w:val="24"/>
                <w:szCs w:val="24"/>
                <w:lang w:val="fr-FR"/>
              </w:rPr>
              <w:t xml:space="preserve"> </w:t>
            </w:r>
            <w:proofErr w:type="spellStart"/>
            <w:r w:rsidRPr="00627C19">
              <w:rPr>
                <w:rFonts w:ascii="Times New Roman" w:hAnsi="Times New Roman"/>
                <w:sz w:val="24"/>
                <w:szCs w:val="24"/>
                <w:lang w:val="fr-FR"/>
              </w:rPr>
              <w:t>experimentale</w:t>
            </w:r>
            <w:proofErr w:type="spellEnd"/>
            <w:r w:rsidRPr="00627C19">
              <w:rPr>
                <w:rFonts w:ascii="Times New Roman" w:hAnsi="Times New Roman"/>
                <w:sz w:val="24"/>
                <w:szCs w:val="24"/>
                <w:lang w:val="fr-FR"/>
              </w:rPr>
              <w:t xml:space="preserve"> des fluides, Masson et C</w:t>
            </w:r>
            <w:r w:rsidRPr="00627C19">
              <w:rPr>
                <w:rFonts w:ascii="Times New Roman" w:hAnsi="Times New Roman"/>
                <w:sz w:val="24"/>
                <w:szCs w:val="24"/>
                <w:u w:val="single"/>
                <w:lang w:val="fr-FR"/>
              </w:rPr>
              <w:t xml:space="preserve">ie </w:t>
            </w:r>
            <w:r w:rsidRPr="00627C19">
              <w:rPr>
                <w:rFonts w:ascii="Times New Roman" w:hAnsi="Times New Roman"/>
                <w:sz w:val="24"/>
                <w:szCs w:val="24"/>
                <w:lang w:val="fr-FR"/>
              </w:rPr>
              <w:t>Paris, tome 2, 1968.</w:t>
            </w:r>
          </w:p>
          <w:p w14:paraId="2A69A04C" w14:textId="77777777" w:rsidR="00627C19" w:rsidRPr="00627C19" w:rsidRDefault="00627C19" w:rsidP="00627C19">
            <w:pPr>
              <w:numPr>
                <w:ilvl w:val="1"/>
                <w:numId w:val="34"/>
              </w:numPr>
              <w:autoSpaceDE w:val="0"/>
              <w:autoSpaceDN w:val="0"/>
              <w:spacing w:after="0" w:line="240" w:lineRule="auto"/>
              <w:jc w:val="both"/>
              <w:rPr>
                <w:rFonts w:ascii="Times New Roman" w:hAnsi="Times New Roman"/>
                <w:sz w:val="24"/>
                <w:szCs w:val="24"/>
                <w:lang w:val="fr-FR"/>
              </w:rPr>
            </w:pPr>
            <w:r w:rsidRPr="00627C19">
              <w:rPr>
                <w:rFonts w:ascii="Times New Roman" w:hAnsi="Times New Roman"/>
                <w:sz w:val="24"/>
                <w:szCs w:val="24"/>
                <w:lang w:val="fr-FR"/>
              </w:rPr>
              <w:t xml:space="preserve">R. </w:t>
            </w:r>
            <w:proofErr w:type="spellStart"/>
            <w:r w:rsidRPr="00627C19">
              <w:rPr>
                <w:rFonts w:ascii="Times New Roman" w:hAnsi="Times New Roman"/>
                <w:sz w:val="24"/>
                <w:szCs w:val="24"/>
                <w:lang w:val="fr-FR"/>
              </w:rPr>
              <w:t>Comolet</w:t>
            </w:r>
            <w:proofErr w:type="spellEnd"/>
            <w:r w:rsidRPr="00627C19">
              <w:rPr>
                <w:rFonts w:ascii="Times New Roman" w:hAnsi="Times New Roman"/>
                <w:sz w:val="24"/>
                <w:szCs w:val="24"/>
                <w:lang w:val="fr-FR"/>
              </w:rPr>
              <w:t xml:space="preserve">, </w:t>
            </w:r>
            <w:proofErr w:type="spellStart"/>
            <w:r w:rsidRPr="00627C19">
              <w:rPr>
                <w:rFonts w:ascii="Times New Roman" w:hAnsi="Times New Roman"/>
                <w:sz w:val="24"/>
                <w:szCs w:val="24"/>
                <w:lang w:val="fr-FR"/>
              </w:rPr>
              <w:t>Mecanique</w:t>
            </w:r>
            <w:proofErr w:type="spellEnd"/>
            <w:r w:rsidRPr="00627C19">
              <w:rPr>
                <w:rFonts w:ascii="Times New Roman" w:hAnsi="Times New Roman"/>
                <w:sz w:val="24"/>
                <w:szCs w:val="24"/>
                <w:lang w:val="fr-FR"/>
              </w:rPr>
              <w:t xml:space="preserve"> </w:t>
            </w:r>
            <w:proofErr w:type="spellStart"/>
            <w:r w:rsidRPr="00627C19">
              <w:rPr>
                <w:rFonts w:ascii="Times New Roman" w:hAnsi="Times New Roman"/>
                <w:sz w:val="24"/>
                <w:szCs w:val="24"/>
                <w:lang w:val="fr-FR"/>
              </w:rPr>
              <w:t>experimentale</w:t>
            </w:r>
            <w:proofErr w:type="spellEnd"/>
            <w:r w:rsidRPr="00627C19">
              <w:rPr>
                <w:rFonts w:ascii="Times New Roman" w:hAnsi="Times New Roman"/>
                <w:sz w:val="24"/>
                <w:szCs w:val="24"/>
                <w:lang w:val="fr-FR"/>
              </w:rPr>
              <w:t xml:space="preserve"> des fluides, Masson et C</w:t>
            </w:r>
            <w:r w:rsidRPr="00627C19">
              <w:rPr>
                <w:rFonts w:ascii="Times New Roman" w:hAnsi="Times New Roman"/>
                <w:sz w:val="24"/>
                <w:szCs w:val="24"/>
                <w:u w:val="single"/>
                <w:lang w:val="fr-FR"/>
              </w:rPr>
              <w:t xml:space="preserve">ie </w:t>
            </w:r>
            <w:r w:rsidRPr="00627C19">
              <w:rPr>
                <w:rFonts w:ascii="Times New Roman" w:hAnsi="Times New Roman"/>
                <w:sz w:val="24"/>
                <w:szCs w:val="24"/>
                <w:lang w:val="fr-FR"/>
              </w:rPr>
              <w:t>Paris, tome 3, 1973.</w:t>
            </w:r>
          </w:p>
          <w:p w14:paraId="3137567B" w14:textId="77777777" w:rsidR="00627C19" w:rsidRPr="00627C19" w:rsidRDefault="00627C19" w:rsidP="00627C19">
            <w:pPr>
              <w:numPr>
                <w:ilvl w:val="1"/>
                <w:numId w:val="34"/>
              </w:numPr>
              <w:autoSpaceDE w:val="0"/>
              <w:autoSpaceDN w:val="0"/>
              <w:spacing w:after="0" w:line="240" w:lineRule="auto"/>
              <w:jc w:val="both"/>
              <w:rPr>
                <w:rFonts w:ascii="Times New Roman" w:hAnsi="Times New Roman"/>
                <w:sz w:val="24"/>
                <w:szCs w:val="24"/>
              </w:rPr>
            </w:pPr>
            <w:proofErr w:type="spellStart"/>
            <w:r w:rsidRPr="00627C19">
              <w:rPr>
                <w:rFonts w:ascii="Times New Roman" w:hAnsi="Times New Roman"/>
                <w:sz w:val="24"/>
                <w:szCs w:val="24"/>
              </w:rPr>
              <w:t>J.F.Blackburn</w:t>
            </w:r>
            <w:proofErr w:type="spellEnd"/>
            <w:r w:rsidRPr="00627C19">
              <w:rPr>
                <w:rFonts w:ascii="Times New Roman" w:hAnsi="Times New Roman"/>
                <w:sz w:val="24"/>
                <w:szCs w:val="24"/>
              </w:rPr>
              <w:t xml:space="preserve">, G. </w:t>
            </w:r>
            <w:proofErr w:type="spellStart"/>
            <w:r w:rsidRPr="00627C19">
              <w:rPr>
                <w:rFonts w:ascii="Times New Roman" w:hAnsi="Times New Roman"/>
                <w:sz w:val="24"/>
                <w:szCs w:val="24"/>
              </w:rPr>
              <w:t>Reethof</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J.L.Shearer</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Mecanismes</w:t>
            </w:r>
            <w:proofErr w:type="spellEnd"/>
            <w:r w:rsidRPr="00627C19">
              <w:rPr>
                <w:rFonts w:ascii="Times New Roman" w:hAnsi="Times New Roman"/>
                <w:sz w:val="24"/>
                <w:szCs w:val="24"/>
              </w:rPr>
              <w:t xml:space="preserve"> et </w:t>
            </w:r>
            <w:proofErr w:type="spellStart"/>
            <w:r w:rsidRPr="00627C19">
              <w:rPr>
                <w:rFonts w:ascii="Times New Roman" w:hAnsi="Times New Roman"/>
                <w:sz w:val="24"/>
                <w:szCs w:val="24"/>
              </w:rPr>
              <w:t>servomecanismes</w:t>
            </w:r>
            <w:proofErr w:type="spellEnd"/>
            <w:r w:rsidRPr="00627C19">
              <w:rPr>
                <w:rFonts w:ascii="Times New Roman" w:hAnsi="Times New Roman"/>
                <w:sz w:val="24"/>
                <w:szCs w:val="24"/>
              </w:rPr>
              <w:t xml:space="preserve"> a fluide </w:t>
            </w:r>
            <w:proofErr w:type="spellStart"/>
            <w:r w:rsidRPr="00627C19">
              <w:rPr>
                <w:rFonts w:ascii="Times New Roman" w:hAnsi="Times New Roman"/>
                <w:sz w:val="24"/>
                <w:szCs w:val="24"/>
              </w:rPr>
              <w:t>sous</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pression</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tome</w:t>
            </w:r>
            <w:proofErr w:type="spellEnd"/>
            <w:r w:rsidRPr="00627C19">
              <w:rPr>
                <w:rFonts w:ascii="Times New Roman" w:hAnsi="Times New Roman"/>
                <w:sz w:val="24"/>
                <w:szCs w:val="24"/>
              </w:rPr>
              <w:t xml:space="preserve"> 1, </w:t>
            </w:r>
            <w:proofErr w:type="spellStart"/>
            <w:r w:rsidRPr="00627C19">
              <w:rPr>
                <w:rFonts w:ascii="Times New Roman" w:hAnsi="Times New Roman"/>
                <w:sz w:val="24"/>
                <w:szCs w:val="24"/>
              </w:rPr>
              <w:t>Dunod</w:t>
            </w:r>
            <w:proofErr w:type="spellEnd"/>
            <w:r w:rsidRPr="00627C19">
              <w:rPr>
                <w:rFonts w:ascii="Times New Roman" w:hAnsi="Times New Roman"/>
                <w:sz w:val="24"/>
                <w:szCs w:val="24"/>
              </w:rPr>
              <w:t xml:space="preserve"> Paris, 1966.</w:t>
            </w:r>
          </w:p>
          <w:p w14:paraId="32FD827A" w14:textId="77777777" w:rsidR="00627C19" w:rsidRPr="00627C19" w:rsidRDefault="00627C19" w:rsidP="00627C19">
            <w:pPr>
              <w:numPr>
                <w:ilvl w:val="1"/>
                <w:numId w:val="34"/>
              </w:numPr>
              <w:autoSpaceDE w:val="0"/>
              <w:autoSpaceDN w:val="0"/>
              <w:spacing w:after="0" w:line="240" w:lineRule="auto"/>
              <w:jc w:val="both"/>
              <w:rPr>
                <w:rFonts w:ascii="Times New Roman" w:hAnsi="Times New Roman"/>
                <w:sz w:val="24"/>
                <w:szCs w:val="24"/>
              </w:rPr>
            </w:pPr>
            <w:r w:rsidRPr="00627C19">
              <w:rPr>
                <w:rFonts w:ascii="Times New Roman" w:hAnsi="Times New Roman"/>
                <w:sz w:val="24"/>
                <w:szCs w:val="24"/>
              </w:rPr>
              <w:t xml:space="preserve">A. Oprean </w:t>
            </w:r>
            <w:proofErr w:type="spellStart"/>
            <w:r w:rsidRPr="00627C19">
              <w:rPr>
                <w:rFonts w:ascii="Times New Roman" w:hAnsi="Times New Roman"/>
                <w:sz w:val="24"/>
                <w:szCs w:val="24"/>
              </w:rPr>
              <w:t>şi</w:t>
            </w:r>
            <w:proofErr w:type="spellEnd"/>
            <w:r w:rsidRPr="00627C19">
              <w:rPr>
                <w:rFonts w:ascii="Times New Roman" w:hAnsi="Times New Roman"/>
                <w:sz w:val="24"/>
                <w:szCs w:val="24"/>
              </w:rPr>
              <w:t xml:space="preserve"> colab., </w:t>
            </w:r>
            <w:proofErr w:type="spellStart"/>
            <w:r w:rsidRPr="00627C19">
              <w:rPr>
                <w:rFonts w:ascii="Times New Roman" w:hAnsi="Times New Roman"/>
                <w:sz w:val="24"/>
                <w:szCs w:val="24"/>
              </w:rPr>
              <w:t>Acţionări</w:t>
            </w:r>
            <w:proofErr w:type="spellEnd"/>
            <w:r w:rsidRPr="00627C19">
              <w:rPr>
                <w:rFonts w:ascii="Times New Roman" w:hAnsi="Times New Roman"/>
                <w:sz w:val="24"/>
                <w:szCs w:val="24"/>
              </w:rPr>
              <w:t xml:space="preserve"> hidraulice, Ed. Tehnică, 1988.</w:t>
            </w:r>
          </w:p>
          <w:p w14:paraId="42835B56" w14:textId="77777777" w:rsidR="00627C19" w:rsidRPr="00627C19" w:rsidRDefault="00627C19" w:rsidP="00627C19">
            <w:pPr>
              <w:numPr>
                <w:ilvl w:val="1"/>
                <w:numId w:val="34"/>
              </w:numPr>
              <w:autoSpaceDE w:val="0"/>
              <w:autoSpaceDN w:val="0"/>
              <w:spacing w:after="0" w:line="240" w:lineRule="auto"/>
              <w:jc w:val="both"/>
              <w:rPr>
                <w:rFonts w:ascii="Times New Roman" w:hAnsi="Times New Roman"/>
                <w:sz w:val="24"/>
                <w:szCs w:val="24"/>
              </w:rPr>
            </w:pPr>
            <w:r w:rsidRPr="00627C19">
              <w:rPr>
                <w:rFonts w:ascii="Times New Roman" w:hAnsi="Times New Roman"/>
                <w:sz w:val="24"/>
                <w:szCs w:val="24"/>
              </w:rPr>
              <w:t xml:space="preserve">H. </w:t>
            </w:r>
            <w:proofErr w:type="spellStart"/>
            <w:r w:rsidRPr="00627C19">
              <w:rPr>
                <w:rFonts w:ascii="Times New Roman" w:hAnsi="Times New Roman"/>
                <w:sz w:val="24"/>
                <w:szCs w:val="24"/>
              </w:rPr>
              <w:t>Merritt</w:t>
            </w:r>
            <w:proofErr w:type="spellEnd"/>
            <w:r w:rsidRPr="00627C19">
              <w:rPr>
                <w:rFonts w:ascii="Times New Roman" w:hAnsi="Times New Roman"/>
                <w:sz w:val="24"/>
                <w:szCs w:val="24"/>
              </w:rPr>
              <w:t xml:space="preserve">, </w:t>
            </w:r>
            <w:proofErr w:type="spellStart"/>
            <w:r w:rsidRPr="00627C19">
              <w:rPr>
                <w:rFonts w:ascii="Times New Roman" w:hAnsi="Times New Roman"/>
                <w:sz w:val="24"/>
                <w:szCs w:val="24"/>
              </w:rPr>
              <w:t>Hydraulic</w:t>
            </w:r>
            <w:proofErr w:type="spellEnd"/>
            <w:r w:rsidRPr="00627C19">
              <w:rPr>
                <w:rFonts w:ascii="Times New Roman" w:hAnsi="Times New Roman"/>
                <w:sz w:val="24"/>
                <w:szCs w:val="24"/>
              </w:rPr>
              <w:t xml:space="preserve"> Control </w:t>
            </w:r>
            <w:proofErr w:type="spellStart"/>
            <w:r w:rsidRPr="00627C19">
              <w:rPr>
                <w:rFonts w:ascii="Times New Roman" w:hAnsi="Times New Roman"/>
                <w:sz w:val="24"/>
                <w:szCs w:val="24"/>
              </w:rPr>
              <w:t>Systems</w:t>
            </w:r>
            <w:proofErr w:type="spellEnd"/>
            <w:r w:rsidRPr="00627C19">
              <w:rPr>
                <w:rFonts w:ascii="Times New Roman" w:hAnsi="Times New Roman"/>
                <w:sz w:val="24"/>
                <w:szCs w:val="24"/>
              </w:rPr>
              <w:t xml:space="preserve">, John </w:t>
            </w:r>
            <w:proofErr w:type="spellStart"/>
            <w:r w:rsidRPr="00627C19">
              <w:rPr>
                <w:rFonts w:ascii="Times New Roman" w:hAnsi="Times New Roman"/>
                <w:sz w:val="24"/>
                <w:szCs w:val="24"/>
              </w:rPr>
              <w:t>Wiley</w:t>
            </w:r>
            <w:proofErr w:type="spellEnd"/>
            <w:r w:rsidRPr="00627C19">
              <w:rPr>
                <w:rFonts w:ascii="Times New Roman" w:hAnsi="Times New Roman"/>
                <w:sz w:val="24"/>
                <w:szCs w:val="24"/>
              </w:rPr>
              <w:t xml:space="preserve"> &amp;</w:t>
            </w:r>
            <w:proofErr w:type="spellStart"/>
            <w:r w:rsidRPr="00627C19">
              <w:rPr>
                <w:rFonts w:ascii="Times New Roman" w:hAnsi="Times New Roman"/>
                <w:sz w:val="24"/>
                <w:szCs w:val="24"/>
              </w:rPr>
              <w:t>Sons</w:t>
            </w:r>
            <w:proofErr w:type="spellEnd"/>
            <w:r w:rsidRPr="00627C19">
              <w:rPr>
                <w:rFonts w:ascii="Times New Roman" w:hAnsi="Times New Roman"/>
                <w:sz w:val="24"/>
                <w:szCs w:val="24"/>
              </w:rPr>
              <w:t xml:space="preserve"> Inc. New York-Sydney-London, 1967.</w:t>
            </w:r>
          </w:p>
          <w:p w14:paraId="4453C3FD" w14:textId="77777777" w:rsidR="00627C19" w:rsidRPr="00627C19" w:rsidRDefault="00627C19" w:rsidP="00627C19">
            <w:pPr>
              <w:numPr>
                <w:ilvl w:val="1"/>
                <w:numId w:val="34"/>
              </w:numPr>
              <w:autoSpaceDE w:val="0"/>
              <w:autoSpaceDN w:val="0"/>
              <w:spacing w:after="0" w:line="240" w:lineRule="auto"/>
              <w:jc w:val="both"/>
              <w:rPr>
                <w:rFonts w:ascii="Times New Roman" w:hAnsi="Times New Roman"/>
                <w:sz w:val="24"/>
                <w:szCs w:val="24"/>
                <w:lang w:val="fr-FR"/>
              </w:rPr>
            </w:pPr>
            <w:r w:rsidRPr="00627C19">
              <w:rPr>
                <w:rFonts w:ascii="Times New Roman" w:hAnsi="Times New Roman"/>
                <w:sz w:val="24"/>
                <w:szCs w:val="24"/>
                <w:lang w:val="fr-FR"/>
              </w:rPr>
              <w:t xml:space="preserve">M. Guillon, L’asservissement hydraulique et </w:t>
            </w:r>
            <w:proofErr w:type="spellStart"/>
            <w:r w:rsidRPr="00627C19">
              <w:rPr>
                <w:rFonts w:ascii="Times New Roman" w:hAnsi="Times New Roman"/>
                <w:sz w:val="24"/>
                <w:szCs w:val="24"/>
                <w:lang w:val="fr-FR"/>
              </w:rPr>
              <w:t>electrohydraulique</w:t>
            </w:r>
            <w:proofErr w:type="spellEnd"/>
            <w:r w:rsidRPr="00627C19">
              <w:rPr>
                <w:rFonts w:ascii="Times New Roman" w:hAnsi="Times New Roman"/>
                <w:sz w:val="24"/>
                <w:szCs w:val="24"/>
                <w:lang w:val="fr-FR"/>
              </w:rPr>
              <w:t>, Dunod Paris, 1972.</w:t>
            </w:r>
          </w:p>
          <w:p w14:paraId="5C92A144" w14:textId="77777777" w:rsidR="00627C19" w:rsidRPr="00627C19" w:rsidRDefault="00627C19" w:rsidP="00627C19">
            <w:pPr>
              <w:numPr>
                <w:ilvl w:val="1"/>
                <w:numId w:val="34"/>
              </w:numPr>
              <w:autoSpaceDE w:val="0"/>
              <w:autoSpaceDN w:val="0"/>
              <w:spacing w:after="0" w:line="240" w:lineRule="auto"/>
              <w:jc w:val="both"/>
              <w:rPr>
                <w:rFonts w:ascii="Times New Roman" w:hAnsi="Times New Roman"/>
                <w:sz w:val="24"/>
                <w:szCs w:val="24"/>
                <w:lang w:val="fr-FR"/>
              </w:rPr>
            </w:pPr>
            <w:r w:rsidRPr="00627C19">
              <w:rPr>
                <w:rFonts w:ascii="Times New Roman" w:hAnsi="Times New Roman"/>
                <w:sz w:val="24"/>
                <w:szCs w:val="24"/>
                <w:lang w:val="fr-FR"/>
              </w:rPr>
              <w:t xml:space="preserve">E. A. Brun, A. Martinot-Lagarde, Jean Mathieu, </w:t>
            </w:r>
            <w:proofErr w:type="spellStart"/>
            <w:r w:rsidRPr="00627C19">
              <w:rPr>
                <w:rFonts w:ascii="Times New Roman" w:hAnsi="Times New Roman"/>
                <w:sz w:val="24"/>
                <w:szCs w:val="24"/>
                <w:lang w:val="fr-FR"/>
              </w:rPr>
              <w:t>Mecanique</w:t>
            </w:r>
            <w:proofErr w:type="spellEnd"/>
            <w:r w:rsidRPr="00627C19">
              <w:rPr>
                <w:rFonts w:ascii="Times New Roman" w:hAnsi="Times New Roman"/>
                <w:sz w:val="24"/>
                <w:szCs w:val="24"/>
                <w:lang w:val="fr-FR"/>
              </w:rPr>
              <w:t xml:space="preserve"> des fluides, tome 1, Dunod Paris, 1960.</w:t>
            </w:r>
          </w:p>
          <w:p w14:paraId="00419E2D" w14:textId="77777777" w:rsidR="00627C19" w:rsidRPr="00627C19" w:rsidRDefault="00627C19" w:rsidP="00627C19">
            <w:pPr>
              <w:numPr>
                <w:ilvl w:val="1"/>
                <w:numId w:val="34"/>
              </w:numPr>
              <w:autoSpaceDE w:val="0"/>
              <w:autoSpaceDN w:val="0"/>
              <w:spacing w:after="0" w:line="240" w:lineRule="auto"/>
              <w:jc w:val="both"/>
              <w:rPr>
                <w:rFonts w:ascii="Times New Roman" w:hAnsi="Times New Roman"/>
                <w:sz w:val="24"/>
                <w:szCs w:val="24"/>
                <w:lang w:val="fr-FR"/>
              </w:rPr>
            </w:pPr>
            <w:r w:rsidRPr="00627C19">
              <w:rPr>
                <w:rFonts w:ascii="Times New Roman" w:hAnsi="Times New Roman"/>
                <w:sz w:val="24"/>
                <w:szCs w:val="24"/>
                <w:lang w:val="fr-FR"/>
              </w:rPr>
              <w:t xml:space="preserve">E. A. Brun, A. Martinot-Lagarde, Jean Mathieu, </w:t>
            </w:r>
            <w:proofErr w:type="spellStart"/>
            <w:r w:rsidRPr="00627C19">
              <w:rPr>
                <w:rFonts w:ascii="Times New Roman" w:hAnsi="Times New Roman"/>
                <w:sz w:val="24"/>
                <w:szCs w:val="24"/>
                <w:lang w:val="fr-FR"/>
              </w:rPr>
              <w:t>Mecanique</w:t>
            </w:r>
            <w:proofErr w:type="spellEnd"/>
            <w:r w:rsidRPr="00627C19">
              <w:rPr>
                <w:rFonts w:ascii="Times New Roman" w:hAnsi="Times New Roman"/>
                <w:sz w:val="24"/>
                <w:szCs w:val="24"/>
                <w:lang w:val="fr-FR"/>
              </w:rPr>
              <w:t xml:space="preserve"> des fluides, tome 2, Dunod Paris, 1968.</w:t>
            </w:r>
          </w:p>
          <w:p w14:paraId="54BBFB2E" w14:textId="2BEF1E24" w:rsidR="00924485" w:rsidRPr="00627C19" w:rsidRDefault="00627C19" w:rsidP="00627C19">
            <w:pPr>
              <w:numPr>
                <w:ilvl w:val="1"/>
                <w:numId w:val="34"/>
              </w:numPr>
              <w:autoSpaceDE w:val="0"/>
              <w:autoSpaceDN w:val="0"/>
              <w:spacing w:after="0" w:line="240" w:lineRule="auto"/>
              <w:jc w:val="both"/>
              <w:rPr>
                <w:rFonts w:ascii="Times New Roman" w:hAnsi="Times New Roman"/>
                <w:sz w:val="24"/>
                <w:szCs w:val="24"/>
              </w:rPr>
            </w:pPr>
            <w:r w:rsidRPr="00627C19">
              <w:rPr>
                <w:rFonts w:ascii="Times New Roman" w:hAnsi="Times New Roman"/>
                <w:sz w:val="24"/>
                <w:szCs w:val="24"/>
              </w:rPr>
              <w:t xml:space="preserve">P.V. Marinescu, </w:t>
            </w:r>
            <w:proofErr w:type="spellStart"/>
            <w:r w:rsidRPr="00627C19">
              <w:rPr>
                <w:rFonts w:ascii="Times New Roman" w:hAnsi="Times New Roman"/>
                <w:sz w:val="24"/>
                <w:szCs w:val="24"/>
              </w:rPr>
              <w:t>Instalaţii</w:t>
            </w:r>
            <w:proofErr w:type="spellEnd"/>
            <w:r w:rsidRPr="00627C19">
              <w:rPr>
                <w:rFonts w:ascii="Times New Roman" w:hAnsi="Times New Roman"/>
                <w:sz w:val="24"/>
                <w:szCs w:val="24"/>
              </w:rPr>
              <w:t xml:space="preserve"> hidropneumatice de bord, partea I-a, </w:t>
            </w:r>
            <w:proofErr w:type="spellStart"/>
            <w:r w:rsidRPr="00627C19">
              <w:rPr>
                <w:rFonts w:ascii="Times New Roman" w:hAnsi="Times New Roman"/>
                <w:sz w:val="24"/>
                <w:szCs w:val="24"/>
              </w:rPr>
              <w:t>Instalaţii</w:t>
            </w:r>
            <w:proofErr w:type="spellEnd"/>
            <w:r w:rsidRPr="00627C19">
              <w:rPr>
                <w:rFonts w:ascii="Times New Roman" w:hAnsi="Times New Roman"/>
                <w:sz w:val="24"/>
                <w:szCs w:val="24"/>
              </w:rPr>
              <w:t xml:space="preserve"> hidraulice, Litografia I.P.B., 1981.</w:t>
            </w:r>
          </w:p>
        </w:tc>
      </w:tr>
    </w:tbl>
    <w:p w14:paraId="51BC018E" w14:textId="7D2CB7D1" w:rsidR="008F48E0" w:rsidRDefault="008F48E0" w:rsidP="000B3BD0">
      <w:pPr>
        <w:spacing w:after="0" w:line="240" w:lineRule="auto"/>
        <w:rPr>
          <w:rFonts w:ascii="Times New Roman" w:hAnsi="Times New Roman"/>
          <w:b/>
          <w:sz w:val="24"/>
          <w:szCs w:val="24"/>
        </w:rPr>
      </w:pPr>
    </w:p>
    <w:p w14:paraId="408F0F8D" w14:textId="77777777" w:rsidR="008F48E0" w:rsidRDefault="008F48E0" w:rsidP="000B3BD0">
      <w:pPr>
        <w:spacing w:after="0" w:line="240" w:lineRule="auto"/>
        <w:rPr>
          <w:rFonts w:ascii="Times New Roman" w:hAnsi="Times New Roman"/>
          <w:b/>
          <w:sz w:val="24"/>
          <w:szCs w:val="24"/>
        </w:rPr>
      </w:pPr>
    </w:p>
    <w:p w14:paraId="2C315FAD" w14:textId="77777777" w:rsidR="00FD0711" w:rsidRPr="0007194F" w:rsidRDefault="5C9719EC" w:rsidP="000B3BD0">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14:paraId="7C8D70BF" w14:textId="72C473DA" w:rsidR="5B486057"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108"/>
        <w:gridCol w:w="2108"/>
      </w:tblGrid>
      <w:tr w:rsidR="00627C19" w:rsidRPr="00627C19" w14:paraId="0ABF69F5" w14:textId="77777777" w:rsidTr="00627C19">
        <w:tc>
          <w:tcPr>
            <w:tcW w:w="2122" w:type="dxa"/>
          </w:tcPr>
          <w:p w14:paraId="769F12A1" w14:textId="77777777" w:rsidR="00627C19" w:rsidRPr="00627C19" w:rsidRDefault="00627C19" w:rsidP="00666175">
            <w:pPr>
              <w:spacing w:before="60" w:after="60" w:line="240" w:lineRule="auto"/>
              <w:jc w:val="both"/>
              <w:rPr>
                <w:rFonts w:ascii="Times New Roman" w:hAnsi="Times New Roman"/>
                <w:b/>
                <w:sz w:val="24"/>
                <w:szCs w:val="24"/>
              </w:rPr>
            </w:pPr>
            <w:r w:rsidRPr="00627C19">
              <w:rPr>
                <w:rFonts w:ascii="Times New Roman" w:hAnsi="Times New Roman"/>
                <w:b/>
                <w:sz w:val="24"/>
                <w:szCs w:val="24"/>
              </w:rPr>
              <w:lastRenderedPageBreak/>
              <w:t>Tip de activitate</w:t>
            </w:r>
          </w:p>
        </w:tc>
        <w:tc>
          <w:tcPr>
            <w:tcW w:w="3118" w:type="dxa"/>
          </w:tcPr>
          <w:p w14:paraId="4F9AA166" w14:textId="77777777" w:rsidR="00627C19" w:rsidRPr="00627C19" w:rsidRDefault="00627C19" w:rsidP="00666175">
            <w:pPr>
              <w:spacing w:before="60" w:after="60" w:line="240" w:lineRule="auto"/>
              <w:ind w:left="360" w:hanging="462"/>
              <w:rPr>
                <w:rFonts w:ascii="Times New Roman" w:hAnsi="Times New Roman"/>
                <w:sz w:val="24"/>
                <w:szCs w:val="24"/>
              </w:rPr>
            </w:pPr>
            <w:r w:rsidRPr="00627C19">
              <w:rPr>
                <w:rFonts w:ascii="Times New Roman" w:hAnsi="Times New Roman"/>
                <w:sz w:val="24"/>
                <w:szCs w:val="24"/>
              </w:rPr>
              <w:t>10.1 Criterii de evaluare</w:t>
            </w:r>
          </w:p>
        </w:tc>
        <w:tc>
          <w:tcPr>
            <w:tcW w:w="3108" w:type="dxa"/>
          </w:tcPr>
          <w:p w14:paraId="7A2EAA15" w14:textId="77777777" w:rsidR="00627C19" w:rsidRPr="00627C19" w:rsidRDefault="00627C19" w:rsidP="00666175">
            <w:pPr>
              <w:spacing w:before="60" w:after="60" w:line="240" w:lineRule="auto"/>
              <w:jc w:val="both"/>
              <w:rPr>
                <w:rFonts w:ascii="Times New Roman" w:hAnsi="Times New Roman"/>
                <w:sz w:val="24"/>
                <w:szCs w:val="24"/>
              </w:rPr>
            </w:pPr>
            <w:r w:rsidRPr="00627C19">
              <w:rPr>
                <w:rFonts w:ascii="Times New Roman" w:hAnsi="Times New Roman"/>
                <w:sz w:val="24"/>
                <w:szCs w:val="24"/>
              </w:rPr>
              <w:t>10.2 Metode de evaluare</w:t>
            </w:r>
          </w:p>
        </w:tc>
        <w:tc>
          <w:tcPr>
            <w:tcW w:w="2108" w:type="dxa"/>
          </w:tcPr>
          <w:p w14:paraId="6B3FD446" w14:textId="77777777" w:rsidR="00627C19" w:rsidRPr="00627C19" w:rsidRDefault="00627C19" w:rsidP="00666175">
            <w:pPr>
              <w:spacing w:before="60" w:after="60" w:line="240" w:lineRule="auto"/>
              <w:rPr>
                <w:rFonts w:ascii="Times New Roman" w:hAnsi="Times New Roman"/>
                <w:sz w:val="24"/>
                <w:szCs w:val="24"/>
              </w:rPr>
            </w:pPr>
            <w:r w:rsidRPr="00627C19">
              <w:rPr>
                <w:rFonts w:ascii="Times New Roman" w:hAnsi="Times New Roman"/>
                <w:sz w:val="24"/>
                <w:szCs w:val="24"/>
              </w:rPr>
              <w:t>10.3 Pondere din nota finala</w:t>
            </w:r>
          </w:p>
        </w:tc>
      </w:tr>
      <w:tr w:rsidR="00627C19" w:rsidRPr="00627C19" w14:paraId="3F49EA18" w14:textId="77777777" w:rsidTr="00627C19">
        <w:trPr>
          <w:trHeight w:val="699"/>
        </w:trPr>
        <w:tc>
          <w:tcPr>
            <w:tcW w:w="2122" w:type="dxa"/>
            <w:vMerge w:val="restart"/>
          </w:tcPr>
          <w:p w14:paraId="6BDC197D" w14:textId="77777777" w:rsidR="00627C19" w:rsidRPr="00627C19" w:rsidRDefault="00627C19" w:rsidP="00666175">
            <w:pPr>
              <w:spacing w:before="60" w:after="60" w:line="240" w:lineRule="auto"/>
              <w:jc w:val="both"/>
              <w:rPr>
                <w:rFonts w:ascii="Times New Roman" w:hAnsi="Times New Roman"/>
                <w:sz w:val="24"/>
                <w:szCs w:val="24"/>
              </w:rPr>
            </w:pPr>
          </w:p>
          <w:p w14:paraId="75CABDBA" w14:textId="77777777" w:rsidR="00627C19" w:rsidRPr="00627C19" w:rsidRDefault="00627C19" w:rsidP="00666175">
            <w:pPr>
              <w:spacing w:before="60" w:after="60" w:line="240" w:lineRule="auto"/>
              <w:jc w:val="both"/>
              <w:rPr>
                <w:rFonts w:ascii="Times New Roman" w:hAnsi="Times New Roman"/>
                <w:b/>
                <w:bCs/>
                <w:sz w:val="24"/>
                <w:szCs w:val="24"/>
              </w:rPr>
            </w:pPr>
            <w:r w:rsidRPr="00627C19">
              <w:rPr>
                <w:rFonts w:ascii="Times New Roman" w:hAnsi="Times New Roman"/>
                <w:b/>
                <w:bCs/>
                <w:sz w:val="24"/>
                <w:szCs w:val="24"/>
              </w:rPr>
              <w:t>10.4 Curs</w:t>
            </w:r>
          </w:p>
        </w:tc>
        <w:tc>
          <w:tcPr>
            <w:tcW w:w="3118" w:type="dxa"/>
            <w:vAlign w:val="center"/>
          </w:tcPr>
          <w:p w14:paraId="7DDD895E" w14:textId="77777777" w:rsidR="00627C19" w:rsidRPr="00627C19" w:rsidRDefault="00627C19" w:rsidP="00666175">
            <w:pPr>
              <w:rPr>
                <w:rFonts w:ascii="Times New Roman" w:hAnsi="Times New Roman"/>
                <w:b/>
                <w:sz w:val="24"/>
                <w:szCs w:val="24"/>
              </w:rPr>
            </w:pPr>
            <w:r w:rsidRPr="00627C19">
              <w:rPr>
                <w:rFonts w:ascii="Times New Roman" w:hAnsi="Times New Roman"/>
                <w:b/>
                <w:sz w:val="24"/>
                <w:szCs w:val="24"/>
              </w:rPr>
              <w:t>Verificare finala</w:t>
            </w:r>
          </w:p>
          <w:p w14:paraId="36EBE4A5" w14:textId="77777777" w:rsidR="00627C19" w:rsidRPr="00627C19" w:rsidRDefault="00627C19" w:rsidP="00666175">
            <w:pPr>
              <w:rPr>
                <w:rFonts w:ascii="Times New Roman" w:hAnsi="Times New Roman"/>
                <w:b/>
                <w:sz w:val="24"/>
                <w:szCs w:val="24"/>
              </w:rPr>
            </w:pPr>
          </w:p>
        </w:tc>
        <w:tc>
          <w:tcPr>
            <w:tcW w:w="3108" w:type="dxa"/>
          </w:tcPr>
          <w:p w14:paraId="12AF4D69" w14:textId="5DA8C5E9" w:rsidR="00627C19" w:rsidRPr="00627C19" w:rsidRDefault="00627C19" w:rsidP="00666175">
            <w:pPr>
              <w:spacing w:before="60" w:after="60" w:line="240" w:lineRule="auto"/>
              <w:jc w:val="both"/>
              <w:rPr>
                <w:rFonts w:ascii="Times New Roman" w:hAnsi="Times New Roman"/>
                <w:sz w:val="24"/>
                <w:szCs w:val="24"/>
              </w:rPr>
            </w:pPr>
            <w:r w:rsidRPr="00627C19">
              <w:rPr>
                <w:rFonts w:ascii="Times New Roman" w:hAnsi="Times New Roman"/>
                <w:sz w:val="24"/>
                <w:szCs w:val="24"/>
              </w:rPr>
              <w:t xml:space="preserve">Verificarea finală va cuprinde minim </w:t>
            </w:r>
            <w:r>
              <w:rPr>
                <w:rFonts w:ascii="Times New Roman" w:hAnsi="Times New Roman"/>
                <w:sz w:val="24"/>
                <w:szCs w:val="24"/>
              </w:rPr>
              <w:t>două</w:t>
            </w:r>
            <w:r w:rsidRPr="00627C19">
              <w:rPr>
                <w:rFonts w:ascii="Times New Roman" w:hAnsi="Times New Roman"/>
                <w:sz w:val="24"/>
                <w:szCs w:val="24"/>
              </w:rPr>
              <w:t xml:space="preserve"> subiecte din materia predată. Studentul trebuie sa </w:t>
            </w:r>
            <w:proofErr w:type="spellStart"/>
            <w:r w:rsidRPr="00627C19">
              <w:rPr>
                <w:rFonts w:ascii="Times New Roman" w:hAnsi="Times New Roman"/>
                <w:sz w:val="24"/>
                <w:szCs w:val="24"/>
              </w:rPr>
              <w:t>cunoasca</w:t>
            </w:r>
            <w:proofErr w:type="spellEnd"/>
            <w:r w:rsidRPr="00627C19">
              <w:rPr>
                <w:rFonts w:ascii="Times New Roman" w:hAnsi="Times New Roman"/>
                <w:sz w:val="24"/>
                <w:szCs w:val="24"/>
              </w:rPr>
              <w:t xml:space="preserve"> termenii de specialitate specifici disciplinei; trebuie sa cunoasc</w:t>
            </w:r>
            <w:r>
              <w:rPr>
                <w:rFonts w:ascii="Times New Roman" w:hAnsi="Times New Roman"/>
                <w:sz w:val="24"/>
                <w:szCs w:val="24"/>
              </w:rPr>
              <w:t>ă</w:t>
            </w:r>
            <w:r w:rsidRPr="00627C19">
              <w:rPr>
                <w:rFonts w:ascii="Times New Roman" w:hAnsi="Times New Roman"/>
                <w:sz w:val="24"/>
                <w:szCs w:val="24"/>
              </w:rPr>
              <w:t xml:space="preserve"> construc</w:t>
            </w:r>
            <w:r>
              <w:rPr>
                <w:rFonts w:ascii="Times New Roman" w:hAnsi="Times New Roman"/>
                <w:sz w:val="24"/>
                <w:szCs w:val="24"/>
              </w:rPr>
              <w:t>ț</w:t>
            </w:r>
            <w:r w:rsidRPr="00627C19">
              <w:rPr>
                <w:rFonts w:ascii="Times New Roman" w:hAnsi="Times New Roman"/>
                <w:sz w:val="24"/>
                <w:szCs w:val="24"/>
              </w:rPr>
              <w:t xml:space="preserve">ia </w:t>
            </w:r>
            <w:r>
              <w:rPr>
                <w:rFonts w:ascii="Times New Roman" w:hAnsi="Times New Roman"/>
                <w:sz w:val="24"/>
                <w:szCs w:val="24"/>
              </w:rPr>
              <w:t>ș</w:t>
            </w:r>
            <w:r w:rsidRPr="00627C19">
              <w:rPr>
                <w:rFonts w:ascii="Times New Roman" w:hAnsi="Times New Roman"/>
                <w:sz w:val="24"/>
                <w:szCs w:val="24"/>
              </w:rPr>
              <w:t xml:space="preserve">i </w:t>
            </w:r>
            <w:proofErr w:type="spellStart"/>
            <w:r w:rsidRPr="00627C19">
              <w:rPr>
                <w:rFonts w:ascii="Times New Roman" w:hAnsi="Times New Roman"/>
                <w:sz w:val="24"/>
                <w:szCs w:val="24"/>
              </w:rPr>
              <w:t>functionarea</w:t>
            </w:r>
            <w:proofErr w:type="spellEnd"/>
            <w:r w:rsidRPr="00627C19">
              <w:rPr>
                <w:rFonts w:ascii="Times New Roman" w:hAnsi="Times New Roman"/>
                <w:sz w:val="24"/>
                <w:szCs w:val="24"/>
              </w:rPr>
              <w:t xml:space="preserve"> echipamentelor hidraulice din schemele de </w:t>
            </w:r>
            <w:proofErr w:type="spellStart"/>
            <w:r w:rsidRPr="00627C19">
              <w:rPr>
                <w:rFonts w:ascii="Times New Roman" w:hAnsi="Times New Roman"/>
                <w:sz w:val="24"/>
                <w:szCs w:val="24"/>
              </w:rPr>
              <w:t>actionare</w:t>
            </w:r>
            <w:proofErr w:type="spellEnd"/>
            <w:r w:rsidRPr="00627C19">
              <w:rPr>
                <w:rFonts w:ascii="Times New Roman" w:hAnsi="Times New Roman"/>
                <w:sz w:val="24"/>
                <w:szCs w:val="24"/>
              </w:rPr>
              <w:t xml:space="preserve"> parcurse la curs.</w:t>
            </w:r>
          </w:p>
        </w:tc>
        <w:tc>
          <w:tcPr>
            <w:tcW w:w="2108" w:type="dxa"/>
          </w:tcPr>
          <w:p w14:paraId="6A3962D9" w14:textId="77777777" w:rsidR="00627C19" w:rsidRPr="00627C19" w:rsidRDefault="00627C19" w:rsidP="00666175">
            <w:pPr>
              <w:spacing w:before="60" w:after="60" w:line="240" w:lineRule="auto"/>
              <w:jc w:val="both"/>
              <w:rPr>
                <w:rFonts w:ascii="Times New Roman" w:hAnsi="Times New Roman"/>
                <w:sz w:val="24"/>
                <w:szCs w:val="24"/>
              </w:rPr>
            </w:pPr>
          </w:p>
          <w:p w14:paraId="36921764" w14:textId="77777777" w:rsidR="00627C19" w:rsidRPr="00627C19" w:rsidRDefault="00627C19" w:rsidP="00666175">
            <w:pPr>
              <w:spacing w:before="60" w:after="60" w:line="240" w:lineRule="auto"/>
              <w:jc w:val="both"/>
              <w:rPr>
                <w:rFonts w:ascii="Times New Roman" w:hAnsi="Times New Roman"/>
                <w:sz w:val="24"/>
                <w:szCs w:val="24"/>
              </w:rPr>
            </w:pPr>
          </w:p>
          <w:p w14:paraId="1D983B23" w14:textId="77777777" w:rsidR="00627C19" w:rsidRPr="00627C19" w:rsidRDefault="00627C19" w:rsidP="00666175">
            <w:pPr>
              <w:spacing w:before="60" w:after="60" w:line="240" w:lineRule="auto"/>
              <w:jc w:val="both"/>
              <w:rPr>
                <w:rFonts w:ascii="Times New Roman" w:hAnsi="Times New Roman"/>
                <w:sz w:val="24"/>
                <w:szCs w:val="24"/>
              </w:rPr>
            </w:pPr>
            <w:r w:rsidRPr="00627C19">
              <w:rPr>
                <w:rFonts w:ascii="Times New Roman" w:hAnsi="Times New Roman"/>
                <w:sz w:val="24"/>
                <w:szCs w:val="24"/>
              </w:rPr>
              <w:t>20%</w:t>
            </w:r>
          </w:p>
          <w:p w14:paraId="74215F17" w14:textId="77777777" w:rsidR="00627C19" w:rsidRPr="00627C19" w:rsidRDefault="00627C19" w:rsidP="00666175">
            <w:pPr>
              <w:spacing w:before="60" w:after="60" w:line="240" w:lineRule="auto"/>
              <w:jc w:val="both"/>
              <w:rPr>
                <w:rFonts w:ascii="Times New Roman" w:hAnsi="Times New Roman"/>
                <w:sz w:val="24"/>
                <w:szCs w:val="24"/>
              </w:rPr>
            </w:pPr>
          </w:p>
        </w:tc>
      </w:tr>
      <w:tr w:rsidR="00627C19" w:rsidRPr="00627C19" w14:paraId="437F0072" w14:textId="77777777" w:rsidTr="00627C19">
        <w:trPr>
          <w:trHeight w:val="1336"/>
        </w:trPr>
        <w:tc>
          <w:tcPr>
            <w:tcW w:w="2122" w:type="dxa"/>
            <w:vMerge/>
          </w:tcPr>
          <w:p w14:paraId="11A67490" w14:textId="77777777" w:rsidR="00627C19" w:rsidRPr="00627C19" w:rsidRDefault="00627C19" w:rsidP="00666175">
            <w:pPr>
              <w:spacing w:before="60" w:after="60" w:line="240" w:lineRule="auto"/>
              <w:jc w:val="both"/>
              <w:rPr>
                <w:rFonts w:ascii="Times New Roman" w:hAnsi="Times New Roman"/>
                <w:sz w:val="24"/>
                <w:szCs w:val="24"/>
              </w:rPr>
            </w:pPr>
          </w:p>
        </w:tc>
        <w:tc>
          <w:tcPr>
            <w:tcW w:w="3118" w:type="dxa"/>
            <w:vAlign w:val="center"/>
          </w:tcPr>
          <w:p w14:paraId="39D2639F" w14:textId="77777777" w:rsidR="00627C19" w:rsidRPr="00627C19" w:rsidRDefault="00627C19" w:rsidP="00666175">
            <w:pPr>
              <w:rPr>
                <w:rFonts w:ascii="Times New Roman" w:hAnsi="Times New Roman"/>
                <w:b/>
                <w:sz w:val="24"/>
                <w:szCs w:val="24"/>
              </w:rPr>
            </w:pPr>
            <w:r w:rsidRPr="00627C19">
              <w:rPr>
                <w:rFonts w:ascii="Times New Roman" w:hAnsi="Times New Roman"/>
                <w:b/>
                <w:sz w:val="24"/>
                <w:szCs w:val="24"/>
              </w:rPr>
              <w:t xml:space="preserve">Participarea activă la curs </w:t>
            </w:r>
          </w:p>
        </w:tc>
        <w:tc>
          <w:tcPr>
            <w:tcW w:w="3108" w:type="dxa"/>
          </w:tcPr>
          <w:p w14:paraId="5744A426" w14:textId="4C0AC609" w:rsidR="00627C19" w:rsidRPr="00627C19" w:rsidRDefault="00627C19" w:rsidP="00666175">
            <w:pPr>
              <w:spacing w:before="60" w:after="60" w:line="240" w:lineRule="auto"/>
              <w:jc w:val="both"/>
              <w:rPr>
                <w:rFonts w:ascii="Times New Roman" w:hAnsi="Times New Roman"/>
                <w:bCs/>
                <w:sz w:val="24"/>
                <w:szCs w:val="24"/>
              </w:rPr>
            </w:pPr>
            <w:r w:rsidRPr="00627C19">
              <w:rPr>
                <w:rFonts w:ascii="Times New Roman" w:hAnsi="Times New Roman"/>
                <w:bCs/>
                <w:sz w:val="24"/>
                <w:szCs w:val="24"/>
              </w:rPr>
              <w:t xml:space="preserve">Rezolvarea extemporalelor date la sfârșitul orei de curs folosind platforma </w:t>
            </w:r>
            <w:proofErr w:type="spellStart"/>
            <w:r w:rsidRPr="00627C19">
              <w:rPr>
                <w:rFonts w:ascii="Times New Roman" w:hAnsi="Times New Roman"/>
                <w:bCs/>
                <w:sz w:val="24"/>
                <w:szCs w:val="24"/>
              </w:rPr>
              <w:t>Moodle</w:t>
            </w:r>
            <w:proofErr w:type="spellEnd"/>
            <w:r w:rsidRPr="00627C19">
              <w:rPr>
                <w:rFonts w:ascii="Times New Roman" w:hAnsi="Times New Roman"/>
                <w:bCs/>
                <w:sz w:val="24"/>
                <w:szCs w:val="24"/>
              </w:rPr>
              <w:t xml:space="preserve">. Se consideră </w:t>
            </w:r>
            <w:r w:rsidR="000B3125">
              <w:rPr>
                <w:rFonts w:ascii="Times New Roman" w:hAnsi="Times New Roman"/>
                <w:bCs/>
                <w:sz w:val="24"/>
                <w:szCs w:val="24"/>
              </w:rPr>
              <w:t>5</w:t>
            </w:r>
            <w:r w:rsidRPr="00627C19">
              <w:rPr>
                <w:rFonts w:ascii="Times New Roman" w:hAnsi="Times New Roman"/>
                <w:bCs/>
                <w:sz w:val="24"/>
                <w:szCs w:val="24"/>
              </w:rPr>
              <w:t xml:space="preserve"> extemporale, fiecare cu o întrebare dintr-un număr de 10 întrebări aleatorii.</w:t>
            </w:r>
          </w:p>
        </w:tc>
        <w:tc>
          <w:tcPr>
            <w:tcW w:w="2108" w:type="dxa"/>
          </w:tcPr>
          <w:p w14:paraId="7F5A3A64" w14:textId="77777777" w:rsidR="00627C19" w:rsidRPr="00627C19" w:rsidRDefault="00627C19" w:rsidP="00666175">
            <w:pPr>
              <w:spacing w:before="60" w:after="60" w:line="240" w:lineRule="auto"/>
              <w:jc w:val="both"/>
              <w:rPr>
                <w:rFonts w:ascii="Times New Roman" w:hAnsi="Times New Roman"/>
                <w:sz w:val="24"/>
                <w:szCs w:val="24"/>
              </w:rPr>
            </w:pPr>
            <w:r w:rsidRPr="00627C19">
              <w:rPr>
                <w:rFonts w:ascii="Times New Roman" w:hAnsi="Times New Roman"/>
                <w:sz w:val="24"/>
                <w:szCs w:val="24"/>
              </w:rPr>
              <w:t>20%</w:t>
            </w:r>
          </w:p>
        </w:tc>
      </w:tr>
      <w:tr w:rsidR="00627C19" w:rsidRPr="00627C19" w14:paraId="492CD1A6" w14:textId="77777777" w:rsidTr="00627C19">
        <w:trPr>
          <w:trHeight w:val="1800"/>
        </w:trPr>
        <w:tc>
          <w:tcPr>
            <w:tcW w:w="2122" w:type="dxa"/>
            <w:vMerge w:val="restart"/>
          </w:tcPr>
          <w:p w14:paraId="7A40E177" w14:textId="77777777" w:rsidR="00627C19" w:rsidRPr="000B3125" w:rsidRDefault="00627C19" w:rsidP="00666175">
            <w:pPr>
              <w:spacing w:before="60" w:after="60" w:line="240" w:lineRule="auto"/>
              <w:rPr>
                <w:rFonts w:ascii="Times New Roman" w:hAnsi="Times New Roman"/>
                <w:b/>
                <w:bCs/>
                <w:sz w:val="24"/>
                <w:szCs w:val="24"/>
              </w:rPr>
            </w:pPr>
            <w:r w:rsidRPr="000B3125">
              <w:rPr>
                <w:rFonts w:ascii="Times New Roman" w:hAnsi="Times New Roman"/>
                <w:b/>
                <w:bCs/>
                <w:sz w:val="24"/>
                <w:szCs w:val="24"/>
              </w:rPr>
              <w:t>10.5 Seminar / laborator / lucrări practice / proiect</w:t>
            </w:r>
          </w:p>
        </w:tc>
        <w:tc>
          <w:tcPr>
            <w:tcW w:w="3118" w:type="dxa"/>
            <w:vAlign w:val="center"/>
          </w:tcPr>
          <w:p w14:paraId="26167A15" w14:textId="77777777" w:rsidR="00627C19" w:rsidRPr="00627C19" w:rsidRDefault="00627C19" w:rsidP="00666175">
            <w:pPr>
              <w:spacing w:after="0"/>
              <w:rPr>
                <w:rFonts w:ascii="Times New Roman" w:hAnsi="Times New Roman"/>
                <w:b/>
                <w:sz w:val="24"/>
                <w:szCs w:val="24"/>
              </w:rPr>
            </w:pPr>
            <w:r w:rsidRPr="00627C19">
              <w:rPr>
                <w:rFonts w:ascii="Times New Roman" w:hAnsi="Times New Roman"/>
                <w:b/>
                <w:sz w:val="24"/>
                <w:szCs w:val="24"/>
              </w:rPr>
              <w:t xml:space="preserve">Participarea la </w:t>
            </w:r>
            <w:proofErr w:type="spellStart"/>
            <w:r w:rsidRPr="00627C19">
              <w:rPr>
                <w:rFonts w:ascii="Times New Roman" w:hAnsi="Times New Roman"/>
                <w:b/>
                <w:sz w:val="24"/>
                <w:szCs w:val="24"/>
              </w:rPr>
              <w:t>activitatile</w:t>
            </w:r>
            <w:proofErr w:type="spellEnd"/>
            <w:r w:rsidRPr="00627C19">
              <w:rPr>
                <w:rFonts w:ascii="Times New Roman" w:hAnsi="Times New Roman"/>
                <w:b/>
                <w:sz w:val="24"/>
                <w:szCs w:val="24"/>
              </w:rPr>
              <w:t xml:space="preserve"> de seminar</w:t>
            </w:r>
          </w:p>
        </w:tc>
        <w:tc>
          <w:tcPr>
            <w:tcW w:w="3108" w:type="dxa"/>
          </w:tcPr>
          <w:p w14:paraId="4756482D" w14:textId="70128273" w:rsidR="00627C19" w:rsidRPr="00627C19" w:rsidRDefault="00627C19" w:rsidP="00666175">
            <w:pPr>
              <w:rPr>
                <w:rFonts w:ascii="Times New Roman" w:hAnsi="Times New Roman"/>
                <w:sz w:val="24"/>
                <w:szCs w:val="24"/>
              </w:rPr>
            </w:pPr>
            <w:r w:rsidRPr="00627C19">
              <w:rPr>
                <w:rFonts w:ascii="Times New Roman" w:hAnsi="Times New Roman"/>
                <w:bCs/>
                <w:sz w:val="24"/>
                <w:szCs w:val="24"/>
              </w:rPr>
              <w:t xml:space="preserve">Rezolvarea problemelor specifice AH. Participare seminar </w:t>
            </w:r>
            <w:r w:rsidR="000B3125">
              <w:rPr>
                <w:rFonts w:ascii="Times New Roman" w:hAnsi="Times New Roman"/>
                <w:bCs/>
                <w:sz w:val="24"/>
                <w:szCs w:val="24"/>
              </w:rPr>
              <w:t>î</w:t>
            </w:r>
            <w:r w:rsidRPr="00627C19">
              <w:rPr>
                <w:rFonts w:ascii="Times New Roman" w:hAnsi="Times New Roman"/>
                <w:bCs/>
                <w:sz w:val="24"/>
                <w:szCs w:val="24"/>
              </w:rPr>
              <w:t>n rezolvarea problemelor propuse.</w:t>
            </w:r>
          </w:p>
        </w:tc>
        <w:tc>
          <w:tcPr>
            <w:tcW w:w="2108" w:type="dxa"/>
          </w:tcPr>
          <w:p w14:paraId="541BCA4D" w14:textId="16F960CD" w:rsidR="00627C19" w:rsidRPr="00627C19" w:rsidRDefault="00627C19" w:rsidP="00666175">
            <w:pPr>
              <w:spacing w:before="60" w:after="60" w:line="240" w:lineRule="auto"/>
              <w:jc w:val="both"/>
              <w:rPr>
                <w:rFonts w:ascii="Times New Roman" w:hAnsi="Times New Roman"/>
                <w:sz w:val="24"/>
                <w:szCs w:val="24"/>
              </w:rPr>
            </w:pPr>
            <w:r w:rsidRPr="00627C19">
              <w:rPr>
                <w:rFonts w:ascii="Times New Roman" w:hAnsi="Times New Roman"/>
                <w:sz w:val="24"/>
                <w:szCs w:val="24"/>
              </w:rPr>
              <w:t>1</w:t>
            </w:r>
            <w:r w:rsidR="000B3125">
              <w:rPr>
                <w:rFonts w:ascii="Times New Roman" w:hAnsi="Times New Roman"/>
                <w:sz w:val="24"/>
                <w:szCs w:val="24"/>
              </w:rPr>
              <w:t>0</w:t>
            </w:r>
            <w:r w:rsidRPr="00627C19">
              <w:rPr>
                <w:rFonts w:ascii="Times New Roman" w:hAnsi="Times New Roman"/>
                <w:sz w:val="24"/>
                <w:szCs w:val="24"/>
              </w:rPr>
              <w:t>%</w:t>
            </w:r>
          </w:p>
        </w:tc>
      </w:tr>
      <w:tr w:rsidR="00627C19" w:rsidRPr="00627C19" w14:paraId="6F9121C8" w14:textId="77777777" w:rsidTr="00627C19">
        <w:trPr>
          <w:trHeight w:val="1800"/>
        </w:trPr>
        <w:tc>
          <w:tcPr>
            <w:tcW w:w="2122" w:type="dxa"/>
            <w:vMerge/>
          </w:tcPr>
          <w:p w14:paraId="5773B9CD" w14:textId="77777777" w:rsidR="00627C19" w:rsidRPr="00627C19" w:rsidRDefault="00627C19" w:rsidP="00666175">
            <w:pPr>
              <w:spacing w:before="60" w:after="60" w:line="240" w:lineRule="auto"/>
              <w:rPr>
                <w:rFonts w:ascii="Times New Roman" w:hAnsi="Times New Roman"/>
                <w:sz w:val="24"/>
                <w:szCs w:val="24"/>
              </w:rPr>
            </w:pPr>
          </w:p>
        </w:tc>
        <w:tc>
          <w:tcPr>
            <w:tcW w:w="3118" w:type="dxa"/>
            <w:vAlign w:val="center"/>
          </w:tcPr>
          <w:p w14:paraId="0DABC7EA" w14:textId="77777777" w:rsidR="00627C19" w:rsidRPr="00627C19" w:rsidRDefault="00627C19" w:rsidP="00666175">
            <w:pPr>
              <w:spacing w:after="0"/>
              <w:rPr>
                <w:rFonts w:ascii="Times New Roman" w:hAnsi="Times New Roman"/>
                <w:b/>
                <w:sz w:val="24"/>
                <w:szCs w:val="24"/>
              </w:rPr>
            </w:pPr>
            <w:r w:rsidRPr="00627C19">
              <w:rPr>
                <w:rFonts w:ascii="Times New Roman" w:hAnsi="Times New Roman"/>
                <w:b/>
                <w:sz w:val="24"/>
                <w:szCs w:val="24"/>
              </w:rPr>
              <w:t>Teme de casă cu predare pe parcurs.</w:t>
            </w:r>
          </w:p>
        </w:tc>
        <w:tc>
          <w:tcPr>
            <w:tcW w:w="3108" w:type="dxa"/>
          </w:tcPr>
          <w:p w14:paraId="122118B4" w14:textId="77777777" w:rsidR="00627C19" w:rsidRPr="00627C19" w:rsidRDefault="00627C19" w:rsidP="00666175">
            <w:pPr>
              <w:spacing w:before="60" w:after="60" w:line="240" w:lineRule="auto"/>
              <w:jc w:val="both"/>
              <w:rPr>
                <w:rFonts w:ascii="Times New Roman" w:hAnsi="Times New Roman"/>
                <w:sz w:val="24"/>
                <w:szCs w:val="24"/>
              </w:rPr>
            </w:pPr>
            <w:r w:rsidRPr="00627C19">
              <w:rPr>
                <w:rFonts w:ascii="Times New Roman" w:hAnsi="Times New Roman"/>
                <w:bCs/>
                <w:sz w:val="24"/>
                <w:szCs w:val="24"/>
              </w:rPr>
              <w:t>Se consideră 3 teme de casa, fiecare cu o problemă personalizată în funcție de numărul de la catalog.</w:t>
            </w:r>
          </w:p>
        </w:tc>
        <w:tc>
          <w:tcPr>
            <w:tcW w:w="2108" w:type="dxa"/>
          </w:tcPr>
          <w:p w14:paraId="1ABD69D0" w14:textId="31DE96F1" w:rsidR="00627C19" w:rsidRPr="00627C19" w:rsidRDefault="00627C19" w:rsidP="00666175">
            <w:pPr>
              <w:spacing w:before="60" w:after="60" w:line="240" w:lineRule="auto"/>
              <w:jc w:val="both"/>
              <w:rPr>
                <w:rFonts w:ascii="Times New Roman" w:hAnsi="Times New Roman"/>
                <w:sz w:val="24"/>
                <w:szCs w:val="24"/>
              </w:rPr>
            </w:pPr>
            <w:r w:rsidRPr="00627C19">
              <w:rPr>
                <w:rFonts w:ascii="Times New Roman" w:hAnsi="Times New Roman"/>
                <w:sz w:val="24"/>
                <w:szCs w:val="24"/>
              </w:rPr>
              <w:t>4</w:t>
            </w:r>
            <w:r w:rsidR="000B3125">
              <w:rPr>
                <w:rFonts w:ascii="Times New Roman" w:hAnsi="Times New Roman"/>
                <w:sz w:val="24"/>
                <w:szCs w:val="24"/>
              </w:rPr>
              <w:t>0</w:t>
            </w:r>
            <w:r w:rsidRPr="00627C19">
              <w:rPr>
                <w:rFonts w:ascii="Times New Roman" w:hAnsi="Times New Roman"/>
                <w:sz w:val="24"/>
                <w:szCs w:val="24"/>
              </w:rPr>
              <w:t>%</w:t>
            </w:r>
          </w:p>
        </w:tc>
      </w:tr>
      <w:tr w:rsidR="000B3125" w:rsidRPr="00627C19" w14:paraId="5A881A1B" w14:textId="77777777" w:rsidTr="00D14A3D">
        <w:trPr>
          <w:trHeight w:val="1800"/>
        </w:trPr>
        <w:tc>
          <w:tcPr>
            <w:tcW w:w="8348" w:type="dxa"/>
            <w:gridSpan w:val="3"/>
          </w:tcPr>
          <w:p w14:paraId="78E2EB79" w14:textId="1BF21F07" w:rsidR="000B3125" w:rsidRPr="00627C19" w:rsidRDefault="000B3125" w:rsidP="00666175">
            <w:pPr>
              <w:spacing w:before="60" w:after="60" w:line="240" w:lineRule="auto"/>
              <w:jc w:val="both"/>
              <w:rPr>
                <w:rFonts w:ascii="Times New Roman" w:hAnsi="Times New Roman"/>
                <w:bCs/>
                <w:sz w:val="24"/>
                <w:szCs w:val="24"/>
              </w:rPr>
            </w:pPr>
            <w:r>
              <w:rPr>
                <w:rFonts w:ascii="Times New Roman" w:hAnsi="Times New Roman"/>
                <w:bCs/>
                <w:sz w:val="24"/>
                <w:szCs w:val="24"/>
              </w:rPr>
              <w:t>Punctaj acordat din oficiu conform regulamentului U.N.S.T Politehnica București</w:t>
            </w:r>
          </w:p>
        </w:tc>
        <w:tc>
          <w:tcPr>
            <w:tcW w:w="2108" w:type="dxa"/>
          </w:tcPr>
          <w:p w14:paraId="34707D6A" w14:textId="3D28BE4B" w:rsidR="000B3125" w:rsidRPr="00627C19" w:rsidRDefault="000B3125" w:rsidP="00666175">
            <w:pPr>
              <w:spacing w:before="60" w:after="60" w:line="240" w:lineRule="auto"/>
              <w:jc w:val="both"/>
              <w:rPr>
                <w:rFonts w:ascii="Times New Roman" w:hAnsi="Times New Roman"/>
                <w:sz w:val="24"/>
                <w:szCs w:val="24"/>
              </w:rPr>
            </w:pPr>
            <w:r>
              <w:rPr>
                <w:rFonts w:ascii="Times New Roman" w:hAnsi="Times New Roman"/>
                <w:sz w:val="24"/>
                <w:szCs w:val="24"/>
              </w:rPr>
              <w:t>10%</w:t>
            </w:r>
          </w:p>
        </w:tc>
      </w:tr>
      <w:tr w:rsidR="00627C19" w:rsidRPr="00627C19" w14:paraId="37545165" w14:textId="77777777" w:rsidTr="00627C19">
        <w:tc>
          <w:tcPr>
            <w:tcW w:w="10456" w:type="dxa"/>
            <w:gridSpan w:val="4"/>
          </w:tcPr>
          <w:p w14:paraId="2DC9F1F7" w14:textId="77777777" w:rsidR="00627C19" w:rsidRPr="00627C19" w:rsidRDefault="00627C19" w:rsidP="00666175">
            <w:pPr>
              <w:spacing w:before="60" w:after="60" w:line="240" w:lineRule="auto"/>
              <w:jc w:val="both"/>
              <w:rPr>
                <w:rFonts w:ascii="Times New Roman" w:hAnsi="Times New Roman"/>
                <w:sz w:val="24"/>
                <w:szCs w:val="24"/>
              </w:rPr>
            </w:pPr>
            <w:r w:rsidRPr="00627C19">
              <w:rPr>
                <w:rFonts w:ascii="Times New Roman" w:hAnsi="Times New Roman"/>
                <w:sz w:val="24"/>
                <w:szCs w:val="24"/>
              </w:rPr>
              <w:t>10.6 Standard minim de performanta</w:t>
            </w:r>
          </w:p>
        </w:tc>
      </w:tr>
      <w:tr w:rsidR="00627C19" w:rsidRPr="00627C19" w14:paraId="3A4D083F" w14:textId="77777777" w:rsidTr="00627C19">
        <w:tc>
          <w:tcPr>
            <w:tcW w:w="10456" w:type="dxa"/>
            <w:gridSpan w:val="4"/>
          </w:tcPr>
          <w:p w14:paraId="38C3602A" w14:textId="7A962D50" w:rsidR="00627C19" w:rsidRPr="00627C19" w:rsidRDefault="00627C19" w:rsidP="00666175">
            <w:pPr>
              <w:spacing w:before="60" w:after="60" w:line="240" w:lineRule="auto"/>
              <w:ind w:left="360"/>
              <w:jc w:val="both"/>
              <w:rPr>
                <w:rFonts w:ascii="Times New Roman" w:hAnsi="Times New Roman"/>
                <w:sz w:val="24"/>
                <w:szCs w:val="24"/>
              </w:rPr>
            </w:pPr>
            <w:r w:rsidRPr="00627C19">
              <w:rPr>
                <w:rFonts w:ascii="Times New Roman" w:hAnsi="Times New Roman"/>
                <w:sz w:val="24"/>
                <w:szCs w:val="24"/>
              </w:rPr>
              <w:t xml:space="preserve">Acumularea a minimum </w:t>
            </w:r>
            <w:r w:rsidR="00C74DA3">
              <w:rPr>
                <w:rFonts w:ascii="Times New Roman" w:hAnsi="Times New Roman"/>
                <w:sz w:val="24"/>
                <w:szCs w:val="24"/>
              </w:rPr>
              <w:t>5</w:t>
            </w:r>
            <w:r w:rsidRPr="00627C19">
              <w:rPr>
                <w:rFonts w:ascii="Times New Roman" w:hAnsi="Times New Roman"/>
                <w:sz w:val="24"/>
                <w:szCs w:val="24"/>
              </w:rPr>
              <w:t xml:space="preserve">0 de puncte din 100 posibile. Pentru cele </w:t>
            </w:r>
            <w:r w:rsidR="00C74DA3">
              <w:rPr>
                <w:rFonts w:ascii="Times New Roman" w:hAnsi="Times New Roman"/>
                <w:sz w:val="24"/>
                <w:szCs w:val="24"/>
              </w:rPr>
              <w:t>5</w:t>
            </w:r>
            <w:r w:rsidRPr="00627C19">
              <w:rPr>
                <w:rFonts w:ascii="Times New Roman" w:hAnsi="Times New Roman"/>
                <w:sz w:val="24"/>
                <w:szCs w:val="24"/>
              </w:rPr>
              <w:t>0 de puncte minim acumulate studentul trebuie s</w:t>
            </w:r>
            <w:r w:rsidR="000B3125">
              <w:rPr>
                <w:rFonts w:ascii="Times New Roman" w:hAnsi="Times New Roman"/>
                <w:sz w:val="24"/>
                <w:szCs w:val="24"/>
              </w:rPr>
              <w:t>ă</w:t>
            </w:r>
            <w:r w:rsidRPr="00627C19">
              <w:rPr>
                <w:rFonts w:ascii="Times New Roman" w:hAnsi="Times New Roman"/>
                <w:sz w:val="24"/>
                <w:szCs w:val="24"/>
              </w:rPr>
              <w:t xml:space="preserve"> cunoasc</w:t>
            </w:r>
            <w:r w:rsidR="000B3125">
              <w:rPr>
                <w:rFonts w:ascii="Times New Roman" w:hAnsi="Times New Roman"/>
                <w:sz w:val="24"/>
                <w:szCs w:val="24"/>
              </w:rPr>
              <w:t>ă</w:t>
            </w:r>
            <w:r w:rsidRPr="00627C19">
              <w:rPr>
                <w:rFonts w:ascii="Times New Roman" w:hAnsi="Times New Roman"/>
                <w:sz w:val="24"/>
                <w:szCs w:val="24"/>
              </w:rPr>
              <w:t xml:space="preserve"> construc</w:t>
            </w:r>
            <w:r w:rsidR="000B3125">
              <w:rPr>
                <w:rFonts w:ascii="Times New Roman" w:hAnsi="Times New Roman"/>
                <w:sz w:val="24"/>
                <w:szCs w:val="24"/>
              </w:rPr>
              <w:t>ț</w:t>
            </w:r>
            <w:r w:rsidRPr="00627C19">
              <w:rPr>
                <w:rFonts w:ascii="Times New Roman" w:hAnsi="Times New Roman"/>
                <w:sz w:val="24"/>
                <w:szCs w:val="24"/>
              </w:rPr>
              <w:t xml:space="preserve">ia </w:t>
            </w:r>
            <w:r w:rsidR="000B3125">
              <w:rPr>
                <w:rFonts w:ascii="Times New Roman" w:hAnsi="Times New Roman"/>
                <w:sz w:val="24"/>
                <w:szCs w:val="24"/>
              </w:rPr>
              <w:t>ș</w:t>
            </w:r>
            <w:r w:rsidRPr="00627C19">
              <w:rPr>
                <w:rFonts w:ascii="Times New Roman" w:hAnsi="Times New Roman"/>
                <w:sz w:val="24"/>
                <w:szCs w:val="24"/>
              </w:rPr>
              <w:t>i func</w:t>
            </w:r>
            <w:r w:rsidR="000B3125">
              <w:rPr>
                <w:rFonts w:ascii="Times New Roman" w:hAnsi="Times New Roman"/>
                <w:sz w:val="24"/>
                <w:szCs w:val="24"/>
              </w:rPr>
              <w:t>ț</w:t>
            </w:r>
            <w:r w:rsidRPr="00627C19">
              <w:rPr>
                <w:rFonts w:ascii="Times New Roman" w:hAnsi="Times New Roman"/>
                <w:sz w:val="24"/>
                <w:szCs w:val="24"/>
              </w:rPr>
              <w:t xml:space="preserve">ionarea echipamentelor hidraulice prezentate la curs </w:t>
            </w:r>
            <w:r w:rsidR="000B3125">
              <w:rPr>
                <w:rFonts w:ascii="Times New Roman" w:hAnsi="Times New Roman"/>
                <w:sz w:val="24"/>
                <w:szCs w:val="24"/>
              </w:rPr>
              <w:t>ș</w:t>
            </w:r>
            <w:r w:rsidRPr="00627C19">
              <w:rPr>
                <w:rFonts w:ascii="Times New Roman" w:hAnsi="Times New Roman"/>
                <w:sz w:val="24"/>
                <w:szCs w:val="24"/>
              </w:rPr>
              <w:t>i s</w:t>
            </w:r>
            <w:r w:rsidR="000B3125">
              <w:rPr>
                <w:rFonts w:ascii="Times New Roman" w:hAnsi="Times New Roman"/>
                <w:sz w:val="24"/>
                <w:szCs w:val="24"/>
              </w:rPr>
              <w:t>ă</w:t>
            </w:r>
            <w:r w:rsidRPr="00627C19">
              <w:rPr>
                <w:rFonts w:ascii="Times New Roman" w:hAnsi="Times New Roman"/>
                <w:sz w:val="24"/>
                <w:szCs w:val="24"/>
              </w:rPr>
              <w:t xml:space="preserve"> se </w:t>
            </w:r>
            <w:r w:rsidR="00C74DA3" w:rsidRPr="00627C19">
              <w:rPr>
                <w:rFonts w:ascii="Times New Roman" w:hAnsi="Times New Roman"/>
                <w:sz w:val="24"/>
                <w:szCs w:val="24"/>
              </w:rPr>
              <w:t>poată</w:t>
            </w:r>
            <w:r w:rsidRPr="00627C19">
              <w:rPr>
                <w:rFonts w:ascii="Times New Roman" w:hAnsi="Times New Roman"/>
                <w:sz w:val="24"/>
                <w:szCs w:val="24"/>
              </w:rPr>
              <w:t xml:space="preserve"> exprima </w:t>
            </w:r>
            <w:r w:rsidR="000B3125">
              <w:rPr>
                <w:rFonts w:ascii="Times New Roman" w:hAnsi="Times New Roman"/>
                <w:sz w:val="24"/>
                <w:szCs w:val="24"/>
              </w:rPr>
              <w:t>î</w:t>
            </w:r>
            <w:r w:rsidRPr="00627C19">
              <w:rPr>
                <w:rFonts w:ascii="Times New Roman" w:hAnsi="Times New Roman"/>
                <w:sz w:val="24"/>
                <w:szCs w:val="24"/>
              </w:rPr>
              <w:t>n termenii specifici disciplinei.</w:t>
            </w:r>
          </w:p>
        </w:tc>
      </w:tr>
    </w:tbl>
    <w:p w14:paraId="7AAC5EB3" w14:textId="77777777" w:rsidR="00627C19" w:rsidRDefault="00627C19" w:rsidP="5B486057">
      <w:pPr>
        <w:spacing w:after="0" w:line="240" w:lineRule="auto"/>
        <w:rPr>
          <w:rFonts w:ascii="Times New Roman" w:hAnsi="Times New Roman"/>
          <w:b/>
          <w:bCs/>
          <w:sz w:val="24"/>
          <w:szCs w:val="24"/>
        </w:rPr>
      </w:pPr>
    </w:p>
    <w:p w14:paraId="185B8A02" w14:textId="77777777" w:rsidR="00627C19" w:rsidRDefault="00627C19" w:rsidP="5B486057">
      <w:pPr>
        <w:spacing w:after="0" w:line="240" w:lineRule="auto"/>
        <w:rPr>
          <w:rFonts w:ascii="Times New Roman" w:hAnsi="Times New Roman"/>
          <w:b/>
          <w:bCs/>
          <w:sz w:val="24"/>
          <w:szCs w:val="24"/>
        </w:rPr>
      </w:pPr>
    </w:p>
    <w:p w14:paraId="09ED7B47" w14:textId="77777777" w:rsidR="00627C19" w:rsidRDefault="00627C19" w:rsidP="5B486057">
      <w:pPr>
        <w:spacing w:after="0" w:line="240" w:lineRule="auto"/>
        <w:rPr>
          <w:rFonts w:ascii="Times New Roman" w:hAnsi="Times New Roman"/>
          <w:b/>
          <w:bCs/>
          <w:sz w:val="24"/>
          <w:szCs w:val="24"/>
        </w:rPr>
      </w:pPr>
    </w:p>
    <w:p w14:paraId="30D7B7C9" w14:textId="77777777" w:rsidR="00DC450D" w:rsidRDefault="00DC450D" w:rsidP="000B3BD0">
      <w:pPr>
        <w:spacing w:line="240" w:lineRule="auto"/>
        <w:rPr>
          <w:rFonts w:ascii="Times New Roman" w:hAnsi="Times New Roman"/>
          <w:b/>
          <w:bCs/>
          <w:sz w:val="24"/>
          <w:szCs w:val="24"/>
        </w:rPr>
      </w:pPr>
    </w:p>
    <w:p w14:paraId="231F8490" w14:textId="77777777" w:rsidR="000B3125" w:rsidRDefault="000B3125" w:rsidP="000B3BD0">
      <w:pPr>
        <w:spacing w:line="240" w:lineRule="auto"/>
        <w:rPr>
          <w:rFonts w:ascii="Times New Roman" w:hAnsi="Times New Roman"/>
          <w:b/>
          <w:bCs/>
          <w:sz w:val="24"/>
          <w:szCs w:val="24"/>
        </w:rPr>
      </w:pPr>
    </w:p>
    <w:p w14:paraId="61DA005D" w14:textId="77777777" w:rsidR="000B3125" w:rsidRPr="004671D0" w:rsidRDefault="000B3125" w:rsidP="000B3BD0">
      <w:pPr>
        <w:spacing w:line="240" w:lineRule="auto"/>
        <w:rPr>
          <w:rFonts w:ascii="Times New Roman" w:hAnsi="Times New Roman"/>
          <w:b/>
          <w:bCs/>
          <w:sz w:val="24"/>
          <w:szCs w:val="24"/>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14:paraId="78BF18FD" w14:textId="77777777" w:rsidTr="003075CA">
        <w:tc>
          <w:tcPr>
            <w:tcW w:w="2207" w:type="dxa"/>
          </w:tcPr>
          <w:p w14:paraId="5F83081C" w14:textId="3404720E" w:rsidR="00072B00" w:rsidRDefault="00072B00" w:rsidP="000B3BD0">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277" w:type="dxa"/>
          </w:tcPr>
          <w:p w14:paraId="169F6AC2" w14:textId="2998471F" w:rsidR="00072B00" w:rsidRDefault="00072B00" w:rsidP="000B3BD0">
            <w:pPr>
              <w:rPr>
                <w:rFonts w:ascii="Times New Roman" w:hAnsi="Times New Roman"/>
                <w:sz w:val="24"/>
                <w:szCs w:val="24"/>
              </w:rPr>
            </w:pPr>
            <w:r>
              <w:rPr>
                <w:rFonts w:ascii="Times New Roman" w:hAnsi="Times New Roman"/>
                <w:sz w:val="24"/>
                <w:szCs w:val="24"/>
              </w:rPr>
              <w:t>Titular de curs</w:t>
            </w:r>
          </w:p>
          <w:p w14:paraId="40DB0ACA" w14:textId="639CB85A" w:rsidR="003C6DC8" w:rsidRDefault="00F26EE1" w:rsidP="000B3BD0">
            <w:pPr>
              <w:rPr>
                <w:rFonts w:ascii="Times New Roman" w:hAnsi="Times New Roman"/>
                <w:sz w:val="24"/>
                <w:szCs w:val="24"/>
              </w:rPr>
            </w:pPr>
            <w:r w:rsidRPr="00F26EE1">
              <w:rPr>
                <w:rFonts w:ascii="Times New Roman" w:hAnsi="Times New Roman"/>
                <w:sz w:val="24"/>
                <w:szCs w:val="24"/>
              </w:rPr>
              <w:t xml:space="preserve">Prof. </w:t>
            </w:r>
            <w:r w:rsidR="000B3125">
              <w:rPr>
                <w:rFonts w:ascii="Times New Roman" w:hAnsi="Times New Roman"/>
                <w:sz w:val="24"/>
                <w:szCs w:val="24"/>
              </w:rPr>
              <w:t>Carmen-Anca SAFTA</w:t>
            </w:r>
          </w:p>
        </w:tc>
        <w:tc>
          <w:tcPr>
            <w:tcW w:w="3982" w:type="dxa"/>
          </w:tcPr>
          <w:p w14:paraId="5554D6DA" w14:textId="77777777" w:rsidR="003C6DC8" w:rsidRDefault="00072B00" w:rsidP="00F26EE1">
            <w:pPr>
              <w:rPr>
                <w:rFonts w:ascii="Times New Roman" w:hAnsi="Times New Roman"/>
                <w:sz w:val="24"/>
                <w:szCs w:val="24"/>
              </w:rPr>
            </w:pPr>
            <w:r>
              <w:rPr>
                <w:rFonts w:ascii="Times New Roman" w:hAnsi="Times New Roman"/>
                <w:sz w:val="24"/>
                <w:szCs w:val="24"/>
              </w:rPr>
              <w:t xml:space="preserve">Titular de </w:t>
            </w:r>
            <w:r w:rsidR="003075CA">
              <w:rPr>
                <w:rFonts w:ascii="Times New Roman" w:hAnsi="Times New Roman"/>
                <w:sz w:val="24"/>
                <w:szCs w:val="24"/>
              </w:rPr>
              <w:t>aplicații</w:t>
            </w:r>
          </w:p>
          <w:p w14:paraId="2E39C173" w14:textId="17DA185B" w:rsidR="00F26EE1" w:rsidRDefault="000B3125" w:rsidP="00F26EE1">
            <w:pPr>
              <w:rPr>
                <w:rFonts w:ascii="Times New Roman" w:hAnsi="Times New Roman"/>
                <w:sz w:val="24"/>
                <w:szCs w:val="24"/>
              </w:rPr>
            </w:pPr>
            <w:r w:rsidRPr="00F26EE1">
              <w:rPr>
                <w:rFonts w:ascii="Times New Roman" w:hAnsi="Times New Roman"/>
                <w:sz w:val="24"/>
                <w:szCs w:val="24"/>
              </w:rPr>
              <w:t xml:space="preserve">Prof. </w:t>
            </w:r>
            <w:r>
              <w:rPr>
                <w:rFonts w:ascii="Times New Roman" w:hAnsi="Times New Roman"/>
                <w:sz w:val="24"/>
                <w:szCs w:val="24"/>
              </w:rPr>
              <w:t>Carmen-Anca SAFTA</w:t>
            </w:r>
          </w:p>
        </w:tc>
      </w:tr>
      <w:tr w:rsidR="00072B00" w14:paraId="6FD081A3" w14:textId="77777777" w:rsidTr="003075CA">
        <w:tc>
          <w:tcPr>
            <w:tcW w:w="2207" w:type="dxa"/>
          </w:tcPr>
          <w:p w14:paraId="346C1E2C" w14:textId="77777777" w:rsidR="00072B00" w:rsidRDefault="00072B00" w:rsidP="000B3BD0">
            <w:pPr>
              <w:rPr>
                <w:rFonts w:ascii="Times New Roman" w:hAnsi="Times New Roman"/>
                <w:sz w:val="24"/>
                <w:szCs w:val="24"/>
              </w:rPr>
            </w:pPr>
          </w:p>
        </w:tc>
        <w:tc>
          <w:tcPr>
            <w:tcW w:w="4277" w:type="dxa"/>
            <w:tcBorders>
              <w:bottom w:val="single" w:sz="4" w:space="0" w:color="auto"/>
            </w:tcBorders>
          </w:tcPr>
          <w:p w14:paraId="32CE3FC6" w14:textId="77777777" w:rsidR="00072B00" w:rsidRDefault="00072B00" w:rsidP="000B3BD0">
            <w:pPr>
              <w:rPr>
                <w:rFonts w:ascii="Times New Roman" w:hAnsi="Times New Roman"/>
                <w:sz w:val="24"/>
                <w:szCs w:val="24"/>
              </w:rPr>
            </w:pPr>
          </w:p>
        </w:tc>
        <w:tc>
          <w:tcPr>
            <w:tcW w:w="3982" w:type="dxa"/>
            <w:tcBorders>
              <w:bottom w:val="single" w:sz="4" w:space="0" w:color="auto"/>
            </w:tcBorders>
          </w:tcPr>
          <w:p w14:paraId="2D7154D7" w14:textId="77777777" w:rsidR="00072B00" w:rsidRDefault="00072B00" w:rsidP="000B3BD0">
            <w:pPr>
              <w:rPr>
                <w:rFonts w:ascii="Times New Roman" w:hAnsi="Times New Roman"/>
                <w:sz w:val="24"/>
                <w:szCs w:val="24"/>
              </w:rPr>
            </w:pPr>
          </w:p>
        </w:tc>
      </w:tr>
      <w:tr w:rsidR="00072B00" w14:paraId="70CCFEEC" w14:textId="77777777" w:rsidTr="003075CA">
        <w:tc>
          <w:tcPr>
            <w:tcW w:w="2207" w:type="dxa"/>
          </w:tcPr>
          <w:p w14:paraId="3FBAC7CE" w14:textId="77777777" w:rsidR="00072B00"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Default="00072B00" w:rsidP="000B3BD0">
            <w:pPr>
              <w:rPr>
                <w:rFonts w:ascii="Times New Roman" w:hAnsi="Times New Roman"/>
                <w:sz w:val="24"/>
                <w:szCs w:val="24"/>
              </w:rPr>
            </w:pPr>
          </w:p>
        </w:tc>
        <w:tc>
          <w:tcPr>
            <w:tcW w:w="3982" w:type="dxa"/>
            <w:tcBorders>
              <w:top w:val="single" w:sz="4" w:space="0" w:color="auto"/>
            </w:tcBorders>
          </w:tcPr>
          <w:p w14:paraId="60C1404F" w14:textId="77777777" w:rsidR="00072B00" w:rsidRDefault="00072B00" w:rsidP="000B3BD0">
            <w:pPr>
              <w:rPr>
                <w:rFonts w:ascii="Times New Roman" w:hAnsi="Times New Roman"/>
                <w:sz w:val="24"/>
                <w:szCs w:val="24"/>
              </w:rPr>
            </w:pPr>
          </w:p>
        </w:tc>
      </w:tr>
      <w:tr w:rsidR="00072B00" w14:paraId="39AA7B7F" w14:textId="77777777" w:rsidTr="003075CA">
        <w:tc>
          <w:tcPr>
            <w:tcW w:w="2207" w:type="dxa"/>
          </w:tcPr>
          <w:p w14:paraId="562E954C" w14:textId="68E9587C" w:rsidR="00072B00" w:rsidRDefault="00072B00" w:rsidP="000B3BD0">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Pr>
          <w:p w14:paraId="56E69400" w14:textId="1BD47F04" w:rsidR="00072B00" w:rsidRPr="00F43691" w:rsidRDefault="00CE673B" w:rsidP="000B3BD0">
            <w:pPr>
              <w:rPr>
                <w:rFonts w:ascii="Times New Roman" w:hAnsi="Times New Roman"/>
                <w:color w:val="9BBB59" w:themeColor="accent3"/>
                <w:sz w:val="24"/>
                <w:szCs w:val="24"/>
              </w:rPr>
            </w:pPr>
            <w:r>
              <w:rPr>
                <w:rFonts w:ascii="Times New Roman" w:hAnsi="Times New Roman"/>
                <w:noProof/>
                <w:sz w:val="24"/>
                <w:szCs w:val="24"/>
              </w:rPr>
              <w:drawing>
                <wp:anchor distT="0" distB="0" distL="114300" distR="114300" simplePos="0" relativeHeight="251658240" behindDoc="1" locked="0" layoutInCell="1" allowOverlap="1" wp14:anchorId="65167F98" wp14:editId="1A7ECFB9">
                  <wp:simplePos x="0" y="0"/>
                  <wp:positionH relativeFrom="column">
                    <wp:posOffset>3578225</wp:posOffset>
                  </wp:positionH>
                  <wp:positionV relativeFrom="paragraph">
                    <wp:posOffset>-5715</wp:posOffset>
                  </wp:positionV>
                  <wp:extent cx="838243" cy="698536"/>
                  <wp:effectExtent l="0" t="0" r="0" b="635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mnatura.png"/>
                          <pic:cNvPicPr/>
                        </pic:nvPicPr>
                        <pic:blipFill>
                          <a:blip r:embed="rId12"/>
                          <a:stretch>
                            <a:fillRect/>
                          </a:stretch>
                        </pic:blipFill>
                        <pic:spPr>
                          <a:xfrm>
                            <a:off x="0" y="0"/>
                            <a:ext cx="838243" cy="698536"/>
                          </a:xfrm>
                          <a:prstGeom prst="rect">
                            <a:avLst/>
                          </a:prstGeom>
                        </pic:spPr>
                      </pic:pic>
                    </a:graphicData>
                  </a:graphic>
                  <wp14:sizeRelH relativeFrom="page">
                    <wp14:pctWidth>0</wp14:pctWidth>
                  </wp14:sizeRelH>
                  <wp14:sizeRelV relativeFrom="page">
                    <wp14:pctHeight>0</wp14:pctHeight>
                  </wp14:sizeRelV>
                </wp:anchor>
              </w:drawing>
            </w:r>
            <w:r w:rsidR="00072B00">
              <w:rPr>
                <w:rFonts w:ascii="Times New Roman" w:hAnsi="Times New Roman"/>
                <w:sz w:val="24"/>
                <w:szCs w:val="24"/>
              </w:rPr>
              <w:t>Director de departament</w:t>
            </w:r>
            <w:r w:rsidR="00F26EE1">
              <w:rPr>
                <w:rFonts w:ascii="Times New Roman" w:hAnsi="Times New Roman"/>
                <w:sz w:val="24"/>
                <w:szCs w:val="24"/>
              </w:rPr>
              <w:t xml:space="preserve"> Prof. </w:t>
            </w:r>
            <w:r w:rsidR="00F26EE1" w:rsidRPr="00F26EE1">
              <w:rPr>
                <w:rFonts w:ascii="Times New Roman" w:hAnsi="Times New Roman"/>
                <w:sz w:val="24"/>
                <w:szCs w:val="24"/>
              </w:rPr>
              <w:t>Teodor-Viorel CHELARU</w:t>
            </w:r>
          </w:p>
          <w:p w14:paraId="09CF9E52" w14:textId="10A4C2DE" w:rsidR="003C6DC8" w:rsidRDefault="003C6DC8" w:rsidP="000B3BD0">
            <w:pPr>
              <w:rPr>
                <w:rFonts w:ascii="Times New Roman" w:hAnsi="Times New Roman"/>
                <w:sz w:val="24"/>
                <w:szCs w:val="24"/>
              </w:rPr>
            </w:pPr>
            <w:bookmarkStart w:id="0" w:name="_GoBack"/>
            <w:bookmarkEnd w:id="0"/>
          </w:p>
          <w:p w14:paraId="2497EC3C" w14:textId="73938792" w:rsidR="00FB6888" w:rsidRDefault="00FB6888" w:rsidP="000B3BD0">
            <w:pPr>
              <w:rPr>
                <w:rFonts w:ascii="Times New Roman" w:hAnsi="Times New Roman"/>
                <w:sz w:val="24"/>
                <w:szCs w:val="24"/>
              </w:rPr>
            </w:pPr>
            <w:r>
              <w:rPr>
                <w:rFonts w:ascii="Times New Roman" w:hAnsi="Times New Roman"/>
                <w:sz w:val="24"/>
                <w:szCs w:val="24"/>
              </w:rPr>
              <w:t>___________________________________________________________________</w:t>
            </w:r>
          </w:p>
          <w:p w14:paraId="49BB8357" w14:textId="1808CC72" w:rsidR="00FB6888" w:rsidRDefault="00FB6888" w:rsidP="000B3BD0">
            <w:pPr>
              <w:rPr>
                <w:rFonts w:ascii="Times New Roman" w:hAnsi="Times New Roman"/>
                <w:sz w:val="24"/>
                <w:szCs w:val="24"/>
              </w:rPr>
            </w:pPr>
          </w:p>
        </w:tc>
      </w:tr>
      <w:tr w:rsidR="00072B00" w14:paraId="6A42378F" w14:textId="77777777" w:rsidTr="00BA0EDC">
        <w:tc>
          <w:tcPr>
            <w:tcW w:w="2207" w:type="dxa"/>
          </w:tcPr>
          <w:p w14:paraId="4364EBD7" w14:textId="77777777" w:rsidR="00072B00" w:rsidRDefault="00072B00" w:rsidP="000B3BD0">
            <w:pPr>
              <w:rPr>
                <w:rFonts w:ascii="Times New Roman" w:hAnsi="Times New Roman"/>
                <w:sz w:val="24"/>
                <w:szCs w:val="24"/>
              </w:rPr>
            </w:pPr>
          </w:p>
        </w:tc>
        <w:tc>
          <w:tcPr>
            <w:tcW w:w="8259" w:type="dxa"/>
            <w:gridSpan w:val="2"/>
          </w:tcPr>
          <w:p w14:paraId="11B86688" w14:textId="77777777" w:rsidR="00072B00" w:rsidRDefault="00072B00" w:rsidP="000B3BD0">
            <w:pPr>
              <w:rPr>
                <w:rFonts w:ascii="Times New Roman" w:hAnsi="Times New Roman"/>
                <w:sz w:val="24"/>
                <w:szCs w:val="24"/>
              </w:rPr>
            </w:pPr>
          </w:p>
        </w:tc>
      </w:tr>
      <w:tr w:rsidR="003075CA" w14:paraId="6FD71419" w14:textId="77777777" w:rsidTr="00F26EE1">
        <w:trPr>
          <w:trHeight w:val="1456"/>
        </w:trPr>
        <w:tc>
          <w:tcPr>
            <w:tcW w:w="2207" w:type="dxa"/>
          </w:tcPr>
          <w:p w14:paraId="03F4D1DE" w14:textId="77777777" w:rsidR="00B4650B" w:rsidRDefault="003075CA" w:rsidP="000B3BD0">
            <w:pPr>
              <w:rPr>
                <w:rFonts w:ascii="Times New Roman" w:hAnsi="Times New Roman"/>
                <w:sz w:val="24"/>
                <w:szCs w:val="24"/>
              </w:rPr>
            </w:pPr>
            <w:r>
              <w:rPr>
                <w:rFonts w:ascii="Times New Roman" w:hAnsi="Times New Roman"/>
                <w:sz w:val="24"/>
                <w:szCs w:val="24"/>
              </w:rPr>
              <w:t>Data aprobării în Consiliul Facultății</w:t>
            </w:r>
          </w:p>
          <w:p w14:paraId="42CCED2E" w14:textId="4692E854" w:rsidR="003075CA" w:rsidRDefault="003075CA" w:rsidP="000B3BD0">
            <w:pPr>
              <w:rPr>
                <w:rFonts w:ascii="Times New Roman" w:hAnsi="Times New Roman"/>
                <w:sz w:val="24"/>
                <w:szCs w:val="24"/>
              </w:rPr>
            </w:pPr>
          </w:p>
        </w:tc>
        <w:tc>
          <w:tcPr>
            <w:tcW w:w="8259" w:type="dxa"/>
            <w:gridSpan w:val="2"/>
            <w:tcBorders>
              <w:bottom w:val="single" w:sz="4" w:space="0" w:color="auto"/>
            </w:tcBorders>
          </w:tcPr>
          <w:p w14:paraId="2E7175C9" w14:textId="1D10E21D" w:rsidR="003075CA" w:rsidRDefault="003075CA" w:rsidP="000B3BD0">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r w:rsidR="00F26EE1">
              <w:rPr>
                <w:rFonts w:ascii="Times New Roman" w:hAnsi="Times New Roman"/>
                <w:sz w:val="24"/>
                <w:szCs w:val="24"/>
              </w:rPr>
              <w:t xml:space="preserve"> Prof. Daniel-Eugeniu CRUN</w:t>
            </w:r>
            <w:r w:rsidR="008A1220">
              <w:rPr>
                <w:rFonts w:ascii="Times New Roman" w:hAnsi="Times New Roman"/>
                <w:sz w:val="24"/>
                <w:szCs w:val="24"/>
              </w:rPr>
              <w:t>Ț</w:t>
            </w:r>
            <w:r w:rsidR="00F26EE1">
              <w:rPr>
                <w:rFonts w:ascii="Times New Roman" w:hAnsi="Times New Roman"/>
                <w:sz w:val="24"/>
                <w:szCs w:val="24"/>
              </w:rPr>
              <w:t>EANU</w:t>
            </w:r>
          </w:p>
          <w:p w14:paraId="4AB3D3F4" w14:textId="75DD10EE" w:rsidR="003075CA" w:rsidRDefault="003075CA" w:rsidP="000B3BD0">
            <w:pPr>
              <w:rPr>
                <w:rFonts w:ascii="Times New Roman" w:hAnsi="Times New Roman"/>
                <w:sz w:val="24"/>
                <w:szCs w:val="24"/>
              </w:rPr>
            </w:pP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3"/>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0B3DC2" w14:textId="77777777" w:rsidR="001E5C85" w:rsidRDefault="001E5C85" w:rsidP="006B0230">
      <w:pPr>
        <w:spacing w:after="0" w:line="240" w:lineRule="auto"/>
      </w:pPr>
      <w:r>
        <w:separator/>
      </w:r>
    </w:p>
  </w:endnote>
  <w:endnote w:type="continuationSeparator" w:id="0">
    <w:p w14:paraId="3979DEA2" w14:textId="77777777" w:rsidR="001E5C85" w:rsidRDefault="001E5C85"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ABLM+TimesNewRoman,Bold">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90C63E" w14:textId="77777777" w:rsidR="001E5C85" w:rsidRDefault="001E5C85" w:rsidP="006B0230">
      <w:pPr>
        <w:spacing w:after="0" w:line="240" w:lineRule="auto"/>
      </w:pPr>
      <w:r>
        <w:separator/>
      </w:r>
    </w:p>
  </w:footnote>
  <w:footnote w:type="continuationSeparator" w:id="0">
    <w:p w14:paraId="2E7A20ED" w14:textId="77777777" w:rsidR="001E5C85" w:rsidRDefault="001E5C85"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horzAnchor="margin" w:tblpX="90" w:tblpY="-584"/>
      <w:tblW w:w="4957" w:type="pct"/>
      <w:tblLook w:val="04A0" w:firstRow="1" w:lastRow="0" w:firstColumn="1" w:lastColumn="0" w:noHBand="0" w:noVBand="1"/>
    </w:tblPr>
    <w:tblGrid>
      <w:gridCol w:w="1224"/>
      <w:gridCol w:w="7725"/>
      <w:gridCol w:w="1427"/>
    </w:tblGrid>
    <w:tr w:rsidR="0093524A" w:rsidRPr="00504204" w14:paraId="4A6CF620" w14:textId="77777777" w:rsidTr="0093524A">
      <w:trPr>
        <w:trHeight w:val="998"/>
      </w:trPr>
      <w:tc>
        <w:tcPr>
          <w:tcW w:w="600" w:type="pct"/>
          <w:vAlign w:val="center"/>
        </w:tcPr>
        <w:p w14:paraId="400B37D6" w14:textId="3A1CD927" w:rsidR="0093524A" w:rsidRPr="00504204" w:rsidRDefault="0093524A" w:rsidP="00563549">
          <w:pPr>
            <w:pStyle w:val="Antet"/>
            <w:spacing w:after="0"/>
          </w:pPr>
        </w:p>
      </w:tc>
      <w:tc>
        <w:tcPr>
          <w:tcW w:w="3732" w:type="pct"/>
          <w:vAlign w:val="center"/>
        </w:tcPr>
        <w:p w14:paraId="0969E40A" w14:textId="2E05D220" w:rsidR="0093524A" w:rsidRPr="001249D6" w:rsidRDefault="0093524A" w:rsidP="00D27462">
          <w:pPr>
            <w:pStyle w:val="Antet"/>
            <w:spacing w:after="0" w:line="240" w:lineRule="auto"/>
            <w:jc w:val="center"/>
            <w:rPr>
              <w:rFonts w:ascii="Arial" w:hAnsi="Arial" w:cs="Arial"/>
              <w:b/>
              <w:sz w:val="20"/>
              <w:szCs w:val="20"/>
            </w:rPr>
          </w:pPr>
        </w:p>
        <w:p w14:paraId="3E5DF833" w14:textId="04ECF0FC" w:rsidR="0093524A" w:rsidRPr="00504204" w:rsidRDefault="0093524A" w:rsidP="00D27462">
          <w:pPr>
            <w:pStyle w:val="Antet"/>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2786E70D" w:rsidR="0093524A" w:rsidRPr="00A97B4B" w:rsidRDefault="0093524A" w:rsidP="00A97B4B">
          <w:pPr>
            <w:pStyle w:val="Antet"/>
            <w:spacing w:after="0" w:line="360" w:lineRule="auto"/>
            <w:jc w:val="center"/>
            <w:rPr>
              <w:rFonts w:ascii="Arial" w:hAnsi="Arial" w:cs="Arial"/>
              <w:b/>
              <w:sz w:val="28"/>
              <w:szCs w:val="28"/>
            </w:rPr>
          </w:pPr>
          <w:r w:rsidRPr="0026502D">
            <w:rPr>
              <w:rFonts w:ascii="Arial" w:hAnsi="Arial" w:cs="Arial"/>
              <w:b/>
              <w:sz w:val="28"/>
              <w:szCs w:val="28"/>
            </w:rPr>
            <w:t>Facultatea</w:t>
          </w:r>
          <w:r w:rsidRPr="00DE3A16">
            <w:rPr>
              <w:rFonts w:ascii="Arial" w:hAnsi="Arial" w:cs="Arial"/>
              <w:b/>
              <w:sz w:val="28"/>
              <w:szCs w:val="28"/>
            </w:rPr>
            <w:t xml:space="preserve"> de inginerie aerospațială </w:t>
          </w:r>
        </w:p>
      </w:tc>
      <w:tc>
        <w:tcPr>
          <w:tcW w:w="668" w:type="pct"/>
          <w:vAlign w:val="center"/>
        </w:tcPr>
        <w:p w14:paraId="1F52E6CC" w14:textId="1688C1C6" w:rsidR="0093524A" w:rsidRPr="00504204" w:rsidRDefault="0093524A" w:rsidP="00D27462">
          <w:pPr>
            <w:pStyle w:val="Antet"/>
            <w:spacing w:after="0"/>
            <w:jc w:val="center"/>
          </w:pPr>
          <w:r>
            <w:rPr>
              <w:noProof/>
            </w:rPr>
            <w:drawing>
              <wp:inline distT="0" distB="0" distL="0" distR="0" wp14:anchorId="177E8C85" wp14:editId="6CE177A5">
                <wp:extent cx="768985" cy="783590"/>
                <wp:effectExtent l="0" t="0" r="0" b="0"/>
                <wp:docPr id="3" name="Picture 3" descr="Facultatea de Inginerie Aerospațială - Universitatea Politehnica din  Bucuresti"/>
                <wp:cNvGraphicFramePr/>
                <a:graphic xmlns:a="http://schemas.openxmlformats.org/drawingml/2006/main">
                  <a:graphicData uri="http://schemas.openxmlformats.org/drawingml/2006/picture">
                    <pic:pic xmlns:pic="http://schemas.openxmlformats.org/drawingml/2006/picture">
                      <pic:nvPicPr>
                        <pic:cNvPr id="3" name="Picture 3" descr="Facultatea de Inginerie Aerospațială - Universitatea Politehnica din  Bucuresti"/>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8985" cy="783590"/>
                        </a:xfrm>
                        <a:prstGeom prst="rect">
                          <a:avLst/>
                        </a:prstGeom>
                        <a:noFill/>
                        <a:ln>
                          <a:noFill/>
                        </a:ln>
                      </pic:spPr>
                    </pic:pic>
                  </a:graphicData>
                </a:graphic>
              </wp:inline>
            </w:drawing>
          </w:r>
        </w:p>
      </w:tc>
    </w:tr>
  </w:tbl>
  <w:p w14:paraId="3FFC0D45" w14:textId="7FC39278" w:rsidR="0093524A" w:rsidRDefault="0093524A" w:rsidP="00563549">
    <w:pPr>
      <w:pStyle w:val="Antet"/>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D548F"/>
    <w:multiLevelType w:val="hybridMultilevel"/>
    <w:tmpl w:val="B3404966"/>
    <w:lvl w:ilvl="0" w:tplc="E8FEFE24">
      <w:start w:val="4"/>
      <w:numFmt w:val="upperRoman"/>
      <w:lvlText w:val="%1."/>
      <w:lvlJc w:val="left"/>
      <w:pPr>
        <w:tabs>
          <w:tab w:val="num" w:pos="1080"/>
        </w:tabs>
        <w:ind w:left="1080" w:hanging="720"/>
      </w:pPr>
      <w:rPr>
        <w:rFonts w:hint="default"/>
      </w:rPr>
    </w:lvl>
    <w:lvl w:ilvl="1" w:tplc="4218F05A">
      <w:start w:val="1"/>
      <w:numFmt w:val="decimal"/>
      <w:lvlText w:val="%2."/>
      <w:lvlJc w:val="left"/>
      <w:pPr>
        <w:tabs>
          <w:tab w:val="num" w:pos="1785"/>
        </w:tabs>
        <w:ind w:left="1785" w:hanging="705"/>
      </w:pPr>
      <w:rPr>
        <w:rFonts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6" w15:restartNumberingAfterBreak="0">
    <w:nsid w:val="12853B8D"/>
    <w:multiLevelType w:val="hybridMultilevel"/>
    <w:tmpl w:val="7568AC10"/>
    <w:lvl w:ilvl="0" w:tplc="4006B67E">
      <w:start w:val="4"/>
      <w:numFmt w:val="bullet"/>
      <w:lvlText w:val="-"/>
      <w:lvlJc w:val="left"/>
      <w:pPr>
        <w:tabs>
          <w:tab w:val="num" w:pos="360"/>
        </w:tabs>
        <w:ind w:left="360" w:hanging="360"/>
      </w:pPr>
      <w:rPr>
        <w:rFonts w:ascii="CEABLM+TimesNewRoman,Bold" w:eastAsia="Times New Roman" w:hAnsi="CEABLM+TimesNewRoman,Bold" w:cs="CEABLM+TimesNewRoman,Bold"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DD2BD8"/>
    <w:multiLevelType w:val="hybridMultilevel"/>
    <w:tmpl w:val="66F069D2"/>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35567543"/>
    <w:multiLevelType w:val="hybridMultilevel"/>
    <w:tmpl w:val="FA96D9F8"/>
    <w:lvl w:ilvl="0" w:tplc="F7CE2ACA">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4" w15:restartNumberingAfterBreak="0">
    <w:nsid w:val="399246A8"/>
    <w:multiLevelType w:val="hybridMultilevel"/>
    <w:tmpl w:val="288ABA5C"/>
    <w:lvl w:ilvl="0" w:tplc="6EAC167E">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68779A"/>
    <w:multiLevelType w:val="hybridMultilevel"/>
    <w:tmpl w:val="E60626B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6"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E21C05"/>
    <w:multiLevelType w:val="hybridMultilevel"/>
    <w:tmpl w:val="4D7853FC"/>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C4728BD"/>
    <w:multiLevelType w:val="hybridMultilevel"/>
    <w:tmpl w:val="40209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D03D1E"/>
    <w:multiLevelType w:val="hybridMultilevel"/>
    <w:tmpl w:val="EFD2D15A"/>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2"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37499A"/>
    <w:multiLevelType w:val="hybridMultilevel"/>
    <w:tmpl w:val="C762AA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320423"/>
    <w:multiLevelType w:val="hybridMultilevel"/>
    <w:tmpl w:val="A96075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30"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1"/>
  </w:num>
  <w:num w:numId="3">
    <w:abstractNumId w:val="12"/>
  </w:num>
  <w:num w:numId="4">
    <w:abstractNumId w:val="27"/>
  </w:num>
  <w:num w:numId="5">
    <w:abstractNumId w:val="22"/>
  </w:num>
  <w:num w:numId="6">
    <w:abstractNumId w:val="2"/>
  </w:num>
  <w:num w:numId="7">
    <w:abstractNumId w:val="4"/>
  </w:num>
  <w:num w:numId="8">
    <w:abstractNumId w:val="16"/>
  </w:num>
  <w:num w:numId="9">
    <w:abstractNumId w:val="32"/>
  </w:num>
  <w:num w:numId="10">
    <w:abstractNumId w:val="19"/>
  </w:num>
  <w:num w:numId="11">
    <w:abstractNumId w:val="5"/>
  </w:num>
  <w:num w:numId="12">
    <w:abstractNumId w:val="29"/>
  </w:num>
  <w:num w:numId="13">
    <w:abstractNumId w:val="24"/>
  </w:num>
  <w:num w:numId="14">
    <w:abstractNumId w:val="26"/>
  </w:num>
  <w:num w:numId="15">
    <w:abstractNumId w:val="25"/>
  </w:num>
  <w:num w:numId="16">
    <w:abstractNumId w:val="10"/>
  </w:num>
  <w:num w:numId="17">
    <w:abstractNumId w:val="3"/>
  </w:num>
  <w:num w:numId="18">
    <w:abstractNumId w:val="28"/>
  </w:num>
  <w:num w:numId="19">
    <w:abstractNumId w:val="11"/>
  </w:num>
  <w:num w:numId="20">
    <w:abstractNumId w:val="30"/>
  </w:num>
  <w:num w:numId="21">
    <w:abstractNumId w:val="7"/>
  </w:num>
  <w:num w:numId="22">
    <w:abstractNumId w:val="33"/>
  </w:num>
  <w:num w:numId="23">
    <w:abstractNumId w:val="9"/>
  </w:num>
  <w:num w:numId="24">
    <w:abstractNumId w:val="31"/>
  </w:num>
  <w:num w:numId="25">
    <w:abstractNumId w:val="6"/>
  </w:num>
  <w:num w:numId="26">
    <w:abstractNumId w:val="17"/>
  </w:num>
  <w:num w:numId="27">
    <w:abstractNumId w:val="23"/>
  </w:num>
  <w:num w:numId="28">
    <w:abstractNumId w:val="20"/>
  </w:num>
  <w:num w:numId="29">
    <w:abstractNumId w:val="13"/>
  </w:num>
  <w:num w:numId="30">
    <w:abstractNumId w:val="18"/>
  </w:num>
  <w:num w:numId="31">
    <w:abstractNumId w:val="15"/>
  </w:num>
  <w:num w:numId="32">
    <w:abstractNumId w:val="14"/>
  </w:num>
  <w:num w:numId="33">
    <w:abstractNumId w:val="0"/>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2BC5"/>
    <w:rsid w:val="000047A4"/>
    <w:rsid w:val="000067D9"/>
    <w:rsid w:val="00014368"/>
    <w:rsid w:val="00021AA3"/>
    <w:rsid w:val="00024FEB"/>
    <w:rsid w:val="0003367F"/>
    <w:rsid w:val="00042830"/>
    <w:rsid w:val="00046995"/>
    <w:rsid w:val="00051BDC"/>
    <w:rsid w:val="00057E55"/>
    <w:rsid w:val="000626B3"/>
    <w:rsid w:val="0007008C"/>
    <w:rsid w:val="0007194F"/>
    <w:rsid w:val="00072B00"/>
    <w:rsid w:val="00077E6C"/>
    <w:rsid w:val="0008100D"/>
    <w:rsid w:val="00085094"/>
    <w:rsid w:val="000A4EBA"/>
    <w:rsid w:val="000A5A59"/>
    <w:rsid w:val="000B053A"/>
    <w:rsid w:val="000B1429"/>
    <w:rsid w:val="000B3125"/>
    <w:rsid w:val="000B3BD0"/>
    <w:rsid w:val="000C004A"/>
    <w:rsid w:val="000C143F"/>
    <w:rsid w:val="000C2BD3"/>
    <w:rsid w:val="000D4CD7"/>
    <w:rsid w:val="000E0211"/>
    <w:rsid w:val="000E0F5C"/>
    <w:rsid w:val="000E3686"/>
    <w:rsid w:val="000E4FBF"/>
    <w:rsid w:val="00101A4C"/>
    <w:rsid w:val="001104F4"/>
    <w:rsid w:val="001177E6"/>
    <w:rsid w:val="00122245"/>
    <w:rsid w:val="001317BB"/>
    <w:rsid w:val="0013302B"/>
    <w:rsid w:val="00136B06"/>
    <w:rsid w:val="00140EB3"/>
    <w:rsid w:val="00155123"/>
    <w:rsid w:val="0015523C"/>
    <w:rsid w:val="001616AA"/>
    <w:rsid w:val="00161CC5"/>
    <w:rsid w:val="00182C22"/>
    <w:rsid w:val="00185689"/>
    <w:rsid w:val="001878EA"/>
    <w:rsid w:val="00196FD8"/>
    <w:rsid w:val="001A6CC3"/>
    <w:rsid w:val="001A7391"/>
    <w:rsid w:val="001B1709"/>
    <w:rsid w:val="001B1D5F"/>
    <w:rsid w:val="001B2D42"/>
    <w:rsid w:val="001B6453"/>
    <w:rsid w:val="001E4545"/>
    <w:rsid w:val="001E5C85"/>
    <w:rsid w:val="001F003F"/>
    <w:rsid w:val="001F1957"/>
    <w:rsid w:val="001F250F"/>
    <w:rsid w:val="001F4669"/>
    <w:rsid w:val="001F64E5"/>
    <w:rsid w:val="001F661E"/>
    <w:rsid w:val="002037F7"/>
    <w:rsid w:val="00204311"/>
    <w:rsid w:val="0020512B"/>
    <w:rsid w:val="00207A26"/>
    <w:rsid w:val="00213BFC"/>
    <w:rsid w:val="0021418D"/>
    <w:rsid w:val="00225272"/>
    <w:rsid w:val="00227B4E"/>
    <w:rsid w:val="00241E04"/>
    <w:rsid w:val="00246F30"/>
    <w:rsid w:val="002517A0"/>
    <w:rsid w:val="002522F4"/>
    <w:rsid w:val="00253624"/>
    <w:rsid w:val="002625B0"/>
    <w:rsid w:val="00262A64"/>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399E"/>
    <w:rsid w:val="002D581A"/>
    <w:rsid w:val="002D5B8A"/>
    <w:rsid w:val="002D606A"/>
    <w:rsid w:val="002D6D63"/>
    <w:rsid w:val="002E3E12"/>
    <w:rsid w:val="002E5ECA"/>
    <w:rsid w:val="002F0971"/>
    <w:rsid w:val="00302BB4"/>
    <w:rsid w:val="003059C5"/>
    <w:rsid w:val="003075CA"/>
    <w:rsid w:val="00323BAF"/>
    <w:rsid w:val="00324AAD"/>
    <w:rsid w:val="00333131"/>
    <w:rsid w:val="003341B8"/>
    <w:rsid w:val="00336F9F"/>
    <w:rsid w:val="003437E4"/>
    <w:rsid w:val="0034390B"/>
    <w:rsid w:val="00343DED"/>
    <w:rsid w:val="00347340"/>
    <w:rsid w:val="00347F53"/>
    <w:rsid w:val="003515D2"/>
    <w:rsid w:val="00351DD4"/>
    <w:rsid w:val="00353AA1"/>
    <w:rsid w:val="0035685D"/>
    <w:rsid w:val="00361488"/>
    <w:rsid w:val="00362ABE"/>
    <w:rsid w:val="00364359"/>
    <w:rsid w:val="00364C75"/>
    <w:rsid w:val="003665AD"/>
    <w:rsid w:val="003679B5"/>
    <w:rsid w:val="00376720"/>
    <w:rsid w:val="003806E1"/>
    <w:rsid w:val="003A44E3"/>
    <w:rsid w:val="003B55E2"/>
    <w:rsid w:val="003B5A02"/>
    <w:rsid w:val="003B7974"/>
    <w:rsid w:val="003C0C5B"/>
    <w:rsid w:val="003C430C"/>
    <w:rsid w:val="003C6DC8"/>
    <w:rsid w:val="003D0D85"/>
    <w:rsid w:val="003D1D3B"/>
    <w:rsid w:val="003E0B99"/>
    <w:rsid w:val="003E4A22"/>
    <w:rsid w:val="003E72A5"/>
    <w:rsid w:val="003E7F77"/>
    <w:rsid w:val="003F253C"/>
    <w:rsid w:val="003F49D3"/>
    <w:rsid w:val="00405D76"/>
    <w:rsid w:val="0041068B"/>
    <w:rsid w:val="00413D4C"/>
    <w:rsid w:val="00414517"/>
    <w:rsid w:val="00416E48"/>
    <w:rsid w:val="0042161F"/>
    <w:rsid w:val="00426218"/>
    <w:rsid w:val="0043585E"/>
    <w:rsid w:val="00436AD6"/>
    <w:rsid w:val="0044436A"/>
    <w:rsid w:val="00444E1D"/>
    <w:rsid w:val="00450A21"/>
    <w:rsid w:val="00453037"/>
    <w:rsid w:val="004662C2"/>
    <w:rsid w:val="004671D0"/>
    <w:rsid w:val="00467437"/>
    <w:rsid w:val="00473190"/>
    <w:rsid w:val="00475A89"/>
    <w:rsid w:val="004924E0"/>
    <w:rsid w:val="004971AD"/>
    <w:rsid w:val="00497817"/>
    <w:rsid w:val="004A05A3"/>
    <w:rsid w:val="004A6F04"/>
    <w:rsid w:val="004C3756"/>
    <w:rsid w:val="004C79AC"/>
    <w:rsid w:val="004D278A"/>
    <w:rsid w:val="004D4A49"/>
    <w:rsid w:val="004E0155"/>
    <w:rsid w:val="004F426F"/>
    <w:rsid w:val="004F5BEA"/>
    <w:rsid w:val="004F6CD3"/>
    <w:rsid w:val="005013E2"/>
    <w:rsid w:val="00502C98"/>
    <w:rsid w:val="00507431"/>
    <w:rsid w:val="00524A90"/>
    <w:rsid w:val="00524C95"/>
    <w:rsid w:val="00530A49"/>
    <w:rsid w:val="00532F3D"/>
    <w:rsid w:val="00533EB9"/>
    <w:rsid w:val="00536B72"/>
    <w:rsid w:val="00563549"/>
    <w:rsid w:val="00576EC0"/>
    <w:rsid w:val="0058346F"/>
    <w:rsid w:val="00587DCE"/>
    <w:rsid w:val="005976E7"/>
    <w:rsid w:val="005A12E1"/>
    <w:rsid w:val="005A4B4E"/>
    <w:rsid w:val="005A51C0"/>
    <w:rsid w:val="005B402D"/>
    <w:rsid w:val="005C23EC"/>
    <w:rsid w:val="005D2AE2"/>
    <w:rsid w:val="005E20A7"/>
    <w:rsid w:val="006003D6"/>
    <w:rsid w:val="006075EF"/>
    <w:rsid w:val="00621B6B"/>
    <w:rsid w:val="00627C19"/>
    <w:rsid w:val="00630381"/>
    <w:rsid w:val="006321C1"/>
    <w:rsid w:val="00637494"/>
    <w:rsid w:val="00637B47"/>
    <w:rsid w:val="00640429"/>
    <w:rsid w:val="0065472F"/>
    <w:rsid w:val="00656530"/>
    <w:rsid w:val="00656C36"/>
    <w:rsid w:val="006577CD"/>
    <w:rsid w:val="00660A65"/>
    <w:rsid w:val="00663268"/>
    <w:rsid w:val="006743B2"/>
    <w:rsid w:val="00681037"/>
    <w:rsid w:val="006870FE"/>
    <w:rsid w:val="00690032"/>
    <w:rsid w:val="00691F1B"/>
    <w:rsid w:val="00696A5C"/>
    <w:rsid w:val="006A175C"/>
    <w:rsid w:val="006B0230"/>
    <w:rsid w:val="006B04FD"/>
    <w:rsid w:val="006B0B01"/>
    <w:rsid w:val="006C2433"/>
    <w:rsid w:val="006D061F"/>
    <w:rsid w:val="006D3895"/>
    <w:rsid w:val="006D4492"/>
    <w:rsid w:val="006E2D3A"/>
    <w:rsid w:val="006E4561"/>
    <w:rsid w:val="006E7AB8"/>
    <w:rsid w:val="006F3F6C"/>
    <w:rsid w:val="006F64C6"/>
    <w:rsid w:val="00700487"/>
    <w:rsid w:val="00700FCD"/>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8387B"/>
    <w:rsid w:val="007927E2"/>
    <w:rsid w:val="007A0AF3"/>
    <w:rsid w:val="007A1B42"/>
    <w:rsid w:val="007A50A0"/>
    <w:rsid w:val="007A6A25"/>
    <w:rsid w:val="007B2369"/>
    <w:rsid w:val="007C374C"/>
    <w:rsid w:val="007C3E40"/>
    <w:rsid w:val="007C6BB6"/>
    <w:rsid w:val="007D54AA"/>
    <w:rsid w:val="007D57DE"/>
    <w:rsid w:val="007E1B04"/>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37CE6"/>
    <w:rsid w:val="008421F0"/>
    <w:rsid w:val="00850BD3"/>
    <w:rsid w:val="00850EF4"/>
    <w:rsid w:val="00852829"/>
    <w:rsid w:val="0085382C"/>
    <w:rsid w:val="00853A0A"/>
    <w:rsid w:val="00854611"/>
    <w:rsid w:val="00856791"/>
    <w:rsid w:val="00860132"/>
    <w:rsid w:val="00861CAE"/>
    <w:rsid w:val="008712DB"/>
    <w:rsid w:val="00873DD5"/>
    <w:rsid w:val="00880A77"/>
    <w:rsid w:val="00881875"/>
    <w:rsid w:val="00884244"/>
    <w:rsid w:val="00886FD9"/>
    <w:rsid w:val="00897094"/>
    <w:rsid w:val="00897E4F"/>
    <w:rsid w:val="008A1220"/>
    <w:rsid w:val="008A1E7A"/>
    <w:rsid w:val="008A7114"/>
    <w:rsid w:val="008B4A1F"/>
    <w:rsid w:val="008B5BEA"/>
    <w:rsid w:val="008C394D"/>
    <w:rsid w:val="008D1A77"/>
    <w:rsid w:val="008D3146"/>
    <w:rsid w:val="008D49B5"/>
    <w:rsid w:val="008D7937"/>
    <w:rsid w:val="008E4BB6"/>
    <w:rsid w:val="008E51C6"/>
    <w:rsid w:val="008E5CBA"/>
    <w:rsid w:val="008E6270"/>
    <w:rsid w:val="008F44F6"/>
    <w:rsid w:val="008F48E0"/>
    <w:rsid w:val="008F58D1"/>
    <w:rsid w:val="0091383B"/>
    <w:rsid w:val="00916D13"/>
    <w:rsid w:val="00924485"/>
    <w:rsid w:val="00926C0E"/>
    <w:rsid w:val="00930CE9"/>
    <w:rsid w:val="0093524A"/>
    <w:rsid w:val="0094747F"/>
    <w:rsid w:val="00947805"/>
    <w:rsid w:val="00962A3E"/>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2CC4"/>
    <w:rsid w:val="009F3B07"/>
    <w:rsid w:val="009F76BB"/>
    <w:rsid w:val="00A1052A"/>
    <w:rsid w:val="00A1304B"/>
    <w:rsid w:val="00A225CE"/>
    <w:rsid w:val="00A22F09"/>
    <w:rsid w:val="00A238F7"/>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B05174"/>
    <w:rsid w:val="00B13421"/>
    <w:rsid w:val="00B33D7D"/>
    <w:rsid w:val="00B4024A"/>
    <w:rsid w:val="00B4650B"/>
    <w:rsid w:val="00B53C95"/>
    <w:rsid w:val="00B54B49"/>
    <w:rsid w:val="00B559AB"/>
    <w:rsid w:val="00B56799"/>
    <w:rsid w:val="00B609FA"/>
    <w:rsid w:val="00B7109F"/>
    <w:rsid w:val="00B7391E"/>
    <w:rsid w:val="00B77D91"/>
    <w:rsid w:val="00B8201C"/>
    <w:rsid w:val="00B91DB1"/>
    <w:rsid w:val="00B95F96"/>
    <w:rsid w:val="00B96466"/>
    <w:rsid w:val="00B97DD5"/>
    <w:rsid w:val="00BA0EDC"/>
    <w:rsid w:val="00BA7287"/>
    <w:rsid w:val="00BB50D8"/>
    <w:rsid w:val="00BC246B"/>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52617"/>
    <w:rsid w:val="00C62788"/>
    <w:rsid w:val="00C62D93"/>
    <w:rsid w:val="00C74DA3"/>
    <w:rsid w:val="00C766FA"/>
    <w:rsid w:val="00C76E06"/>
    <w:rsid w:val="00C83775"/>
    <w:rsid w:val="00C85AC1"/>
    <w:rsid w:val="00CA4954"/>
    <w:rsid w:val="00CA7575"/>
    <w:rsid w:val="00CB5500"/>
    <w:rsid w:val="00CB5713"/>
    <w:rsid w:val="00CB5D6D"/>
    <w:rsid w:val="00CB707D"/>
    <w:rsid w:val="00CB7DA8"/>
    <w:rsid w:val="00CC08C9"/>
    <w:rsid w:val="00CC09F3"/>
    <w:rsid w:val="00CC4CDD"/>
    <w:rsid w:val="00CC6774"/>
    <w:rsid w:val="00CD05ED"/>
    <w:rsid w:val="00CD5D12"/>
    <w:rsid w:val="00CE0CD9"/>
    <w:rsid w:val="00CE2383"/>
    <w:rsid w:val="00CE29EC"/>
    <w:rsid w:val="00CE673B"/>
    <w:rsid w:val="00CE6B0C"/>
    <w:rsid w:val="00CE71E1"/>
    <w:rsid w:val="00CF4A75"/>
    <w:rsid w:val="00CF76AB"/>
    <w:rsid w:val="00D00A03"/>
    <w:rsid w:val="00D00EE2"/>
    <w:rsid w:val="00D02F9C"/>
    <w:rsid w:val="00D02FE3"/>
    <w:rsid w:val="00D04366"/>
    <w:rsid w:val="00D06BD1"/>
    <w:rsid w:val="00D14F4C"/>
    <w:rsid w:val="00D16BC3"/>
    <w:rsid w:val="00D16F17"/>
    <w:rsid w:val="00D2267A"/>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B2F53"/>
    <w:rsid w:val="00DC1EAC"/>
    <w:rsid w:val="00DC2572"/>
    <w:rsid w:val="00DC450D"/>
    <w:rsid w:val="00DC67BF"/>
    <w:rsid w:val="00DD2B25"/>
    <w:rsid w:val="00DD532D"/>
    <w:rsid w:val="00DE1121"/>
    <w:rsid w:val="00DE3A16"/>
    <w:rsid w:val="00DE3F01"/>
    <w:rsid w:val="00DF11DA"/>
    <w:rsid w:val="00DF2EBE"/>
    <w:rsid w:val="00DF4E37"/>
    <w:rsid w:val="00DF6ACB"/>
    <w:rsid w:val="00E017F8"/>
    <w:rsid w:val="00E02214"/>
    <w:rsid w:val="00E037F6"/>
    <w:rsid w:val="00E03853"/>
    <w:rsid w:val="00E10ACB"/>
    <w:rsid w:val="00E116EB"/>
    <w:rsid w:val="00E12C32"/>
    <w:rsid w:val="00E1550B"/>
    <w:rsid w:val="00E20BD3"/>
    <w:rsid w:val="00E212DD"/>
    <w:rsid w:val="00E31041"/>
    <w:rsid w:val="00E3142E"/>
    <w:rsid w:val="00E352FA"/>
    <w:rsid w:val="00E437C3"/>
    <w:rsid w:val="00E5213F"/>
    <w:rsid w:val="00E56AA2"/>
    <w:rsid w:val="00E6114C"/>
    <w:rsid w:val="00E63AC7"/>
    <w:rsid w:val="00E70E1A"/>
    <w:rsid w:val="00E71898"/>
    <w:rsid w:val="00E80DB9"/>
    <w:rsid w:val="00E82F40"/>
    <w:rsid w:val="00E855E1"/>
    <w:rsid w:val="00E85C51"/>
    <w:rsid w:val="00E87AFB"/>
    <w:rsid w:val="00E91F96"/>
    <w:rsid w:val="00EA0AA9"/>
    <w:rsid w:val="00EA35DA"/>
    <w:rsid w:val="00EB1368"/>
    <w:rsid w:val="00EC1C8F"/>
    <w:rsid w:val="00EC4964"/>
    <w:rsid w:val="00EC660F"/>
    <w:rsid w:val="00ED7111"/>
    <w:rsid w:val="00EE0E8F"/>
    <w:rsid w:val="00EE1105"/>
    <w:rsid w:val="00EE37CD"/>
    <w:rsid w:val="00EE5094"/>
    <w:rsid w:val="00EE528D"/>
    <w:rsid w:val="00EE58FA"/>
    <w:rsid w:val="00EE6341"/>
    <w:rsid w:val="00EE6443"/>
    <w:rsid w:val="00EE7EA1"/>
    <w:rsid w:val="00EF2DBE"/>
    <w:rsid w:val="00EF4811"/>
    <w:rsid w:val="00EF61F2"/>
    <w:rsid w:val="00F054FF"/>
    <w:rsid w:val="00F10B46"/>
    <w:rsid w:val="00F15C49"/>
    <w:rsid w:val="00F232D5"/>
    <w:rsid w:val="00F26EE1"/>
    <w:rsid w:val="00F27495"/>
    <w:rsid w:val="00F31C12"/>
    <w:rsid w:val="00F352DE"/>
    <w:rsid w:val="00F36AE2"/>
    <w:rsid w:val="00F413D2"/>
    <w:rsid w:val="00F43691"/>
    <w:rsid w:val="00F451B6"/>
    <w:rsid w:val="00F45E60"/>
    <w:rsid w:val="00F50D8A"/>
    <w:rsid w:val="00F51B11"/>
    <w:rsid w:val="00F54CEA"/>
    <w:rsid w:val="00F56343"/>
    <w:rsid w:val="00F60415"/>
    <w:rsid w:val="00F74C37"/>
    <w:rsid w:val="00F77194"/>
    <w:rsid w:val="00F82F1A"/>
    <w:rsid w:val="00F83426"/>
    <w:rsid w:val="00F90C98"/>
    <w:rsid w:val="00F9613F"/>
    <w:rsid w:val="00F972C4"/>
    <w:rsid w:val="00FA037A"/>
    <w:rsid w:val="00FA08A0"/>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6774"/>
    <w:rPr>
      <w:rFonts w:cs="Times New Roman"/>
      <w:lang w:val="ro-RO"/>
    </w:rPr>
  </w:style>
  <w:style w:type="paragraph" w:styleId="Titlu2">
    <w:name w:val="heading 2"/>
    <w:basedOn w:val="Normal"/>
    <w:next w:val="Normal"/>
    <w:link w:val="Titlu2Caracte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lu3">
    <w:name w:val="heading 3"/>
    <w:basedOn w:val="Normal"/>
    <w:next w:val="Normal"/>
    <w:link w:val="Titlu3Caracter"/>
    <w:qFormat/>
    <w:locked/>
    <w:rsid w:val="00C116E4"/>
    <w:pPr>
      <w:keepNext/>
      <w:spacing w:after="0" w:line="240" w:lineRule="auto"/>
      <w:outlineLvl w:val="2"/>
    </w:pPr>
    <w:rPr>
      <w:rFonts w:ascii="Times New Roman" w:hAnsi="Times New Roman"/>
      <w:b/>
      <w:kern w:val="16"/>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3E7F77"/>
    <w:pPr>
      <w:ind w:left="720"/>
      <w:contextualSpacing/>
    </w:pPr>
  </w:style>
  <w:style w:type="table" w:styleId="Tabelgril">
    <w:name w:val="Table Grid"/>
    <w:basedOn w:val="TabelNormal"/>
    <w:uiPriority w:val="5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rsid w:val="005A12E1"/>
    <w:rPr>
      <w:rFonts w:ascii="Tahoma" w:hAnsi="Tahoma" w:cs="Tahoma"/>
      <w:sz w:val="16"/>
      <w:szCs w:val="16"/>
    </w:rPr>
  </w:style>
  <w:style w:type="character" w:customStyle="1" w:styleId="TextnBalonCaracter">
    <w:name w:val="Text în Balon Caracter"/>
    <w:basedOn w:val="Fontdeparagrafimplicit"/>
    <w:link w:val="TextnBalon"/>
    <w:uiPriority w:val="99"/>
    <w:semiHidden/>
    <w:locked/>
    <w:rPr>
      <w:rFonts w:ascii="Times New Roman" w:hAnsi="Times New Roman" w:cs="Times New Roman"/>
      <w:sz w:val="2"/>
      <w:lang w:val="ro-RO" w:eastAsia="x-none"/>
    </w:rPr>
  </w:style>
  <w:style w:type="paragraph" w:styleId="Antet">
    <w:name w:val="header"/>
    <w:basedOn w:val="Normal"/>
    <w:link w:val="AntetCaracter"/>
    <w:uiPriority w:val="99"/>
    <w:unhideWhenUsed/>
    <w:rsid w:val="006B0230"/>
    <w:pPr>
      <w:tabs>
        <w:tab w:val="center" w:pos="4680"/>
        <w:tab w:val="right" w:pos="9360"/>
      </w:tabs>
    </w:pPr>
  </w:style>
  <w:style w:type="character" w:customStyle="1" w:styleId="AntetCaracter">
    <w:name w:val="Antet Caracter"/>
    <w:basedOn w:val="Fontdeparagrafimplicit"/>
    <w:link w:val="Antet"/>
    <w:uiPriority w:val="99"/>
    <w:locked/>
    <w:rsid w:val="006B0230"/>
    <w:rPr>
      <w:rFonts w:cs="Times New Roman"/>
      <w:lang w:val="ro-RO" w:eastAsia="x-none"/>
    </w:rPr>
  </w:style>
  <w:style w:type="paragraph" w:styleId="Subsol">
    <w:name w:val="footer"/>
    <w:basedOn w:val="Normal"/>
    <w:link w:val="SubsolCaracter"/>
    <w:uiPriority w:val="99"/>
    <w:unhideWhenUsed/>
    <w:rsid w:val="006B0230"/>
    <w:pPr>
      <w:tabs>
        <w:tab w:val="center" w:pos="4680"/>
        <w:tab w:val="right" w:pos="9360"/>
      </w:tabs>
    </w:pPr>
  </w:style>
  <w:style w:type="character" w:customStyle="1" w:styleId="SubsolCaracter">
    <w:name w:val="Subsol Caracter"/>
    <w:basedOn w:val="Fontdeparagrafimplicit"/>
    <w:link w:val="Subsol"/>
    <w:uiPriority w:val="99"/>
    <w:locked/>
    <w:rsid w:val="006B0230"/>
    <w:rPr>
      <w:rFonts w:cs="Times New Roman"/>
      <w:lang w:val="ro-RO" w:eastAsia="x-none"/>
    </w:rPr>
  </w:style>
  <w:style w:type="character" w:customStyle="1" w:styleId="Titlu3Caracter">
    <w:name w:val="Titlu 3 Caracter"/>
    <w:basedOn w:val="Fontdeparagrafimplicit"/>
    <w:link w:val="Titlu3"/>
    <w:rsid w:val="00C116E4"/>
    <w:rPr>
      <w:rFonts w:ascii="Times New Roman" w:hAnsi="Times New Roman" w:cs="Times New Roman"/>
      <w:b/>
      <w:kern w:val="16"/>
      <w:szCs w:val="20"/>
      <w:lang w:val="ro-RO"/>
    </w:rPr>
  </w:style>
  <w:style w:type="character" w:customStyle="1" w:styleId="fontstyle01">
    <w:name w:val="fontstyle01"/>
    <w:basedOn w:val="Fontdeparagrafimplicit"/>
    <w:rsid w:val="00C116E4"/>
    <w:rPr>
      <w:rFonts w:ascii="VerdanaRegular" w:hAnsi="VerdanaRegular" w:hint="default"/>
      <w:b w:val="0"/>
      <w:bCs w:val="0"/>
      <w:i w:val="0"/>
      <w:iCs w:val="0"/>
      <w:color w:val="000000"/>
      <w:sz w:val="16"/>
      <w:szCs w:val="16"/>
    </w:rPr>
  </w:style>
  <w:style w:type="character" w:styleId="Hyperlink">
    <w:name w:val="Hyperlink"/>
    <w:basedOn w:val="Fontdeparagrafimplicit"/>
    <w:uiPriority w:val="99"/>
    <w:unhideWhenUsed/>
    <w:rPr>
      <w:color w:val="0000FF" w:themeColor="hyperlink"/>
      <w:u w:val="single"/>
    </w:rPr>
  </w:style>
  <w:style w:type="character" w:customStyle="1" w:styleId="Titlu2Caracter">
    <w:name w:val="Titlu 2 Caracter"/>
    <w:basedOn w:val="Fontdeparagrafimplicit"/>
    <w:link w:val="Titlu2"/>
    <w:uiPriority w:val="9"/>
    <w:rPr>
      <w:rFonts w:asciiTheme="majorHAnsi" w:eastAsiaTheme="majorEastAsia" w:hAnsiTheme="majorHAnsi" w:cstheme="majorBidi"/>
      <w:color w:val="365F91" w:themeColor="accent1" w:themeShade="BF"/>
      <w:sz w:val="26"/>
      <w:szCs w:val="26"/>
    </w:rPr>
  </w:style>
  <w:style w:type="paragraph" w:styleId="Corptext">
    <w:name w:val="Body Text"/>
    <w:basedOn w:val="Normal"/>
    <w:link w:val="CorptextCaracter"/>
    <w:rsid w:val="00801DB0"/>
    <w:pPr>
      <w:spacing w:after="120"/>
    </w:pPr>
    <w:rPr>
      <w:rFonts w:eastAsia="Calibri"/>
      <w:lang w:val="en-US"/>
    </w:rPr>
  </w:style>
  <w:style w:type="character" w:customStyle="1" w:styleId="CorptextCaracter">
    <w:name w:val="Corp text Caracter"/>
    <w:basedOn w:val="Fontdeparagrafimplicit"/>
    <w:link w:val="Corptext"/>
    <w:rsid w:val="00801DB0"/>
    <w:rPr>
      <w:rFonts w:eastAsia="Calibri" w:cs="Times New Roman"/>
    </w:rPr>
  </w:style>
  <w:style w:type="character" w:styleId="Referincomentariu">
    <w:name w:val="annotation reference"/>
    <w:basedOn w:val="Fontdeparagrafimplicit"/>
    <w:uiPriority w:val="99"/>
    <w:semiHidden/>
    <w:unhideWhenUsed/>
    <w:rsid w:val="003341B8"/>
    <w:rPr>
      <w:sz w:val="16"/>
      <w:szCs w:val="16"/>
    </w:rPr>
  </w:style>
  <w:style w:type="paragraph" w:styleId="Textcomentariu">
    <w:name w:val="annotation text"/>
    <w:basedOn w:val="Normal"/>
    <w:link w:val="TextcomentariuCaracter"/>
    <w:uiPriority w:val="99"/>
    <w:unhideWhenUsed/>
    <w:rsid w:val="003341B8"/>
    <w:pPr>
      <w:spacing w:line="240" w:lineRule="auto"/>
    </w:pPr>
    <w:rPr>
      <w:sz w:val="20"/>
      <w:szCs w:val="20"/>
    </w:rPr>
  </w:style>
  <w:style w:type="character" w:customStyle="1" w:styleId="TextcomentariuCaracter">
    <w:name w:val="Text comentariu Caracter"/>
    <w:basedOn w:val="Fontdeparagrafimplicit"/>
    <w:link w:val="Textcomentariu"/>
    <w:uiPriority w:val="99"/>
    <w:rsid w:val="003341B8"/>
    <w:rPr>
      <w:rFonts w:cs="Times New Roman"/>
      <w:sz w:val="20"/>
      <w:szCs w:val="20"/>
      <w:lang w:val="ro-RO"/>
    </w:rPr>
  </w:style>
  <w:style w:type="paragraph" w:styleId="SubiectComentariu">
    <w:name w:val="annotation subject"/>
    <w:basedOn w:val="Textcomentariu"/>
    <w:next w:val="Textcomentariu"/>
    <w:link w:val="SubiectComentariuCaracter"/>
    <w:uiPriority w:val="99"/>
    <w:semiHidden/>
    <w:unhideWhenUsed/>
    <w:rsid w:val="003341B8"/>
    <w:rPr>
      <w:b/>
      <w:bCs/>
    </w:rPr>
  </w:style>
  <w:style w:type="character" w:customStyle="1" w:styleId="SubiectComentariuCaracter">
    <w:name w:val="Subiect Comentariu Caracter"/>
    <w:basedOn w:val="TextcomentariuCaracter"/>
    <w:link w:val="SubiectComentariu"/>
    <w:uiPriority w:val="99"/>
    <w:semiHidden/>
    <w:rsid w:val="003341B8"/>
    <w:rPr>
      <w:rFonts w:cs="Times New Roman"/>
      <w:b/>
      <w:bCs/>
      <w:sz w:val="20"/>
      <w:szCs w:val="20"/>
      <w:lang w:val="ro-RO"/>
    </w:rPr>
  </w:style>
  <w:style w:type="paragraph" w:styleId="Revizuire">
    <w:name w:val="Revision"/>
    <w:hidden/>
    <w:uiPriority w:val="99"/>
    <w:semiHidden/>
    <w:rsid w:val="00FD4111"/>
    <w:pPr>
      <w:spacing w:after="0" w:line="240" w:lineRule="auto"/>
    </w:pPr>
    <w:rPr>
      <w:rFonts w:cs="Times New Roman"/>
      <w:lang w:val="ro-RO"/>
    </w:rPr>
  </w:style>
  <w:style w:type="paragraph" w:styleId="Textnotdesubsol">
    <w:name w:val="footnote text"/>
    <w:basedOn w:val="Normal"/>
    <w:link w:val="TextnotdesubsolCaracter"/>
    <w:uiPriority w:val="99"/>
    <w:semiHidden/>
    <w:unhideWhenUsed/>
    <w:rsid w:val="008D49B5"/>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8D49B5"/>
    <w:rPr>
      <w:rFonts w:cs="Times New Roman"/>
      <w:sz w:val="20"/>
      <w:szCs w:val="20"/>
      <w:lang w:val="ro-RO"/>
    </w:rPr>
  </w:style>
  <w:style w:type="character" w:styleId="Referinnotdesubsol">
    <w:name w:val="footnote reference"/>
    <w:basedOn w:val="Fontdeparagrafimplici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Accentuat">
    <w:name w:val="Emphasis"/>
    <w:basedOn w:val="Fontdeparagrafimplici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customStyle="1" w:styleId="Default">
    <w:name w:val="Default"/>
    <w:rsid w:val="00CC4CDD"/>
    <w:pPr>
      <w:widowControl w:val="0"/>
      <w:autoSpaceDE w:val="0"/>
      <w:autoSpaceDN w:val="0"/>
      <w:adjustRightInd w:val="0"/>
      <w:spacing w:after="0" w:line="240" w:lineRule="auto"/>
    </w:pPr>
    <w:rPr>
      <w:rFonts w:ascii="CEABLM+TimesNewRoman,Bold" w:hAnsi="CEABLM+TimesNewRoman,Bold" w:cs="CEABLM+TimesNewRoman,Bold"/>
      <w:color w:val="000000"/>
      <w:sz w:val="24"/>
      <w:szCs w:val="24"/>
      <w:lang w:val="ro-RO" w:eastAsia="ro-RO"/>
    </w:rPr>
  </w:style>
  <w:style w:type="character" w:styleId="MeniuneNerezolvat">
    <w:name w:val="Unresolved Mention"/>
    <w:basedOn w:val="Fontdeparagrafimplicit"/>
    <w:uiPriority w:val="99"/>
    <w:semiHidden/>
    <w:unhideWhenUsed/>
    <w:rsid w:val="000143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888302">
      <w:bodyDiv w:val="1"/>
      <w:marLeft w:val="0"/>
      <w:marRight w:val="0"/>
      <w:marTop w:val="0"/>
      <w:marBottom w:val="0"/>
      <w:divBdr>
        <w:top w:val="none" w:sz="0" w:space="0" w:color="auto"/>
        <w:left w:val="none" w:sz="0" w:space="0" w:color="auto"/>
        <w:bottom w:val="none" w:sz="0" w:space="0" w:color="auto"/>
        <w:right w:val="none" w:sz="0" w:space="0" w:color="auto"/>
      </w:divBdr>
    </w:div>
    <w:div w:id="300769916">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31068030">
      <w:bodyDiv w:val="1"/>
      <w:marLeft w:val="0"/>
      <w:marRight w:val="0"/>
      <w:marTop w:val="0"/>
      <w:marBottom w:val="0"/>
      <w:divBdr>
        <w:top w:val="none" w:sz="0" w:space="0" w:color="auto"/>
        <w:left w:val="none" w:sz="0" w:space="0" w:color="auto"/>
        <w:bottom w:val="none" w:sz="0" w:space="0" w:color="auto"/>
        <w:right w:val="none" w:sz="0" w:space="0" w:color="auto"/>
      </w:divBdr>
    </w:div>
    <w:div w:id="532814923">
      <w:bodyDiv w:val="1"/>
      <w:marLeft w:val="0"/>
      <w:marRight w:val="0"/>
      <w:marTop w:val="0"/>
      <w:marBottom w:val="0"/>
      <w:divBdr>
        <w:top w:val="none" w:sz="0" w:space="0" w:color="auto"/>
        <w:left w:val="none" w:sz="0" w:space="0" w:color="auto"/>
        <w:bottom w:val="none" w:sz="0" w:space="0" w:color="auto"/>
        <w:right w:val="none" w:sz="0" w:space="0" w:color="auto"/>
      </w:divBdr>
    </w:div>
    <w:div w:id="821891613">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573197235">
      <w:bodyDiv w:val="1"/>
      <w:marLeft w:val="0"/>
      <w:marRight w:val="0"/>
      <w:marTop w:val="0"/>
      <w:marBottom w:val="0"/>
      <w:divBdr>
        <w:top w:val="none" w:sz="0" w:space="0" w:color="auto"/>
        <w:left w:val="none" w:sz="0" w:space="0" w:color="auto"/>
        <w:bottom w:val="none" w:sz="0" w:space="0" w:color="auto"/>
        <w:right w:val="none" w:sz="0" w:space="0" w:color="auto"/>
      </w:divBdr>
    </w:div>
    <w:div w:id="1617984221">
      <w:bodyDiv w:val="1"/>
      <w:marLeft w:val="0"/>
      <w:marRight w:val="0"/>
      <w:marTop w:val="0"/>
      <w:marBottom w:val="0"/>
      <w:divBdr>
        <w:top w:val="none" w:sz="0" w:space="0" w:color="auto"/>
        <w:left w:val="none" w:sz="0" w:space="0" w:color="auto"/>
        <w:bottom w:val="none" w:sz="0" w:space="0" w:color="auto"/>
        <w:right w:val="none" w:sz="0" w:space="0" w:color="auto"/>
      </w:divBdr>
    </w:div>
    <w:div w:id="1649089675">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99282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ero.curs.pub.ro/2012/course/view.php?id=24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2.xml><?xml version="1.0" encoding="utf-8"?>
<ds:datastoreItem xmlns:ds="http://schemas.openxmlformats.org/officeDocument/2006/customXml" ds:itemID="{69FC72D9-FD16-4264-B736-6BFF3A4F7A3D}"/>
</file>

<file path=customXml/itemProps3.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F266C47-56E9-4959-BE73-7B9720BD9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3211</Words>
  <Characters>18304</Characters>
  <Application>Microsoft Office Word</Application>
  <DocSecurity>0</DocSecurity>
  <Lines>152</Lines>
  <Paragraphs>42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carmen-anca safta</dc:creator>
  <cp:lastModifiedBy>Teodor-Viorel Chelaru (23849)</cp:lastModifiedBy>
  <cp:revision>11</cp:revision>
  <dcterms:created xsi:type="dcterms:W3CDTF">2025-09-02T18:10:00Z</dcterms:created>
  <dcterms:modified xsi:type="dcterms:W3CDTF">2025-09-05T06:25:00Z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