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FE0" w:rsidRDefault="00432E61">
      <w:pPr>
        <w:spacing w:line="240" w:lineRule="auto"/>
        <w:jc w:val="center"/>
        <w:rPr>
          <w:rFonts w:ascii="Times New Roman" w:hAnsi="Times New Roman"/>
          <w:b/>
          <w:caps/>
          <w:color w:val="9BBB59" w:themeColor="accent3"/>
          <w:sz w:val="24"/>
          <w:szCs w:val="24"/>
        </w:rPr>
      </w:pPr>
      <w:r>
        <w:rPr>
          <w:rFonts w:ascii="Times New Roman" w:hAnsi="Times New Roman"/>
          <w:b/>
          <w:caps/>
          <w:sz w:val="24"/>
          <w:szCs w:val="24"/>
        </w:rPr>
        <w:t>fișa disciplinei</w:t>
      </w:r>
    </w:p>
    <w:p w:rsidR="00643FE0" w:rsidRDefault="00432E61">
      <w:pPr>
        <w:spacing w:after="0" w:line="240" w:lineRule="auto"/>
        <w:rPr>
          <w:rFonts w:ascii="Times New Roman" w:hAnsi="Times New Roman"/>
          <w:b/>
          <w:color w:val="9BBB59" w:themeColor="accent3"/>
          <w:sz w:val="24"/>
          <w:szCs w:val="24"/>
        </w:rPr>
      </w:pPr>
      <w:r>
        <w:rPr>
          <w:rFonts w:ascii="Times New Roman" w:hAnsi="Times New Roman"/>
          <w:b/>
          <w:sz w:val="24"/>
          <w:szCs w:val="24"/>
        </w:rPr>
        <w:t>1. Date despre program</w:t>
      </w:r>
      <w:r>
        <w:rPr>
          <w:rFonts w:ascii="Times New Roman" w:hAnsi="Times New Roman"/>
          <w:b/>
          <w:color w:val="9BBB59" w:themeColor="accent3"/>
          <w:sz w:val="24"/>
          <w:szCs w:val="24"/>
        </w:rPr>
        <w:t xml:space="preserve"> </w:t>
      </w:r>
    </w:p>
    <w:tbl>
      <w:tblPr>
        <w:tblW w:w="10019" w:type="dxa"/>
        <w:tblLook w:val="00A0" w:firstRow="1" w:lastRow="0" w:firstColumn="1" w:lastColumn="0" w:noHBand="0" w:noVBand="0"/>
      </w:tblPr>
      <w:tblGrid>
        <w:gridCol w:w="3823"/>
        <w:gridCol w:w="6196"/>
      </w:tblGrid>
      <w:tr w:rsidR="00643FE0">
        <w:tc>
          <w:tcPr>
            <w:tcW w:w="382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1.1 Instituția de învățământ superior</w:t>
            </w:r>
            <w:r>
              <w:rPr>
                <w:rFonts w:ascii="Times New Roman" w:hAnsi="Times New Roman"/>
                <w:color w:val="9BBB59" w:themeColor="accent3"/>
                <w:sz w:val="24"/>
                <w:szCs w:val="24"/>
              </w:rPr>
              <w:t xml:space="preserve">/ </w:t>
            </w:r>
          </w:p>
        </w:tc>
        <w:tc>
          <w:tcPr>
            <w:tcW w:w="6195" w:type="dxa"/>
            <w:tcBorders>
              <w:top w:val="single" w:sz="4" w:space="0" w:color="000000"/>
              <w:left w:val="single" w:sz="4" w:space="0" w:color="000000"/>
              <w:bottom w:val="single" w:sz="4" w:space="0" w:color="000000"/>
              <w:right w:val="single" w:sz="4" w:space="0" w:color="000000"/>
            </w:tcBorders>
          </w:tcPr>
          <w:p w:rsidR="00643FE0" w:rsidRDefault="00432E61">
            <w:pPr>
              <w:pStyle w:val="Titlu3"/>
              <w:rPr>
                <w:color w:val="9BBB59" w:themeColor="accent3"/>
                <w:sz w:val="24"/>
                <w:szCs w:val="24"/>
              </w:rPr>
            </w:pPr>
            <w:r>
              <w:rPr>
                <w:sz w:val="24"/>
                <w:szCs w:val="24"/>
              </w:rPr>
              <w:t>Universitatea Națională de Știință și Tehnologie POLITEHNICA din București</w:t>
            </w:r>
            <w:r>
              <w:rPr>
                <w:color w:val="9BBB59" w:themeColor="accent3"/>
                <w:sz w:val="24"/>
                <w:szCs w:val="24"/>
              </w:rPr>
              <w:t xml:space="preserve">/ </w:t>
            </w:r>
          </w:p>
        </w:tc>
      </w:tr>
      <w:tr w:rsidR="00643FE0">
        <w:tc>
          <w:tcPr>
            <w:tcW w:w="382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color w:val="9BBB59" w:themeColor="accent3"/>
                <w:sz w:val="24"/>
                <w:szCs w:val="24"/>
              </w:rPr>
            </w:pPr>
            <w:r>
              <w:rPr>
                <w:rFonts w:ascii="Times New Roman" w:hAnsi="Times New Roman"/>
                <w:sz w:val="24"/>
                <w:szCs w:val="24"/>
              </w:rPr>
              <w:t>1.2 Facultatea</w:t>
            </w:r>
          </w:p>
        </w:tc>
        <w:tc>
          <w:tcPr>
            <w:tcW w:w="6195"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b/>
                <w:bCs/>
                <w:sz w:val="24"/>
                <w:szCs w:val="24"/>
              </w:rPr>
            </w:pPr>
            <w:r>
              <w:rPr>
                <w:rFonts w:ascii="Times New Roman" w:hAnsi="Times New Roman"/>
                <w:b/>
                <w:bCs/>
                <w:sz w:val="24"/>
                <w:szCs w:val="24"/>
              </w:rPr>
              <w:t>Facultatea de inginerie aerospațială</w:t>
            </w:r>
          </w:p>
        </w:tc>
      </w:tr>
      <w:tr w:rsidR="00643FE0">
        <w:tc>
          <w:tcPr>
            <w:tcW w:w="382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color w:val="9BBB59" w:themeColor="accent3"/>
                <w:sz w:val="24"/>
                <w:szCs w:val="24"/>
              </w:rPr>
            </w:pPr>
            <w:r>
              <w:rPr>
                <w:rFonts w:ascii="Times New Roman" w:hAnsi="Times New Roman"/>
                <w:sz w:val="24"/>
                <w:szCs w:val="24"/>
              </w:rPr>
              <w:t>1.3 Departamentul</w:t>
            </w:r>
          </w:p>
        </w:tc>
        <w:tc>
          <w:tcPr>
            <w:tcW w:w="6195"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b/>
                <w:sz w:val="24"/>
                <w:szCs w:val="24"/>
              </w:rPr>
            </w:pPr>
            <w:r>
              <w:rPr>
                <w:rFonts w:ascii="Arial" w:hAnsi="Arial" w:cs="Arial"/>
                <w:b/>
                <w:sz w:val="20"/>
                <w:szCs w:val="20"/>
              </w:rPr>
              <w:t xml:space="preserve">Ingineria sistemelor aeronautice </w:t>
            </w:r>
            <w:proofErr w:type="spellStart"/>
            <w:r>
              <w:rPr>
                <w:rFonts w:ascii="Arial" w:hAnsi="Arial" w:cs="Arial"/>
                <w:b/>
                <w:sz w:val="20"/>
                <w:szCs w:val="20"/>
              </w:rPr>
              <w:t>şi</w:t>
            </w:r>
            <w:proofErr w:type="spellEnd"/>
            <w:r>
              <w:rPr>
                <w:rFonts w:ascii="Arial" w:hAnsi="Arial" w:cs="Arial"/>
                <w:b/>
                <w:sz w:val="20"/>
                <w:szCs w:val="20"/>
              </w:rPr>
              <w:t xml:space="preserve"> management aeronautic</w:t>
            </w:r>
          </w:p>
        </w:tc>
      </w:tr>
      <w:tr w:rsidR="00643FE0">
        <w:tc>
          <w:tcPr>
            <w:tcW w:w="382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 xml:space="preserve">1.4 Domeniul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643FE0">
        <w:tc>
          <w:tcPr>
            <w:tcW w:w="382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 xml:space="preserve">1.5 Programul de studii universitare </w:t>
            </w:r>
          </w:p>
        </w:tc>
        <w:tc>
          <w:tcPr>
            <w:tcW w:w="6195"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highlight w:val="yellow"/>
              </w:rPr>
            </w:pPr>
            <w:r>
              <w:rPr>
                <w:rFonts w:ascii="Times New Roman" w:hAnsi="Times New Roman"/>
                <w:sz w:val="24"/>
                <w:szCs w:val="24"/>
              </w:rPr>
              <w:t xml:space="preserve">Echipamente </w:t>
            </w:r>
            <w:proofErr w:type="spellStart"/>
            <w:r>
              <w:rPr>
                <w:rFonts w:ascii="Times New Roman" w:hAnsi="Times New Roman"/>
                <w:sz w:val="24"/>
                <w:szCs w:val="24"/>
              </w:rPr>
              <w:t>şi</w:t>
            </w:r>
            <w:proofErr w:type="spellEnd"/>
            <w:r>
              <w:rPr>
                <w:rFonts w:ascii="Times New Roman" w:hAnsi="Times New Roman"/>
                <w:sz w:val="24"/>
                <w:szCs w:val="24"/>
              </w:rPr>
              <w:t xml:space="preserve"> instalații de aviație</w:t>
            </w:r>
          </w:p>
        </w:tc>
      </w:tr>
      <w:tr w:rsidR="00643FE0">
        <w:tc>
          <w:tcPr>
            <w:tcW w:w="382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1.6 Ciclul de studii universitare</w:t>
            </w:r>
          </w:p>
        </w:tc>
        <w:tc>
          <w:tcPr>
            <w:tcW w:w="6195"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Licență</w:t>
            </w:r>
          </w:p>
        </w:tc>
      </w:tr>
      <w:tr w:rsidR="00643FE0">
        <w:tc>
          <w:tcPr>
            <w:tcW w:w="382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5"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Română</w:t>
            </w:r>
          </w:p>
        </w:tc>
      </w:tr>
      <w:tr w:rsidR="00643FE0">
        <w:tc>
          <w:tcPr>
            <w:tcW w:w="382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5"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 xml:space="preserve">București </w:t>
            </w:r>
          </w:p>
        </w:tc>
      </w:tr>
    </w:tbl>
    <w:p w:rsidR="00643FE0" w:rsidRDefault="00643FE0">
      <w:pPr>
        <w:spacing w:line="240" w:lineRule="auto"/>
        <w:rPr>
          <w:rFonts w:ascii="Times New Roman" w:hAnsi="Times New Roman"/>
          <w:sz w:val="24"/>
          <w:szCs w:val="24"/>
        </w:rPr>
      </w:pPr>
    </w:p>
    <w:p w:rsidR="00643FE0" w:rsidRDefault="00432E61">
      <w:pPr>
        <w:spacing w:after="0" w:line="240" w:lineRule="auto"/>
        <w:rPr>
          <w:rFonts w:ascii="Times New Roman" w:hAnsi="Times New Roman"/>
          <w:b/>
          <w:color w:val="9BBB59" w:themeColor="accent3"/>
          <w:sz w:val="24"/>
          <w:szCs w:val="24"/>
        </w:rPr>
      </w:pPr>
      <w:r>
        <w:rPr>
          <w:rFonts w:ascii="Times New Roman" w:hAnsi="Times New Roman"/>
          <w:b/>
          <w:sz w:val="24"/>
          <w:szCs w:val="24"/>
        </w:rPr>
        <w:t>2. Date despre disciplină</w:t>
      </w:r>
    </w:p>
    <w:tbl>
      <w:tblPr>
        <w:tblW w:w="10005" w:type="dxa"/>
        <w:tblLook w:val="00A0" w:firstRow="1" w:lastRow="0" w:firstColumn="1" w:lastColumn="0" w:noHBand="0" w:noVBand="0"/>
      </w:tblPr>
      <w:tblGrid>
        <w:gridCol w:w="1756"/>
        <w:gridCol w:w="387"/>
        <w:gridCol w:w="705"/>
        <w:gridCol w:w="1432"/>
        <w:gridCol w:w="180"/>
        <w:gridCol w:w="328"/>
        <w:gridCol w:w="1901"/>
        <w:gridCol w:w="6"/>
        <w:gridCol w:w="495"/>
        <w:gridCol w:w="2091"/>
        <w:gridCol w:w="724"/>
      </w:tblGrid>
      <w:tr w:rsidR="00643FE0">
        <w:tc>
          <w:tcPr>
            <w:tcW w:w="2846" w:type="dxa"/>
            <w:gridSpan w:val="3"/>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color w:val="9BBB59" w:themeColor="accent3"/>
                <w:sz w:val="24"/>
                <w:szCs w:val="24"/>
              </w:rPr>
            </w:pPr>
            <w:r>
              <w:rPr>
                <w:rFonts w:ascii="Times New Roman" w:hAnsi="Times New Roman"/>
                <w:sz w:val="24"/>
                <w:szCs w:val="24"/>
              </w:rPr>
              <w:t>2.1 Denumirea disciplinei</w:t>
            </w:r>
            <w:r w:rsidRPr="00B47FCF">
              <w:rPr>
                <w:rFonts w:ascii="Times New Roman" w:hAnsi="Times New Roman"/>
                <w:sz w:val="24"/>
                <w:szCs w:val="24"/>
              </w:rPr>
              <w:t xml:space="preserve">/ </w:t>
            </w:r>
            <w:proofErr w:type="spellStart"/>
            <w:r w:rsidR="00B47FCF" w:rsidRPr="00B47FCF">
              <w:rPr>
                <w:rFonts w:ascii="Times New Roman" w:hAnsi="Times New Roman"/>
                <w:sz w:val="24"/>
                <w:szCs w:val="24"/>
              </w:rPr>
              <w:t>Course</w:t>
            </w:r>
            <w:proofErr w:type="spellEnd"/>
            <w:r w:rsidR="00B47FCF" w:rsidRPr="00B47FCF">
              <w:rPr>
                <w:rFonts w:ascii="Times New Roman" w:hAnsi="Times New Roman"/>
                <w:sz w:val="24"/>
                <w:szCs w:val="24"/>
              </w:rPr>
              <w:t xml:space="preserve"> </w:t>
            </w:r>
            <w:proofErr w:type="spellStart"/>
            <w:r w:rsidR="00B47FCF" w:rsidRPr="00B47FCF">
              <w:rPr>
                <w:rFonts w:ascii="Times New Roman" w:hAnsi="Times New Roman"/>
                <w:sz w:val="24"/>
                <w:szCs w:val="24"/>
              </w:rPr>
              <w:t>title</w:t>
            </w:r>
            <w:proofErr w:type="spellEnd"/>
          </w:p>
          <w:p w:rsidR="00B47FCF" w:rsidRDefault="00B47FCF">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rsidR="00B47FCF" w:rsidRDefault="00B47FCF">
            <w:pPr>
              <w:spacing w:after="0" w:line="240" w:lineRule="auto"/>
              <w:rPr>
                <w:rFonts w:ascii="Times New Roman" w:hAnsi="Times New Roman"/>
                <w:sz w:val="24"/>
                <w:szCs w:val="24"/>
              </w:rPr>
            </w:pPr>
            <w:r>
              <w:rPr>
                <w:rFonts w:ascii="Times New Roman" w:hAnsi="Times New Roman"/>
                <w:sz w:val="24"/>
                <w:szCs w:val="24"/>
              </w:rPr>
              <w:t>(en)</w:t>
            </w:r>
          </w:p>
          <w:p w:rsidR="00643FE0" w:rsidRDefault="00643FE0">
            <w:pPr>
              <w:spacing w:after="0" w:line="240" w:lineRule="auto"/>
              <w:rPr>
                <w:rFonts w:ascii="Times New Roman" w:hAnsi="Times New Roman"/>
                <w:sz w:val="24"/>
                <w:szCs w:val="24"/>
              </w:rPr>
            </w:pPr>
          </w:p>
        </w:tc>
        <w:tc>
          <w:tcPr>
            <w:tcW w:w="7157" w:type="dxa"/>
            <w:gridSpan w:val="8"/>
            <w:tcBorders>
              <w:top w:val="single" w:sz="4" w:space="0" w:color="000000"/>
              <w:left w:val="single" w:sz="4" w:space="0" w:color="000000"/>
              <w:bottom w:val="single" w:sz="4" w:space="0" w:color="000000"/>
              <w:right w:val="single" w:sz="4" w:space="0" w:color="000000"/>
            </w:tcBorders>
          </w:tcPr>
          <w:p w:rsidR="00643FE0" w:rsidRDefault="00643FE0">
            <w:pPr>
              <w:spacing w:after="0" w:line="240" w:lineRule="auto"/>
              <w:rPr>
                <w:rFonts w:ascii="Times New Roman" w:hAnsi="Times New Roman"/>
                <w:b/>
                <w:bCs/>
                <w:sz w:val="24"/>
                <w:szCs w:val="24"/>
                <w:highlight w:val="yellow"/>
              </w:rPr>
            </w:pPr>
          </w:p>
          <w:p w:rsidR="00643FE0" w:rsidRDefault="00432E61">
            <w:pPr>
              <w:spacing w:after="0"/>
              <w:contextualSpacing/>
              <w:jc w:val="center"/>
              <w:rPr>
                <w:rFonts w:ascii="Arial" w:hAnsi="Arial" w:cs="Arial"/>
                <w:b/>
                <w:sz w:val="24"/>
                <w:szCs w:val="24"/>
              </w:rPr>
            </w:pPr>
            <w:r>
              <w:rPr>
                <w:rFonts w:ascii="Arial" w:hAnsi="Arial" w:cs="Arial"/>
                <w:b/>
                <w:sz w:val="24"/>
                <w:szCs w:val="24"/>
              </w:rPr>
              <w:t xml:space="preserve">Dispozitive </w:t>
            </w:r>
            <w:proofErr w:type="spellStart"/>
            <w:r>
              <w:rPr>
                <w:rFonts w:ascii="Arial" w:hAnsi="Arial" w:cs="Arial"/>
                <w:b/>
                <w:sz w:val="24"/>
                <w:szCs w:val="24"/>
              </w:rPr>
              <w:t>şi</w:t>
            </w:r>
            <w:proofErr w:type="spellEnd"/>
            <w:r>
              <w:rPr>
                <w:rFonts w:ascii="Arial" w:hAnsi="Arial" w:cs="Arial"/>
                <w:b/>
                <w:sz w:val="24"/>
                <w:szCs w:val="24"/>
              </w:rPr>
              <w:t xml:space="preserve"> circuite electronice</w:t>
            </w:r>
          </w:p>
          <w:p w:rsidR="00B47FCF" w:rsidRDefault="00B47FCF" w:rsidP="00D57AAD">
            <w:pPr>
              <w:spacing w:after="0"/>
              <w:contextualSpacing/>
              <w:jc w:val="center"/>
              <w:rPr>
                <w:rFonts w:ascii="Arial" w:hAnsi="Arial" w:cs="Arial"/>
                <w:b/>
                <w:sz w:val="24"/>
                <w:szCs w:val="24"/>
              </w:rPr>
            </w:pPr>
            <w:r>
              <w:rPr>
                <w:rFonts w:ascii="Arial" w:hAnsi="Arial" w:cs="Arial"/>
                <w:b/>
                <w:sz w:val="24"/>
                <w:szCs w:val="24"/>
              </w:rPr>
              <w:t xml:space="preserve">Electronic </w:t>
            </w:r>
            <w:proofErr w:type="spellStart"/>
            <w:r>
              <w:rPr>
                <w:rFonts w:ascii="Arial" w:hAnsi="Arial" w:cs="Arial"/>
                <w:b/>
                <w:sz w:val="24"/>
                <w:szCs w:val="24"/>
              </w:rPr>
              <w:t>devices</w:t>
            </w:r>
            <w:proofErr w:type="spellEnd"/>
            <w:r>
              <w:rPr>
                <w:rFonts w:ascii="Arial" w:hAnsi="Arial" w:cs="Arial"/>
                <w:b/>
                <w:sz w:val="24"/>
                <w:szCs w:val="24"/>
              </w:rPr>
              <w:t xml:space="preserve"> </w:t>
            </w:r>
            <w:proofErr w:type="spellStart"/>
            <w:r>
              <w:rPr>
                <w:rFonts w:ascii="Arial" w:hAnsi="Arial" w:cs="Arial"/>
                <w:b/>
                <w:sz w:val="24"/>
                <w:szCs w:val="24"/>
              </w:rPr>
              <w:t>and</w:t>
            </w:r>
            <w:proofErr w:type="spellEnd"/>
            <w:r>
              <w:rPr>
                <w:rFonts w:ascii="Arial" w:hAnsi="Arial" w:cs="Arial"/>
                <w:b/>
                <w:sz w:val="24"/>
                <w:szCs w:val="24"/>
              </w:rPr>
              <w:t xml:space="preserve"> </w:t>
            </w:r>
            <w:proofErr w:type="spellStart"/>
            <w:r>
              <w:rPr>
                <w:rFonts w:ascii="Arial" w:hAnsi="Arial" w:cs="Arial"/>
                <w:b/>
                <w:sz w:val="24"/>
                <w:szCs w:val="24"/>
              </w:rPr>
              <w:t>circuits</w:t>
            </w:r>
            <w:proofErr w:type="spellEnd"/>
          </w:p>
          <w:p w:rsidR="00643FE0" w:rsidRDefault="00643FE0">
            <w:pPr>
              <w:spacing w:after="0" w:line="240" w:lineRule="auto"/>
              <w:rPr>
                <w:rFonts w:ascii="Times New Roman" w:hAnsi="Times New Roman"/>
                <w:b/>
                <w:bCs/>
                <w:sz w:val="24"/>
                <w:szCs w:val="24"/>
                <w:highlight w:val="yellow"/>
              </w:rPr>
            </w:pPr>
          </w:p>
        </w:tc>
      </w:tr>
      <w:tr w:rsidR="00643FE0">
        <w:tc>
          <w:tcPr>
            <w:tcW w:w="4458" w:type="dxa"/>
            <w:gridSpan w:val="5"/>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color w:val="9BBB59" w:themeColor="accent3"/>
                <w:sz w:val="24"/>
                <w:szCs w:val="24"/>
              </w:rPr>
            </w:pPr>
            <w:r>
              <w:rPr>
                <w:rFonts w:ascii="Times New Roman" w:hAnsi="Times New Roman"/>
                <w:sz w:val="24"/>
                <w:szCs w:val="24"/>
              </w:rPr>
              <w:t>2.2 Titularul activităților de curs</w:t>
            </w:r>
          </w:p>
        </w:tc>
        <w:tc>
          <w:tcPr>
            <w:tcW w:w="5545" w:type="dxa"/>
            <w:gridSpan w:val="6"/>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Mihai BARBELIAN</w:t>
            </w:r>
          </w:p>
        </w:tc>
      </w:tr>
      <w:tr w:rsidR="00643FE0">
        <w:tc>
          <w:tcPr>
            <w:tcW w:w="4458" w:type="dxa"/>
            <w:gridSpan w:val="5"/>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color w:val="9BBB59" w:themeColor="accent3"/>
                <w:sz w:val="24"/>
                <w:szCs w:val="24"/>
              </w:rPr>
            </w:pPr>
            <w:r>
              <w:rPr>
                <w:rFonts w:ascii="Times New Roman" w:hAnsi="Times New Roman"/>
                <w:sz w:val="24"/>
                <w:szCs w:val="24"/>
              </w:rPr>
              <w:t>2.3 Titularul activităților laborator</w:t>
            </w:r>
          </w:p>
        </w:tc>
        <w:tc>
          <w:tcPr>
            <w:tcW w:w="5545" w:type="dxa"/>
            <w:gridSpan w:val="6"/>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Mihai BARBELIAN</w:t>
            </w:r>
          </w:p>
        </w:tc>
      </w:tr>
      <w:tr w:rsidR="00643FE0">
        <w:tc>
          <w:tcPr>
            <w:tcW w:w="1755"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ind w:right="-189"/>
              <w:rPr>
                <w:rFonts w:ascii="Times New Roman" w:hAnsi="Times New Roman"/>
                <w:sz w:val="24"/>
                <w:szCs w:val="24"/>
              </w:rPr>
            </w:pPr>
            <w:r>
              <w:rPr>
                <w:rFonts w:ascii="Times New Roman" w:hAnsi="Times New Roman"/>
                <w:sz w:val="24"/>
                <w:szCs w:val="24"/>
              </w:rPr>
              <w:t>2.4 Anul de studiu</w:t>
            </w:r>
          </w:p>
        </w:tc>
        <w:tc>
          <w:tcPr>
            <w:tcW w:w="386"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3</w:t>
            </w:r>
          </w:p>
        </w:tc>
        <w:tc>
          <w:tcPr>
            <w:tcW w:w="2137" w:type="dxa"/>
            <w:gridSpan w:val="2"/>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ind w:left="-82" w:right="-164"/>
              <w:rPr>
                <w:rFonts w:ascii="Times New Roman" w:hAnsi="Times New Roman"/>
                <w:sz w:val="24"/>
                <w:szCs w:val="24"/>
              </w:rPr>
            </w:pPr>
            <w:r>
              <w:rPr>
                <w:rFonts w:ascii="Times New Roman" w:hAnsi="Times New Roman"/>
                <w:sz w:val="24"/>
                <w:szCs w:val="24"/>
              </w:rPr>
              <w:t>2.5 Semestrul</w:t>
            </w:r>
          </w:p>
        </w:tc>
        <w:tc>
          <w:tcPr>
            <w:tcW w:w="508" w:type="dxa"/>
            <w:gridSpan w:val="2"/>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II</w:t>
            </w:r>
          </w:p>
        </w:tc>
        <w:tc>
          <w:tcPr>
            <w:tcW w:w="1901"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ind w:left="-80" w:right="-122"/>
              <w:rPr>
                <w:rFonts w:ascii="Times New Roman" w:hAnsi="Times New Roman"/>
                <w:sz w:val="24"/>
                <w:szCs w:val="24"/>
              </w:rPr>
            </w:pPr>
            <w:r>
              <w:rPr>
                <w:rFonts w:ascii="Times New Roman" w:hAnsi="Times New Roman"/>
                <w:sz w:val="24"/>
                <w:szCs w:val="24"/>
              </w:rPr>
              <w:t>2.6. Tipul de evaluare</w:t>
            </w:r>
          </w:p>
        </w:tc>
        <w:tc>
          <w:tcPr>
            <w:tcW w:w="501" w:type="dxa"/>
            <w:gridSpan w:val="2"/>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E</w:t>
            </w:r>
          </w:p>
        </w:tc>
        <w:tc>
          <w:tcPr>
            <w:tcW w:w="2091"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ind w:left="-38" w:right="-136"/>
              <w:rPr>
                <w:rFonts w:ascii="Times New Roman" w:hAnsi="Times New Roman"/>
                <w:sz w:val="24"/>
                <w:szCs w:val="24"/>
              </w:rPr>
            </w:pPr>
            <w:r>
              <w:rPr>
                <w:rFonts w:ascii="Times New Roman" w:hAnsi="Times New Roman"/>
                <w:sz w:val="24"/>
                <w:szCs w:val="24"/>
              </w:rPr>
              <w:t>2.7 Statutul disciplinei</w:t>
            </w:r>
          </w:p>
        </w:tc>
        <w:tc>
          <w:tcPr>
            <w:tcW w:w="724"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proofErr w:type="spellStart"/>
            <w:r>
              <w:rPr>
                <w:rFonts w:ascii="Times New Roman" w:hAnsi="Times New Roman"/>
                <w:sz w:val="24"/>
                <w:szCs w:val="24"/>
              </w:rPr>
              <w:t>Ob</w:t>
            </w:r>
            <w:proofErr w:type="spellEnd"/>
          </w:p>
        </w:tc>
      </w:tr>
      <w:tr w:rsidR="00643FE0">
        <w:tc>
          <w:tcPr>
            <w:tcW w:w="2141" w:type="dxa"/>
            <w:gridSpan w:val="2"/>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color w:val="9BBB59" w:themeColor="accent3"/>
                <w:sz w:val="24"/>
                <w:szCs w:val="24"/>
              </w:rPr>
            </w:pPr>
            <w:r>
              <w:rPr>
                <w:rFonts w:ascii="Times New Roman" w:hAnsi="Times New Roman"/>
                <w:sz w:val="24"/>
                <w:szCs w:val="24"/>
              </w:rPr>
              <w:t>2.8 Categoria formativă</w:t>
            </w:r>
          </w:p>
        </w:tc>
        <w:tc>
          <w:tcPr>
            <w:tcW w:w="2137" w:type="dxa"/>
            <w:gridSpan w:val="2"/>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S</w:t>
            </w:r>
          </w:p>
        </w:tc>
        <w:tc>
          <w:tcPr>
            <w:tcW w:w="2415" w:type="dxa"/>
            <w:gridSpan w:val="4"/>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color w:val="9BBB59" w:themeColor="accent3"/>
                <w:sz w:val="24"/>
                <w:szCs w:val="24"/>
              </w:rPr>
            </w:pPr>
            <w:r>
              <w:rPr>
                <w:rFonts w:ascii="Times New Roman" w:hAnsi="Times New Roman"/>
                <w:sz w:val="24"/>
                <w:szCs w:val="24"/>
              </w:rPr>
              <w:t>2.9 Codul disciplinei</w:t>
            </w:r>
          </w:p>
        </w:tc>
        <w:tc>
          <w:tcPr>
            <w:tcW w:w="3310" w:type="dxa"/>
            <w:gridSpan w:val="3"/>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UPB.09.S.06.O.016</w:t>
            </w:r>
          </w:p>
        </w:tc>
      </w:tr>
    </w:tbl>
    <w:p w:rsidR="00643FE0" w:rsidRDefault="00643FE0">
      <w:pPr>
        <w:spacing w:after="0" w:line="240" w:lineRule="auto"/>
        <w:rPr>
          <w:rFonts w:ascii="Times New Roman" w:hAnsi="Times New Roman"/>
          <w:b/>
          <w:sz w:val="24"/>
          <w:szCs w:val="24"/>
        </w:rPr>
      </w:pPr>
    </w:p>
    <w:p w:rsidR="00643FE0" w:rsidRDefault="00432E61">
      <w:pPr>
        <w:spacing w:after="0" w:line="240" w:lineRule="auto"/>
        <w:rPr>
          <w:rFonts w:ascii="Times New Roman" w:hAnsi="Times New Roman"/>
          <w:color w:val="9BBB59" w:themeColor="accent3"/>
          <w:sz w:val="24"/>
          <w:szCs w:val="24"/>
        </w:rPr>
      </w:pPr>
      <w:r>
        <w:rPr>
          <w:rFonts w:ascii="Times New Roman" w:hAnsi="Times New Roman"/>
          <w:b/>
          <w:sz w:val="24"/>
          <w:szCs w:val="24"/>
        </w:rPr>
        <w:t xml:space="preserve">3. Timpul total </w:t>
      </w:r>
      <w:r>
        <w:rPr>
          <w:rFonts w:ascii="Times New Roman" w:hAnsi="Times New Roman"/>
          <w:sz w:val="24"/>
          <w:szCs w:val="24"/>
        </w:rPr>
        <w:t>(ore pe semestru al activităților didactice</w:t>
      </w:r>
      <w:r w:rsidR="002F1424">
        <w:rPr>
          <w:rFonts w:ascii="Times New Roman" w:hAnsi="Times New Roman"/>
          <w:sz w:val="24"/>
          <w:szCs w:val="24"/>
        </w:rPr>
        <w:t>)</w:t>
      </w:r>
      <w:bookmarkStart w:id="0" w:name="_GoBack"/>
      <w:bookmarkEnd w:id="0"/>
    </w:p>
    <w:tbl>
      <w:tblPr>
        <w:tblW w:w="10024" w:type="dxa"/>
        <w:tblLook w:val="00A0" w:firstRow="1" w:lastRow="0" w:firstColumn="1" w:lastColumn="0" w:noHBand="0" w:noVBand="0"/>
      </w:tblPr>
      <w:tblGrid>
        <w:gridCol w:w="3791"/>
        <w:gridCol w:w="458"/>
        <w:gridCol w:w="116"/>
        <w:gridCol w:w="963"/>
        <w:gridCol w:w="1138"/>
        <w:gridCol w:w="590"/>
        <w:gridCol w:w="2413"/>
        <w:gridCol w:w="555"/>
      </w:tblGrid>
      <w:tr w:rsidR="00643FE0">
        <w:tc>
          <w:tcPr>
            <w:tcW w:w="3790"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color w:val="9BBB59" w:themeColor="accent3"/>
                <w:sz w:val="24"/>
                <w:szCs w:val="24"/>
              </w:rPr>
            </w:pPr>
            <w:r>
              <w:rPr>
                <w:rFonts w:ascii="Times New Roman" w:hAnsi="Times New Roman"/>
                <w:sz w:val="24"/>
                <w:szCs w:val="24"/>
              </w:rPr>
              <w:t>3.1 Număr de ore pe săptămână</w:t>
            </w:r>
          </w:p>
        </w:tc>
        <w:tc>
          <w:tcPr>
            <w:tcW w:w="574" w:type="dxa"/>
            <w:gridSpan w:val="2"/>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3</w:t>
            </w:r>
          </w:p>
        </w:tc>
        <w:tc>
          <w:tcPr>
            <w:tcW w:w="2101" w:type="dxa"/>
            <w:gridSpan w:val="2"/>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ind w:right="-189"/>
              <w:rPr>
                <w:rFonts w:ascii="Times New Roman" w:hAnsi="Times New Roman"/>
                <w:sz w:val="24"/>
                <w:szCs w:val="24"/>
              </w:rPr>
            </w:pPr>
            <w:r>
              <w:rPr>
                <w:rFonts w:ascii="Times New Roman" w:hAnsi="Times New Roman"/>
                <w:sz w:val="24"/>
                <w:szCs w:val="24"/>
              </w:rPr>
              <w:t>Din care: 3.2 curs</w:t>
            </w:r>
          </w:p>
        </w:tc>
        <w:tc>
          <w:tcPr>
            <w:tcW w:w="590"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2</w:t>
            </w:r>
          </w:p>
        </w:tc>
        <w:tc>
          <w:tcPr>
            <w:tcW w:w="241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ind w:right="-170"/>
              <w:rPr>
                <w:rFonts w:ascii="Times New Roman" w:hAnsi="Times New Roman"/>
                <w:sz w:val="24"/>
                <w:szCs w:val="24"/>
              </w:rPr>
            </w:pPr>
            <w:r>
              <w:rPr>
                <w:rFonts w:ascii="Times New Roman" w:hAnsi="Times New Roman"/>
                <w:sz w:val="24"/>
                <w:szCs w:val="24"/>
              </w:rPr>
              <w:t>3.3 laborator</w:t>
            </w:r>
          </w:p>
        </w:tc>
        <w:tc>
          <w:tcPr>
            <w:tcW w:w="555"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1</w:t>
            </w:r>
          </w:p>
        </w:tc>
      </w:tr>
      <w:tr w:rsidR="00643FE0">
        <w:tc>
          <w:tcPr>
            <w:tcW w:w="3790" w:type="dxa"/>
            <w:tcBorders>
              <w:top w:val="single" w:sz="4" w:space="0" w:color="000000"/>
              <w:left w:val="single" w:sz="4" w:space="0" w:color="000000"/>
              <w:bottom w:val="single" w:sz="4" w:space="0" w:color="000000"/>
              <w:right w:val="single" w:sz="4" w:space="0" w:color="000000"/>
            </w:tcBorders>
            <w:shd w:val="clear" w:color="auto" w:fill="D9D9D9"/>
          </w:tcPr>
          <w:p w:rsidR="00643FE0" w:rsidRDefault="00432E61">
            <w:pPr>
              <w:spacing w:after="0" w:line="240" w:lineRule="auto"/>
              <w:ind w:right="-192"/>
              <w:rPr>
                <w:rFonts w:ascii="Times New Roman" w:hAnsi="Times New Roman"/>
                <w:sz w:val="24"/>
                <w:szCs w:val="24"/>
              </w:rPr>
            </w:pPr>
            <w:r>
              <w:rPr>
                <w:rFonts w:ascii="Times New Roman" w:hAnsi="Times New Roman"/>
                <w:sz w:val="24"/>
                <w:szCs w:val="24"/>
              </w:rPr>
              <w:t>3.4 Total ore din planul de învățământ</w:t>
            </w:r>
            <w:r>
              <w:t xml:space="preserve"> </w:t>
            </w: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D9D9D9"/>
          </w:tcPr>
          <w:p w:rsidR="00643FE0" w:rsidRDefault="00432E61">
            <w:pPr>
              <w:spacing w:after="0" w:line="240" w:lineRule="auto"/>
              <w:rPr>
                <w:rFonts w:ascii="Times New Roman" w:hAnsi="Times New Roman"/>
                <w:sz w:val="24"/>
                <w:szCs w:val="24"/>
              </w:rPr>
            </w:pPr>
            <w:r>
              <w:rPr>
                <w:rFonts w:ascii="Times New Roman" w:hAnsi="Times New Roman"/>
                <w:sz w:val="24"/>
                <w:szCs w:val="24"/>
              </w:rPr>
              <w:t>42</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D9D9D9"/>
          </w:tcPr>
          <w:p w:rsidR="00643FE0" w:rsidRDefault="00432E61">
            <w:pPr>
              <w:spacing w:after="0" w:line="240" w:lineRule="auto"/>
              <w:ind w:right="-178"/>
              <w:rPr>
                <w:rFonts w:ascii="Times New Roman" w:hAnsi="Times New Roman"/>
                <w:sz w:val="24"/>
                <w:szCs w:val="24"/>
              </w:rPr>
            </w:pPr>
            <w:r>
              <w:rPr>
                <w:rFonts w:ascii="Times New Roman" w:hAnsi="Times New Roman"/>
                <w:sz w:val="24"/>
                <w:szCs w:val="24"/>
              </w:rPr>
              <w:t>Din care: 3.5 curs</w:t>
            </w:r>
            <w:r>
              <w:rPr>
                <w:rFonts w:ascii="Times New Roman" w:hAnsi="Times New Roman"/>
                <w:color w:val="9BBB59" w:themeColor="accent3"/>
                <w:sz w:val="24"/>
                <w:szCs w:val="24"/>
              </w:rPr>
              <w:t xml:space="preserve">/ </w:t>
            </w:r>
          </w:p>
        </w:tc>
        <w:tc>
          <w:tcPr>
            <w:tcW w:w="590" w:type="dxa"/>
            <w:tcBorders>
              <w:top w:val="single" w:sz="4" w:space="0" w:color="000000"/>
              <w:left w:val="single" w:sz="4" w:space="0" w:color="000000"/>
              <w:bottom w:val="single" w:sz="4" w:space="0" w:color="000000"/>
              <w:right w:val="single" w:sz="4" w:space="0" w:color="000000"/>
            </w:tcBorders>
            <w:shd w:val="clear" w:color="auto" w:fill="D9D9D9"/>
          </w:tcPr>
          <w:p w:rsidR="00643FE0" w:rsidRDefault="00432E61">
            <w:pPr>
              <w:spacing w:after="0" w:line="240" w:lineRule="auto"/>
              <w:rPr>
                <w:rFonts w:ascii="Times New Roman" w:hAnsi="Times New Roman"/>
                <w:sz w:val="24"/>
                <w:szCs w:val="24"/>
              </w:rPr>
            </w:pPr>
            <w:r>
              <w:rPr>
                <w:rFonts w:ascii="Times New Roman" w:hAnsi="Times New Roman"/>
                <w:sz w:val="24"/>
                <w:szCs w:val="24"/>
              </w:rPr>
              <w:t>28</w:t>
            </w:r>
          </w:p>
        </w:tc>
        <w:tc>
          <w:tcPr>
            <w:tcW w:w="2413" w:type="dxa"/>
            <w:tcBorders>
              <w:top w:val="single" w:sz="4" w:space="0" w:color="000000"/>
              <w:left w:val="single" w:sz="4" w:space="0" w:color="000000"/>
              <w:bottom w:val="single" w:sz="4" w:space="0" w:color="000000"/>
              <w:right w:val="single" w:sz="4" w:space="0" w:color="000000"/>
            </w:tcBorders>
            <w:shd w:val="clear" w:color="auto" w:fill="D9D9D9"/>
          </w:tcPr>
          <w:p w:rsidR="00643FE0" w:rsidRDefault="00432E61">
            <w:pPr>
              <w:spacing w:after="0" w:line="240" w:lineRule="auto"/>
              <w:ind w:right="-128"/>
              <w:rPr>
                <w:rFonts w:ascii="Times New Roman" w:hAnsi="Times New Roman"/>
                <w:color w:val="9BBB59" w:themeColor="accent3"/>
                <w:sz w:val="24"/>
                <w:szCs w:val="24"/>
              </w:rPr>
            </w:pPr>
            <w:r>
              <w:rPr>
                <w:rFonts w:ascii="Times New Roman" w:hAnsi="Times New Roman"/>
                <w:sz w:val="24"/>
                <w:szCs w:val="24"/>
              </w:rPr>
              <w:t>3.6 laborator</w:t>
            </w:r>
          </w:p>
        </w:tc>
        <w:tc>
          <w:tcPr>
            <w:tcW w:w="555" w:type="dxa"/>
            <w:tcBorders>
              <w:top w:val="single" w:sz="4" w:space="0" w:color="000000"/>
              <w:left w:val="single" w:sz="4" w:space="0" w:color="000000"/>
              <w:bottom w:val="single" w:sz="4" w:space="0" w:color="000000"/>
              <w:right w:val="single" w:sz="4" w:space="0" w:color="000000"/>
            </w:tcBorders>
            <w:shd w:val="clear" w:color="auto" w:fill="D9D9D9"/>
          </w:tcPr>
          <w:p w:rsidR="00643FE0" w:rsidRDefault="00432E61">
            <w:pPr>
              <w:spacing w:after="0" w:line="240" w:lineRule="auto"/>
              <w:rPr>
                <w:rFonts w:ascii="Times New Roman" w:hAnsi="Times New Roman"/>
                <w:sz w:val="24"/>
                <w:szCs w:val="24"/>
              </w:rPr>
            </w:pPr>
            <w:r>
              <w:rPr>
                <w:rFonts w:ascii="Times New Roman" w:hAnsi="Times New Roman"/>
                <w:sz w:val="24"/>
                <w:szCs w:val="24"/>
              </w:rPr>
              <w:t>14</w:t>
            </w:r>
          </w:p>
        </w:tc>
      </w:tr>
      <w:tr w:rsidR="00643FE0">
        <w:tc>
          <w:tcPr>
            <w:tcW w:w="9468" w:type="dxa"/>
            <w:gridSpan w:val="7"/>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Distribuția fondului de timp</w:t>
            </w:r>
          </w:p>
        </w:tc>
        <w:tc>
          <w:tcPr>
            <w:tcW w:w="555"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ore</w:t>
            </w:r>
          </w:p>
        </w:tc>
      </w:tr>
      <w:tr w:rsidR="00643FE0">
        <w:trPr>
          <w:trHeight w:val="972"/>
        </w:trPr>
        <w:tc>
          <w:tcPr>
            <w:tcW w:w="9468" w:type="dxa"/>
            <w:gridSpan w:val="7"/>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color w:val="9BBB59" w:themeColor="accent3"/>
                <w:sz w:val="24"/>
                <w:szCs w:val="24"/>
              </w:rPr>
            </w:pPr>
            <w:r>
              <w:rPr>
                <w:rFonts w:ascii="Times New Roman" w:hAnsi="Times New Roman"/>
                <w:sz w:val="24"/>
                <w:szCs w:val="24"/>
              </w:rPr>
              <w:t>Studiul după manual, suport de curs, bibliografie și notițe</w:t>
            </w:r>
            <w:r>
              <w:rPr>
                <w:rFonts w:ascii="Times New Roman" w:hAnsi="Times New Roman"/>
                <w:color w:val="9BBB59" w:themeColor="accent3"/>
                <w:sz w:val="24"/>
                <w:szCs w:val="24"/>
              </w:rPr>
              <w:t xml:space="preserve">. </w:t>
            </w:r>
          </w:p>
          <w:p w:rsidR="00643FE0" w:rsidRDefault="00432E61">
            <w:pPr>
              <w:spacing w:after="0" w:line="240" w:lineRule="auto"/>
              <w:rPr>
                <w:rFonts w:ascii="Times New Roman" w:hAnsi="Times New Roman"/>
                <w:color w:val="9BBB59" w:themeColor="accent3"/>
                <w:sz w:val="24"/>
                <w:szCs w:val="24"/>
              </w:rPr>
            </w:pPr>
            <w:r>
              <w:rPr>
                <w:rFonts w:ascii="Times New Roman" w:hAnsi="Times New Roman"/>
                <w:sz w:val="24"/>
                <w:szCs w:val="24"/>
              </w:rPr>
              <w:t>Documentare suplimentară în bibliotecă, pe platformele electronice de specialitate</w:t>
            </w:r>
          </w:p>
          <w:p w:rsidR="00643FE0" w:rsidRDefault="00432E61">
            <w:pPr>
              <w:spacing w:after="0" w:line="240" w:lineRule="auto"/>
              <w:rPr>
                <w:rFonts w:ascii="Times New Roman" w:hAnsi="Times New Roman"/>
                <w:color w:val="9BBB59" w:themeColor="accent3"/>
                <w:sz w:val="24"/>
                <w:szCs w:val="24"/>
              </w:rPr>
            </w:pPr>
            <w:r>
              <w:rPr>
                <w:rFonts w:ascii="Times New Roman" w:hAnsi="Times New Roman"/>
                <w:sz w:val="24"/>
                <w:szCs w:val="24"/>
              </w:rPr>
              <w:t>Pregătire laboratoare</w:t>
            </w:r>
          </w:p>
        </w:tc>
        <w:tc>
          <w:tcPr>
            <w:tcW w:w="555"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14</w:t>
            </w:r>
          </w:p>
          <w:p w:rsidR="00643FE0" w:rsidRDefault="00432E61">
            <w:pPr>
              <w:spacing w:after="0" w:line="240" w:lineRule="auto"/>
              <w:rPr>
                <w:rFonts w:ascii="Times New Roman" w:hAnsi="Times New Roman"/>
                <w:sz w:val="24"/>
                <w:szCs w:val="24"/>
              </w:rPr>
            </w:pPr>
            <w:r>
              <w:rPr>
                <w:rFonts w:ascii="Times New Roman" w:hAnsi="Times New Roman"/>
                <w:sz w:val="24"/>
                <w:szCs w:val="24"/>
              </w:rPr>
              <w:t>6</w:t>
            </w:r>
          </w:p>
          <w:p w:rsidR="00643FE0" w:rsidRDefault="00432E61">
            <w:pPr>
              <w:spacing w:after="0" w:line="240" w:lineRule="auto"/>
              <w:rPr>
                <w:rFonts w:ascii="Times New Roman" w:hAnsi="Times New Roman"/>
                <w:sz w:val="24"/>
                <w:szCs w:val="24"/>
              </w:rPr>
            </w:pPr>
            <w:r>
              <w:rPr>
                <w:rFonts w:ascii="Times New Roman" w:hAnsi="Times New Roman"/>
                <w:sz w:val="24"/>
                <w:szCs w:val="24"/>
              </w:rPr>
              <w:t>6</w:t>
            </w:r>
          </w:p>
        </w:tc>
      </w:tr>
      <w:tr w:rsidR="00643FE0">
        <w:tc>
          <w:tcPr>
            <w:tcW w:w="9468" w:type="dxa"/>
            <w:gridSpan w:val="7"/>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3</w:t>
            </w:r>
          </w:p>
        </w:tc>
      </w:tr>
      <w:tr w:rsidR="00643FE0">
        <w:tc>
          <w:tcPr>
            <w:tcW w:w="9468" w:type="dxa"/>
            <w:gridSpan w:val="7"/>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4</w:t>
            </w:r>
          </w:p>
        </w:tc>
      </w:tr>
      <w:tr w:rsidR="00643FE0">
        <w:tc>
          <w:tcPr>
            <w:tcW w:w="9468" w:type="dxa"/>
            <w:gridSpan w:val="7"/>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 xml:space="preserve">Alte activități (dacă există): </w:t>
            </w:r>
          </w:p>
        </w:tc>
        <w:tc>
          <w:tcPr>
            <w:tcW w:w="555" w:type="dxa"/>
            <w:tcBorders>
              <w:top w:val="single" w:sz="4" w:space="0" w:color="000000"/>
              <w:left w:val="single" w:sz="4" w:space="0" w:color="000000"/>
              <w:bottom w:val="single" w:sz="4" w:space="0" w:color="000000"/>
              <w:right w:val="single" w:sz="4" w:space="0" w:color="000000"/>
            </w:tcBorders>
          </w:tcPr>
          <w:p w:rsidR="00643FE0" w:rsidRDefault="00643FE0">
            <w:pPr>
              <w:spacing w:after="0" w:line="240" w:lineRule="auto"/>
              <w:rPr>
                <w:rFonts w:ascii="Times New Roman" w:hAnsi="Times New Roman"/>
                <w:sz w:val="24"/>
                <w:szCs w:val="24"/>
                <w:highlight w:val="yellow"/>
              </w:rPr>
            </w:pPr>
          </w:p>
        </w:tc>
      </w:tr>
      <w:tr w:rsidR="00643FE0">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643FE0" w:rsidRDefault="00432E61">
            <w:pPr>
              <w:spacing w:after="0" w:line="240" w:lineRule="auto"/>
              <w:rPr>
                <w:rFonts w:ascii="Times New Roman" w:hAnsi="Times New Roman"/>
                <w:b/>
                <w:sz w:val="24"/>
                <w:szCs w:val="24"/>
              </w:rPr>
            </w:pPr>
            <w:r>
              <w:rPr>
                <w:rFonts w:ascii="Times New Roman" w:hAnsi="Times New Roman"/>
                <w:b/>
                <w:sz w:val="24"/>
                <w:szCs w:val="24"/>
              </w:rPr>
              <w:t>3.7 Total ore studiu individual</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auto"/>
          </w:tcPr>
          <w:p w:rsidR="00643FE0" w:rsidRDefault="00432E61">
            <w:pPr>
              <w:spacing w:after="0" w:line="240" w:lineRule="auto"/>
              <w:jc w:val="center"/>
            </w:pPr>
            <w:r>
              <w:rPr>
                <w:rFonts w:ascii="Times New Roman" w:hAnsi="Times New Roman"/>
                <w:b/>
                <w:bCs/>
                <w:color w:val="000000"/>
                <w:sz w:val="24"/>
                <w:szCs w:val="24"/>
              </w:rPr>
              <w:t>33</w:t>
            </w:r>
          </w:p>
        </w:tc>
        <w:tc>
          <w:tcPr>
            <w:tcW w:w="1138" w:type="dxa"/>
          </w:tcPr>
          <w:p w:rsidR="00643FE0" w:rsidRDefault="00643FE0"/>
        </w:tc>
        <w:tc>
          <w:tcPr>
            <w:tcW w:w="590" w:type="dxa"/>
          </w:tcPr>
          <w:p w:rsidR="00643FE0" w:rsidRDefault="00643FE0"/>
        </w:tc>
        <w:tc>
          <w:tcPr>
            <w:tcW w:w="2413" w:type="dxa"/>
          </w:tcPr>
          <w:p w:rsidR="00643FE0" w:rsidRDefault="00643FE0"/>
        </w:tc>
        <w:tc>
          <w:tcPr>
            <w:tcW w:w="555" w:type="dxa"/>
          </w:tcPr>
          <w:p w:rsidR="00643FE0" w:rsidRDefault="00643FE0"/>
        </w:tc>
      </w:tr>
      <w:tr w:rsidR="00643FE0">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643FE0" w:rsidRDefault="00432E61">
            <w:pPr>
              <w:spacing w:after="0" w:line="240" w:lineRule="auto"/>
              <w:rPr>
                <w:rFonts w:ascii="Times New Roman" w:hAnsi="Times New Roman"/>
                <w:sz w:val="24"/>
                <w:szCs w:val="24"/>
              </w:rPr>
            </w:pPr>
            <w:r>
              <w:rPr>
                <w:rFonts w:ascii="Times New Roman" w:hAnsi="Times New Roman"/>
                <w:sz w:val="24"/>
                <w:szCs w:val="24"/>
              </w:rPr>
              <w:t>3.8 Total ore pe semestru</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rsidR="00643FE0" w:rsidRDefault="00432E61">
            <w:pPr>
              <w:spacing w:after="0" w:line="240" w:lineRule="auto"/>
              <w:jc w:val="center"/>
            </w:pPr>
            <w:r>
              <w:rPr>
                <w:rFonts w:ascii="Times New Roman" w:hAnsi="Times New Roman"/>
                <w:b/>
                <w:bCs/>
                <w:sz w:val="24"/>
                <w:szCs w:val="24"/>
              </w:rPr>
              <w:t>75</w:t>
            </w:r>
          </w:p>
        </w:tc>
        <w:tc>
          <w:tcPr>
            <w:tcW w:w="1138" w:type="dxa"/>
          </w:tcPr>
          <w:p w:rsidR="00643FE0" w:rsidRDefault="00643FE0"/>
        </w:tc>
        <w:tc>
          <w:tcPr>
            <w:tcW w:w="590" w:type="dxa"/>
          </w:tcPr>
          <w:p w:rsidR="00643FE0" w:rsidRDefault="00643FE0"/>
        </w:tc>
        <w:tc>
          <w:tcPr>
            <w:tcW w:w="2413" w:type="dxa"/>
          </w:tcPr>
          <w:p w:rsidR="00643FE0" w:rsidRDefault="00643FE0"/>
        </w:tc>
        <w:tc>
          <w:tcPr>
            <w:tcW w:w="555" w:type="dxa"/>
          </w:tcPr>
          <w:p w:rsidR="00643FE0" w:rsidRDefault="00643FE0"/>
        </w:tc>
      </w:tr>
      <w:tr w:rsidR="00643FE0">
        <w:tc>
          <w:tcPr>
            <w:tcW w:w="4248" w:type="dxa"/>
            <w:gridSpan w:val="2"/>
            <w:tcBorders>
              <w:top w:val="single" w:sz="4" w:space="0" w:color="000000"/>
              <w:left w:val="single" w:sz="4" w:space="0" w:color="000000"/>
              <w:bottom w:val="single" w:sz="4" w:space="0" w:color="000000"/>
              <w:right w:val="single" w:sz="4" w:space="0" w:color="000000"/>
            </w:tcBorders>
            <w:shd w:val="clear" w:color="auto" w:fill="D9D9D9"/>
          </w:tcPr>
          <w:p w:rsidR="00643FE0" w:rsidRDefault="00432E61">
            <w:pPr>
              <w:spacing w:after="0" w:line="240" w:lineRule="auto"/>
              <w:rPr>
                <w:rFonts w:ascii="Times New Roman" w:hAnsi="Times New Roman"/>
                <w:sz w:val="24"/>
                <w:szCs w:val="24"/>
              </w:rPr>
            </w:pPr>
            <w:r>
              <w:rPr>
                <w:rFonts w:ascii="Times New Roman" w:hAnsi="Times New Roman"/>
                <w:sz w:val="24"/>
                <w:szCs w:val="24"/>
              </w:rPr>
              <w:t>3.9 Numărul de credite</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rsidR="00643FE0" w:rsidRDefault="00432E61">
            <w:pPr>
              <w:spacing w:after="0" w:line="240" w:lineRule="auto"/>
              <w:jc w:val="center"/>
            </w:pPr>
            <w:r>
              <w:rPr>
                <w:rFonts w:ascii="Times New Roman" w:hAnsi="Times New Roman"/>
                <w:b/>
                <w:bCs/>
                <w:color w:val="000000"/>
                <w:sz w:val="24"/>
                <w:szCs w:val="24"/>
              </w:rPr>
              <w:t>3</w:t>
            </w:r>
          </w:p>
        </w:tc>
        <w:tc>
          <w:tcPr>
            <w:tcW w:w="1138" w:type="dxa"/>
          </w:tcPr>
          <w:p w:rsidR="00643FE0" w:rsidRDefault="00643FE0"/>
        </w:tc>
        <w:tc>
          <w:tcPr>
            <w:tcW w:w="590" w:type="dxa"/>
          </w:tcPr>
          <w:p w:rsidR="00643FE0" w:rsidRDefault="00643FE0"/>
        </w:tc>
        <w:tc>
          <w:tcPr>
            <w:tcW w:w="2413" w:type="dxa"/>
          </w:tcPr>
          <w:p w:rsidR="00643FE0" w:rsidRDefault="00643FE0"/>
        </w:tc>
        <w:tc>
          <w:tcPr>
            <w:tcW w:w="555" w:type="dxa"/>
          </w:tcPr>
          <w:p w:rsidR="00643FE0" w:rsidRDefault="00643FE0"/>
        </w:tc>
      </w:tr>
    </w:tbl>
    <w:p w:rsidR="00643FE0" w:rsidRDefault="00643FE0">
      <w:pPr>
        <w:spacing w:after="0" w:line="240" w:lineRule="auto"/>
        <w:rPr>
          <w:rFonts w:ascii="Times New Roman" w:hAnsi="Times New Roman"/>
          <w:b/>
          <w:sz w:val="24"/>
          <w:szCs w:val="24"/>
        </w:rPr>
      </w:pPr>
    </w:p>
    <w:p w:rsidR="00643FE0" w:rsidRDefault="00432E61">
      <w:pPr>
        <w:spacing w:after="0" w:line="240" w:lineRule="auto"/>
        <w:rPr>
          <w:rFonts w:ascii="Times New Roman" w:hAnsi="Times New Roman"/>
          <w:sz w:val="24"/>
          <w:szCs w:val="24"/>
        </w:rPr>
      </w:pPr>
      <w:r>
        <w:rPr>
          <w:rFonts w:ascii="Times New Roman" w:hAnsi="Times New Roman"/>
          <w:b/>
          <w:sz w:val="24"/>
          <w:szCs w:val="24"/>
        </w:rPr>
        <w:t xml:space="preserve">4. Precondiții </w:t>
      </w:r>
      <w:r>
        <w:rPr>
          <w:rFonts w:ascii="Times New Roman" w:hAnsi="Times New Roman"/>
          <w:sz w:val="24"/>
          <w:szCs w:val="24"/>
        </w:rPr>
        <w:t>(acolo unde este cazul)</w:t>
      </w:r>
    </w:p>
    <w:tbl>
      <w:tblPr>
        <w:tblStyle w:val="Tabelgril"/>
        <w:tblW w:w="10456" w:type="dxa"/>
        <w:tblLook w:val="04A0" w:firstRow="1" w:lastRow="0" w:firstColumn="1" w:lastColumn="0" w:noHBand="0" w:noVBand="1"/>
      </w:tblPr>
      <w:tblGrid>
        <w:gridCol w:w="2262"/>
        <w:gridCol w:w="8194"/>
      </w:tblGrid>
      <w:tr w:rsidR="00643FE0">
        <w:tc>
          <w:tcPr>
            <w:tcW w:w="2262" w:type="dxa"/>
          </w:tcPr>
          <w:p w:rsidR="00643FE0" w:rsidRDefault="00432E61">
            <w:pPr>
              <w:spacing w:after="0" w:line="240" w:lineRule="auto"/>
              <w:rPr>
                <w:rFonts w:ascii="Times New Roman" w:hAnsi="Times New Roman"/>
                <w:sz w:val="24"/>
                <w:szCs w:val="24"/>
                <w:highlight w:val="yellow"/>
              </w:rPr>
            </w:pPr>
            <w:r>
              <w:rPr>
                <w:rFonts w:ascii="Times New Roman" w:hAnsi="Times New Roman"/>
                <w:sz w:val="24"/>
                <w:szCs w:val="24"/>
              </w:rPr>
              <w:t>4.1 de curriculum</w:t>
            </w:r>
          </w:p>
        </w:tc>
        <w:tc>
          <w:tcPr>
            <w:tcW w:w="8193" w:type="dxa"/>
          </w:tcPr>
          <w:p w:rsidR="00643FE0" w:rsidRDefault="00432E61">
            <w:pPr>
              <w:spacing w:after="0" w:line="240" w:lineRule="auto"/>
            </w:pPr>
            <w:r>
              <w:rPr>
                <w:rFonts w:ascii="Times New Roman" w:hAnsi="Times New Roman"/>
                <w:color w:val="000000"/>
                <w:sz w:val="24"/>
                <w:szCs w:val="24"/>
              </w:rPr>
              <w:t xml:space="preserve"> Parcurgerea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promovarea următoarelor discipline: </w:t>
            </w:r>
            <w:r>
              <w:rPr>
                <w:rFonts w:ascii="Times New Roman" w:hAnsi="Times New Roman"/>
                <w:color w:val="000000"/>
                <w:sz w:val="24"/>
              </w:rPr>
              <w:t>Bazele electrotehnicii, Fizica</w:t>
            </w:r>
          </w:p>
        </w:tc>
      </w:tr>
      <w:tr w:rsidR="00643FE0">
        <w:trPr>
          <w:trHeight w:val="608"/>
        </w:trPr>
        <w:tc>
          <w:tcPr>
            <w:tcW w:w="2262" w:type="dxa"/>
          </w:tcPr>
          <w:p w:rsidR="00643FE0" w:rsidRDefault="00432E61">
            <w:pPr>
              <w:spacing w:after="0" w:line="240" w:lineRule="auto"/>
              <w:rPr>
                <w:rFonts w:ascii="Times New Roman" w:hAnsi="Times New Roman"/>
                <w:sz w:val="24"/>
                <w:szCs w:val="24"/>
              </w:rPr>
            </w:pPr>
            <w:r>
              <w:rPr>
                <w:rFonts w:ascii="Times New Roman" w:hAnsi="Times New Roman"/>
                <w:sz w:val="24"/>
                <w:szCs w:val="24"/>
              </w:rPr>
              <w:t>4.2 de rezultate ale învățării</w:t>
            </w:r>
          </w:p>
        </w:tc>
        <w:tc>
          <w:tcPr>
            <w:tcW w:w="8193" w:type="dxa"/>
          </w:tcPr>
          <w:p w:rsidR="00643FE0" w:rsidRDefault="00432E61">
            <w:pPr>
              <w:spacing w:after="0" w:line="240" w:lineRule="auto"/>
            </w:pPr>
            <w:r>
              <w:rPr>
                <w:rFonts w:ascii="Times New Roman" w:hAnsi="Times New Roman"/>
                <w:color w:val="000000"/>
                <w:sz w:val="24"/>
                <w:szCs w:val="24"/>
              </w:rPr>
              <w:t xml:space="preserve"> </w:t>
            </w:r>
            <w:proofErr w:type="spellStart"/>
            <w:r>
              <w:rPr>
                <w:rFonts w:ascii="Times New Roman" w:hAnsi="Times New Roman"/>
                <w:color w:val="000000"/>
                <w:sz w:val="24"/>
                <w:szCs w:val="24"/>
              </w:rPr>
              <w:t>Cunostinte</w:t>
            </w:r>
            <w:proofErr w:type="spellEnd"/>
            <w:r>
              <w:rPr>
                <w:rFonts w:ascii="Times New Roman" w:hAnsi="Times New Roman"/>
                <w:color w:val="000000"/>
                <w:sz w:val="24"/>
                <w:szCs w:val="24"/>
              </w:rPr>
              <w:t xml:space="preserve"> de baza privind electrostatica, electrocinetica, magnetism</w:t>
            </w:r>
          </w:p>
        </w:tc>
      </w:tr>
    </w:tbl>
    <w:p w:rsidR="00643FE0" w:rsidRDefault="00643FE0">
      <w:pPr>
        <w:spacing w:after="0" w:line="240" w:lineRule="auto"/>
        <w:rPr>
          <w:rFonts w:ascii="Times New Roman" w:hAnsi="Times New Roman"/>
          <w:sz w:val="24"/>
          <w:szCs w:val="24"/>
        </w:rPr>
      </w:pPr>
    </w:p>
    <w:p w:rsidR="00643FE0" w:rsidRDefault="00643FE0">
      <w:pPr>
        <w:spacing w:after="0" w:line="240" w:lineRule="auto"/>
        <w:rPr>
          <w:rFonts w:ascii="Times New Roman" w:hAnsi="Times New Roman"/>
          <w:b/>
          <w:sz w:val="24"/>
          <w:szCs w:val="24"/>
        </w:rPr>
      </w:pPr>
    </w:p>
    <w:p w:rsidR="00643FE0" w:rsidRDefault="00432E61">
      <w:pPr>
        <w:spacing w:after="0" w:line="240" w:lineRule="auto"/>
        <w:rPr>
          <w:rFonts w:ascii="Times New Roman" w:hAnsi="Times New Roman"/>
          <w:color w:val="9BBB59" w:themeColor="accent3"/>
          <w:sz w:val="24"/>
          <w:szCs w:val="24"/>
        </w:rPr>
      </w:pPr>
      <w:r>
        <w:rPr>
          <w:rFonts w:ascii="Times New Roman" w:hAnsi="Times New Roman"/>
          <w:b/>
          <w:sz w:val="24"/>
          <w:szCs w:val="24"/>
        </w:rPr>
        <w:t>5. Condiții necesare pentru desfășurarea optimă a activităților didactice</w:t>
      </w:r>
      <w:r>
        <w:rPr>
          <w:rFonts w:ascii="Times New Roman" w:hAnsi="Times New Roman"/>
          <w:sz w:val="24"/>
          <w:szCs w:val="24"/>
        </w:rPr>
        <w:t xml:space="preserve"> (acolo unde este cazul)</w:t>
      </w:r>
      <w:r>
        <w:rPr>
          <w:rFonts w:ascii="Times New Roman" w:hAnsi="Times New Roman"/>
          <w:color w:val="9BBB59" w:themeColor="accent3"/>
          <w:sz w:val="24"/>
          <w:szCs w:val="24"/>
        </w:rPr>
        <w:t xml:space="preserve">/ </w:t>
      </w:r>
    </w:p>
    <w:tbl>
      <w:tblPr>
        <w:tblpPr w:leftFromText="180" w:rightFromText="180" w:vertAnchor="text" w:horzAnchor="margin" w:tblpY="130"/>
        <w:tblW w:w="10456" w:type="dxa"/>
        <w:tblLook w:val="01E0" w:firstRow="1" w:lastRow="1" w:firstColumn="1" w:lastColumn="1" w:noHBand="0" w:noVBand="0"/>
      </w:tblPr>
      <w:tblGrid>
        <w:gridCol w:w="2403"/>
        <w:gridCol w:w="8053"/>
      </w:tblGrid>
      <w:tr w:rsidR="00643FE0">
        <w:tc>
          <w:tcPr>
            <w:tcW w:w="240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 xml:space="preserve">5.1 </w:t>
            </w:r>
            <w:r>
              <w:t xml:space="preserve"> </w:t>
            </w:r>
            <w:r>
              <w:rPr>
                <w:rFonts w:ascii="Times New Roman" w:hAnsi="Times New Roman"/>
                <w:sz w:val="24"/>
                <w:szCs w:val="24"/>
              </w:rPr>
              <w:t>de desfășurare a cursului</w:t>
            </w:r>
            <w:r>
              <w:rPr>
                <w:rFonts w:ascii="Times New Roman" w:hAnsi="Times New Roman"/>
                <w:color w:val="9BBB59" w:themeColor="accent3"/>
                <w:sz w:val="24"/>
                <w:szCs w:val="24"/>
              </w:rPr>
              <w:t xml:space="preserve"> </w:t>
            </w:r>
          </w:p>
        </w:tc>
        <w:tc>
          <w:tcPr>
            <w:tcW w:w="8052"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ind w:left="641" w:hanging="608"/>
              <w:rPr>
                <w:rFonts w:ascii="Times New Roman" w:hAnsi="Times New Roman"/>
                <w:sz w:val="24"/>
                <w:szCs w:val="24"/>
              </w:rPr>
            </w:pPr>
            <w:r>
              <w:rPr>
                <w:rFonts w:ascii="Times New Roman" w:hAnsi="Times New Roman"/>
                <w:sz w:val="24"/>
                <w:szCs w:val="24"/>
              </w:rPr>
              <w:t xml:space="preserve">Cursul se va desfășura prin predare la tablă într-o sală dotată cu videoproiector și computer. </w:t>
            </w:r>
          </w:p>
        </w:tc>
      </w:tr>
      <w:tr w:rsidR="00643FE0">
        <w:tc>
          <w:tcPr>
            <w:tcW w:w="240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 xml:space="preserve">5.2 </w:t>
            </w:r>
            <w:r>
              <w:t xml:space="preserve"> </w:t>
            </w:r>
            <w:r>
              <w:rPr>
                <w:rFonts w:ascii="Times New Roman" w:hAnsi="Times New Roman"/>
                <w:sz w:val="24"/>
                <w:szCs w:val="24"/>
              </w:rPr>
              <w:t>de desfășurare a laboratorului</w:t>
            </w:r>
          </w:p>
        </w:tc>
        <w:tc>
          <w:tcPr>
            <w:tcW w:w="8052"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jc w:val="both"/>
              <w:rPr>
                <w:rFonts w:ascii="Times New Roman" w:hAnsi="Times New Roman"/>
                <w:sz w:val="24"/>
                <w:szCs w:val="24"/>
              </w:rPr>
            </w:pPr>
            <w:r>
              <w:rPr>
                <w:rFonts w:ascii="Times New Roman" w:hAnsi="Times New Roman"/>
                <w:sz w:val="24"/>
                <w:szCs w:val="24"/>
              </w:rPr>
              <w:t xml:space="preserve">Laboratorul se va desfășura într-o sală cu dotare specifică, care trebuie să includă platforme de laborator, aparate de </w:t>
            </w:r>
            <w:proofErr w:type="spellStart"/>
            <w:r>
              <w:rPr>
                <w:rFonts w:ascii="Times New Roman" w:hAnsi="Times New Roman"/>
                <w:sz w:val="24"/>
                <w:szCs w:val="24"/>
              </w:rPr>
              <w:t>masura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control electronice </w:t>
            </w:r>
            <w:proofErr w:type="spellStart"/>
            <w:r>
              <w:rPr>
                <w:rFonts w:ascii="Times New Roman" w:hAnsi="Times New Roman"/>
                <w:sz w:val="24"/>
                <w:szCs w:val="24"/>
              </w:rPr>
              <w:t>şi</w:t>
            </w:r>
            <w:proofErr w:type="spellEnd"/>
            <w:r>
              <w:rPr>
                <w:rFonts w:ascii="Times New Roman" w:hAnsi="Times New Roman"/>
                <w:sz w:val="24"/>
                <w:szCs w:val="24"/>
              </w:rPr>
              <w:t xml:space="preserve"> rețea de calculatoare necesara lucrului asistat în laborator. Software:  ORCAD PSPICE/MATLAB, SIMULINK.</w:t>
            </w:r>
          </w:p>
          <w:p w:rsidR="00643FE0" w:rsidRDefault="00643FE0">
            <w:pPr>
              <w:spacing w:after="0" w:line="240" w:lineRule="auto"/>
              <w:ind w:left="641"/>
              <w:jc w:val="both"/>
              <w:rPr>
                <w:rFonts w:ascii="Times New Roman" w:hAnsi="Times New Roman"/>
                <w:sz w:val="24"/>
                <w:szCs w:val="24"/>
              </w:rPr>
            </w:pPr>
          </w:p>
        </w:tc>
      </w:tr>
    </w:tbl>
    <w:p w:rsidR="00643FE0" w:rsidRDefault="00643FE0">
      <w:pPr>
        <w:spacing w:line="240" w:lineRule="auto"/>
        <w:rPr>
          <w:rFonts w:ascii="Times New Roman" w:hAnsi="Times New Roman"/>
          <w:sz w:val="24"/>
          <w:szCs w:val="24"/>
        </w:rPr>
      </w:pPr>
    </w:p>
    <w:p w:rsidR="00643FE0" w:rsidRDefault="00432E61">
      <w:pPr>
        <w:spacing w:line="240" w:lineRule="auto"/>
        <w:jc w:val="both"/>
        <w:rPr>
          <w:rFonts w:ascii="Times New Roman" w:hAnsi="Times New Roman"/>
          <w:sz w:val="24"/>
          <w:szCs w:val="24"/>
          <w:highlight w:val="yellow"/>
        </w:rPr>
      </w:pPr>
      <w:r>
        <w:rPr>
          <w:rFonts w:ascii="Times New Roman" w:hAnsi="Times New Roman"/>
          <w:b/>
          <w:sz w:val="24"/>
          <w:szCs w:val="24"/>
        </w:rPr>
        <w:t>6. Obiectiv general</w:t>
      </w:r>
      <w:r>
        <w:rPr>
          <w:rFonts w:ascii="Times New Roman" w:hAnsi="Times New Roman"/>
          <w:b/>
          <w:color w:val="9BBB59" w:themeColor="accent3"/>
          <w:sz w:val="24"/>
          <w:szCs w:val="24"/>
        </w:rPr>
        <w:t xml:space="preserve"> </w:t>
      </w:r>
    </w:p>
    <w:p w:rsidR="00643FE0" w:rsidRDefault="00432E61">
      <w:pPr>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 xml:space="preserve">Prin această disciplină din domeniul INGINERIE AEROSPATIALA, specializarea ECHIPAMENTE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INSTALATII DE BORD, se prezintă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analizează dispozitive electronice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circuite electronice fundamentale folosite în echipamentele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instalatiile</w:t>
      </w:r>
      <w:proofErr w:type="spellEnd"/>
      <w:r>
        <w:rPr>
          <w:rFonts w:ascii="Times New Roman" w:hAnsi="Times New Roman"/>
          <w:color w:val="000000" w:themeColor="text1"/>
          <w:sz w:val="24"/>
          <w:szCs w:val="24"/>
        </w:rPr>
        <w:t xml:space="preserve"> de </w:t>
      </w:r>
      <w:proofErr w:type="spellStart"/>
      <w:r>
        <w:rPr>
          <w:rFonts w:ascii="Times New Roman" w:hAnsi="Times New Roman"/>
          <w:color w:val="000000" w:themeColor="text1"/>
          <w:sz w:val="24"/>
          <w:szCs w:val="24"/>
        </w:rPr>
        <w:t>aviatie</w:t>
      </w:r>
      <w:proofErr w:type="spellEnd"/>
      <w:r>
        <w:rPr>
          <w:rFonts w:ascii="Times New Roman" w:hAnsi="Times New Roman"/>
          <w:color w:val="000000" w:themeColor="text1"/>
          <w:sz w:val="24"/>
          <w:szCs w:val="24"/>
        </w:rPr>
        <w:t xml:space="preserve">, se studiază </w:t>
      </w:r>
      <w:proofErr w:type="spellStart"/>
      <w:r>
        <w:rPr>
          <w:rFonts w:ascii="Times New Roman" w:hAnsi="Times New Roman"/>
          <w:color w:val="000000" w:themeColor="text1"/>
          <w:sz w:val="24"/>
          <w:szCs w:val="24"/>
        </w:rPr>
        <w:t>notiunile</w:t>
      </w:r>
      <w:proofErr w:type="spellEnd"/>
      <w:r>
        <w:rPr>
          <w:rFonts w:ascii="Times New Roman" w:hAnsi="Times New Roman"/>
          <w:color w:val="000000" w:themeColor="text1"/>
          <w:sz w:val="24"/>
          <w:szCs w:val="24"/>
        </w:rPr>
        <w:t xml:space="preserve"> de baza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circuitele fundamentale folosind dispozitivele semiconductoare electronice: dioda, tranzistorul bipolar, tranzistorul cu efect de </w:t>
      </w:r>
      <w:proofErr w:type="spellStart"/>
      <w:r>
        <w:rPr>
          <w:rFonts w:ascii="Times New Roman" w:hAnsi="Times New Roman"/>
          <w:color w:val="000000" w:themeColor="text1"/>
          <w:sz w:val="24"/>
          <w:szCs w:val="24"/>
        </w:rPr>
        <w:t>camp</w:t>
      </w:r>
      <w:proofErr w:type="spellEnd"/>
      <w:r>
        <w:rPr>
          <w:rFonts w:ascii="Times New Roman" w:hAnsi="Times New Roman"/>
          <w:color w:val="000000" w:themeColor="text1"/>
          <w:sz w:val="24"/>
          <w:szCs w:val="24"/>
        </w:rPr>
        <w:t xml:space="preserve">; se studiază structura, principiul de </w:t>
      </w:r>
      <w:proofErr w:type="spellStart"/>
      <w:r>
        <w:rPr>
          <w:rFonts w:ascii="Times New Roman" w:hAnsi="Times New Roman"/>
          <w:color w:val="000000" w:themeColor="text1"/>
          <w:sz w:val="24"/>
          <w:szCs w:val="24"/>
        </w:rPr>
        <w:t>functionare</w:t>
      </w:r>
      <w:proofErr w:type="spellEnd"/>
      <w:r>
        <w:rPr>
          <w:rFonts w:ascii="Times New Roman" w:hAnsi="Times New Roman"/>
          <w:color w:val="000000" w:themeColor="text1"/>
          <w:sz w:val="24"/>
          <w:szCs w:val="24"/>
        </w:rPr>
        <w:t xml:space="preserve"> al dispozitivelor electronice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schemele electronice echivalente; se </w:t>
      </w:r>
      <w:proofErr w:type="spellStart"/>
      <w:r>
        <w:rPr>
          <w:rFonts w:ascii="Times New Roman" w:hAnsi="Times New Roman"/>
          <w:color w:val="000000" w:themeColor="text1"/>
          <w:sz w:val="24"/>
          <w:szCs w:val="24"/>
        </w:rPr>
        <w:t>analizeaza</w:t>
      </w:r>
      <w:proofErr w:type="spellEnd"/>
      <w:r>
        <w:rPr>
          <w:rFonts w:ascii="Times New Roman" w:hAnsi="Times New Roman"/>
          <w:color w:val="000000" w:themeColor="text1"/>
          <w:sz w:val="24"/>
          <w:szCs w:val="24"/>
        </w:rPr>
        <w:t xml:space="preserve"> caracteristicile statice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dinamice ale acestora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se prezinta circuitele electronice de bază folosind aceste dispozitive; se </w:t>
      </w:r>
      <w:proofErr w:type="spellStart"/>
      <w:r>
        <w:rPr>
          <w:rFonts w:ascii="Times New Roman" w:hAnsi="Times New Roman"/>
          <w:color w:val="000000" w:themeColor="text1"/>
          <w:sz w:val="24"/>
          <w:szCs w:val="24"/>
        </w:rPr>
        <w:t>utilizeaza</w:t>
      </w:r>
      <w:proofErr w:type="spellEnd"/>
      <w:r>
        <w:rPr>
          <w:rFonts w:ascii="Times New Roman" w:hAnsi="Times New Roman"/>
          <w:color w:val="000000" w:themeColor="text1"/>
          <w:sz w:val="24"/>
          <w:szCs w:val="24"/>
        </w:rPr>
        <w:t xml:space="preserve"> pachete software specifice pentru analiza, modelarea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simularea componentelor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dispozitivelor electronice folosite în echipamentele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instalaţiile</w:t>
      </w:r>
      <w:proofErr w:type="spellEnd"/>
      <w:r>
        <w:rPr>
          <w:rFonts w:ascii="Times New Roman" w:hAnsi="Times New Roman"/>
          <w:color w:val="000000" w:themeColor="text1"/>
          <w:sz w:val="24"/>
          <w:szCs w:val="24"/>
        </w:rPr>
        <w:t xml:space="preserve"> de </w:t>
      </w:r>
      <w:proofErr w:type="spellStart"/>
      <w:r>
        <w:rPr>
          <w:rFonts w:ascii="Times New Roman" w:hAnsi="Times New Roman"/>
          <w:color w:val="000000" w:themeColor="text1"/>
          <w:sz w:val="24"/>
          <w:szCs w:val="24"/>
        </w:rPr>
        <w:t>aviaţie</w:t>
      </w:r>
      <w:proofErr w:type="spellEnd"/>
      <w:r>
        <w:rPr>
          <w:rFonts w:ascii="Times New Roman" w:hAnsi="Times New Roman"/>
          <w:color w:val="000000" w:themeColor="text1"/>
          <w:sz w:val="24"/>
          <w:szCs w:val="24"/>
        </w:rPr>
        <w:t>.</w:t>
      </w:r>
    </w:p>
    <w:p w:rsidR="00643FE0" w:rsidRDefault="00643FE0">
      <w:pPr>
        <w:spacing w:line="240" w:lineRule="auto"/>
        <w:jc w:val="both"/>
        <w:rPr>
          <w:rFonts w:ascii="Times New Roman" w:hAnsi="Times New Roman"/>
          <w:b/>
          <w:sz w:val="24"/>
          <w:szCs w:val="24"/>
        </w:rPr>
      </w:pPr>
    </w:p>
    <w:p w:rsidR="00643FE0" w:rsidRDefault="00432E61">
      <w:pPr>
        <w:spacing w:line="240" w:lineRule="auto"/>
        <w:jc w:val="both"/>
        <w:rPr>
          <w:rFonts w:ascii="Times New Roman" w:hAnsi="Times New Roman"/>
          <w:i/>
          <w:iCs/>
          <w:color w:val="7F7F7F" w:themeColor="text1" w:themeTint="80"/>
          <w:sz w:val="24"/>
          <w:szCs w:val="24"/>
          <w:highlight w:val="yellow"/>
        </w:rPr>
      </w:pPr>
      <w:r>
        <w:rPr>
          <w:rFonts w:ascii="Times New Roman" w:hAnsi="Times New Roman"/>
          <w:b/>
          <w:sz w:val="24"/>
          <w:szCs w:val="24"/>
        </w:rPr>
        <w:t xml:space="preserve">7. Rezultatele învățării </w:t>
      </w:r>
    </w:p>
    <w:tbl>
      <w:tblPr>
        <w:tblW w:w="10456" w:type="dxa"/>
        <w:tblLook w:val="01E0" w:firstRow="1" w:lastRow="1" w:firstColumn="1" w:lastColumn="1" w:noHBand="0" w:noVBand="0"/>
      </w:tblPr>
      <w:tblGrid>
        <w:gridCol w:w="992"/>
        <w:gridCol w:w="9464"/>
      </w:tblGrid>
      <w:tr w:rsidR="00643FE0">
        <w:trPr>
          <w:cantSplit/>
          <w:trHeight w:val="1975"/>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643FE0" w:rsidRDefault="00432E61">
            <w:pPr>
              <w:spacing w:after="0" w:line="240" w:lineRule="auto"/>
              <w:jc w:val="center"/>
              <w:rPr>
                <w:rFonts w:ascii="Times New Roman" w:hAnsi="Times New Roman"/>
                <w:b/>
                <w:sz w:val="24"/>
                <w:szCs w:val="24"/>
              </w:rPr>
            </w:pPr>
            <w:r>
              <w:rPr>
                <w:rFonts w:ascii="Times New Roman" w:hAnsi="Times New Roman"/>
                <w:b/>
                <w:sz w:val="24"/>
                <w:szCs w:val="24"/>
              </w:rPr>
              <w:t>Cunoștințe</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643FE0" w:rsidRDefault="00432E61">
            <w:pPr>
              <w:spacing w:after="0" w:line="240" w:lineRule="auto"/>
              <w:ind w:left="720"/>
              <w:jc w:val="both"/>
              <w:rPr>
                <w:rFonts w:ascii="Times New Roman" w:hAnsi="Times New Roman"/>
                <w:sz w:val="24"/>
                <w:szCs w:val="24"/>
              </w:rPr>
            </w:pPr>
            <w:r>
              <w:rPr>
                <w:rFonts w:ascii="Times New Roman" w:hAnsi="Times New Roman"/>
                <w:b/>
                <w:sz w:val="24"/>
                <w:szCs w:val="24"/>
              </w:rPr>
              <w:t xml:space="preserve">  </w:t>
            </w:r>
            <w:proofErr w:type="spellStart"/>
            <w:r>
              <w:rPr>
                <w:rFonts w:ascii="Times New Roman" w:hAnsi="Times New Roman"/>
                <w:b/>
                <w:sz w:val="24"/>
                <w:szCs w:val="24"/>
              </w:rPr>
              <w:t>Cunoştinţele</w:t>
            </w:r>
            <w:proofErr w:type="spellEnd"/>
            <w:r>
              <w:rPr>
                <w:rFonts w:ascii="Times New Roman" w:hAnsi="Times New Roman"/>
                <w:b/>
                <w:sz w:val="24"/>
                <w:szCs w:val="24"/>
              </w:rPr>
              <w:t xml:space="preserve"> asimilate prin audierea cursurilor, </w:t>
            </w:r>
            <w:proofErr w:type="spellStart"/>
            <w:r>
              <w:rPr>
                <w:rFonts w:ascii="Times New Roman" w:hAnsi="Times New Roman"/>
                <w:b/>
                <w:sz w:val="24"/>
                <w:szCs w:val="24"/>
              </w:rPr>
              <w:t>învăţarea</w:t>
            </w:r>
            <w:proofErr w:type="spellEnd"/>
            <w:r>
              <w:rPr>
                <w:rFonts w:ascii="Times New Roman" w:hAnsi="Times New Roman"/>
                <w:b/>
                <w:sz w:val="24"/>
                <w:szCs w:val="24"/>
              </w:rPr>
              <w:t xml:space="preserve"> </w:t>
            </w:r>
            <w:proofErr w:type="spellStart"/>
            <w:r>
              <w:rPr>
                <w:rFonts w:ascii="Times New Roman" w:hAnsi="Times New Roman"/>
                <w:b/>
                <w:sz w:val="24"/>
                <w:szCs w:val="24"/>
              </w:rPr>
              <w:t>şi</w:t>
            </w:r>
            <w:proofErr w:type="spellEnd"/>
            <w:r>
              <w:rPr>
                <w:rFonts w:ascii="Times New Roman" w:hAnsi="Times New Roman"/>
                <w:b/>
                <w:sz w:val="24"/>
                <w:szCs w:val="24"/>
              </w:rPr>
              <w:t xml:space="preserve"> </w:t>
            </w:r>
            <w:proofErr w:type="spellStart"/>
            <w:r>
              <w:rPr>
                <w:rFonts w:ascii="Times New Roman" w:hAnsi="Times New Roman"/>
                <w:b/>
                <w:sz w:val="24"/>
                <w:szCs w:val="24"/>
              </w:rPr>
              <w:t>înţelegerea</w:t>
            </w:r>
            <w:proofErr w:type="spellEnd"/>
            <w:r>
              <w:rPr>
                <w:rFonts w:ascii="Times New Roman" w:hAnsi="Times New Roman"/>
                <w:b/>
                <w:sz w:val="24"/>
                <w:szCs w:val="24"/>
              </w:rPr>
              <w:t xml:space="preserve"> acestora, participarea activă în cadrul </w:t>
            </w:r>
            <w:proofErr w:type="spellStart"/>
            <w:r>
              <w:rPr>
                <w:rFonts w:ascii="Times New Roman" w:hAnsi="Times New Roman"/>
                <w:b/>
                <w:sz w:val="24"/>
                <w:szCs w:val="24"/>
              </w:rPr>
              <w:t>activităţilor</w:t>
            </w:r>
            <w:proofErr w:type="spellEnd"/>
            <w:r>
              <w:rPr>
                <w:rFonts w:ascii="Times New Roman" w:hAnsi="Times New Roman"/>
                <w:b/>
                <w:sz w:val="24"/>
                <w:szCs w:val="24"/>
              </w:rPr>
              <w:t xml:space="preserve"> de laborator, rezolvarea problemelor din referatele de laborator, duc la </w:t>
            </w:r>
            <w:proofErr w:type="spellStart"/>
            <w:r>
              <w:rPr>
                <w:rFonts w:ascii="Times New Roman" w:hAnsi="Times New Roman"/>
                <w:b/>
                <w:sz w:val="24"/>
                <w:szCs w:val="24"/>
              </w:rPr>
              <w:t>obtinerea</w:t>
            </w:r>
            <w:proofErr w:type="spellEnd"/>
            <w:r>
              <w:rPr>
                <w:rFonts w:ascii="Times New Roman" w:hAnsi="Times New Roman"/>
                <w:b/>
                <w:sz w:val="24"/>
                <w:szCs w:val="24"/>
              </w:rPr>
              <w:t xml:space="preserve"> unui ansamblu complex de </w:t>
            </w:r>
            <w:proofErr w:type="spellStart"/>
            <w:r>
              <w:rPr>
                <w:rFonts w:ascii="Times New Roman" w:hAnsi="Times New Roman"/>
                <w:b/>
                <w:sz w:val="24"/>
                <w:szCs w:val="24"/>
              </w:rPr>
              <w:t>informaţii</w:t>
            </w:r>
            <w:proofErr w:type="spellEnd"/>
            <w:r>
              <w:rPr>
                <w:rFonts w:ascii="Times New Roman" w:hAnsi="Times New Roman"/>
                <w:b/>
                <w:sz w:val="24"/>
                <w:szCs w:val="24"/>
              </w:rPr>
              <w:t xml:space="preserve"> tehnice de bază, </w:t>
            </w:r>
            <w:proofErr w:type="spellStart"/>
            <w:r>
              <w:rPr>
                <w:rFonts w:ascii="Times New Roman" w:hAnsi="Times New Roman"/>
                <w:b/>
                <w:sz w:val="24"/>
                <w:szCs w:val="24"/>
              </w:rPr>
              <w:t>esentiale</w:t>
            </w:r>
            <w:proofErr w:type="spellEnd"/>
            <w:r>
              <w:rPr>
                <w:rFonts w:ascii="Times New Roman" w:hAnsi="Times New Roman"/>
                <w:b/>
                <w:sz w:val="24"/>
                <w:szCs w:val="24"/>
              </w:rPr>
              <w:t xml:space="preserve"> pentru </w:t>
            </w:r>
            <w:proofErr w:type="spellStart"/>
            <w:r>
              <w:rPr>
                <w:rFonts w:ascii="Times New Roman" w:hAnsi="Times New Roman"/>
                <w:b/>
                <w:sz w:val="24"/>
                <w:szCs w:val="24"/>
              </w:rPr>
              <w:t>înţelegerea</w:t>
            </w:r>
            <w:proofErr w:type="spellEnd"/>
            <w:r>
              <w:rPr>
                <w:rFonts w:ascii="Times New Roman" w:hAnsi="Times New Roman"/>
                <w:b/>
                <w:sz w:val="24"/>
                <w:szCs w:val="24"/>
              </w:rPr>
              <w:t xml:space="preserve"> structurii </w:t>
            </w:r>
            <w:proofErr w:type="spellStart"/>
            <w:r>
              <w:rPr>
                <w:rFonts w:ascii="Times New Roman" w:hAnsi="Times New Roman"/>
                <w:b/>
                <w:sz w:val="24"/>
                <w:szCs w:val="24"/>
              </w:rPr>
              <w:t>şi</w:t>
            </w:r>
            <w:proofErr w:type="spellEnd"/>
            <w:r>
              <w:rPr>
                <w:rFonts w:ascii="Times New Roman" w:hAnsi="Times New Roman"/>
                <w:b/>
                <w:sz w:val="24"/>
                <w:szCs w:val="24"/>
              </w:rPr>
              <w:t xml:space="preserve"> </w:t>
            </w:r>
            <w:proofErr w:type="spellStart"/>
            <w:r>
              <w:rPr>
                <w:rFonts w:ascii="Times New Roman" w:hAnsi="Times New Roman"/>
                <w:b/>
                <w:sz w:val="24"/>
                <w:szCs w:val="24"/>
              </w:rPr>
              <w:t>funcţionarii</w:t>
            </w:r>
            <w:proofErr w:type="spellEnd"/>
            <w:r>
              <w:rPr>
                <w:rFonts w:ascii="Times New Roman" w:hAnsi="Times New Roman"/>
                <w:b/>
                <w:sz w:val="24"/>
                <w:szCs w:val="24"/>
              </w:rPr>
              <w:t xml:space="preserve"> componentelor electronice fundamentale, </w:t>
            </w:r>
            <w:proofErr w:type="spellStart"/>
            <w:r>
              <w:rPr>
                <w:rFonts w:ascii="Times New Roman" w:hAnsi="Times New Roman"/>
                <w:b/>
                <w:sz w:val="24"/>
                <w:szCs w:val="24"/>
              </w:rPr>
              <w:t>cunoasterea</w:t>
            </w:r>
            <w:proofErr w:type="spellEnd"/>
            <w:r>
              <w:rPr>
                <w:rFonts w:ascii="Times New Roman" w:hAnsi="Times New Roman"/>
                <w:b/>
                <w:sz w:val="24"/>
                <w:szCs w:val="24"/>
              </w:rPr>
              <w:t xml:space="preserve"> elementelor de specifice de modelare, de simulare </w:t>
            </w:r>
            <w:proofErr w:type="spellStart"/>
            <w:r>
              <w:rPr>
                <w:rFonts w:ascii="Times New Roman" w:hAnsi="Times New Roman"/>
                <w:b/>
                <w:sz w:val="24"/>
                <w:szCs w:val="24"/>
              </w:rPr>
              <w:t>şi</w:t>
            </w:r>
            <w:proofErr w:type="spellEnd"/>
            <w:r>
              <w:rPr>
                <w:rFonts w:ascii="Times New Roman" w:hAnsi="Times New Roman"/>
                <w:b/>
                <w:sz w:val="24"/>
                <w:szCs w:val="24"/>
              </w:rPr>
              <w:t xml:space="preserve"> a schemelor electronice echivalente (rezistoare, condensatoare, bobine,  diodă, tranzistor bipolar, tranzistor cu efect de câmp) precum </w:t>
            </w:r>
            <w:proofErr w:type="spellStart"/>
            <w:r>
              <w:rPr>
                <w:rFonts w:ascii="Times New Roman" w:hAnsi="Times New Roman"/>
                <w:b/>
                <w:sz w:val="24"/>
                <w:szCs w:val="24"/>
              </w:rPr>
              <w:t>şi</w:t>
            </w:r>
            <w:proofErr w:type="spellEnd"/>
            <w:r>
              <w:rPr>
                <w:rFonts w:ascii="Times New Roman" w:hAnsi="Times New Roman"/>
                <w:b/>
                <w:sz w:val="24"/>
                <w:szCs w:val="24"/>
              </w:rPr>
              <w:t xml:space="preserve"> aplicabilitatea componentelor electronice prin </w:t>
            </w:r>
            <w:proofErr w:type="spellStart"/>
            <w:r>
              <w:rPr>
                <w:rFonts w:ascii="Times New Roman" w:hAnsi="Times New Roman"/>
                <w:b/>
                <w:sz w:val="24"/>
                <w:szCs w:val="24"/>
              </w:rPr>
              <w:t>înţelegerea</w:t>
            </w:r>
            <w:proofErr w:type="spellEnd"/>
            <w:r>
              <w:rPr>
                <w:rFonts w:ascii="Times New Roman" w:hAnsi="Times New Roman"/>
                <w:b/>
                <w:sz w:val="24"/>
                <w:szCs w:val="24"/>
              </w:rPr>
              <w:t xml:space="preserve"> </w:t>
            </w:r>
            <w:proofErr w:type="spellStart"/>
            <w:r>
              <w:rPr>
                <w:rFonts w:ascii="Times New Roman" w:hAnsi="Times New Roman"/>
                <w:b/>
                <w:sz w:val="24"/>
                <w:szCs w:val="24"/>
              </w:rPr>
              <w:t>funcţionarii</w:t>
            </w:r>
            <w:proofErr w:type="spellEnd"/>
            <w:r>
              <w:rPr>
                <w:rFonts w:ascii="Times New Roman" w:hAnsi="Times New Roman"/>
                <w:b/>
                <w:sz w:val="24"/>
                <w:szCs w:val="24"/>
              </w:rPr>
              <w:t xml:space="preserve"> circuitelor electronice de bază. a metodelor </w:t>
            </w:r>
            <w:proofErr w:type="spellStart"/>
            <w:r>
              <w:rPr>
                <w:rFonts w:ascii="Times New Roman" w:hAnsi="Times New Roman"/>
                <w:b/>
                <w:sz w:val="24"/>
                <w:szCs w:val="24"/>
              </w:rPr>
              <w:t>şi</w:t>
            </w:r>
            <w:proofErr w:type="spellEnd"/>
            <w:r>
              <w:rPr>
                <w:rFonts w:ascii="Times New Roman" w:hAnsi="Times New Roman"/>
                <w:b/>
                <w:sz w:val="24"/>
                <w:szCs w:val="24"/>
              </w:rPr>
              <w:t xml:space="preserve"> tehnologilor de realizare practică.</w:t>
            </w:r>
          </w:p>
          <w:p w:rsidR="00643FE0" w:rsidRDefault="00432E61">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Identifică</w:t>
            </w:r>
            <w:r>
              <w:rPr>
                <w:rFonts w:ascii="Times New Roman" w:hAnsi="Times New Roman"/>
                <w:sz w:val="24"/>
                <w:szCs w:val="24"/>
              </w:rPr>
              <w:t xml:space="preserve"> tipurile de componentelor electronice fundamentale, folosite în circuitele electronice de bază din echipamentele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instalaţiile</w:t>
            </w:r>
            <w:proofErr w:type="spellEnd"/>
            <w:r>
              <w:rPr>
                <w:rFonts w:ascii="Times New Roman" w:hAnsi="Times New Roman"/>
                <w:sz w:val="24"/>
                <w:szCs w:val="24"/>
              </w:rPr>
              <w:t xml:space="preserve"> de </w:t>
            </w:r>
            <w:proofErr w:type="spellStart"/>
            <w:r>
              <w:rPr>
                <w:rFonts w:ascii="Times New Roman" w:hAnsi="Times New Roman"/>
                <w:sz w:val="24"/>
                <w:szCs w:val="24"/>
              </w:rPr>
              <w:t>aviaţie</w:t>
            </w:r>
            <w:proofErr w:type="spellEnd"/>
            <w:r>
              <w:rPr>
                <w:rFonts w:ascii="Times New Roman" w:hAnsi="Times New Roman"/>
                <w:sz w:val="24"/>
                <w:szCs w:val="24"/>
              </w:rPr>
              <w:t>.</w:t>
            </w:r>
          </w:p>
          <w:p w:rsidR="00643FE0" w:rsidRDefault="00432E61">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Compara</w:t>
            </w:r>
            <w:r>
              <w:rPr>
                <w:rFonts w:ascii="Times New Roman" w:hAnsi="Times New Roman"/>
                <w:sz w:val="24"/>
                <w:szCs w:val="24"/>
              </w:rPr>
              <w:t xml:space="preserve"> comportamentul componentelor electronice fundamentale, folosite în circuitele electronice de bază din echipamentele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instalaţiile</w:t>
            </w:r>
            <w:proofErr w:type="spellEnd"/>
            <w:r>
              <w:rPr>
                <w:rFonts w:ascii="Times New Roman" w:hAnsi="Times New Roman"/>
                <w:sz w:val="24"/>
                <w:szCs w:val="24"/>
              </w:rPr>
              <w:t xml:space="preserve"> de </w:t>
            </w:r>
            <w:proofErr w:type="spellStart"/>
            <w:r>
              <w:rPr>
                <w:rFonts w:ascii="Times New Roman" w:hAnsi="Times New Roman"/>
                <w:sz w:val="24"/>
                <w:szCs w:val="24"/>
              </w:rPr>
              <w:t>aviaţie</w:t>
            </w:r>
            <w:proofErr w:type="spellEnd"/>
          </w:p>
          <w:p w:rsidR="00643FE0" w:rsidRDefault="00432E61">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Compară </w:t>
            </w:r>
            <w:r>
              <w:rPr>
                <w:rFonts w:ascii="Times New Roman" w:hAnsi="Times New Roman"/>
                <w:sz w:val="24"/>
                <w:szCs w:val="24"/>
              </w:rPr>
              <w:t xml:space="preserve">sintetic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color w:val="000000" w:themeColor="text1"/>
                <w:sz w:val="24"/>
                <w:szCs w:val="24"/>
              </w:rPr>
              <w:t>analizeaza</w:t>
            </w:r>
            <w:proofErr w:type="spellEnd"/>
            <w:r>
              <w:rPr>
                <w:rFonts w:ascii="Times New Roman" w:hAnsi="Times New Roman"/>
                <w:color w:val="000000" w:themeColor="text1"/>
                <w:sz w:val="24"/>
                <w:szCs w:val="24"/>
              </w:rPr>
              <w:t xml:space="preserve"> structura circuitelor electronice de bază folosite în echipamente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instalaţii</w:t>
            </w:r>
            <w:proofErr w:type="spellEnd"/>
            <w:r>
              <w:rPr>
                <w:rFonts w:ascii="Times New Roman" w:hAnsi="Times New Roman"/>
                <w:color w:val="000000" w:themeColor="text1"/>
                <w:sz w:val="24"/>
                <w:szCs w:val="24"/>
              </w:rPr>
              <w:t xml:space="preserve"> de </w:t>
            </w:r>
            <w:proofErr w:type="spellStart"/>
            <w:r>
              <w:rPr>
                <w:rFonts w:ascii="Times New Roman" w:hAnsi="Times New Roman"/>
                <w:color w:val="000000" w:themeColor="text1"/>
                <w:sz w:val="24"/>
                <w:szCs w:val="24"/>
              </w:rPr>
              <w:t>aviaţie</w:t>
            </w:r>
            <w:proofErr w:type="spellEnd"/>
          </w:p>
          <w:p w:rsidR="00643FE0" w:rsidRDefault="00432E61">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Explica</w:t>
            </w:r>
            <w:r>
              <w:rPr>
                <w:rFonts w:ascii="Times New Roman" w:hAnsi="Times New Roman"/>
                <w:sz w:val="24"/>
                <w:szCs w:val="24"/>
              </w:rPr>
              <w:t xml:space="preserve"> noțiunile de bază specifice domeniului de dispozitive </w:t>
            </w:r>
            <w:proofErr w:type="spellStart"/>
            <w:r>
              <w:rPr>
                <w:rFonts w:ascii="Times New Roman" w:hAnsi="Times New Roman"/>
                <w:sz w:val="24"/>
                <w:szCs w:val="24"/>
              </w:rPr>
              <w:t>şi</w:t>
            </w:r>
            <w:proofErr w:type="spellEnd"/>
            <w:r>
              <w:rPr>
                <w:rFonts w:ascii="Times New Roman" w:hAnsi="Times New Roman"/>
                <w:sz w:val="24"/>
                <w:szCs w:val="24"/>
              </w:rPr>
              <w:t xml:space="preserve"> circuite electronice</w:t>
            </w:r>
          </w:p>
          <w:p w:rsidR="00643FE0" w:rsidRDefault="00432E61">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Exemplifica </w:t>
            </w:r>
            <w:r>
              <w:rPr>
                <w:rFonts w:ascii="Times New Roman" w:hAnsi="Times New Roman"/>
                <w:sz w:val="24"/>
                <w:szCs w:val="24"/>
              </w:rPr>
              <w:t xml:space="preserve">structura </w:t>
            </w:r>
            <w:proofErr w:type="spellStart"/>
            <w:r>
              <w:rPr>
                <w:rFonts w:ascii="Times New Roman" w:hAnsi="Times New Roman"/>
                <w:sz w:val="24"/>
                <w:szCs w:val="24"/>
              </w:rPr>
              <w:t>şi</w:t>
            </w:r>
            <w:proofErr w:type="spellEnd"/>
            <w:r>
              <w:rPr>
                <w:rFonts w:ascii="Times New Roman" w:hAnsi="Times New Roman"/>
                <w:sz w:val="24"/>
                <w:szCs w:val="24"/>
              </w:rPr>
              <w:t xml:space="preserve"> principiile de </w:t>
            </w:r>
            <w:proofErr w:type="spellStart"/>
            <w:r>
              <w:rPr>
                <w:rFonts w:ascii="Times New Roman" w:hAnsi="Times New Roman"/>
                <w:sz w:val="24"/>
                <w:szCs w:val="24"/>
              </w:rPr>
              <w:t>funcţionare</w:t>
            </w:r>
            <w:proofErr w:type="spellEnd"/>
            <w:r>
              <w:rPr>
                <w:rFonts w:ascii="Times New Roman" w:hAnsi="Times New Roman"/>
                <w:sz w:val="24"/>
                <w:szCs w:val="24"/>
              </w:rPr>
              <w:t xml:space="preserve"> </w:t>
            </w:r>
            <w:r>
              <w:rPr>
                <w:rFonts w:ascii="Times New Roman" w:hAnsi="Times New Roman"/>
                <w:color w:val="000000" w:themeColor="text1"/>
                <w:sz w:val="24"/>
                <w:szCs w:val="24"/>
              </w:rPr>
              <w:t xml:space="preserve">ale componentelor electronice fundamentale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circuitelor </w:t>
            </w:r>
            <w:proofErr w:type="spellStart"/>
            <w:r>
              <w:rPr>
                <w:rFonts w:ascii="Times New Roman" w:hAnsi="Times New Roman"/>
                <w:color w:val="000000" w:themeColor="text1"/>
                <w:sz w:val="24"/>
                <w:szCs w:val="24"/>
              </w:rPr>
              <w:t>circuitelor</w:t>
            </w:r>
            <w:proofErr w:type="spellEnd"/>
            <w:r>
              <w:rPr>
                <w:rFonts w:ascii="Times New Roman" w:hAnsi="Times New Roman"/>
                <w:color w:val="000000" w:themeColor="text1"/>
                <w:sz w:val="24"/>
                <w:szCs w:val="24"/>
              </w:rPr>
              <w:t xml:space="preserve"> electronice aferente precum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al metodelor de analiză a modelelor teoretice </w:t>
            </w:r>
            <w:proofErr w:type="spellStart"/>
            <w:r>
              <w:rPr>
                <w:rFonts w:ascii="Times New Roman" w:hAnsi="Times New Roman"/>
                <w:color w:val="000000" w:themeColor="text1"/>
                <w:sz w:val="24"/>
                <w:szCs w:val="24"/>
              </w:rPr>
              <w:t>şi</w:t>
            </w:r>
            <w:proofErr w:type="spellEnd"/>
            <w:r>
              <w:rPr>
                <w:rFonts w:ascii="Times New Roman" w:hAnsi="Times New Roman"/>
                <w:color w:val="000000" w:themeColor="text1"/>
                <w:sz w:val="24"/>
                <w:szCs w:val="24"/>
              </w:rPr>
              <w:t xml:space="preserve"> fizice reale </w:t>
            </w:r>
          </w:p>
          <w:p w:rsidR="00643FE0" w:rsidRDefault="00432E61">
            <w:pPr>
              <w:numPr>
                <w:ilvl w:val="0"/>
                <w:numId w:val="3"/>
              </w:numPr>
              <w:spacing w:after="0" w:line="240" w:lineRule="auto"/>
              <w:jc w:val="both"/>
              <w:rPr>
                <w:rFonts w:ascii="Times New Roman" w:hAnsi="Times New Roman"/>
                <w:sz w:val="24"/>
                <w:szCs w:val="24"/>
              </w:rPr>
            </w:pPr>
            <w:r>
              <w:rPr>
                <w:rFonts w:ascii="Times New Roman" w:hAnsi="Times New Roman"/>
                <w:b/>
                <w:sz w:val="24"/>
                <w:szCs w:val="24"/>
              </w:rPr>
              <w:t xml:space="preserve">Diferențiază </w:t>
            </w:r>
            <w:r>
              <w:rPr>
                <w:rFonts w:ascii="Times New Roman" w:hAnsi="Times New Roman"/>
                <w:sz w:val="24"/>
                <w:szCs w:val="24"/>
              </w:rPr>
              <w:t xml:space="preserve">soluțiile teoretice de cele aplicative reale ce pot fi dezvoltate în circuitele echipamentelor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instalaţiilor</w:t>
            </w:r>
            <w:proofErr w:type="spellEnd"/>
            <w:r>
              <w:rPr>
                <w:rFonts w:ascii="Times New Roman" w:hAnsi="Times New Roman"/>
                <w:sz w:val="24"/>
                <w:szCs w:val="24"/>
              </w:rPr>
              <w:t xml:space="preserve"> de </w:t>
            </w:r>
            <w:proofErr w:type="spellStart"/>
            <w:r>
              <w:rPr>
                <w:rFonts w:ascii="Times New Roman" w:hAnsi="Times New Roman"/>
                <w:sz w:val="24"/>
                <w:szCs w:val="24"/>
              </w:rPr>
              <w:t>aviaţie</w:t>
            </w:r>
            <w:proofErr w:type="spellEnd"/>
            <w:r>
              <w:rPr>
                <w:rFonts w:ascii="Times New Roman" w:hAnsi="Times New Roman"/>
                <w:sz w:val="24"/>
                <w:szCs w:val="24"/>
              </w:rPr>
              <w:t xml:space="preserve">. </w:t>
            </w:r>
          </w:p>
        </w:tc>
      </w:tr>
      <w:tr w:rsidR="00643FE0">
        <w:trPr>
          <w:cantSplit/>
          <w:trHeight w:val="1775"/>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643FE0" w:rsidRDefault="00432E61">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643FE0" w:rsidRDefault="00432E61">
            <w:pPr>
              <w:pStyle w:val="Listparagraf"/>
              <w:numPr>
                <w:ilvl w:val="0"/>
                <w:numId w:val="1"/>
              </w:numPr>
              <w:jc w:val="both"/>
              <w:rPr>
                <w:rFonts w:ascii="Times New Roman" w:hAnsi="Times New Roman"/>
                <w:color w:val="92D050"/>
                <w:sz w:val="24"/>
                <w:szCs w:val="24"/>
              </w:rPr>
            </w:pPr>
            <w:r>
              <w:rPr>
                <w:rFonts w:ascii="Times New Roman" w:hAnsi="Times New Roman"/>
                <w:b/>
                <w:bCs/>
                <w:sz w:val="24"/>
                <w:szCs w:val="24"/>
              </w:rPr>
              <w:t xml:space="preserve">Capacitatea </w:t>
            </w:r>
            <w:r>
              <w:rPr>
                <w:rFonts w:ascii="Times New Roman" w:hAnsi="Times New Roman"/>
                <w:bCs/>
                <w:sz w:val="24"/>
                <w:szCs w:val="24"/>
              </w:rPr>
              <w:t xml:space="preserve">de a </w:t>
            </w:r>
            <w:proofErr w:type="spellStart"/>
            <w:r>
              <w:rPr>
                <w:rFonts w:ascii="Times New Roman" w:hAnsi="Times New Roman"/>
                <w:bCs/>
                <w:sz w:val="24"/>
                <w:szCs w:val="24"/>
              </w:rPr>
              <w:t>înţelege</w:t>
            </w:r>
            <w:proofErr w:type="spellEnd"/>
            <w:r>
              <w:rPr>
                <w:rFonts w:ascii="Times New Roman" w:hAnsi="Times New Roman"/>
                <w:bCs/>
                <w:sz w:val="24"/>
                <w:szCs w:val="24"/>
              </w:rPr>
              <w:t xml:space="preserve"> comportamentul, parametrii caracteristici </w:t>
            </w:r>
            <w:proofErr w:type="spellStart"/>
            <w:r>
              <w:rPr>
                <w:rFonts w:ascii="Times New Roman" w:hAnsi="Times New Roman"/>
                <w:bCs/>
                <w:sz w:val="24"/>
                <w:szCs w:val="24"/>
              </w:rPr>
              <w:t>şi</w:t>
            </w:r>
            <w:proofErr w:type="spellEnd"/>
            <w:r>
              <w:rPr>
                <w:rFonts w:ascii="Times New Roman" w:hAnsi="Times New Roman"/>
                <w:bCs/>
                <w:sz w:val="24"/>
                <w:szCs w:val="24"/>
              </w:rPr>
              <w:t xml:space="preserve"> de a dezvolta un model echivalent pentru o componentă electronică fundamentală reală;</w:t>
            </w:r>
          </w:p>
          <w:p w:rsidR="00643FE0" w:rsidRDefault="00432E61">
            <w:pPr>
              <w:pStyle w:val="Listparagraf"/>
              <w:numPr>
                <w:ilvl w:val="0"/>
                <w:numId w:val="1"/>
              </w:numPr>
              <w:jc w:val="both"/>
              <w:rPr>
                <w:rFonts w:ascii="Times New Roman" w:hAnsi="Times New Roman"/>
                <w:color w:val="92D050"/>
                <w:sz w:val="24"/>
                <w:szCs w:val="24"/>
              </w:rPr>
            </w:pPr>
            <w:r>
              <w:rPr>
                <w:rFonts w:ascii="Times New Roman" w:hAnsi="Times New Roman"/>
                <w:b/>
                <w:sz w:val="24"/>
                <w:szCs w:val="24"/>
              </w:rPr>
              <w:t xml:space="preserve">Realizează </w:t>
            </w:r>
            <w:r>
              <w:rPr>
                <w:rFonts w:ascii="Times New Roman" w:hAnsi="Times New Roman"/>
                <w:sz w:val="24"/>
                <w:szCs w:val="24"/>
              </w:rPr>
              <w:t xml:space="preserve">sinteza </w:t>
            </w:r>
            <w:r>
              <w:rPr>
                <w:rFonts w:ascii="Times New Roman" w:hAnsi="Times New Roman"/>
                <w:bCs/>
                <w:sz w:val="24"/>
                <w:szCs w:val="24"/>
              </w:rPr>
              <w:t>circuitului echivalent</w:t>
            </w:r>
            <w:r>
              <w:rPr>
                <w:rFonts w:ascii="Times New Roman" w:hAnsi="Times New Roman"/>
                <w:sz w:val="24"/>
                <w:szCs w:val="24"/>
              </w:rPr>
              <w:t xml:space="preserve"> a componentelor electronice </w:t>
            </w:r>
            <w:proofErr w:type="spellStart"/>
            <w:r>
              <w:rPr>
                <w:rFonts w:ascii="Times New Roman" w:hAnsi="Times New Roman"/>
                <w:sz w:val="24"/>
                <w:szCs w:val="24"/>
              </w:rPr>
              <w:t>şi</w:t>
            </w:r>
            <w:proofErr w:type="spellEnd"/>
            <w:r>
              <w:rPr>
                <w:rFonts w:ascii="Times New Roman" w:hAnsi="Times New Roman"/>
                <w:sz w:val="24"/>
                <w:szCs w:val="24"/>
              </w:rPr>
              <w:t xml:space="preserve"> a circuitelor de bază pentru utilizarea lor în echipamentele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instalaţiile</w:t>
            </w:r>
            <w:proofErr w:type="spellEnd"/>
            <w:r>
              <w:rPr>
                <w:rFonts w:ascii="Times New Roman" w:hAnsi="Times New Roman"/>
                <w:sz w:val="24"/>
                <w:szCs w:val="24"/>
              </w:rPr>
              <w:t xml:space="preserve"> de </w:t>
            </w:r>
            <w:proofErr w:type="spellStart"/>
            <w:r>
              <w:rPr>
                <w:rFonts w:ascii="Times New Roman" w:hAnsi="Times New Roman"/>
                <w:sz w:val="24"/>
                <w:szCs w:val="24"/>
              </w:rPr>
              <w:t>aviaţie</w:t>
            </w:r>
            <w:proofErr w:type="spellEnd"/>
            <w:r>
              <w:rPr>
                <w:rFonts w:ascii="Times New Roman" w:hAnsi="Times New Roman"/>
                <w:bCs/>
                <w:sz w:val="24"/>
                <w:szCs w:val="24"/>
              </w:rPr>
              <w:t>;</w:t>
            </w:r>
          </w:p>
          <w:p w:rsidR="00643FE0" w:rsidRDefault="00432E61">
            <w:pPr>
              <w:pStyle w:val="Listparagraf"/>
              <w:numPr>
                <w:ilvl w:val="0"/>
                <w:numId w:val="1"/>
              </w:numPr>
              <w:jc w:val="both"/>
              <w:rPr>
                <w:rFonts w:ascii="Times New Roman" w:hAnsi="Times New Roman"/>
                <w:sz w:val="24"/>
                <w:szCs w:val="24"/>
              </w:rPr>
            </w:pPr>
            <w:r>
              <w:rPr>
                <w:rFonts w:ascii="Times New Roman" w:hAnsi="Times New Roman"/>
                <w:b/>
                <w:sz w:val="24"/>
                <w:szCs w:val="24"/>
              </w:rPr>
              <w:t xml:space="preserve">Capacitatea </w:t>
            </w:r>
            <w:r>
              <w:rPr>
                <w:rFonts w:ascii="Times New Roman" w:hAnsi="Times New Roman"/>
                <w:sz w:val="24"/>
                <w:szCs w:val="24"/>
              </w:rPr>
              <w:t xml:space="preserve">se emite o specificație de calcul pentru parametrii tehnici caracteristici componentelor electronice </w:t>
            </w:r>
            <w:proofErr w:type="spellStart"/>
            <w:r>
              <w:rPr>
                <w:rFonts w:ascii="Times New Roman" w:hAnsi="Times New Roman"/>
                <w:sz w:val="24"/>
                <w:szCs w:val="24"/>
              </w:rPr>
              <w:t>şi</w:t>
            </w:r>
            <w:proofErr w:type="spellEnd"/>
            <w:r>
              <w:rPr>
                <w:rFonts w:ascii="Times New Roman" w:hAnsi="Times New Roman"/>
                <w:sz w:val="24"/>
                <w:szCs w:val="24"/>
              </w:rPr>
              <w:t xml:space="preserve"> a circuitelor electronice fundamentale, cu identificarea parametrilor optimi/critici</w:t>
            </w:r>
          </w:p>
          <w:p w:rsidR="00643FE0" w:rsidRDefault="00432E61">
            <w:pPr>
              <w:pStyle w:val="Listparagraf"/>
              <w:numPr>
                <w:ilvl w:val="0"/>
                <w:numId w:val="1"/>
              </w:numPr>
              <w:jc w:val="both"/>
              <w:rPr>
                <w:rFonts w:ascii="Times New Roman" w:hAnsi="Times New Roman"/>
                <w:sz w:val="24"/>
                <w:szCs w:val="24"/>
              </w:rPr>
            </w:pPr>
            <w:r>
              <w:rPr>
                <w:rFonts w:ascii="Times New Roman" w:hAnsi="Times New Roman"/>
                <w:b/>
                <w:sz w:val="24"/>
                <w:szCs w:val="24"/>
              </w:rPr>
              <w:t>Realizează</w:t>
            </w:r>
            <w:r>
              <w:rPr>
                <w:rFonts w:ascii="Times New Roman" w:hAnsi="Times New Roman"/>
                <w:sz w:val="24"/>
                <w:szCs w:val="24"/>
              </w:rPr>
              <w:t xml:space="preserve"> evaluarea performantelor de </w:t>
            </w:r>
            <w:proofErr w:type="spellStart"/>
            <w:r>
              <w:rPr>
                <w:rFonts w:ascii="Times New Roman" w:hAnsi="Times New Roman"/>
                <w:sz w:val="24"/>
                <w:szCs w:val="24"/>
              </w:rPr>
              <w:t>funcţionare</w:t>
            </w:r>
            <w:proofErr w:type="spellEnd"/>
            <w:r>
              <w:rPr>
                <w:rFonts w:ascii="Times New Roman" w:hAnsi="Times New Roman"/>
                <w:sz w:val="24"/>
                <w:szCs w:val="24"/>
              </w:rPr>
              <w:t xml:space="preserve"> pentru o componentă electronică dar </w:t>
            </w:r>
            <w:proofErr w:type="spellStart"/>
            <w:r>
              <w:rPr>
                <w:rFonts w:ascii="Times New Roman" w:hAnsi="Times New Roman"/>
                <w:sz w:val="24"/>
                <w:szCs w:val="24"/>
              </w:rPr>
              <w:t>şi</w:t>
            </w:r>
            <w:proofErr w:type="spellEnd"/>
            <w:r>
              <w:rPr>
                <w:rFonts w:ascii="Times New Roman" w:hAnsi="Times New Roman"/>
                <w:sz w:val="24"/>
                <w:szCs w:val="24"/>
              </w:rPr>
              <w:t xml:space="preserve"> pentru un circuit </w:t>
            </w:r>
            <w:proofErr w:type="spellStart"/>
            <w:r>
              <w:rPr>
                <w:rFonts w:ascii="Times New Roman" w:hAnsi="Times New Roman"/>
                <w:sz w:val="24"/>
                <w:szCs w:val="24"/>
              </w:rPr>
              <w:t>elctronic</w:t>
            </w:r>
            <w:proofErr w:type="spellEnd"/>
            <w:r>
              <w:rPr>
                <w:rFonts w:ascii="Times New Roman" w:hAnsi="Times New Roman"/>
                <w:sz w:val="24"/>
                <w:szCs w:val="24"/>
              </w:rPr>
              <w:t xml:space="preserve"> de bază dezvoltat pentru utilizarea componentelor </w:t>
            </w:r>
          </w:p>
          <w:p w:rsidR="00643FE0" w:rsidRDefault="00432E61">
            <w:pPr>
              <w:pStyle w:val="Listparagraf"/>
              <w:numPr>
                <w:ilvl w:val="0"/>
                <w:numId w:val="1"/>
              </w:numPr>
              <w:jc w:val="both"/>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identifica o eroare în funcționarea unei c</w:t>
            </w:r>
            <w:r>
              <w:rPr>
                <w:rFonts w:ascii="Times New Roman" w:hAnsi="Times New Roman"/>
                <w:bCs/>
                <w:sz w:val="24"/>
                <w:szCs w:val="24"/>
              </w:rPr>
              <w:t xml:space="preserve">omponente electronice sau a unei erori într-un circuit electronic de bază dintr-un echipament de </w:t>
            </w:r>
            <w:proofErr w:type="spellStart"/>
            <w:r>
              <w:rPr>
                <w:rFonts w:ascii="Times New Roman" w:hAnsi="Times New Roman"/>
                <w:bCs/>
                <w:sz w:val="24"/>
                <w:szCs w:val="24"/>
              </w:rPr>
              <w:t>aviaţie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de a propune o soluție de eliminarea a acesteia</w:t>
            </w:r>
          </w:p>
          <w:p w:rsidR="00643FE0" w:rsidRDefault="00432E61">
            <w:pPr>
              <w:pStyle w:val="Listparagraf"/>
              <w:numPr>
                <w:ilvl w:val="0"/>
                <w:numId w:val="1"/>
              </w:numPr>
              <w:jc w:val="both"/>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analiza rezultatele </w:t>
            </w:r>
            <w:proofErr w:type="spellStart"/>
            <w:r>
              <w:rPr>
                <w:rFonts w:ascii="Times New Roman" w:hAnsi="Times New Roman"/>
                <w:sz w:val="24"/>
                <w:szCs w:val="24"/>
              </w:rPr>
              <w:t>funcţionării</w:t>
            </w:r>
            <w:proofErr w:type="spellEnd"/>
            <w:r>
              <w:rPr>
                <w:rFonts w:ascii="Times New Roman" w:hAnsi="Times New Roman"/>
                <w:sz w:val="24"/>
                <w:szCs w:val="24"/>
              </w:rPr>
              <w:t xml:space="preserve"> unor circuite electronice fundamentale dezvoltate/modelate/simulate </w:t>
            </w:r>
            <w:proofErr w:type="spellStart"/>
            <w:r>
              <w:rPr>
                <w:rFonts w:ascii="Times New Roman" w:hAnsi="Times New Roman"/>
                <w:sz w:val="24"/>
                <w:szCs w:val="24"/>
              </w:rPr>
              <w:t>şi</w:t>
            </w:r>
            <w:proofErr w:type="spellEnd"/>
            <w:r>
              <w:rPr>
                <w:rFonts w:ascii="Times New Roman" w:hAnsi="Times New Roman"/>
                <w:sz w:val="24"/>
                <w:szCs w:val="24"/>
              </w:rPr>
              <w:t xml:space="preserve"> de a identifica componentele funcționale </w:t>
            </w:r>
          </w:p>
          <w:p w:rsidR="00643FE0" w:rsidRDefault="00432E61">
            <w:pPr>
              <w:pStyle w:val="Listparagraf"/>
              <w:numPr>
                <w:ilvl w:val="0"/>
                <w:numId w:val="1"/>
              </w:numPr>
              <w:spacing w:after="0"/>
              <w:jc w:val="both"/>
              <w:rPr>
                <w:rFonts w:ascii="Times New Roman" w:hAnsi="Times New Roman"/>
                <w:color w:val="92D050"/>
                <w:sz w:val="24"/>
                <w:szCs w:val="24"/>
              </w:rPr>
            </w:pPr>
            <w:r>
              <w:rPr>
                <w:rFonts w:ascii="Times New Roman" w:hAnsi="Times New Roman"/>
                <w:b/>
                <w:bCs/>
                <w:sz w:val="24"/>
                <w:szCs w:val="24"/>
              </w:rPr>
              <w:t>Selectează</w:t>
            </w:r>
            <w:r>
              <w:rPr>
                <w:rFonts w:ascii="Times New Roman" w:hAnsi="Times New Roman"/>
                <w:sz w:val="24"/>
                <w:szCs w:val="24"/>
              </w:rPr>
              <w:t xml:space="preserve"> și </w:t>
            </w:r>
            <w:r>
              <w:rPr>
                <w:rFonts w:ascii="Times New Roman" w:hAnsi="Times New Roman"/>
                <w:b/>
                <w:bCs/>
                <w:sz w:val="24"/>
                <w:szCs w:val="24"/>
              </w:rPr>
              <w:t>grupează</w:t>
            </w:r>
            <w:r>
              <w:rPr>
                <w:rFonts w:ascii="Times New Roman" w:hAnsi="Times New Roman"/>
                <w:sz w:val="24"/>
                <w:szCs w:val="24"/>
              </w:rPr>
              <w:t xml:space="preserve"> informații relevante într-un context dat referitoare la dispozitive </w:t>
            </w:r>
            <w:proofErr w:type="spellStart"/>
            <w:r>
              <w:rPr>
                <w:rFonts w:ascii="Times New Roman" w:hAnsi="Times New Roman"/>
                <w:sz w:val="24"/>
                <w:szCs w:val="24"/>
              </w:rPr>
              <w:t>şi</w:t>
            </w:r>
            <w:proofErr w:type="spellEnd"/>
            <w:r>
              <w:rPr>
                <w:rFonts w:ascii="Times New Roman" w:hAnsi="Times New Roman"/>
                <w:sz w:val="24"/>
                <w:szCs w:val="24"/>
              </w:rPr>
              <w:t xml:space="preserve"> circuite electronice.</w:t>
            </w:r>
          </w:p>
          <w:p w:rsidR="00643FE0" w:rsidRDefault="00432E61">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Creează </w:t>
            </w:r>
            <w:r>
              <w:rPr>
                <w:rFonts w:ascii="Times New Roman" w:hAnsi="Times New Roman"/>
                <w:bCs/>
                <w:sz w:val="24"/>
                <w:szCs w:val="24"/>
              </w:rPr>
              <w:t xml:space="preserve">un text științific specific componente electronice </w:t>
            </w:r>
            <w:proofErr w:type="spellStart"/>
            <w:r>
              <w:rPr>
                <w:rFonts w:ascii="Times New Roman" w:hAnsi="Times New Roman"/>
                <w:bCs/>
                <w:sz w:val="24"/>
                <w:szCs w:val="24"/>
              </w:rPr>
              <w:t>şi</w:t>
            </w:r>
            <w:proofErr w:type="spellEnd"/>
            <w:r>
              <w:rPr>
                <w:rFonts w:ascii="Times New Roman" w:hAnsi="Times New Roman"/>
                <w:bCs/>
                <w:sz w:val="24"/>
                <w:szCs w:val="24"/>
              </w:rPr>
              <w:t xml:space="preserve"> circuite electronice fundamentale dintr-un echipament de </w:t>
            </w:r>
            <w:proofErr w:type="spellStart"/>
            <w:r>
              <w:rPr>
                <w:rFonts w:ascii="Times New Roman" w:hAnsi="Times New Roman"/>
                <w:bCs/>
                <w:sz w:val="24"/>
                <w:szCs w:val="24"/>
              </w:rPr>
              <w:t>aviaţie</w:t>
            </w:r>
            <w:proofErr w:type="spellEnd"/>
            <w:r>
              <w:rPr>
                <w:rFonts w:ascii="Times New Roman" w:hAnsi="Times New Roman"/>
                <w:bCs/>
                <w:sz w:val="24"/>
                <w:szCs w:val="24"/>
              </w:rPr>
              <w:t>.</w:t>
            </w:r>
            <w:r>
              <w:rPr>
                <w:rFonts w:ascii="Times New Roman" w:hAnsi="Times New Roman"/>
                <w:b/>
                <w:bCs/>
                <w:sz w:val="24"/>
                <w:szCs w:val="24"/>
              </w:rPr>
              <w:t xml:space="preserve"> </w:t>
            </w:r>
          </w:p>
          <w:p w:rsidR="00643FE0" w:rsidRDefault="00432E61">
            <w:pPr>
              <w:numPr>
                <w:ilvl w:val="0"/>
                <w:numId w:val="1"/>
              </w:numPr>
              <w:spacing w:after="0" w:line="240" w:lineRule="auto"/>
              <w:jc w:val="both"/>
              <w:rPr>
                <w:rFonts w:ascii="Times New Roman" w:hAnsi="Times New Roman"/>
                <w:bCs/>
                <w:sz w:val="24"/>
                <w:szCs w:val="24"/>
              </w:rPr>
            </w:pPr>
            <w:r>
              <w:rPr>
                <w:rFonts w:ascii="Times New Roman" w:hAnsi="Times New Roman"/>
                <w:b/>
                <w:bCs/>
                <w:sz w:val="24"/>
                <w:szCs w:val="24"/>
              </w:rPr>
              <w:t xml:space="preserve">Formulează </w:t>
            </w:r>
            <w:r>
              <w:rPr>
                <w:rFonts w:ascii="Times New Roman" w:hAnsi="Times New Roman"/>
                <w:bCs/>
                <w:sz w:val="24"/>
                <w:szCs w:val="24"/>
              </w:rPr>
              <w:t xml:space="preserve">puncte de vedere asupra funcționarii circuitelor electronice fundamentale, asupra structurii schemei electronice </w:t>
            </w:r>
            <w:proofErr w:type="spellStart"/>
            <w:r>
              <w:rPr>
                <w:rFonts w:ascii="Times New Roman" w:hAnsi="Times New Roman"/>
                <w:bCs/>
                <w:sz w:val="24"/>
                <w:szCs w:val="24"/>
              </w:rPr>
              <w:t>şi</w:t>
            </w:r>
            <w:proofErr w:type="spellEnd"/>
            <w:r>
              <w:rPr>
                <w:rFonts w:ascii="Times New Roman" w:hAnsi="Times New Roman"/>
                <w:bCs/>
                <w:sz w:val="24"/>
                <w:szCs w:val="24"/>
              </w:rPr>
              <w:t xml:space="preserve"> a comportamentului aferent</w:t>
            </w:r>
          </w:p>
          <w:p w:rsidR="00643FE0" w:rsidRDefault="00432E61">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Identifică </w:t>
            </w:r>
            <w:r>
              <w:rPr>
                <w:rFonts w:ascii="Times New Roman" w:hAnsi="Times New Roman"/>
                <w:bCs/>
                <w:sz w:val="24"/>
                <w:szCs w:val="24"/>
              </w:rPr>
              <w:t>soluții</w:t>
            </w:r>
            <w:r>
              <w:rPr>
                <w:rFonts w:ascii="Times New Roman" w:hAnsi="Times New Roman"/>
                <w:sz w:val="24"/>
                <w:szCs w:val="24"/>
              </w:rPr>
              <w:t xml:space="preserve"> de dezvoltare/modelare/simulare a </w:t>
            </w:r>
            <w:r>
              <w:rPr>
                <w:rFonts w:ascii="Times New Roman" w:hAnsi="Times New Roman"/>
                <w:bCs/>
                <w:sz w:val="24"/>
                <w:szCs w:val="24"/>
              </w:rPr>
              <w:t>circuitelor electronice fundamentale,</w:t>
            </w:r>
            <w:r>
              <w:rPr>
                <w:rFonts w:ascii="Times New Roman" w:hAnsi="Times New Roman"/>
                <w:sz w:val="24"/>
                <w:szCs w:val="24"/>
              </w:rPr>
              <w:t xml:space="preserve"> în domeniul</w:t>
            </w:r>
            <w:r>
              <w:rPr>
                <w:rFonts w:ascii="Times New Roman" w:hAnsi="Times New Roman"/>
                <w:bCs/>
                <w:sz w:val="24"/>
                <w:szCs w:val="24"/>
              </w:rPr>
              <w:t xml:space="preserve"> dispozitivelor </w:t>
            </w:r>
            <w:proofErr w:type="spellStart"/>
            <w:r>
              <w:rPr>
                <w:rFonts w:ascii="Times New Roman" w:hAnsi="Times New Roman"/>
                <w:bCs/>
                <w:sz w:val="24"/>
                <w:szCs w:val="24"/>
              </w:rPr>
              <w:t>şi</w:t>
            </w:r>
            <w:proofErr w:type="spellEnd"/>
            <w:r>
              <w:rPr>
                <w:rFonts w:ascii="Times New Roman" w:hAnsi="Times New Roman"/>
                <w:bCs/>
                <w:sz w:val="24"/>
                <w:szCs w:val="24"/>
              </w:rPr>
              <w:t xml:space="preserve"> circuitelor electronice</w:t>
            </w:r>
            <w:r>
              <w:rPr>
                <w:rFonts w:ascii="Times New Roman" w:hAnsi="Times New Roman"/>
                <w:sz w:val="24"/>
                <w:szCs w:val="24"/>
              </w:rPr>
              <w:t xml:space="preserve">. </w:t>
            </w:r>
          </w:p>
          <w:p w:rsidR="00643FE0" w:rsidRDefault="00432E61">
            <w:pPr>
              <w:pStyle w:val="Style1"/>
              <w:numPr>
                <w:ilvl w:val="0"/>
                <w:numId w:val="1"/>
              </w:numPr>
              <w:rPr>
                <w:rFonts w:ascii="Times New Roman" w:hAnsi="Times New Roman"/>
                <w:color w:val="92D050"/>
                <w:lang w:val="ro-RO"/>
              </w:rPr>
            </w:pPr>
            <w:r>
              <w:rPr>
                <w:rFonts w:ascii="Times New Roman" w:hAnsi="Times New Roman"/>
                <w:b/>
                <w:bCs/>
                <w:szCs w:val="24"/>
                <w:lang w:val="ro-RO"/>
              </w:rPr>
              <w:t xml:space="preserve">Formulează </w:t>
            </w:r>
            <w:r>
              <w:rPr>
                <w:rFonts w:ascii="Times New Roman" w:hAnsi="Times New Roman"/>
                <w:bCs/>
                <w:szCs w:val="24"/>
                <w:lang w:val="ro-RO"/>
              </w:rPr>
              <w:t xml:space="preserve">puncte de vedere și concluzii pentru rezultatele </w:t>
            </w:r>
            <w:proofErr w:type="spellStart"/>
            <w:r>
              <w:rPr>
                <w:rFonts w:ascii="Times New Roman" w:hAnsi="Times New Roman"/>
                <w:bCs/>
                <w:szCs w:val="24"/>
                <w:lang w:val="ro-RO"/>
              </w:rPr>
              <w:t>obţinute</w:t>
            </w:r>
            <w:proofErr w:type="spellEnd"/>
            <w:r>
              <w:rPr>
                <w:rFonts w:ascii="Times New Roman" w:hAnsi="Times New Roman"/>
                <w:bCs/>
                <w:szCs w:val="24"/>
                <w:lang w:val="ro-RO"/>
              </w:rPr>
              <w:t xml:space="preserve"> din circuitele electronice fundamentale experimentale dezvoltate/modelate/simulate  </w:t>
            </w:r>
          </w:p>
          <w:p w:rsidR="00643FE0" w:rsidRDefault="00432E61">
            <w:pPr>
              <w:pStyle w:val="Style1"/>
              <w:numPr>
                <w:ilvl w:val="0"/>
                <w:numId w:val="1"/>
              </w:numPr>
              <w:rPr>
                <w:rFonts w:ascii="Times New Roman" w:hAnsi="Times New Roman"/>
                <w:lang w:val="ro-RO"/>
              </w:rPr>
            </w:pPr>
            <w:r>
              <w:rPr>
                <w:rFonts w:ascii="Times New Roman" w:hAnsi="Times New Roman"/>
                <w:b/>
                <w:bCs/>
                <w:lang w:val="ro-RO"/>
              </w:rPr>
              <w:t xml:space="preserve">Anticipează </w:t>
            </w:r>
            <w:r>
              <w:rPr>
                <w:rFonts w:ascii="Times New Roman" w:hAnsi="Times New Roman"/>
                <w:bCs/>
                <w:lang w:val="ro-RO"/>
              </w:rPr>
              <w:t xml:space="preserve">etapele </w:t>
            </w:r>
            <w:proofErr w:type="spellStart"/>
            <w:r>
              <w:rPr>
                <w:rFonts w:ascii="Times New Roman" w:hAnsi="Times New Roman"/>
                <w:bCs/>
                <w:lang w:val="ro-RO"/>
              </w:rPr>
              <w:t>şi</w:t>
            </w:r>
            <w:proofErr w:type="spellEnd"/>
            <w:r>
              <w:rPr>
                <w:rFonts w:ascii="Times New Roman" w:hAnsi="Times New Roman"/>
                <w:bCs/>
                <w:lang w:val="ro-RO"/>
              </w:rPr>
              <w:t xml:space="preserve"> </w:t>
            </w:r>
            <w:r>
              <w:rPr>
                <w:rFonts w:ascii="Times New Roman" w:hAnsi="Times New Roman"/>
                <w:lang w:val="ro-RO"/>
              </w:rPr>
              <w:t xml:space="preserve">modurile de rezolvare ale </w:t>
            </w:r>
            <w:r>
              <w:rPr>
                <w:rFonts w:ascii="Times New Roman" w:hAnsi="Times New Roman"/>
                <w:bCs/>
                <w:szCs w:val="24"/>
                <w:lang w:val="ro-RO"/>
              </w:rPr>
              <w:t>dezvoltării/</w:t>
            </w:r>
            <w:proofErr w:type="spellStart"/>
            <w:r>
              <w:rPr>
                <w:rFonts w:ascii="Times New Roman" w:hAnsi="Times New Roman"/>
                <w:szCs w:val="24"/>
                <w:lang w:val="ro-RO"/>
              </w:rPr>
              <w:t>modelarării</w:t>
            </w:r>
            <w:proofErr w:type="spellEnd"/>
            <w:r>
              <w:rPr>
                <w:rFonts w:ascii="Times New Roman" w:hAnsi="Times New Roman"/>
                <w:szCs w:val="24"/>
                <w:lang w:val="ro-RO"/>
              </w:rPr>
              <w:t xml:space="preserve">/simulării unui </w:t>
            </w:r>
            <w:r>
              <w:rPr>
                <w:rFonts w:ascii="Times New Roman" w:hAnsi="Times New Roman"/>
                <w:bCs/>
                <w:szCs w:val="24"/>
                <w:lang w:val="ro-RO"/>
              </w:rPr>
              <w:t>circuit</w:t>
            </w:r>
            <w:r>
              <w:rPr>
                <w:rFonts w:ascii="Times New Roman" w:hAnsi="Times New Roman"/>
                <w:szCs w:val="24"/>
                <w:lang w:val="ro-RO"/>
              </w:rPr>
              <w:t xml:space="preserve"> în domeniul</w:t>
            </w:r>
            <w:r>
              <w:rPr>
                <w:rFonts w:ascii="Times New Roman" w:hAnsi="Times New Roman"/>
                <w:bCs/>
                <w:szCs w:val="24"/>
                <w:lang w:val="ro-RO"/>
              </w:rPr>
              <w:t xml:space="preserve"> dispozitive </w:t>
            </w:r>
            <w:proofErr w:type="spellStart"/>
            <w:r>
              <w:rPr>
                <w:rFonts w:ascii="Times New Roman" w:hAnsi="Times New Roman"/>
                <w:bCs/>
                <w:szCs w:val="24"/>
                <w:lang w:val="ro-RO"/>
              </w:rPr>
              <w:t>şi</w:t>
            </w:r>
            <w:proofErr w:type="spellEnd"/>
            <w:r>
              <w:rPr>
                <w:rFonts w:ascii="Times New Roman" w:hAnsi="Times New Roman"/>
                <w:bCs/>
                <w:szCs w:val="24"/>
                <w:lang w:val="ro-RO"/>
              </w:rPr>
              <w:t xml:space="preserve"> circuite electronice</w:t>
            </w:r>
          </w:p>
          <w:p w:rsidR="00643FE0" w:rsidRDefault="00643FE0">
            <w:pPr>
              <w:pStyle w:val="Style1"/>
              <w:ind w:left="641"/>
              <w:rPr>
                <w:rFonts w:ascii="Times New Roman" w:hAnsi="Times New Roman"/>
                <w:szCs w:val="24"/>
                <w:highlight w:val="yellow"/>
              </w:rPr>
            </w:pPr>
          </w:p>
        </w:tc>
      </w:tr>
      <w:tr w:rsidR="00643FE0">
        <w:trPr>
          <w:cantSplit/>
          <w:trHeight w:val="2329"/>
        </w:trPr>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643FE0" w:rsidRDefault="00432E61">
            <w:pPr>
              <w:spacing w:after="0" w:line="240" w:lineRule="auto"/>
              <w:jc w:val="center"/>
              <w:rPr>
                <w:rFonts w:ascii="Times New Roman" w:hAnsi="Times New Roman"/>
                <w:b/>
                <w:sz w:val="24"/>
                <w:szCs w:val="24"/>
              </w:rPr>
            </w:pPr>
            <w:r>
              <w:rPr>
                <w:rFonts w:ascii="Times New Roman" w:hAnsi="Times New Roman"/>
                <w:b/>
                <w:sz w:val="24"/>
                <w:szCs w:val="24"/>
              </w:rPr>
              <w:lastRenderedPageBreak/>
              <w:t>Responsabilitate și autonomie</w:t>
            </w:r>
          </w:p>
        </w:tc>
        <w:tc>
          <w:tcPr>
            <w:tcW w:w="9463" w:type="dxa"/>
            <w:tcBorders>
              <w:top w:val="single" w:sz="4" w:space="0" w:color="000000"/>
              <w:left w:val="single" w:sz="4" w:space="0" w:color="000000"/>
              <w:bottom w:val="single" w:sz="4" w:space="0" w:color="000000"/>
              <w:right w:val="single" w:sz="4" w:space="0" w:color="000000"/>
            </w:tcBorders>
            <w:shd w:val="clear" w:color="auto" w:fill="auto"/>
          </w:tcPr>
          <w:p w:rsidR="00643FE0" w:rsidRDefault="00432E61">
            <w:pPr>
              <w:numPr>
                <w:ilvl w:val="0"/>
                <w:numId w:val="1"/>
              </w:numPr>
              <w:spacing w:after="0" w:line="240" w:lineRule="auto"/>
              <w:rPr>
                <w:rFonts w:ascii="Times New Roman" w:hAnsi="Times New Roman"/>
                <w:sz w:val="24"/>
                <w:szCs w:val="24"/>
              </w:rPr>
            </w:pPr>
            <w:r>
              <w:rPr>
                <w:rFonts w:ascii="Times New Roman" w:hAnsi="Times New Roman"/>
                <w:b/>
                <w:bCs/>
                <w:sz w:val="24"/>
                <w:szCs w:val="24"/>
              </w:rPr>
              <w:t>Selectează</w:t>
            </w:r>
            <w:r>
              <w:rPr>
                <w:rFonts w:ascii="Times New Roman" w:hAnsi="Times New Roman"/>
                <w:sz w:val="24"/>
                <w:szCs w:val="24"/>
              </w:rPr>
              <w:t xml:space="preserve"> surse bibliografice potrivite în domeniul</w:t>
            </w:r>
            <w:r>
              <w:rPr>
                <w:rFonts w:ascii="Times New Roman" w:hAnsi="Times New Roman"/>
                <w:bCs/>
                <w:sz w:val="24"/>
                <w:szCs w:val="24"/>
              </w:rPr>
              <w:t xml:space="preserve"> dispozitivelor </w:t>
            </w:r>
            <w:proofErr w:type="spellStart"/>
            <w:r>
              <w:rPr>
                <w:rFonts w:ascii="Times New Roman" w:hAnsi="Times New Roman"/>
                <w:bCs/>
                <w:sz w:val="24"/>
                <w:szCs w:val="24"/>
              </w:rPr>
              <w:t>şi</w:t>
            </w:r>
            <w:proofErr w:type="spellEnd"/>
            <w:r>
              <w:rPr>
                <w:rFonts w:ascii="Times New Roman" w:hAnsi="Times New Roman"/>
                <w:bCs/>
                <w:sz w:val="24"/>
                <w:szCs w:val="24"/>
              </w:rPr>
              <w:t xml:space="preserve"> circuitelor electronice</w:t>
            </w:r>
            <w:r>
              <w:rPr>
                <w:rFonts w:ascii="Times New Roman" w:hAnsi="Times New Roman"/>
                <w:sz w:val="24"/>
                <w:szCs w:val="24"/>
              </w:rPr>
              <w:t xml:space="preserve"> și le analizează</w:t>
            </w:r>
          </w:p>
          <w:p w:rsidR="00643FE0" w:rsidRDefault="00432E61">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Respectă principiile de etică academică, </w:t>
            </w:r>
            <w:r>
              <w:rPr>
                <w:rFonts w:ascii="Times New Roman" w:hAnsi="Times New Roman"/>
                <w:sz w:val="24"/>
                <w:szCs w:val="24"/>
              </w:rPr>
              <w:t>citând corect sursele bibliografice utilizate.</w:t>
            </w:r>
          </w:p>
          <w:p w:rsidR="00643FE0" w:rsidRDefault="00432E61">
            <w:pPr>
              <w:pStyle w:val="Listparagraf"/>
              <w:numPr>
                <w:ilvl w:val="0"/>
                <w:numId w:val="1"/>
              </w:numPr>
              <w:spacing w:after="0"/>
              <w:rPr>
                <w:rFonts w:ascii="Times New Roman" w:hAnsi="Times New Roman"/>
                <w:sz w:val="24"/>
                <w:szCs w:val="24"/>
              </w:rPr>
            </w:pPr>
            <w:r>
              <w:rPr>
                <w:rFonts w:ascii="Times New Roman" w:hAnsi="Times New Roman"/>
                <w:b/>
                <w:sz w:val="24"/>
                <w:szCs w:val="24"/>
              </w:rPr>
              <w:t>Are capacitatea</w:t>
            </w:r>
            <w:r>
              <w:rPr>
                <w:rFonts w:ascii="Times New Roman" w:hAnsi="Times New Roman"/>
                <w:sz w:val="24"/>
                <w:szCs w:val="24"/>
              </w:rPr>
              <w:t xml:space="preserve"> de realiza lucrări științifice originale în domeniul </w:t>
            </w:r>
            <w:r>
              <w:rPr>
                <w:rFonts w:ascii="Times New Roman" w:hAnsi="Times New Roman"/>
                <w:bCs/>
                <w:sz w:val="24"/>
                <w:szCs w:val="24"/>
              </w:rPr>
              <w:t xml:space="preserve">dispozitivelor </w:t>
            </w:r>
            <w:proofErr w:type="spellStart"/>
            <w:r>
              <w:rPr>
                <w:rFonts w:ascii="Times New Roman" w:hAnsi="Times New Roman"/>
                <w:bCs/>
                <w:sz w:val="24"/>
                <w:szCs w:val="24"/>
              </w:rPr>
              <w:t>şi</w:t>
            </w:r>
            <w:proofErr w:type="spellEnd"/>
            <w:r>
              <w:rPr>
                <w:rFonts w:ascii="Times New Roman" w:hAnsi="Times New Roman"/>
                <w:bCs/>
                <w:sz w:val="24"/>
                <w:szCs w:val="24"/>
              </w:rPr>
              <w:t xml:space="preserve"> circuitelor electronice</w:t>
            </w:r>
            <w:r>
              <w:rPr>
                <w:rFonts w:ascii="Times New Roman" w:hAnsi="Times New Roman"/>
                <w:color w:val="92D050"/>
                <w:sz w:val="24"/>
                <w:szCs w:val="24"/>
              </w:rPr>
              <w:t>.</w:t>
            </w:r>
          </w:p>
          <w:p w:rsidR="00643FE0" w:rsidRDefault="00432E61">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Demonstrează receptivitate </w:t>
            </w:r>
            <w:r>
              <w:rPr>
                <w:rFonts w:ascii="Times New Roman" w:hAnsi="Times New Roman"/>
                <w:sz w:val="24"/>
                <w:szCs w:val="24"/>
              </w:rPr>
              <w:t xml:space="preserve">pentru contexte noi de învățare în domeniul dispozitivelor </w:t>
            </w:r>
            <w:proofErr w:type="spellStart"/>
            <w:r>
              <w:rPr>
                <w:rFonts w:ascii="Times New Roman" w:hAnsi="Times New Roman"/>
                <w:sz w:val="24"/>
                <w:szCs w:val="24"/>
              </w:rPr>
              <w:t>şi</w:t>
            </w:r>
            <w:proofErr w:type="spellEnd"/>
            <w:r>
              <w:rPr>
                <w:rFonts w:ascii="Times New Roman" w:hAnsi="Times New Roman"/>
                <w:sz w:val="24"/>
                <w:szCs w:val="24"/>
              </w:rPr>
              <w:t xml:space="preserve"> circuitelor electronice</w:t>
            </w:r>
          </w:p>
          <w:p w:rsidR="00643FE0" w:rsidRDefault="00432E61">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Manifestă colaborare</w:t>
            </w:r>
            <w:r>
              <w:rPr>
                <w:rFonts w:ascii="Times New Roman" w:hAnsi="Times New Roman"/>
                <w:sz w:val="24"/>
                <w:szCs w:val="24"/>
              </w:rPr>
              <w:t xml:space="preserve"> cu ceilalți colegi și cadre didactice în desfășurarea activităților didactice. </w:t>
            </w:r>
          </w:p>
          <w:p w:rsidR="00643FE0" w:rsidRDefault="00432E61">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Demonstrează autonomie </w:t>
            </w:r>
            <w:r>
              <w:rPr>
                <w:rFonts w:ascii="Times New Roman" w:hAnsi="Times New Roman"/>
                <w:sz w:val="24"/>
                <w:szCs w:val="24"/>
              </w:rPr>
              <w:t xml:space="preserve">în organizarea situației/contextului de învățare sau a situației problemă de rezolvat pentru dezvoltarea/modelarea/simularea componentelor electronice </w:t>
            </w:r>
            <w:proofErr w:type="spellStart"/>
            <w:r>
              <w:rPr>
                <w:rFonts w:ascii="Times New Roman" w:hAnsi="Times New Roman"/>
                <w:sz w:val="24"/>
                <w:szCs w:val="24"/>
              </w:rPr>
              <w:t>şi</w:t>
            </w:r>
            <w:proofErr w:type="spellEnd"/>
            <w:r>
              <w:rPr>
                <w:rFonts w:ascii="Times New Roman" w:hAnsi="Times New Roman"/>
                <w:sz w:val="24"/>
                <w:szCs w:val="24"/>
              </w:rPr>
              <w:t xml:space="preserve"> a circuitelor electronice fundamentale</w:t>
            </w:r>
            <w:r>
              <w:rPr>
                <w:rFonts w:ascii="Times New Roman" w:hAnsi="Times New Roman"/>
                <w:bCs/>
                <w:sz w:val="24"/>
                <w:szCs w:val="24"/>
              </w:rPr>
              <w:t xml:space="preserve"> folosite </w:t>
            </w:r>
            <w:r>
              <w:rPr>
                <w:rFonts w:ascii="Times New Roman" w:hAnsi="Times New Roman"/>
                <w:sz w:val="24"/>
                <w:szCs w:val="24"/>
              </w:rPr>
              <w:t xml:space="preserve">pentru </w:t>
            </w:r>
            <w:r>
              <w:rPr>
                <w:rFonts w:ascii="Times New Roman" w:hAnsi="Times New Roman"/>
                <w:bCs/>
                <w:sz w:val="24"/>
                <w:szCs w:val="24"/>
              </w:rPr>
              <w:t xml:space="preserve">echipamentele </w:t>
            </w:r>
            <w:proofErr w:type="spellStart"/>
            <w:r>
              <w:rPr>
                <w:rFonts w:ascii="Times New Roman" w:hAnsi="Times New Roman"/>
                <w:bCs/>
                <w:sz w:val="24"/>
                <w:szCs w:val="24"/>
              </w:rPr>
              <w:t>şi</w:t>
            </w:r>
            <w:proofErr w:type="spellEnd"/>
            <w:r>
              <w:rPr>
                <w:rFonts w:ascii="Times New Roman" w:hAnsi="Times New Roman"/>
                <w:bCs/>
                <w:sz w:val="24"/>
                <w:szCs w:val="24"/>
              </w:rPr>
              <w:t xml:space="preserve"> </w:t>
            </w:r>
            <w:proofErr w:type="spellStart"/>
            <w:r>
              <w:rPr>
                <w:rFonts w:ascii="Times New Roman" w:hAnsi="Times New Roman"/>
                <w:bCs/>
                <w:sz w:val="24"/>
                <w:szCs w:val="24"/>
              </w:rPr>
              <w:t>instalaţiile</w:t>
            </w:r>
            <w:proofErr w:type="spellEnd"/>
            <w:r>
              <w:rPr>
                <w:rFonts w:ascii="Times New Roman" w:hAnsi="Times New Roman"/>
                <w:bCs/>
                <w:sz w:val="24"/>
                <w:szCs w:val="24"/>
              </w:rPr>
              <w:t xml:space="preserve"> de </w:t>
            </w:r>
            <w:proofErr w:type="spellStart"/>
            <w:r>
              <w:rPr>
                <w:rFonts w:ascii="Times New Roman" w:hAnsi="Times New Roman"/>
                <w:bCs/>
                <w:sz w:val="24"/>
                <w:szCs w:val="24"/>
              </w:rPr>
              <w:t>aviaţie</w:t>
            </w:r>
            <w:proofErr w:type="spellEnd"/>
          </w:p>
          <w:p w:rsidR="00643FE0" w:rsidRDefault="00432E61">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Manifestă responsabilitate socială</w:t>
            </w:r>
            <w:r>
              <w:rPr>
                <w:rFonts w:ascii="Times New Roman" w:hAnsi="Times New Roman"/>
                <w:sz w:val="24"/>
                <w:szCs w:val="24"/>
              </w:rPr>
              <w:t xml:space="preserve"> prin implicarea activă în viața socială studențească/implicare în evenimentele din comunitatea academică. </w:t>
            </w:r>
          </w:p>
          <w:p w:rsidR="00643FE0" w:rsidRDefault="00432E61">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 xml:space="preserve">Promovează/contribuie prin soluții noi, aferente domeniului dispozitivelor </w:t>
            </w:r>
            <w:proofErr w:type="spellStart"/>
            <w:r>
              <w:rPr>
                <w:rFonts w:ascii="Times New Roman" w:hAnsi="Times New Roman"/>
                <w:b/>
                <w:bCs/>
                <w:sz w:val="24"/>
                <w:szCs w:val="24"/>
              </w:rPr>
              <w:t>şi</w:t>
            </w:r>
            <w:proofErr w:type="spellEnd"/>
            <w:r>
              <w:rPr>
                <w:rFonts w:ascii="Times New Roman" w:hAnsi="Times New Roman"/>
                <w:b/>
                <w:bCs/>
                <w:sz w:val="24"/>
                <w:szCs w:val="24"/>
              </w:rPr>
              <w:t xml:space="preserve"> circuitelor electronice </w:t>
            </w:r>
            <w:r>
              <w:rPr>
                <w:rFonts w:ascii="Times New Roman" w:hAnsi="Times New Roman"/>
                <w:sz w:val="24"/>
                <w:szCs w:val="24"/>
              </w:rPr>
              <w:t>pentru a îmbunătăți calitatea vieții sociale</w:t>
            </w:r>
          </w:p>
          <w:p w:rsidR="00643FE0" w:rsidRDefault="00432E61">
            <w:pPr>
              <w:numPr>
                <w:ilvl w:val="0"/>
                <w:numId w:val="1"/>
              </w:numPr>
              <w:spacing w:after="0" w:line="240" w:lineRule="auto"/>
              <w:jc w:val="both"/>
              <w:rPr>
                <w:rFonts w:ascii="Times New Roman" w:hAnsi="Times New Roman"/>
                <w:sz w:val="24"/>
                <w:szCs w:val="24"/>
              </w:rPr>
            </w:pPr>
            <w:r>
              <w:rPr>
                <w:rFonts w:ascii="Times New Roman" w:hAnsi="Times New Roman"/>
                <w:b/>
                <w:bCs/>
                <w:sz w:val="24"/>
                <w:szCs w:val="24"/>
              </w:rPr>
              <w:t>Conștientizează valoarea contribuției sale în domeniul ingineriei aerospațiale</w:t>
            </w:r>
            <w:r>
              <w:rPr>
                <w:rFonts w:ascii="Times New Roman" w:hAnsi="Times New Roman"/>
                <w:sz w:val="24"/>
                <w:szCs w:val="24"/>
              </w:rPr>
              <w:t xml:space="preserve"> la identificarea de soluții viabile/sustenabile care să rezolve probleme din viața socială și economică (responsabilitate socială). Utilizarea circuitelor </w:t>
            </w:r>
            <w:r>
              <w:rPr>
                <w:rFonts w:ascii="Times New Roman" w:hAnsi="Times New Roman"/>
                <w:bCs/>
                <w:sz w:val="24"/>
                <w:szCs w:val="24"/>
              </w:rPr>
              <w:t>electronice fundamentale</w:t>
            </w:r>
            <w:r>
              <w:rPr>
                <w:rFonts w:ascii="Times New Roman" w:hAnsi="Times New Roman"/>
                <w:sz w:val="24"/>
                <w:szCs w:val="24"/>
              </w:rPr>
              <w:t xml:space="preserve"> pentru </w:t>
            </w:r>
            <w:proofErr w:type="spellStart"/>
            <w:r>
              <w:rPr>
                <w:rFonts w:ascii="Times New Roman" w:hAnsi="Times New Roman"/>
                <w:sz w:val="24"/>
                <w:szCs w:val="24"/>
              </w:rPr>
              <w:t>îmbunătăţirea</w:t>
            </w:r>
            <w:proofErr w:type="spellEnd"/>
            <w:r>
              <w:rPr>
                <w:rFonts w:ascii="Times New Roman" w:hAnsi="Times New Roman"/>
                <w:sz w:val="24"/>
                <w:szCs w:val="24"/>
              </w:rPr>
              <w:t xml:space="preserve"> </w:t>
            </w:r>
            <w:proofErr w:type="spellStart"/>
            <w:r>
              <w:rPr>
                <w:rFonts w:ascii="Times New Roman" w:hAnsi="Times New Roman"/>
                <w:sz w:val="24"/>
                <w:szCs w:val="24"/>
              </w:rPr>
              <w:t>funcţionării</w:t>
            </w:r>
            <w:proofErr w:type="spellEnd"/>
            <w:r>
              <w:rPr>
                <w:rFonts w:ascii="Times New Roman" w:hAnsi="Times New Roman"/>
                <w:sz w:val="24"/>
                <w:szCs w:val="24"/>
              </w:rPr>
              <w:t xml:space="preserve"> unui echipament electronic pentru persoane cu </w:t>
            </w:r>
            <w:proofErr w:type="spellStart"/>
            <w:r>
              <w:rPr>
                <w:rFonts w:ascii="Times New Roman" w:hAnsi="Times New Roman"/>
                <w:sz w:val="24"/>
                <w:szCs w:val="24"/>
              </w:rPr>
              <w:t>dizabilităţi</w:t>
            </w:r>
            <w:proofErr w:type="spellEnd"/>
            <w:r>
              <w:rPr>
                <w:rFonts w:ascii="Times New Roman" w:hAnsi="Times New Roman"/>
                <w:sz w:val="24"/>
                <w:szCs w:val="24"/>
              </w:rPr>
              <w:t>.</w:t>
            </w:r>
          </w:p>
          <w:p w:rsidR="00643FE0" w:rsidRDefault="00432E61">
            <w:pPr>
              <w:numPr>
                <w:ilvl w:val="0"/>
                <w:numId w:val="1"/>
              </w:numPr>
              <w:spacing w:after="0" w:line="240" w:lineRule="auto"/>
              <w:jc w:val="both"/>
              <w:rPr>
                <w:rFonts w:ascii="Times New Roman" w:hAnsi="Times New Roman"/>
                <w:color w:val="92D050"/>
                <w:sz w:val="24"/>
                <w:szCs w:val="24"/>
              </w:rPr>
            </w:pPr>
            <w:r>
              <w:rPr>
                <w:rFonts w:ascii="Times New Roman" w:hAnsi="Times New Roman"/>
                <w:b/>
                <w:bCs/>
                <w:sz w:val="24"/>
                <w:szCs w:val="24"/>
              </w:rPr>
              <w:t xml:space="preserve">Aplică principii de etică/deontologie profesională în analiza impactului tehnologic al soluțiilor propuse </w:t>
            </w:r>
            <w:r>
              <w:rPr>
                <w:rFonts w:ascii="Times New Roman" w:hAnsi="Times New Roman"/>
                <w:sz w:val="24"/>
                <w:szCs w:val="24"/>
              </w:rPr>
              <w:t xml:space="preserve">în domeniul de dispozitivelor </w:t>
            </w:r>
            <w:proofErr w:type="spellStart"/>
            <w:r>
              <w:rPr>
                <w:rFonts w:ascii="Times New Roman" w:hAnsi="Times New Roman"/>
                <w:sz w:val="24"/>
                <w:szCs w:val="24"/>
              </w:rPr>
              <w:t>şi</w:t>
            </w:r>
            <w:proofErr w:type="spellEnd"/>
            <w:r>
              <w:rPr>
                <w:rFonts w:ascii="Times New Roman" w:hAnsi="Times New Roman"/>
                <w:sz w:val="24"/>
                <w:szCs w:val="24"/>
              </w:rPr>
              <w:t xml:space="preserve"> circuitelor electronice. asupra mediului înconjurător. Programe de conversie/adaptare a echipamentelor </w:t>
            </w:r>
            <w:proofErr w:type="spellStart"/>
            <w:r>
              <w:rPr>
                <w:rFonts w:ascii="Times New Roman" w:hAnsi="Times New Roman"/>
                <w:sz w:val="24"/>
                <w:szCs w:val="24"/>
              </w:rPr>
              <w:t>electro</w:t>
            </w:r>
            <w:proofErr w:type="spellEnd"/>
            <w:r>
              <w:rPr>
                <w:rFonts w:ascii="Times New Roman" w:hAnsi="Times New Roman"/>
                <w:sz w:val="24"/>
                <w:szCs w:val="24"/>
              </w:rPr>
              <w:t xml:space="preserve">-mecanice cu </w:t>
            </w:r>
            <w:proofErr w:type="spellStart"/>
            <w:r>
              <w:rPr>
                <w:rFonts w:ascii="Times New Roman" w:hAnsi="Times New Roman"/>
                <w:sz w:val="24"/>
                <w:szCs w:val="24"/>
              </w:rPr>
              <w:t>interfaţare</w:t>
            </w:r>
            <w:proofErr w:type="spellEnd"/>
            <w:r>
              <w:rPr>
                <w:rFonts w:ascii="Times New Roman" w:hAnsi="Times New Roman"/>
                <w:sz w:val="24"/>
                <w:szCs w:val="24"/>
              </w:rPr>
              <w:t xml:space="preserve"> clasică la echipamente electronice cu </w:t>
            </w:r>
            <w:proofErr w:type="spellStart"/>
            <w:r>
              <w:rPr>
                <w:rFonts w:ascii="Times New Roman" w:hAnsi="Times New Roman"/>
                <w:sz w:val="24"/>
                <w:szCs w:val="24"/>
              </w:rPr>
              <w:t>interfeţe</w:t>
            </w:r>
            <w:proofErr w:type="spellEnd"/>
            <w:r>
              <w:rPr>
                <w:rFonts w:ascii="Times New Roman" w:hAnsi="Times New Roman"/>
                <w:sz w:val="24"/>
                <w:szCs w:val="24"/>
              </w:rPr>
              <w:t xml:space="preserve"> moderne.</w:t>
            </w:r>
          </w:p>
          <w:p w:rsidR="00643FE0" w:rsidRDefault="00432E61">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Analizează și interpretează oportunități de afaceri/de dezvoltare antreprenorială în domeniul </w:t>
            </w:r>
            <w:r>
              <w:rPr>
                <w:rFonts w:ascii="Times New Roman" w:hAnsi="Times New Roman"/>
                <w:bCs/>
                <w:sz w:val="24"/>
                <w:szCs w:val="24"/>
              </w:rPr>
              <w:t xml:space="preserve">dispozitivelor </w:t>
            </w:r>
            <w:proofErr w:type="spellStart"/>
            <w:r>
              <w:rPr>
                <w:rFonts w:ascii="Times New Roman" w:hAnsi="Times New Roman"/>
                <w:bCs/>
                <w:sz w:val="24"/>
                <w:szCs w:val="24"/>
              </w:rPr>
              <w:t>şi</w:t>
            </w:r>
            <w:proofErr w:type="spellEnd"/>
            <w:r>
              <w:rPr>
                <w:rFonts w:ascii="Times New Roman" w:hAnsi="Times New Roman"/>
                <w:bCs/>
                <w:sz w:val="24"/>
                <w:szCs w:val="24"/>
              </w:rPr>
              <w:t xml:space="preserve"> circuitelor electronice</w:t>
            </w:r>
            <w:r>
              <w:rPr>
                <w:rFonts w:ascii="Times New Roman" w:hAnsi="Times New Roman"/>
                <w:sz w:val="24"/>
                <w:szCs w:val="24"/>
              </w:rPr>
              <w:t xml:space="preserve">. Utilizarea </w:t>
            </w:r>
            <w:r>
              <w:rPr>
                <w:rFonts w:ascii="Times New Roman" w:hAnsi="Times New Roman"/>
                <w:bCs/>
                <w:sz w:val="24"/>
                <w:szCs w:val="24"/>
              </w:rPr>
              <w:t xml:space="preserve">dispozitivelor </w:t>
            </w:r>
            <w:proofErr w:type="spellStart"/>
            <w:r>
              <w:rPr>
                <w:rFonts w:ascii="Times New Roman" w:hAnsi="Times New Roman"/>
                <w:bCs/>
                <w:sz w:val="24"/>
                <w:szCs w:val="24"/>
              </w:rPr>
              <w:t>şi</w:t>
            </w:r>
            <w:proofErr w:type="spellEnd"/>
            <w:r>
              <w:rPr>
                <w:rFonts w:ascii="Times New Roman" w:hAnsi="Times New Roman"/>
                <w:bCs/>
                <w:sz w:val="24"/>
                <w:szCs w:val="24"/>
              </w:rPr>
              <w:t xml:space="preserve"> circuitelor electronice</w:t>
            </w:r>
            <w:r>
              <w:rPr>
                <w:rFonts w:ascii="Times New Roman" w:hAnsi="Times New Roman"/>
                <w:sz w:val="24"/>
                <w:szCs w:val="24"/>
              </w:rPr>
              <w:t xml:space="preserve"> pentru servicii de depanare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întreţinere</w:t>
            </w:r>
            <w:proofErr w:type="spellEnd"/>
            <w:r>
              <w:rPr>
                <w:rFonts w:ascii="Times New Roman" w:hAnsi="Times New Roman"/>
                <w:sz w:val="24"/>
                <w:szCs w:val="24"/>
              </w:rPr>
              <w:t xml:space="preserve"> a echipamentelor de uz urban.</w:t>
            </w:r>
          </w:p>
          <w:p w:rsidR="00643FE0" w:rsidRDefault="00432E61">
            <w:pPr>
              <w:numPr>
                <w:ilvl w:val="0"/>
                <w:numId w:val="1"/>
              </w:numPr>
              <w:spacing w:after="0" w:line="240" w:lineRule="auto"/>
              <w:jc w:val="both"/>
              <w:rPr>
                <w:rFonts w:ascii="Times New Roman" w:hAnsi="Times New Roman"/>
                <w:sz w:val="24"/>
                <w:szCs w:val="24"/>
              </w:rPr>
            </w:pPr>
            <w:r>
              <w:rPr>
                <w:rFonts w:ascii="Times New Roman" w:eastAsia="Calibri" w:hAnsi="Times New Roman"/>
                <w:b/>
                <w:bCs/>
                <w:color w:val="000000" w:themeColor="text1"/>
                <w:sz w:val="24"/>
                <w:szCs w:val="24"/>
              </w:rPr>
              <w:t xml:space="preserve">Demonstrează </w:t>
            </w:r>
            <w:r>
              <w:rPr>
                <w:rFonts w:ascii="Times New Roman" w:hAnsi="Times New Roman"/>
                <w:b/>
                <w:bCs/>
                <w:color w:val="000000" w:themeColor="text1"/>
                <w:sz w:val="24"/>
                <w:szCs w:val="24"/>
              </w:rPr>
              <w:t>abilităț</w:t>
            </w:r>
            <w:r>
              <w:rPr>
                <w:rFonts w:ascii="Times New Roman" w:eastAsia="Calibri" w:hAnsi="Times New Roman"/>
                <w:b/>
                <w:bCs/>
                <w:color w:val="000000" w:themeColor="text1"/>
                <w:sz w:val="24"/>
                <w:szCs w:val="24"/>
              </w:rPr>
              <w:t>i de management</w:t>
            </w:r>
            <w:r>
              <w:rPr>
                <w:rFonts w:ascii="Times New Roman" w:eastAsia="Calibri" w:hAnsi="Times New Roman"/>
                <w:color w:val="000000" w:themeColor="text1"/>
                <w:sz w:val="24"/>
                <w:szCs w:val="24"/>
              </w:rPr>
              <w:t xml:space="preserve"> al situațiilor din viața reală gestionând atent timpul aferent fiecărei activități.</w:t>
            </w:r>
          </w:p>
        </w:tc>
      </w:tr>
    </w:tbl>
    <w:p w:rsidR="00643FE0" w:rsidRDefault="00643FE0">
      <w:pPr>
        <w:spacing w:line="240" w:lineRule="auto"/>
        <w:rPr>
          <w:rFonts w:ascii="Times New Roman" w:hAnsi="Times New Roman"/>
          <w:sz w:val="24"/>
          <w:szCs w:val="24"/>
        </w:rPr>
      </w:pPr>
    </w:p>
    <w:p w:rsidR="00643FE0" w:rsidRDefault="00643FE0">
      <w:pPr>
        <w:spacing w:line="240" w:lineRule="auto"/>
        <w:rPr>
          <w:rFonts w:ascii="Times New Roman" w:hAnsi="Times New Roman"/>
          <w:sz w:val="24"/>
          <w:szCs w:val="24"/>
        </w:rPr>
      </w:pPr>
    </w:p>
    <w:p w:rsidR="00643FE0" w:rsidRDefault="00432E61">
      <w:pPr>
        <w:spacing w:line="240" w:lineRule="auto"/>
        <w:rPr>
          <w:rFonts w:ascii="Times New Roman" w:hAnsi="Times New Roman"/>
          <w:sz w:val="24"/>
          <w:szCs w:val="24"/>
          <w:highlight w:val="yellow"/>
        </w:rPr>
      </w:pPr>
      <w:r>
        <w:rPr>
          <w:rFonts w:ascii="Times New Roman" w:hAnsi="Times New Roman"/>
          <w:b/>
          <w:bCs/>
          <w:sz w:val="24"/>
          <w:szCs w:val="24"/>
        </w:rPr>
        <w:t>8. Metode de predare</w:t>
      </w:r>
    </w:p>
    <w:p w:rsidR="00643FE0" w:rsidRDefault="00432E61">
      <w:pPr>
        <w:spacing w:after="0" w:line="240" w:lineRule="auto"/>
        <w:ind w:firstLine="708"/>
        <w:jc w:val="both"/>
        <w:rPr>
          <w:rFonts w:ascii="Times New Roman" w:hAnsi="Times New Roman"/>
          <w:sz w:val="24"/>
          <w:szCs w:val="24"/>
        </w:rPr>
      </w:pPr>
      <w:r>
        <w:rPr>
          <w:rFonts w:ascii="Times New Roman" w:hAnsi="Times New Roman"/>
          <w:sz w:val="24"/>
          <w:szCs w:val="24"/>
        </w:rPr>
        <w:t xml:space="preserve">Prelegerile vor </w:t>
      </w:r>
      <w:proofErr w:type="spellStart"/>
      <w:r>
        <w:rPr>
          <w:rFonts w:ascii="Times New Roman" w:hAnsi="Times New Roman"/>
          <w:sz w:val="24"/>
          <w:szCs w:val="24"/>
        </w:rPr>
        <w:t>urmari</w:t>
      </w:r>
      <w:proofErr w:type="spellEnd"/>
      <w:r>
        <w:rPr>
          <w:rFonts w:ascii="Times New Roman" w:hAnsi="Times New Roman"/>
          <w:sz w:val="24"/>
          <w:szCs w:val="24"/>
        </w:rPr>
        <w:t xml:space="preserve"> explicarea structurii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functionarii</w:t>
      </w:r>
      <w:proofErr w:type="spellEnd"/>
      <w:r>
        <w:rPr>
          <w:rFonts w:ascii="Times New Roman" w:hAnsi="Times New Roman"/>
          <w:sz w:val="24"/>
          <w:szCs w:val="24"/>
        </w:rPr>
        <w:t xml:space="preserve"> componentelor electronice </w:t>
      </w:r>
      <w:proofErr w:type="spellStart"/>
      <w:r>
        <w:rPr>
          <w:rFonts w:ascii="Times New Roman" w:hAnsi="Times New Roman"/>
          <w:sz w:val="24"/>
          <w:szCs w:val="24"/>
        </w:rPr>
        <w:t>şi</w:t>
      </w:r>
      <w:proofErr w:type="spellEnd"/>
      <w:r>
        <w:rPr>
          <w:rFonts w:ascii="Times New Roman" w:hAnsi="Times New Roman"/>
          <w:sz w:val="24"/>
          <w:szCs w:val="24"/>
        </w:rPr>
        <w:t xml:space="preserve"> a circuitelor electronice fundamentale, </w:t>
      </w:r>
      <w:proofErr w:type="spellStart"/>
      <w:r>
        <w:rPr>
          <w:rFonts w:ascii="Times New Roman" w:hAnsi="Times New Roman"/>
          <w:sz w:val="24"/>
          <w:szCs w:val="24"/>
        </w:rPr>
        <w:t>însoţite</w:t>
      </w:r>
      <w:proofErr w:type="spellEnd"/>
      <w:r>
        <w:rPr>
          <w:rFonts w:ascii="Times New Roman" w:hAnsi="Times New Roman"/>
          <w:sz w:val="24"/>
          <w:szCs w:val="24"/>
        </w:rPr>
        <w:t xml:space="preserve"> de comentarii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discutii</w:t>
      </w:r>
      <w:proofErr w:type="spellEnd"/>
      <w:r>
        <w:rPr>
          <w:rFonts w:ascii="Times New Roman" w:hAnsi="Times New Roman"/>
          <w:sz w:val="24"/>
          <w:szCs w:val="24"/>
        </w:rPr>
        <w:t xml:space="preserve"> interactive cu </w:t>
      </w:r>
      <w:proofErr w:type="spellStart"/>
      <w:r>
        <w:rPr>
          <w:rFonts w:ascii="Times New Roman" w:hAnsi="Times New Roman"/>
          <w:sz w:val="24"/>
          <w:szCs w:val="24"/>
        </w:rPr>
        <w:t>studentii</w:t>
      </w:r>
      <w:proofErr w:type="spellEnd"/>
      <w:r>
        <w:rPr>
          <w:rFonts w:ascii="Times New Roman" w:hAnsi="Times New Roman"/>
          <w:sz w:val="24"/>
          <w:szCs w:val="24"/>
        </w:rPr>
        <w:t xml:space="preserve">, cu referiri la </w:t>
      </w:r>
      <w:proofErr w:type="spellStart"/>
      <w:r>
        <w:rPr>
          <w:rFonts w:ascii="Times New Roman" w:hAnsi="Times New Roman"/>
          <w:sz w:val="24"/>
          <w:szCs w:val="24"/>
        </w:rPr>
        <w:t>aplicatii</w:t>
      </w:r>
      <w:proofErr w:type="spellEnd"/>
      <w:r>
        <w:rPr>
          <w:rFonts w:ascii="Times New Roman" w:hAnsi="Times New Roman"/>
          <w:sz w:val="24"/>
          <w:szCs w:val="24"/>
        </w:rPr>
        <w:t xml:space="preserve"> practice, propuse a fi concretizate în laboratoarele experimentale.</w:t>
      </w:r>
    </w:p>
    <w:p w:rsidR="00643FE0" w:rsidRDefault="00432E61">
      <w:pPr>
        <w:spacing w:after="0" w:line="240" w:lineRule="auto"/>
        <w:ind w:firstLine="708"/>
        <w:jc w:val="both"/>
        <w:rPr>
          <w:rFonts w:ascii="Times New Roman" w:hAnsi="Times New Roman"/>
          <w:sz w:val="24"/>
          <w:szCs w:val="24"/>
        </w:rPr>
      </w:pPr>
      <w:r>
        <w:rPr>
          <w:rFonts w:ascii="Times New Roman" w:hAnsi="Times New Roman"/>
          <w:sz w:val="24"/>
          <w:szCs w:val="24"/>
        </w:rPr>
        <w:t xml:space="preserve">Pornindu-se de la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Fiecare curs va debuta cu recapitularea capitolelor deja parcurse, cu accent asupra noțiunilor parcurse la ultimul curs. </w:t>
      </w:r>
    </w:p>
    <w:p w:rsidR="00643FE0" w:rsidRDefault="00432E61">
      <w:pPr>
        <w:spacing w:after="0" w:line="240" w:lineRule="auto"/>
        <w:ind w:firstLine="708"/>
        <w:jc w:val="both"/>
        <w:rPr>
          <w:rFonts w:ascii="Times New Roman" w:hAnsi="Times New Roman"/>
          <w:sz w:val="24"/>
          <w:szCs w:val="24"/>
        </w:rPr>
      </w:pPr>
      <w:r>
        <w:rPr>
          <w:rFonts w:ascii="Times New Roman" w:hAnsi="Times New Roman"/>
          <w:sz w:val="24"/>
          <w:szCs w:val="24"/>
        </w:rPr>
        <w:t xml:space="preserve">În cadrul orelor de laborator, în afara de testarea componentelor electronice </w:t>
      </w:r>
      <w:proofErr w:type="spellStart"/>
      <w:r>
        <w:rPr>
          <w:rFonts w:ascii="Times New Roman" w:hAnsi="Times New Roman"/>
          <w:sz w:val="24"/>
          <w:szCs w:val="24"/>
        </w:rPr>
        <w:t>şi</w:t>
      </w:r>
      <w:proofErr w:type="spellEnd"/>
      <w:r>
        <w:rPr>
          <w:rFonts w:ascii="Times New Roman" w:hAnsi="Times New Roman"/>
          <w:sz w:val="24"/>
          <w:szCs w:val="24"/>
        </w:rPr>
        <w:t xml:space="preserve"> a circuitelor specifice, modelarea/simularea elementelor propuse, se vor </w:t>
      </w:r>
      <w:proofErr w:type="spellStart"/>
      <w:r>
        <w:rPr>
          <w:rFonts w:ascii="Times New Roman" w:hAnsi="Times New Roman"/>
          <w:sz w:val="24"/>
          <w:szCs w:val="24"/>
        </w:rPr>
        <w:t>desfaşura</w:t>
      </w:r>
      <w:proofErr w:type="spellEnd"/>
      <w:r>
        <w:rPr>
          <w:rFonts w:ascii="Times New Roman" w:hAnsi="Times New Roman"/>
          <w:sz w:val="24"/>
          <w:szCs w:val="24"/>
        </w:rPr>
        <w:t xml:space="preserve"> </w:t>
      </w:r>
      <w:proofErr w:type="spellStart"/>
      <w:r>
        <w:rPr>
          <w:rFonts w:ascii="Times New Roman" w:hAnsi="Times New Roman"/>
          <w:sz w:val="24"/>
          <w:szCs w:val="24"/>
        </w:rPr>
        <w:t>discuţii</w:t>
      </w:r>
      <w:proofErr w:type="spellEnd"/>
      <w:r>
        <w:rPr>
          <w:rFonts w:ascii="Times New Roman" w:hAnsi="Times New Roman"/>
          <w:sz w:val="24"/>
          <w:szCs w:val="24"/>
        </w:rPr>
        <w:t xml:space="preserve"> interactive cu </w:t>
      </w:r>
      <w:proofErr w:type="spellStart"/>
      <w:r>
        <w:rPr>
          <w:rFonts w:ascii="Times New Roman" w:hAnsi="Times New Roman"/>
          <w:sz w:val="24"/>
          <w:szCs w:val="24"/>
        </w:rPr>
        <w:t>studenţii</w:t>
      </w:r>
      <w:proofErr w:type="spellEnd"/>
      <w:r>
        <w:rPr>
          <w:rFonts w:ascii="Times New Roman" w:hAnsi="Times New Roman"/>
          <w:sz w:val="24"/>
          <w:szCs w:val="24"/>
        </w:rPr>
        <w:t xml:space="preserve">, legate de aspecte reale </w:t>
      </w:r>
      <w:proofErr w:type="spellStart"/>
      <w:r>
        <w:rPr>
          <w:rFonts w:ascii="Times New Roman" w:hAnsi="Times New Roman"/>
          <w:sz w:val="24"/>
          <w:szCs w:val="24"/>
        </w:rPr>
        <w:t>şi</w:t>
      </w:r>
      <w:proofErr w:type="spellEnd"/>
      <w:r>
        <w:rPr>
          <w:rFonts w:ascii="Times New Roman" w:hAnsi="Times New Roman"/>
          <w:sz w:val="24"/>
          <w:szCs w:val="24"/>
        </w:rPr>
        <w:t xml:space="preserve"> practice ale </w:t>
      </w:r>
      <w:proofErr w:type="spellStart"/>
      <w:r>
        <w:rPr>
          <w:rFonts w:ascii="Times New Roman" w:hAnsi="Times New Roman"/>
          <w:sz w:val="24"/>
          <w:szCs w:val="24"/>
        </w:rPr>
        <w:t>funcţionarii</w:t>
      </w:r>
      <w:proofErr w:type="spellEnd"/>
      <w:r>
        <w:rPr>
          <w:rFonts w:ascii="Times New Roman" w:hAnsi="Times New Roman"/>
          <w:sz w:val="24"/>
          <w:szCs w:val="24"/>
        </w:rPr>
        <w:t xml:space="preserve"> circuitelor </w:t>
      </w:r>
      <w:r>
        <w:rPr>
          <w:rFonts w:ascii="Times New Roman" w:hAnsi="Times New Roman"/>
          <w:bCs/>
          <w:sz w:val="24"/>
          <w:szCs w:val="24"/>
        </w:rPr>
        <w:t xml:space="preserve">electronice fundamentale folosite </w:t>
      </w:r>
      <w:r>
        <w:rPr>
          <w:rFonts w:ascii="Times New Roman" w:hAnsi="Times New Roman"/>
          <w:sz w:val="24"/>
          <w:szCs w:val="24"/>
        </w:rPr>
        <w:t xml:space="preserve">pentru </w:t>
      </w:r>
      <w:r>
        <w:rPr>
          <w:rFonts w:ascii="Times New Roman" w:hAnsi="Times New Roman"/>
          <w:bCs/>
          <w:sz w:val="24"/>
          <w:szCs w:val="24"/>
        </w:rPr>
        <w:t xml:space="preserve">echipamente de </w:t>
      </w:r>
      <w:proofErr w:type="spellStart"/>
      <w:r>
        <w:rPr>
          <w:rFonts w:ascii="Times New Roman" w:hAnsi="Times New Roman"/>
          <w:sz w:val="24"/>
          <w:szCs w:val="24"/>
        </w:rPr>
        <w:t>aviaţie</w:t>
      </w:r>
      <w:proofErr w:type="spellEnd"/>
      <w:r>
        <w:rPr>
          <w:rFonts w:ascii="Times New Roman" w:hAnsi="Times New Roman"/>
          <w:sz w:val="24"/>
          <w:szCs w:val="24"/>
        </w:rPr>
        <w:t xml:space="preserve">. </w:t>
      </w:r>
      <w:r>
        <w:rPr>
          <w:rFonts w:ascii="Times New Roman" w:hAnsi="Times New Roman"/>
          <w:sz w:val="24"/>
          <w:szCs w:val="24"/>
        </w:rPr>
        <w:lastRenderedPageBreak/>
        <w:t>Vor fi utilizate prelegeri, în baza unor prezentări sau diferite simulări care vor fi puse la dispoziția studenților. Prezentările utilizează imagini și scheme, astfel încât informațiile prezentate să fie ușor de înțeles și asimilat.</w:t>
      </w:r>
    </w:p>
    <w:p w:rsidR="00643FE0" w:rsidRDefault="00432E61">
      <w:pPr>
        <w:spacing w:after="0" w:line="240" w:lineRule="auto"/>
        <w:ind w:firstLine="641"/>
        <w:jc w:val="both"/>
        <w:rPr>
          <w:rFonts w:ascii="Times New Roman" w:hAnsi="Times New Roman"/>
          <w:sz w:val="24"/>
          <w:szCs w:val="24"/>
        </w:rPr>
      </w:pPr>
      <w:r>
        <w:rPr>
          <w:rFonts w:ascii="Times New Roman" w:hAnsi="Times New Roman"/>
          <w:sz w:val="24"/>
          <w:szCs w:val="24"/>
        </w:rPr>
        <w:t xml:space="preserve">Această disciplină acoperă informații și activități practice menite să-i sprijine pe studenți în eforturile de învățare logică într-un climat favorabil învățării prin descoperire. </w:t>
      </w:r>
    </w:p>
    <w:p w:rsidR="00643FE0" w:rsidRDefault="00432E61">
      <w:pPr>
        <w:spacing w:after="0" w:line="240" w:lineRule="auto"/>
        <w:ind w:firstLine="641"/>
        <w:jc w:val="both"/>
        <w:rPr>
          <w:rFonts w:ascii="Times New Roman" w:hAnsi="Times New Roman"/>
          <w:sz w:val="24"/>
          <w:szCs w:val="24"/>
        </w:rPr>
      </w:pPr>
      <w:r>
        <w:rPr>
          <w:rFonts w:ascii="Times New Roman" w:hAnsi="Times New Roman"/>
          <w:sz w:val="24"/>
          <w:szCs w:val="24"/>
        </w:rPr>
        <w:t xml:space="preserve">Dezvoltările teoretice se vor exemplifica prin soluții tehnice existente pentru componente electronice </w:t>
      </w:r>
      <w:proofErr w:type="spellStart"/>
      <w:r>
        <w:rPr>
          <w:rFonts w:ascii="Times New Roman" w:hAnsi="Times New Roman"/>
          <w:sz w:val="24"/>
          <w:szCs w:val="24"/>
        </w:rPr>
        <w:t>şi</w:t>
      </w:r>
      <w:proofErr w:type="spellEnd"/>
      <w:r>
        <w:rPr>
          <w:rFonts w:ascii="Times New Roman" w:hAnsi="Times New Roman"/>
          <w:sz w:val="24"/>
          <w:szCs w:val="24"/>
        </w:rPr>
        <w:t xml:space="preserve"> circuite </w:t>
      </w:r>
      <w:r>
        <w:rPr>
          <w:rFonts w:ascii="Times New Roman" w:hAnsi="Times New Roman"/>
          <w:bCs/>
          <w:sz w:val="24"/>
          <w:szCs w:val="24"/>
        </w:rPr>
        <w:t xml:space="preserve">electronice fundamentale folosite </w:t>
      </w:r>
      <w:r>
        <w:rPr>
          <w:rFonts w:ascii="Times New Roman" w:hAnsi="Times New Roman"/>
          <w:sz w:val="24"/>
          <w:szCs w:val="24"/>
        </w:rPr>
        <w:t xml:space="preserve">pentru </w:t>
      </w:r>
      <w:r>
        <w:rPr>
          <w:rFonts w:ascii="Times New Roman" w:hAnsi="Times New Roman"/>
          <w:bCs/>
          <w:sz w:val="24"/>
          <w:szCs w:val="24"/>
        </w:rPr>
        <w:t xml:space="preserve">echipamente de </w:t>
      </w:r>
      <w:proofErr w:type="spellStart"/>
      <w:r>
        <w:rPr>
          <w:rFonts w:ascii="Times New Roman" w:hAnsi="Times New Roman"/>
          <w:sz w:val="24"/>
          <w:szCs w:val="24"/>
        </w:rPr>
        <w:t>aviaţie</w:t>
      </w:r>
      <w:proofErr w:type="spellEnd"/>
      <w:r>
        <w:rPr>
          <w:rFonts w:ascii="Times New Roman" w:hAnsi="Times New Roman"/>
          <w:sz w:val="24"/>
          <w:szCs w:val="24"/>
        </w:rPr>
        <w:t xml:space="preserve">, precum </w:t>
      </w:r>
      <w:proofErr w:type="spellStart"/>
      <w:r>
        <w:rPr>
          <w:rFonts w:ascii="Times New Roman" w:hAnsi="Times New Roman"/>
          <w:sz w:val="24"/>
          <w:szCs w:val="24"/>
        </w:rPr>
        <w:t>şi</w:t>
      </w:r>
      <w:proofErr w:type="spellEnd"/>
      <w:r>
        <w:rPr>
          <w:rFonts w:ascii="Times New Roman" w:hAnsi="Times New Roman"/>
          <w:sz w:val="24"/>
          <w:szCs w:val="24"/>
        </w:rPr>
        <w:t xml:space="preserve"> modul cum modelele de calcul aferente componentelor </w:t>
      </w:r>
      <w:proofErr w:type="spellStart"/>
      <w:r>
        <w:rPr>
          <w:rFonts w:ascii="Times New Roman" w:hAnsi="Times New Roman"/>
          <w:sz w:val="24"/>
          <w:szCs w:val="24"/>
        </w:rPr>
        <w:t>şi</w:t>
      </w:r>
      <w:proofErr w:type="spellEnd"/>
      <w:r>
        <w:rPr>
          <w:rFonts w:ascii="Times New Roman" w:hAnsi="Times New Roman"/>
          <w:sz w:val="24"/>
          <w:szCs w:val="24"/>
        </w:rPr>
        <w:t xml:space="preserve"> circuitelor se adaptează acestor soluții.</w:t>
      </w:r>
    </w:p>
    <w:p w:rsidR="00643FE0" w:rsidRDefault="00432E61">
      <w:pPr>
        <w:spacing w:after="0" w:line="240" w:lineRule="auto"/>
        <w:ind w:firstLine="641"/>
        <w:jc w:val="both"/>
        <w:rPr>
          <w:rFonts w:ascii="Times New Roman" w:hAnsi="Times New Roman"/>
          <w:sz w:val="24"/>
          <w:szCs w:val="24"/>
        </w:rPr>
      </w:pPr>
      <w:r>
        <w:rPr>
          <w:rFonts w:ascii="Times New Roman" w:hAnsi="Times New Roman"/>
          <w:sz w:val="24"/>
          <w:szCs w:val="24"/>
        </w:rPr>
        <w:t>Se va avea în vedere exersarea abilităților de ascultare activă și de comunicare asertivă, precum și a mecanismelor de construcție a feedback-ului, ca modalități de reglare comportamentală în situații diverse și de adaptare a demersului pedagogic la nevoile de învățare ale studenților.</w:t>
      </w:r>
    </w:p>
    <w:p w:rsidR="00643FE0" w:rsidRDefault="00432E61">
      <w:pPr>
        <w:spacing w:after="0" w:line="240" w:lineRule="auto"/>
        <w:ind w:firstLine="708"/>
        <w:jc w:val="both"/>
        <w:rPr>
          <w:rFonts w:ascii="Times New Roman" w:hAnsi="Times New Roman"/>
          <w:sz w:val="24"/>
          <w:szCs w:val="24"/>
        </w:rPr>
      </w:pPr>
      <w:r>
        <w:rPr>
          <w:rFonts w:ascii="Times New Roman" w:hAnsi="Times New Roman"/>
          <w:sz w:val="24"/>
          <w:szCs w:val="24"/>
        </w:rPr>
        <w:t>Se va exersa abilitatea de lucru în echipă</w:t>
      </w:r>
      <w:r>
        <w:rPr>
          <w:rFonts w:ascii="Times New Roman" w:hAnsi="Times New Roman"/>
          <w:color w:val="000000"/>
          <w:sz w:val="24"/>
          <w:szCs w:val="24"/>
        </w:rPr>
        <w:t xml:space="preserve"> pentru rezolvarea diferitelor sarcini de învățare.</w:t>
      </w:r>
    </w:p>
    <w:p w:rsidR="00643FE0" w:rsidRDefault="00643FE0">
      <w:pPr>
        <w:spacing w:after="0" w:line="240" w:lineRule="auto"/>
        <w:ind w:firstLine="708"/>
        <w:jc w:val="both"/>
        <w:rPr>
          <w:rFonts w:ascii="Times New Roman" w:hAnsi="Times New Roman"/>
          <w:color w:val="92D050"/>
          <w:sz w:val="24"/>
          <w:szCs w:val="24"/>
        </w:rPr>
      </w:pPr>
    </w:p>
    <w:p w:rsidR="00643FE0" w:rsidRDefault="00432E61">
      <w:pPr>
        <w:spacing w:after="0" w:line="240" w:lineRule="auto"/>
        <w:rPr>
          <w:rFonts w:ascii="Times New Roman" w:hAnsi="Times New Roman"/>
          <w:b/>
          <w:sz w:val="24"/>
          <w:szCs w:val="24"/>
        </w:rPr>
      </w:pPr>
      <w:r>
        <w:rPr>
          <w:rFonts w:ascii="Times New Roman" w:hAnsi="Times New Roman"/>
          <w:b/>
          <w:sz w:val="24"/>
          <w:szCs w:val="24"/>
        </w:rPr>
        <w:t>9. Conținuturi</w:t>
      </w:r>
    </w:p>
    <w:p w:rsidR="00643FE0" w:rsidRDefault="00643FE0">
      <w:pPr>
        <w:spacing w:after="0" w:line="240" w:lineRule="auto"/>
        <w:rPr>
          <w:rFonts w:ascii="Arial" w:hAnsi="Arial" w:cs="Arial"/>
          <w:b/>
          <w:i/>
          <w:kern w:val="2"/>
          <w:sz w:val="24"/>
          <w:szCs w:val="24"/>
        </w:rPr>
      </w:pPr>
    </w:p>
    <w:tbl>
      <w:tblPr>
        <w:tblW w:w="10527" w:type="dxa"/>
        <w:jc w:val="center"/>
        <w:tblLook w:val="01E0" w:firstRow="1" w:lastRow="1" w:firstColumn="1" w:lastColumn="1" w:noHBand="0" w:noVBand="0"/>
      </w:tblPr>
      <w:tblGrid>
        <w:gridCol w:w="1268"/>
        <w:gridCol w:w="8402"/>
        <w:gridCol w:w="857"/>
      </w:tblGrid>
      <w:tr w:rsidR="00643FE0">
        <w:trPr>
          <w:jc w:val="center"/>
        </w:trPr>
        <w:tc>
          <w:tcPr>
            <w:tcW w:w="10527" w:type="dxa"/>
            <w:gridSpan w:val="3"/>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rPr>
                <w:rFonts w:ascii="Times New Roman" w:hAnsi="Times New Roman"/>
                <w:b/>
                <w:bCs/>
                <w:sz w:val="24"/>
                <w:szCs w:val="24"/>
              </w:rPr>
            </w:pPr>
            <w:r>
              <w:rPr>
                <w:rFonts w:ascii="Times New Roman" w:hAnsi="Times New Roman"/>
                <w:b/>
                <w:bCs/>
                <w:sz w:val="24"/>
                <w:szCs w:val="24"/>
              </w:rPr>
              <w:t>CURS</w:t>
            </w:r>
          </w:p>
        </w:tc>
      </w:tr>
      <w:tr w:rsidR="00643FE0">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b/>
                <w:bCs/>
                <w:sz w:val="24"/>
                <w:szCs w:val="24"/>
              </w:rPr>
            </w:pPr>
            <w:r>
              <w:rPr>
                <w:rFonts w:ascii="Times New Roman" w:hAnsi="Times New Roman"/>
                <w:b/>
                <w:bCs/>
                <w:sz w:val="24"/>
                <w:szCs w:val="24"/>
              </w:rPr>
              <w:t>Capitolul</w:t>
            </w:r>
          </w:p>
        </w:tc>
        <w:tc>
          <w:tcPr>
            <w:tcW w:w="8402"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57"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643FE0">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line="240" w:lineRule="auto"/>
              <w:jc w:val="center"/>
            </w:pPr>
            <w:r>
              <w:rPr>
                <w:rFonts w:ascii="Times New Roman" w:hAnsi="Times New Roman"/>
                <w:sz w:val="24"/>
                <w:szCs w:val="24"/>
              </w:rPr>
              <w:t>I</w:t>
            </w:r>
          </w:p>
        </w:tc>
        <w:tc>
          <w:tcPr>
            <w:tcW w:w="8402" w:type="dxa"/>
            <w:tcBorders>
              <w:top w:val="single" w:sz="4" w:space="0" w:color="000000"/>
              <w:left w:val="single" w:sz="4" w:space="0" w:color="000000"/>
              <w:bottom w:val="single" w:sz="4" w:space="0" w:color="000000"/>
              <w:right w:val="single" w:sz="4" w:space="0" w:color="000000"/>
            </w:tcBorders>
          </w:tcPr>
          <w:p w:rsidR="00643FE0" w:rsidRDefault="00432E61">
            <w:pPr>
              <w:pStyle w:val="Default"/>
              <w:rPr>
                <w:b/>
                <w:sz w:val="20"/>
                <w:szCs w:val="20"/>
              </w:rPr>
            </w:pPr>
            <w:r>
              <w:rPr>
                <w:b/>
                <w:sz w:val="20"/>
                <w:szCs w:val="20"/>
                <w:lang w:val="it-IT"/>
              </w:rPr>
              <w:t>1.    Componente electronice pasive: rezistoare, condensatoare, bobine:</w:t>
            </w:r>
          </w:p>
          <w:p w:rsidR="00643FE0" w:rsidRDefault="00432E61">
            <w:pPr>
              <w:pStyle w:val="Default"/>
              <w:rPr>
                <w:b/>
                <w:sz w:val="20"/>
                <w:szCs w:val="20"/>
              </w:rPr>
            </w:pPr>
            <w:r>
              <w:rPr>
                <w:b/>
                <w:sz w:val="20"/>
                <w:szCs w:val="20"/>
                <w:lang w:val="it-IT"/>
              </w:rPr>
              <w:t xml:space="preserve">              Prezentare generala, parametrii importanti, componente SMD.;</w:t>
            </w:r>
          </w:p>
        </w:tc>
        <w:tc>
          <w:tcPr>
            <w:tcW w:w="857"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line="240" w:lineRule="auto"/>
              <w:jc w:val="center"/>
            </w:pPr>
            <w:r>
              <w:rPr>
                <w:rFonts w:ascii="Times New Roman" w:hAnsi="Times New Roman"/>
                <w:b/>
                <w:bCs/>
                <w:sz w:val="24"/>
                <w:szCs w:val="24"/>
              </w:rPr>
              <w:t>2</w:t>
            </w:r>
          </w:p>
        </w:tc>
      </w:tr>
      <w:tr w:rsidR="00643FE0">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II</w:t>
            </w:r>
          </w:p>
        </w:tc>
        <w:tc>
          <w:tcPr>
            <w:tcW w:w="8402" w:type="dxa"/>
            <w:tcBorders>
              <w:top w:val="single" w:sz="4" w:space="0" w:color="000000"/>
              <w:left w:val="single" w:sz="4" w:space="0" w:color="000000"/>
              <w:bottom w:val="single" w:sz="4" w:space="0" w:color="000000"/>
              <w:right w:val="single" w:sz="4" w:space="0" w:color="000000"/>
            </w:tcBorders>
          </w:tcPr>
          <w:p w:rsidR="00643FE0" w:rsidRDefault="00432E61">
            <w:pPr>
              <w:pStyle w:val="Default"/>
              <w:rPr>
                <w:b/>
                <w:sz w:val="20"/>
                <w:szCs w:val="20"/>
              </w:rPr>
            </w:pPr>
            <w:r>
              <w:rPr>
                <w:b/>
                <w:sz w:val="20"/>
                <w:szCs w:val="20"/>
              </w:rPr>
              <w:t xml:space="preserve">2.    Circuitele oscilante </w:t>
            </w:r>
            <w:proofErr w:type="spellStart"/>
            <w:r>
              <w:rPr>
                <w:b/>
                <w:sz w:val="20"/>
                <w:szCs w:val="20"/>
              </w:rPr>
              <w:t>şi</w:t>
            </w:r>
            <w:proofErr w:type="spellEnd"/>
            <w:r>
              <w:rPr>
                <w:b/>
                <w:sz w:val="20"/>
                <w:szCs w:val="20"/>
              </w:rPr>
              <w:t xml:space="preserve"> fenomenul de </w:t>
            </w:r>
            <w:proofErr w:type="spellStart"/>
            <w:r>
              <w:rPr>
                <w:b/>
                <w:sz w:val="20"/>
                <w:szCs w:val="20"/>
              </w:rPr>
              <w:t>rezonanţă</w:t>
            </w:r>
            <w:proofErr w:type="spellEnd"/>
            <w:r>
              <w:rPr>
                <w:b/>
                <w:sz w:val="20"/>
                <w:szCs w:val="20"/>
              </w:rPr>
              <w:t>:</w:t>
            </w:r>
          </w:p>
          <w:p w:rsidR="00643FE0" w:rsidRDefault="00432E61">
            <w:pPr>
              <w:pStyle w:val="Default"/>
              <w:rPr>
                <w:b/>
                <w:sz w:val="20"/>
                <w:szCs w:val="20"/>
              </w:rPr>
            </w:pPr>
            <w:r>
              <w:rPr>
                <w:b/>
                <w:sz w:val="20"/>
                <w:szCs w:val="20"/>
              </w:rPr>
              <w:t>2.1 Circuitul RLC serie, paralel, circuite cuplate.</w:t>
            </w:r>
          </w:p>
          <w:p w:rsidR="00643FE0" w:rsidRDefault="00432E61">
            <w:pPr>
              <w:pStyle w:val="Default"/>
              <w:rPr>
                <w:b/>
                <w:sz w:val="20"/>
                <w:szCs w:val="20"/>
              </w:rPr>
            </w:pPr>
            <w:r>
              <w:rPr>
                <w:b/>
                <w:sz w:val="20"/>
                <w:szCs w:val="20"/>
              </w:rPr>
              <w:t xml:space="preserve">2.2 Fenomenul de </w:t>
            </w:r>
            <w:proofErr w:type="spellStart"/>
            <w:r>
              <w:rPr>
                <w:b/>
                <w:sz w:val="20"/>
                <w:szCs w:val="20"/>
              </w:rPr>
              <w:t>rezonanţă</w:t>
            </w:r>
            <w:proofErr w:type="spellEnd"/>
            <w:r>
              <w:rPr>
                <w:b/>
                <w:sz w:val="20"/>
                <w:szCs w:val="20"/>
              </w:rPr>
              <w:t xml:space="preserve"> comportarea în </w:t>
            </w:r>
            <w:proofErr w:type="spellStart"/>
            <w:r>
              <w:rPr>
                <w:b/>
                <w:sz w:val="20"/>
                <w:szCs w:val="20"/>
              </w:rPr>
              <w:t>frecvenţă</w:t>
            </w:r>
            <w:proofErr w:type="spellEnd"/>
            <w:r>
              <w:rPr>
                <w:b/>
                <w:sz w:val="20"/>
                <w:szCs w:val="20"/>
              </w:rPr>
              <w:t xml:space="preserve"> a acestora, </w:t>
            </w:r>
            <w:proofErr w:type="spellStart"/>
            <w:r>
              <w:rPr>
                <w:b/>
                <w:sz w:val="20"/>
                <w:szCs w:val="20"/>
              </w:rPr>
              <w:t>aplicaţii</w:t>
            </w:r>
            <w:proofErr w:type="spellEnd"/>
            <w:r>
              <w:rPr>
                <w:b/>
                <w:sz w:val="20"/>
                <w:szCs w:val="20"/>
              </w:rPr>
              <w:t>(sumar);</w:t>
            </w:r>
          </w:p>
        </w:tc>
        <w:tc>
          <w:tcPr>
            <w:tcW w:w="857"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2</w:t>
            </w:r>
          </w:p>
        </w:tc>
      </w:tr>
      <w:tr w:rsidR="00643FE0">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III</w:t>
            </w:r>
          </w:p>
        </w:tc>
        <w:tc>
          <w:tcPr>
            <w:tcW w:w="8402" w:type="dxa"/>
            <w:tcBorders>
              <w:top w:val="single" w:sz="4" w:space="0" w:color="000000"/>
              <w:left w:val="single" w:sz="4" w:space="0" w:color="000000"/>
              <w:bottom w:val="single" w:sz="4" w:space="0" w:color="000000"/>
              <w:right w:val="single" w:sz="4" w:space="0" w:color="000000"/>
            </w:tcBorders>
          </w:tcPr>
          <w:p w:rsidR="00643FE0" w:rsidRDefault="00432E61">
            <w:pPr>
              <w:pStyle w:val="Default"/>
              <w:rPr>
                <w:b/>
                <w:sz w:val="20"/>
                <w:szCs w:val="20"/>
              </w:rPr>
            </w:pPr>
            <w:r>
              <w:rPr>
                <w:b/>
                <w:sz w:val="20"/>
                <w:szCs w:val="20"/>
              </w:rPr>
              <w:t>3.    Componente electronice active:</w:t>
            </w:r>
          </w:p>
          <w:p w:rsidR="00643FE0" w:rsidRDefault="00432E61">
            <w:pPr>
              <w:pStyle w:val="Default"/>
              <w:rPr>
                <w:b/>
                <w:sz w:val="20"/>
                <w:szCs w:val="20"/>
              </w:rPr>
            </w:pPr>
            <w:r>
              <w:rPr>
                <w:b/>
                <w:sz w:val="20"/>
                <w:szCs w:val="20"/>
              </w:rPr>
              <w:t xml:space="preserve">3.1 </w:t>
            </w:r>
            <w:proofErr w:type="spellStart"/>
            <w:r>
              <w:rPr>
                <w:b/>
                <w:sz w:val="20"/>
                <w:szCs w:val="20"/>
              </w:rPr>
              <w:t>Jonctiunea</w:t>
            </w:r>
            <w:proofErr w:type="spellEnd"/>
            <w:r>
              <w:rPr>
                <w:b/>
                <w:sz w:val="20"/>
                <w:szCs w:val="20"/>
              </w:rPr>
              <w:t xml:space="preserve"> p-n: structura, polarizarea directă </w:t>
            </w:r>
            <w:proofErr w:type="spellStart"/>
            <w:r>
              <w:rPr>
                <w:b/>
                <w:sz w:val="20"/>
                <w:szCs w:val="20"/>
              </w:rPr>
              <w:t>şi</w:t>
            </w:r>
            <w:proofErr w:type="spellEnd"/>
            <w:r>
              <w:rPr>
                <w:b/>
                <w:sz w:val="20"/>
                <w:szCs w:val="20"/>
              </w:rPr>
              <w:t xml:space="preserve"> inversă; dioda semiconductoare: caracteristica statică </w:t>
            </w:r>
            <w:proofErr w:type="spellStart"/>
            <w:r>
              <w:rPr>
                <w:b/>
                <w:sz w:val="20"/>
                <w:szCs w:val="20"/>
              </w:rPr>
              <w:t>şi</w:t>
            </w:r>
            <w:proofErr w:type="spellEnd"/>
            <w:r>
              <w:rPr>
                <w:b/>
                <w:sz w:val="20"/>
                <w:szCs w:val="20"/>
              </w:rPr>
              <w:t xml:space="preserve"> dinamică, tipuri de diode, </w:t>
            </w:r>
            <w:proofErr w:type="spellStart"/>
            <w:r>
              <w:rPr>
                <w:b/>
                <w:sz w:val="20"/>
                <w:szCs w:val="20"/>
              </w:rPr>
              <w:t>aplicaţii</w:t>
            </w:r>
            <w:proofErr w:type="spellEnd"/>
            <w:r>
              <w:rPr>
                <w:b/>
                <w:sz w:val="20"/>
                <w:szCs w:val="20"/>
              </w:rPr>
              <w:t xml:space="preserve"> ale acestora;</w:t>
            </w:r>
          </w:p>
          <w:p w:rsidR="00643FE0" w:rsidRDefault="00432E61">
            <w:pPr>
              <w:pStyle w:val="Default"/>
              <w:rPr>
                <w:b/>
                <w:sz w:val="20"/>
                <w:szCs w:val="20"/>
              </w:rPr>
            </w:pPr>
            <w:r>
              <w:rPr>
                <w:b/>
                <w:sz w:val="20"/>
                <w:szCs w:val="20"/>
              </w:rPr>
              <w:t xml:space="preserve">3.2 Tranzistorul bipolar: structura, </w:t>
            </w:r>
            <w:proofErr w:type="spellStart"/>
            <w:r>
              <w:rPr>
                <w:b/>
                <w:sz w:val="20"/>
                <w:szCs w:val="20"/>
              </w:rPr>
              <w:t>funcţionare</w:t>
            </w:r>
            <w:proofErr w:type="spellEnd"/>
            <w:r>
              <w:rPr>
                <w:b/>
                <w:sz w:val="20"/>
                <w:szCs w:val="20"/>
              </w:rPr>
              <w:t xml:space="preserve">, </w:t>
            </w:r>
            <w:proofErr w:type="spellStart"/>
            <w:r>
              <w:rPr>
                <w:b/>
                <w:sz w:val="20"/>
                <w:szCs w:val="20"/>
              </w:rPr>
              <w:t>caracreristici</w:t>
            </w:r>
            <w:proofErr w:type="spellEnd"/>
            <w:r>
              <w:rPr>
                <w:b/>
                <w:sz w:val="20"/>
                <w:szCs w:val="20"/>
              </w:rPr>
              <w:t xml:space="preserve"> statice;</w:t>
            </w:r>
          </w:p>
          <w:p w:rsidR="00643FE0" w:rsidRDefault="00432E61">
            <w:pPr>
              <w:pStyle w:val="Default"/>
              <w:rPr>
                <w:b/>
                <w:sz w:val="20"/>
                <w:szCs w:val="20"/>
              </w:rPr>
            </w:pPr>
            <w:r>
              <w:rPr>
                <w:b/>
                <w:sz w:val="20"/>
                <w:szCs w:val="20"/>
              </w:rPr>
              <w:t xml:space="preserve">3.3 Tranzistorul cu efect de </w:t>
            </w:r>
            <w:proofErr w:type="spellStart"/>
            <w:r>
              <w:rPr>
                <w:b/>
                <w:sz w:val="20"/>
                <w:szCs w:val="20"/>
              </w:rPr>
              <w:t>camp</w:t>
            </w:r>
            <w:proofErr w:type="spellEnd"/>
            <w:r>
              <w:rPr>
                <w:b/>
                <w:sz w:val="20"/>
                <w:szCs w:val="20"/>
              </w:rPr>
              <w:t xml:space="preserve">: TEC-J, TEC- MOS: structură, </w:t>
            </w:r>
            <w:proofErr w:type="spellStart"/>
            <w:r>
              <w:rPr>
                <w:b/>
                <w:sz w:val="20"/>
                <w:szCs w:val="20"/>
              </w:rPr>
              <w:t>funcţionare</w:t>
            </w:r>
            <w:proofErr w:type="spellEnd"/>
            <w:r>
              <w:rPr>
                <w:b/>
                <w:sz w:val="20"/>
                <w:szCs w:val="20"/>
              </w:rPr>
              <w:t>, caracteristici statice;</w:t>
            </w:r>
          </w:p>
          <w:p w:rsidR="00643FE0" w:rsidRDefault="00432E61">
            <w:pPr>
              <w:pStyle w:val="Default"/>
              <w:rPr>
                <w:b/>
                <w:sz w:val="20"/>
                <w:szCs w:val="20"/>
              </w:rPr>
            </w:pPr>
            <w:r>
              <w:rPr>
                <w:b/>
                <w:sz w:val="20"/>
                <w:szCs w:val="20"/>
              </w:rPr>
              <w:t xml:space="preserve">3.4 Dioda </w:t>
            </w:r>
            <w:proofErr w:type="spellStart"/>
            <w:r>
              <w:rPr>
                <w:b/>
                <w:sz w:val="20"/>
                <w:szCs w:val="20"/>
              </w:rPr>
              <w:t>pnpn</w:t>
            </w:r>
            <w:proofErr w:type="spellEnd"/>
            <w:r>
              <w:rPr>
                <w:b/>
                <w:sz w:val="20"/>
                <w:szCs w:val="20"/>
              </w:rPr>
              <w:t xml:space="preserve">, tiristorul, diac, triac(sumar): structură, </w:t>
            </w:r>
            <w:proofErr w:type="spellStart"/>
            <w:r>
              <w:rPr>
                <w:b/>
                <w:sz w:val="20"/>
                <w:szCs w:val="20"/>
              </w:rPr>
              <w:t>funcţionare</w:t>
            </w:r>
            <w:proofErr w:type="spellEnd"/>
            <w:r>
              <w:rPr>
                <w:b/>
                <w:sz w:val="20"/>
                <w:szCs w:val="20"/>
              </w:rPr>
              <w:t xml:space="preserve">, caracteristici statice, </w:t>
            </w:r>
            <w:proofErr w:type="spellStart"/>
            <w:r>
              <w:rPr>
                <w:b/>
                <w:sz w:val="20"/>
                <w:szCs w:val="20"/>
              </w:rPr>
              <w:t>aplicaţii</w:t>
            </w:r>
            <w:proofErr w:type="spellEnd"/>
            <w:r>
              <w:rPr>
                <w:b/>
                <w:sz w:val="20"/>
                <w:szCs w:val="20"/>
              </w:rPr>
              <w:t>(redresorul comandat cu tiristoare);</w:t>
            </w:r>
          </w:p>
        </w:tc>
        <w:tc>
          <w:tcPr>
            <w:tcW w:w="857"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10</w:t>
            </w:r>
          </w:p>
        </w:tc>
      </w:tr>
      <w:tr w:rsidR="00643FE0">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IV</w:t>
            </w:r>
          </w:p>
        </w:tc>
        <w:tc>
          <w:tcPr>
            <w:tcW w:w="8402" w:type="dxa"/>
            <w:tcBorders>
              <w:top w:val="single" w:sz="4" w:space="0" w:color="000000"/>
              <w:left w:val="single" w:sz="4" w:space="0" w:color="000000"/>
              <w:bottom w:val="single" w:sz="4" w:space="0" w:color="000000"/>
              <w:right w:val="single" w:sz="4" w:space="0" w:color="000000"/>
            </w:tcBorders>
          </w:tcPr>
          <w:p w:rsidR="00643FE0" w:rsidRDefault="00432E61">
            <w:pPr>
              <w:pStyle w:val="Default"/>
              <w:rPr>
                <w:b/>
                <w:sz w:val="20"/>
                <w:szCs w:val="20"/>
              </w:rPr>
            </w:pPr>
            <w:r>
              <w:rPr>
                <w:b/>
                <w:sz w:val="20"/>
                <w:szCs w:val="20"/>
              </w:rPr>
              <w:t>4.    Amplificatoare cu tranzistoare:</w:t>
            </w:r>
          </w:p>
          <w:p w:rsidR="00643FE0" w:rsidRDefault="00432E61">
            <w:pPr>
              <w:pStyle w:val="Default"/>
              <w:rPr>
                <w:b/>
                <w:sz w:val="20"/>
                <w:szCs w:val="20"/>
              </w:rPr>
            </w:pPr>
            <w:r>
              <w:rPr>
                <w:b/>
                <w:sz w:val="20"/>
                <w:szCs w:val="20"/>
              </w:rPr>
              <w:t xml:space="preserve">4.1 Tranzistorul bipolar în regim de amplificare de semnal mic: stabilirea PSF, parametrii h </w:t>
            </w:r>
            <w:proofErr w:type="spellStart"/>
            <w:r>
              <w:rPr>
                <w:b/>
                <w:sz w:val="20"/>
                <w:szCs w:val="20"/>
              </w:rPr>
              <w:t>şi</w:t>
            </w:r>
            <w:proofErr w:type="spellEnd"/>
            <w:r>
              <w:rPr>
                <w:b/>
                <w:sz w:val="20"/>
                <w:szCs w:val="20"/>
              </w:rPr>
              <w:t xml:space="preserve"> circuitul echivalent </w:t>
            </w:r>
            <w:proofErr w:type="spellStart"/>
            <w:r>
              <w:rPr>
                <w:b/>
                <w:sz w:val="20"/>
                <w:szCs w:val="20"/>
              </w:rPr>
              <w:t>Giacoletto</w:t>
            </w:r>
            <w:proofErr w:type="spellEnd"/>
            <w:r>
              <w:rPr>
                <w:b/>
                <w:sz w:val="20"/>
                <w:szCs w:val="20"/>
              </w:rPr>
              <w:t xml:space="preserve">- </w:t>
            </w:r>
            <w:proofErr w:type="spellStart"/>
            <w:r>
              <w:rPr>
                <w:b/>
                <w:sz w:val="20"/>
                <w:szCs w:val="20"/>
              </w:rPr>
              <w:t>Jonhson</w:t>
            </w:r>
            <w:proofErr w:type="spellEnd"/>
            <w:r>
              <w:rPr>
                <w:b/>
                <w:sz w:val="20"/>
                <w:szCs w:val="20"/>
              </w:rPr>
              <w:t xml:space="preserve">, caracteristica dinamica a etajului de amplificare, comportarea în </w:t>
            </w:r>
            <w:proofErr w:type="spellStart"/>
            <w:r>
              <w:rPr>
                <w:b/>
                <w:sz w:val="20"/>
                <w:szCs w:val="20"/>
              </w:rPr>
              <w:t>frecvenţă</w:t>
            </w:r>
            <w:proofErr w:type="spellEnd"/>
            <w:r>
              <w:rPr>
                <w:b/>
                <w:sz w:val="20"/>
                <w:szCs w:val="20"/>
              </w:rPr>
              <w:t xml:space="preserve">; amplificator cu doua etaje de amplificare: structură, </w:t>
            </w:r>
            <w:proofErr w:type="spellStart"/>
            <w:r>
              <w:rPr>
                <w:b/>
                <w:sz w:val="20"/>
                <w:szCs w:val="20"/>
              </w:rPr>
              <w:t>funcţionare</w:t>
            </w:r>
            <w:proofErr w:type="spellEnd"/>
            <w:r>
              <w:rPr>
                <w:b/>
                <w:sz w:val="20"/>
                <w:szCs w:val="20"/>
              </w:rPr>
              <w:t xml:space="preserve">, comportarea în </w:t>
            </w:r>
            <w:proofErr w:type="spellStart"/>
            <w:r>
              <w:rPr>
                <w:b/>
                <w:sz w:val="20"/>
                <w:szCs w:val="20"/>
              </w:rPr>
              <w:t>frecvenţă</w:t>
            </w:r>
            <w:proofErr w:type="spellEnd"/>
            <w:r>
              <w:rPr>
                <w:b/>
                <w:sz w:val="20"/>
                <w:szCs w:val="20"/>
              </w:rPr>
              <w:t xml:space="preserve">; alte tipuri de amplificatoare ( de curent continuu, selective, clasa B, </w:t>
            </w:r>
            <w:proofErr w:type="spellStart"/>
            <w:r>
              <w:rPr>
                <w:b/>
                <w:sz w:val="20"/>
                <w:szCs w:val="20"/>
              </w:rPr>
              <w:t>diferenţiale</w:t>
            </w:r>
            <w:proofErr w:type="spellEnd"/>
            <w:r>
              <w:rPr>
                <w:b/>
                <w:sz w:val="20"/>
                <w:szCs w:val="20"/>
              </w:rPr>
              <w:t>);</w:t>
            </w:r>
          </w:p>
          <w:p w:rsidR="00643FE0" w:rsidRDefault="00432E61">
            <w:pPr>
              <w:pStyle w:val="Default"/>
              <w:rPr>
                <w:b/>
                <w:sz w:val="20"/>
                <w:szCs w:val="20"/>
              </w:rPr>
            </w:pPr>
            <w:r>
              <w:rPr>
                <w:b/>
                <w:sz w:val="20"/>
                <w:szCs w:val="20"/>
              </w:rPr>
              <w:t xml:space="preserve">4.2 Tranzistorul cu efect de </w:t>
            </w:r>
            <w:proofErr w:type="spellStart"/>
            <w:r>
              <w:rPr>
                <w:b/>
                <w:sz w:val="20"/>
                <w:szCs w:val="20"/>
              </w:rPr>
              <w:t>camp</w:t>
            </w:r>
            <w:proofErr w:type="spellEnd"/>
            <w:r>
              <w:rPr>
                <w:b/>
                <w:sz w:val="20"/>
                <w:szCs w:val="20"/>
              </w:rPr>
              <w:t xml:space="preserve">; etaje de amplificare, caracteristica dinamică, </w:t>
            </w:r>
            <w:proofErr w:type="spellStart"/>
            <w:r>
              <w:rPr>
                <w:b/>
                <w:sz w:val="20"/>
                <w:szCs w:val="20"/>
              </w:rPr>
              <w:t>comparaţie</w:t>
            </w:r>
            <w:proofErr w:type="spellEnd"/>
            <w:r>
              <w:rPr>
                <w:b/>
                <w:sz w:val="20"/>
                <w:szCs w:val="20"/>
              </w:rPr>
              <w:t xml:space="preserve"> a performantelor celor două tipuri de amplificatoare;</w:t>
            </w:r>
          </w:p>
        </w:tc>
        <w:tc>
          <w:tcPr>
            <w:tcW w:w="857"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643FE0">
        <w:trPr>
          <w:jc w:val="center"/>
        </w:trPr>
        <w:tc>
          <w:tcPr>
            <w:tcW w:w="1268" w:type="dxa"/>
            <w:tcBorders>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V</w:t>
            </w:r>
          </w:p>
        </w:tc>
        <w:tc>
          <w:tcPr>
            <w:tcW w:w="8402" w:type="dxa"/>
            <w:tcBorders>
              <w:left w:val="single" w:sz="4" w:space="0" w:color="000000"/>
              <w:bottom w:val="single" w:sz="4" w:space="0" w:color="000000"/>
              <w:right w:val="single" w:sz="4" w:space="0" w:color="000000"/>
            </w:tcBorders>
          </w:tcPr>
          <w:p w:rsidR="00643FE0" w:rsidRDefault="00432E61">
            <w:pPr>
              <w:pStyle w:val="Default"/>
              <w:rPr>
                <w:b/>
                <w:sz w:val="20"/>
                <w:szCs w:val="20"/>
              </w:rPr>
            </w:pPr>
            <w:r>
              <w:rPr>
                <w:b/>
                <w:sz w:val="20"/>
                <w:szCs w:val="20"/>
              </w:rPr>
              <w:t xml:space="preserve">5.    </w:t>
            </w:r>
            <w:proofErr w:type="spellStart"/>
            <w:r>
              <w:rPr>
                <w:b/>
                <w:sz w:val="20"/>
                <w:szCs w:val="20"/>
              </w:rPr>
              <w:t>Reacţia</w:t>
            </w:r>
            <w:proofErr w:type="spellEnd"/>
            <w:r>
              <w:rPr>
                <w:b/>
                <w:sz w:val="20"/>
                <w:szCs w:val="20"/>
              </w:rPr>
              <w:t xml:space="preserve"> în circuitele electronice:</w:t>
            </w:r>
          </w:p>
          <w:p w:rsidR="00643FE0" w:rsidRDefault="00432E61">
            <w:pPr>
              <w:pStyle w:val="Default"/>
              <w:rPr>
                <w:b/>
                <w:sz w:val="20"/>
                <w:szCs w:val="20"/>
              </w:rPr>
            </w:pPr>
            <w:r>
              <w:rPr>
                <w:b/>
                <w:sz w:val="20"/>
                <w:szCs w:val="20"/>
              </w:rPr>
              <w:t xml:space="preserve">5.1 Principiu de </w:t>
            </w:r>
            <w:proofErr w:type="spellStart"/>
            <w:r>
              <w:rPr>
                <w:b/>
                <w:sz w:val="20"/>
                <w:szCs w:val="20"/>
              </w:rPr>
              <w:t>funcţionare</w:t>
            </w:r>
            <w:proofErr w:type="spellEnd"/>
            <w:r>
              <w:rPr>
                <w:b/>
                <w:sz w:val="20"/>
                <w:szCs w:val="20"/>
              </w:rPr>
              <w:t xml:space="preserve">, tipuri de </w:t>
            </w:r>
            <w:proofErr w:type="spellStart"/>
            <w:r>
              <w:rPr>
                <w:b/>
                <w:sz w:val="20"/>
                <w:szCs w:val="20"/>
              </w:rPr>
              <w:t>reacţie</w:t>
            </w:r>
            <w:proofErr w:type="spellEnd"/>
            <w:r>
              <w:rPr>
                <w:b/>
                <w:sz w:val="20"/>
                <w:szCs w:val="20"/>
              </w:rPr>
              <w:t>;</w:t>
            </w:r>
          </w:p>
          <w:p w:rsidR="00643FE0" w:rsidRDefault="00432E61">
            <w:pPr>
              <w:pStyle w:val="Default"/>
              <w:rPr>
                <w:b/>
                <w:sz w:val="20"/>
                <w:szCs w:val="20"/>
              </w:rPr>
            </w:pPr>
            <w:r>
              <w:rPr>
                <w:b/>
                <w:sz w:val="20"/>
                <w:szCs w:val="20"/>
              </w:rPr>
              <w:t xml:space="preserve">5.2 Efectele </w:t>
            </w:r>
            <w:proofErr w:type="spellStart"/>
            <w:r>
              <w:rPr>
                <w:b/>
                <w:sz w:val="20"/>
                <w:szCs w:val="20"/>
              </w:rPr>
              <w:t>reacţiei</w:t>
            </w:r>
            <w:proofErr w:type="spellEnd"/>
            <w:r>
              <w:rPr>
                <w:b/>
                <w:sz w:val="20"/>
                <w:szCs w:val="20"/>
              </w:rPr>
              <w:t xml:space="preserve"> negative asupra </w:t>
            </w:r>
            <w:proofErr w:type="spellStart"/>
            <w:r>
              <w:rPr>
                <w:b/>
                <w:sz w:val="20"/>
                <w:szCs w:val="20"/>
              </w:rPr>
              <w:t>performanţelor</w:t>
            </w:r>
            <w:proofErr w:type="spellEnd"/>
            <w:r>
              <w:rPr>
                <w:b/>
                <w:sz w:val="20"/>
                <w:szCs w:val="20"/>
              </w:rPr>
              <w:t xml:space="preserve"> unui amplificator; </w:t>
            </w:r>
          </w:p>
        </w:tc>
        <w:tc>
          <w:tcPr>
            <w:tcW w:w="857" w:type="dxa"/>
            <w:tcBorders>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r w:rsidR="00643FE0">
        <w:trPr>
          <w:jc w:val="center"/>
        </w:trPr>
        <w:tc>
          <w:tcPr>
            <w:tcW w:w="1268" w:type="dxa"/>
            <w:tcBorders>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VI</w:t>
            </w:r>
          </w:p>
        </w:tc>
        <w:tc>
          <w:tcPr>
            <w:tcW w:w="8402" w:type="dxa"/>
            <w:tcBorders>
              <w:left w:val="single" w:sz="4" w:space="0" w:color="000000"/>
              <w:bottom w:val="single" w:sz="4" w:space="0" w:color="000000"/>
              <w:right w:val="single" w:sz="4" w:space="0" w:color="000000"/>
            </w:tcBorders>
          </w:tcPr>
          <w:p w:rsidR="00643FE0" w:rsidRDefault="00432E61">
            <w:pPr>
              <w:pStyle w:val="Default"/>
              <w:rPr>
                <w:b/>
                <w:sz w:val="20"/>
                <w:szCs w:val="20"/>
              </w:rPr>
            </w:pPr>
            <w:r>
              <w:rPr>
                <w:b/>
                <w:sz w:val="20"/>
                <w:szCs w:val="20"/>
              </w:rPr>
              <w:t xml:space="preserve">6.    Amplificatoare </w:t>
            </w:r>
            <w:proofErr w:type="spellStart"/>
            <w:r>
              <w:rPr>
                <w:b/>
                <w:sz w:val="20"/>
                <w:szCs w:val="20"/>
              </w:rPr>
              <w:t>operaţionale</w:t>
            </w:r>
            <w:proofErr w:type="spellEnd"/>
            <w:r>
              <w:rPr>
                <w:b/>
                <w:sz w:val="20"/>
                <w:szCs w:val="20"/>
              </w:rPr>
              <w:t>:</w:t>
            </w:r>
          </w:p>
          <w:p w:rsidR="00643FE0" w:rsidRDefault="00432E61">
            <w:pPr>
              <w:pStyle w:val="Default"/>
              <w:rPr>
                <w:b/>
                <w:sz w:val="20"/>
                <w:szCs w:val="20"/>
              </w:rPr>
            </w:pPr>
            <w:r>
              <w:rPr>
                <w:b/>
                <w:sz w:val="20"/>
                <w:szCs w:val="20"/>
              </w:rPr>
              <w:t xml:space="preserve">6.1 Structura unui amplificator integrat, parametrii </w:t>
            </w:r>
            <w:proofErr w:type="spellStart"/>
            <w:r>
              <w:rPr>
                <w:b/>
                <w:sz w:val="20"/>
                <w:szCs w:val="20"/>
              </w:rPr>
              <w:t>esenţiali</w:t>
            </w:r>
            <w:proofErr w:type="spellEnd"/>
            <w:r>
              <w:rPr>
                <w:b/>
                <w:sz w:val="20"/>
                <w:szCs w:val="20"/>
              </w:rPr>
              <w:t xml:space="preserve">, ideali </w:t>
            </w:r>
            <w:proofErr w:type="spellStart"/>
            <w:r>
              <w:rPr>
                <w:b/>
                <w:sz w:val="20"/>
                <w:szCs w:val="20"/>
              </w:rPr>
              <w:t>şi</w:t>
            </w:r>
            <w:proofErr w:type="spellEnd"/>
            <w:r>
              <w:rPr>
                <w:b/>
                <w:sz w:val="20"/>
                <w:szCs w:val="20"/>
              </w:rPr>
              <w:t xml:space="preserve"> reali;</w:t>
            </w:r>
          </w:p>
          <w:p w:rsidR="00643FE0" w:rsidRDefault="00432E61">
            <w:pPr>
              <w:pStyle w:val="Default"/>
              <w:rPr>
                <w:b/>
                <w:sz w:val="20"/>
                <w:szCs w:val="20"/>
              </w:rPr>
            </w:pPr>
            <w:r>
              <w:rPr>
                <w:b/>
                <w:sz w:val="20"/>
                <w:szCs w:val="20"/>
              </w:rPr>
              <w:t xml:space="preserve">6.2 </w:t>
            </w:r>
            <w:proofErr w:type="spellStart"/>
            <w:r>
              <w:rPr>
                <w:b/>
                <w:sz w:val="20"/>
                <w:szCs w:val="20"/>
              </w:rPr>
              <w:t>Aplicaţii</w:t>
            </w:r>
            <w:proofErr w:type="spellEnd"/>
            <w:r>
              <w:rPr>
                <w:b/>
                <w:sz w:val="20"/>
                <w:szCs w:val="20"/>
              </w:rPr>
              <w:t xml:space="preserve"> tipice: amplificator inversor. </w:t>
            </w:r>
            <w:proofErr w:type="spellStart"/>
            <w:r>
              <w:rPr>
                <w:b/>
                <w:sz w:val="20"/>
                <w:szCs w:val="20"/>
              </w:rPr>
              <w:t>neinversor</w:t>
            </w:r>
            <w:proofErr w:type="spellEnd"/>
            <w:r>
              <w:rPr>
                <w:b/>
                <w:sz w:val="20"/>
                <w:szCs w:val="20"/>
              </w:rPr>
              <w:t>, sumatoare, amplificatoare P, PD, PID;</w:t>
            </w:r>
          </w:p>
        </w:tc>
        <w:tc>
          <w:tcPr>
            <w:tcW w:w="857" w:type="dxa"/>
            <w:tcBorders>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r w:rsidR="00643FE0">
        <w:trPr>
          <w:jc w:val="center"/>
        </w:trPr>
        <w:tc>
          <w:tcPr>
            <w:tcW w:w="1268" w:type="dxa"/>
            <w:tcBorders>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VII</w:t>
            </w:r>
          </w:p>
        </w:tc>
        <w:tc>
          <w:tcPr>
            <w:tcW w:w="8402" w:type="dxa"/>
            <w:tcBorders>
              <w:left w:val="single" w:sz="4" w:space="0" w:color="000000"/>
              <w:bottom w:val="single" w:sz="4" w:space="0" w:color="000000"/>
              <w:right w:val="single" w:sz="4" w:space="0" w:color="000000"/>
            </w:tcBorders>
          </w:tcPr>
          <w:p w:rsidR="00643FE0" w:rsidRDefault="00432E61">
            <w:pPr>
              <w:pStyle w:val="Default"/>
              <w:rPr>
                <w:b/>
                <w:sz w:val="20"/>
                <w:szCs w:val="20"/>
              </w:rPr>
            </w:pPr>
            <w:r>
              <w:rPr>
                <w:b/>
                <w:sz w:val="20"/>
                <w:szCs w:val="20"/>
              </w:rPr>
              <w:t>7.    Plăci cu circuite imprimate</w:t>
            </w:r>
          </w:p>
        </w:tc>
        <w:tc>
          <w:tcPr>
            <w:tcW w:w="857" w:type="dxa"/>
            <w:tcBorders>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r w:rsidR="00643FE0">
        <w:trPr>
          <w:jc w:val="center"/>
        </w:trPr>
        <w:tc>
          <w:tcPr>
            <w:tcW w:w="1268" w:type="dxa"/>
            <w:tcBorders>
              <w:top w:val="single" w:sz="4" w:space="0" w:color="000000"/>
              <w:left w:val="single" w:sz="4" w:space="0" w:color="000000"/>
              <w:bottom w:val="single" w:sz="4" w:space="0" w:color="000000"/>
              <w:right w:val="single" w:sz="4" w:space="0" w:color="000000"/>
            </w:tcBorders>
          </w:tcPr>
          <w:p w:rsidR="00643FE0" w:rsidRDefault="00643FE0">
            <w:pPr>
              <w:spacing w:after="0" w:line="240" w:lineRule="auto"/>
              <w:rPr>
                <w:rFonts w:ascii="Times New Roman" w:hAnsi="Times New Roman"/>
                <w:sz w:val="24"/>
                <w:szCs w:val="24"/>
              </w:rPr>
            </w:pPr>
          </w:p>
        </w:tc>
        <w:tc>
          <w:tcPr>
            <w:tcW w:w="8402"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57"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jc w:val="center"/>
              <w:rPr>
                <w:rFonts w:ascii="Times New Roman" w:hAnsi="Times New Roman"/>
                <w:b/>
                <w:sz w:val="24"/>
                <w:szCs w:val="24"/>
                <w:highlight w:val="yellow"/>
              </w:rPr>
            </w:pPr>
            <w:r>
              <w:rPr>
                <w:rFonts w:ascii="Times New Roman" w:hAnsi="Times New Roman"/>
                <w:b/>
                <w:sz w:val="24"/>
                <w:szCs w:val="24"/>
              </w:rPr>
              <w:t>28</w:t>
            </w:r>
          </w:p>
        </w:tc>
      </w:tr>
      <w:tr w:rsidR="00643FE0">
        <w:trPr>
          <w:jc w:val="center"/>
        </w:trPr>
        <w:tc>
          <w:tcPr>
            <w:tcW w:w="10527" w:type="dxa"/>
            <w:gridSpan w:val="3"/>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jc w:val="both"/>
              <w:rPr>
                <w:rFonts w:ascii="Times New Roman" w:hAnsi="Times New Roman"/>
                <w:b/>
                <w:bCs/>
                <w:sz w:val="24"/>
                <w:szCs w:val="24"/>
              </w:rPr>
            </w:pPr>
            <w:r>
              <w:rPr>
                <w:rFonts w:ascii="Times New Roman" w:hAnsi="Times New Roman"/>
                <w:b/>
                <w:bCs/>
                <w:sz w:val="24"/>
                <w:szCs w:val="24"/>
              </w:rPr>
              <w:t>Bibliografie:</w:t>
            </w:r>
          </w:p>
          <w:p w:rsidR="00643FE0" w:rsidRDefault="00432E61">
            <w:pPr>
              <w:numPr>
                <w:ilvl w:val="0"/>
                <w:numId w:val="4"/>
              </w:numPr>
              <w:spacing w:after="0" w:line="480" w:lineRule="auto"/>
              <w:jc w:val="both"/>
            </w:pPr>
            <w:r>
              <w:rPr>
                <w:rFonts w:ascii="Times New Roman" w:hAnsi="Times New Roman"/>
              </w:rPr>
              <w:t xml:space="preserve"> Barbelian M., Moraru D., Dispozitive </w:t>
            </w:r>
            <w:proofErr w:type="spellStart"/>
            <w:r>
              <w:rPr>
                <w:rFonts w:ascii="Times New Roman" w:hAnsi="Times New Roman"/>
              </w:rPr>
              <w:t>şi</w:t>
            </w:r>
            <w:proofErr w:type="spellEnd"/>
            <w:r>
              <w:rPr>
                <w:rFonts w:ascii="Times New Roman" w:hAnsi="Times New Roman"/>
              </w:rPr>
              <w:t xml:space="preserve"> Circuite electronice – Note de curs – </w:t>
            </w:r>
            <w:proofErr w:type="spellStart"/>
            <w:r>
              <w:rPr>
                <w:rFonts w:ascii="Times New Roman" w:hAnsi="Times New Roman"/>
              </w:rPr>
              <w:t>Moodle</w:t>
            </w:r>
            <w:proofErr w:type="spellEnd"/>
            <w:r>
              <w:rPr>
                <w:rFonts w:ascii="Times New Roman" w:hAnsi="Times New Roman"/>
              </w:rPr>
              <w:t>;</w:t>
            </w:r>
          </w:p>
          <w:p w:rsidR="00643FE0" w:rsidRDefault="00432E61">
            <w:pPr>
              <w:numPr>
                <w:ilvl w:val="0"/>
                <w:numId w:val="4"/>
              </w:numPr>
              <w:spacing w:after="0" w:line="480" w:lineRule="auto"/>
              <w:jc w:val="both"/>
            </w:pPr>
            <w:r>
              <w:rPr>
                <w:rFonts w:ascii="Times New Roman" w:hAnsi="Times New Roman"/>
              </w:rPr>
              <w:t xml:space="preserve"> Stanciu, D., Florescu, A., Dispozitive </w:t>
            </w:r>
            <w:proofErr w:type="spellStart"/>
            <w:r>
              <w:rPr>
                <w:rFonts w:ascii="Times New Roman" w:hAnsi="Times New Roman"/>
              </w:rPr>
              <w:t>şi</w:t>
            </w:r>
            <w:proofErr w:type="spellEnd"/>
            <w:r>
              <w:rPr>
                <w:rFonts w:ascii="Times New Roman" w:hAnsi="Times New Roman"/>
              </w:rPr>
              <w:t xml:space="preserve"> circuite electronice analogice, Editura </w:t>
            </w:r>
            <w:proofErr w:type="spellStart"/>
            <w:r>
              <w:rPr>
                <w:rFonts w:ascii="Times New Roman" w:hAnsi="Times New Roman"/>
              </w:rPr>
              <w:t>Studenteasca</w:t>
            </w:r>
            <w:proofErr w:type="spellEnd"/>
            <w:r>
              <w:rPr>
                <w:rFonts w:ascii="Times New Roman" w:hAnsi="Times New Roman"/>
              </w:rPr>
              <w:t xml:space="preserve">, 2003 </w:t>
            </w:r>
          </w:p>
          <w:p w:rsidR="00643FE0" w:rsidRDefault="00432E61">
            <w:pPr>
              <w:numPr>
                <w:ilvl w:val="0"/>
                <w:numId w:val="4"/>
              </w:numPr>
              <w:spacing w:after="0" w:line="480" w:lineRule="auto"/>
              <w:jc w:val="both"/>
            </w:pPr>
            <w:r>
              <w:rPr>
                <w:rFonts w:ascii="Times New Roman" w:hAnsi="Times New Roman"/>
              </w:rPr>
              <w:t xml:space="preserve"> Brezeanu, G., Circuite electronice, Editura Albastra, Cluj-Napoca, 1999</w:t>
            </w:r>
          </w:p>
          <w:p w:rsidR="00643FE0" w:rsidRDefault="00432E61">
            <w:pPr>
              <w:numPr>
                <w:ilvl w:val="0"/>
                <w:numId w:val="4"/>
              </w:numPr>
              <w:spacing w:after="0" w:line="480" w:lineRule="auto"/>
              <w:jc w:val="both"/>
            </w:pPr>
            <w:r>
              <w:rPr>
                <w:rFonts w:ascii="Times New Roman" w:hAnsi="Times New Roman"/>
              </w:rPr>
              <w:t xml:space="preserve"> </w:t>
            </w:r>
            <w:proofErr w:type="spellStart"/>
            <w:r>
              <w:rPr>
                <w:rFonts w:ascii="Times New Roman" w:hAnsi="Times New Roman"/>
              </w:rPr>
              <w:t>Dascalu</w:t>
            </w:r>
            <w:proofErr w:type="spellEnd"/>
            <w:r>
              <w:rPr>
                <w:rFonts w:ascii="Times New Roman" w:hAnsi="Times New Roman"/>
              </w:rPr>
              <w:t xml:space="preserve"> D., Rusu A., </w:t>
            </w:r>
            <w:proofErr w:type="spellStart"/>
            <w:r>
              <w:rPr>
                <w:rFonts w:ascii="Times New Roman" w:hAnsi="Times New Roman"/>
              </w:rPr>
              <w:t>ş.a</w:t>
            </w:r>
            <w:proofErr w:type="spellEnd"/>
            <w:r>
              <w:rPr>
                <w:rFonts w:ascii="Times New Roman" w:hAnsi="Times New Roman"/>
              </w:rPr>
              <w:t xml:space="preserve">., Dispozitive </w:t>
            </w:r>
            <w:proofErr w:type="spellStart"/>
            <w:r>
              <w:rPr>
                <w:rFonts w:ascii="Times New Roman" w:hAnsi="Times New Roman"/>
              </w:rPr>
              <w:t>şi</w:t>
            </w:r>
            <w:proofErr w:type="spellEnd"/>
            <w:r>
              <w:rPr>
                <w:rFonts w:ascii="Times New Roman" w:hAnsi="Times New Roman"/>
              </w:rPr>
              <w:t xml:space="preserve"> circuite electronice, Editura Didactică </w:t>
            </w:r>
            <w:proofErr w:type="spellStart"/>
            <w:r>
              <w:rPr>
                <w:rFonts w:ascii="Times New Roman" w:hAnsi="Times New Roman"/>
              </w:rPr>
              <w:t>şi</w:t>
            </w:r>
            <w:proofErr w:type="spellEnd"/>
            <w:r>
              <w:rPr>
                <w:rFonts w:ascii="Times New Roman" w:hAnsi="Times New Roman"/>
              </w:rPr>
              <w:t xml:space="preserve"> Pedagogică, 1982</w:t>
            </w:r>
          </w:p>
          <w:p w:rsidR="00643FE0" w:rsidRDefault="00432E61">
            <w:pPr>
              <w:numPr>
                <w:ilvl w:val="0"/>
                <w:numId w:val="4"/>
              </w:numPr>
              <w:spacing w:after="0" w:line="480" w:lineRule="auto"/>
              <w:jc w:val="both"/>
            </w:pPr>
            <w:r>
              <w:rPr>
                <w:rFonts w:ascii="Times New Roman" w:hAnsi="Times New Roman"/>
              </w:rPr>
              <w:lastRenderedPageBreak/>
              <w:t xml:space="preserve"> </w:t>
            </w:r>
            <w:proofErr w:type="spellStart"/>
            <w:r>
              <w:rPr>
                <w:rFonts w:ascii="Times New Roman" w:hAnsi="Times New Roman"/>
              </w:rPr>
              <w:t>Khandpur</w:t>
            </w:r>
            <w:proofErr w:type="spellEnd"/>
            <w:r>
              <w:rPr>
                <w:rFonts w:ascii="Times New Roman" w:hAnsi="Times New Roman"/>
              </w:rPr>
              <w:t xml:space="preserve">, R.S., </w:t>
            </w:r>
            <w:proofErr w:type="spellStart"/>
            <w:r>
              <w:rPr>
                <w:rFonts w:ascii="Times New Roman" w:hAnsi="Times New Roman"/>
              </w:rPr>
              <w:t>Printed</w:t>
            </w:r>
            <w:proofErr w:type="spellEnd"/>
            <w:r>
              <w:rPr>
                <w:rFonts w:ascii="Times New Roman" w:hAnsi="Times New Roman"/>
              </w:rPr>
              <w:t xml:space="preserve"> Circuit </w:t>
            </w:r>
            <w:proofErr w:type="spellStart"/>
            <w:r>
              <w:rPr>
                <w:rFonts w:ascii="Times New Roman" w:hAnsi="Times New Roman"/>
              </w:rPr>
              <w:t>Boards</w:t>
            </w:r>
            <w:proofErr w:type="spellEnd"/>
            <w:r>
              <w:rPr>
                <w:rFonts w:ascii="Times New Roman" w:hAnsi="Times New Roman"/>
              </w:rPr>
              <w:t xml:space="preserve">: Design, </w:t>
            </w:r>
            <w:proofErr w:type="spellStart"/>
            <w:r>
              <w:rPr>
                <w:rFonts w:ascii="Times New Roman" w:hAnsi="Times New Roman"/>
              </w:rPr>
              <w:t>Fabrication</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Assembly,Tata</w:t>
            </w:r>
            <w:proofErr w:type="spellEnd"/>
            <w:r>
              <w:rPr>
                <w:rFonts w:ascii="Times New Roman" w:hAnsi="Times New Roman"/>
              </w:rPr>
              <w:t xml:space="preserve"> </w:t>
            </w:r>
            <w:proofErr w:type="spellStart"/>
            <w:r>
              <w:rPr>
                <w:rFonts w:ascii="Times New Roman" w:hAnsi="Times New Roman"/>
              </w:rPr>
              <w:t>McGraw</w:t>
            </w:r>
            <w:proofErr w:type="spellEnd"/>
            <w:r>
              <w:rPr>
                <w:rFonts w:ascii="Times New Roman" w:hAnsi="Times New Roman"/>
              </w:rPr>
              <w:t>-Hill, 2005</w:t>
            </w:r>
          </w:p>
          <w:p w:rsidR="00643FE0" w:rsidRDefault="00432E61">
            <w:pPr>
              <w:numPr>
                <w:ilvl w:val="0"/>
                <w:numId w:val="4"/>
              </w:numPr>
              <w:spacing w:after="0" w:line="480" w:lineRule="auto"/>
              <w:jc w:val="both"/>
            </w:pPr>
            <w:r>
              <w:rPr>
                <w:rFonts w:ascii="Times New Roman" w:hAnsi="Times New Roman"/>
              </w:rPr>
              <w:t xml:space="preserve"> Pasca, S., Tomescu, T., </w:t>
            </w:r>
            <w:proofErr w:type="spellStart"/>
            <w:r>
              <w:rPr>
                <w:rFonts w:ascii="Times New Roman" w:hAnsi="Times New Roman"/>
              </w:rPr>
              <w:t>Sztojanov</w:t>
            </w:r>
            <w:proofErr w:type="spellEnd"/>
            <w:r>
              <w:rPr>
                <w:rFonts w:ascii="Times New Roman" w:hAnsi="Times New Roman"/>
              </w:rPr>
              <w:t xml:space="preserve">, I., Electronica analogica </w:t>
            </w:r>
            <w:proofErr w:type="spellStart"/>
            <w:r>
              <w:rPr>
                <w:rFonts w:ascii="Times New Roman" w:hAnsi="Times New Roman"/>
              </w:rPr>
              <w:t>şi</w:t>
            </w:r>
            <w:proofErr w:type="spellEnd"/>
            <w:r>
              <w:rPr>
                <w:rFonts w:ascii="Times New Roman" w:hAnsi="Times New Roman"/>
              </w:rPr>
              <w:t xml:space="preserve"> digitala, Editura Albastră, 2004</w:t>
            </w:r>
          </w:p>
          <w:p w:rsidR="00643FE0" w:rsidRDefault="00432E61">
            <w:pPr>
              <w:numPr>
                <w:ilvl w:val="0"/>
                <w:numId w:val="4"/>
              </w:numPr>
              <w:spacing w:after="0" w:line="480" w:lineRule="auto"/>
              <w:jc w:val="both"/>
            </w:pPr>
            <w:r>
              <w:rPr>
                <w:rFonts w:ascii="Times New Roman" w:hAnsi="Times New Roman"/>
              </w:rPr>
              <w:t xml:space="preserve"> Rusu, A, Dobrescu, D., Dobrescu, L., Dispozitive </w:t>
            </w:r>
            <w:proofErr w:type="spellStart"/>
            <w:r>
              <w:rPr>
                <w:rFonts w:ascii="Times New Roman" w:hAnsi="Times New Roman"/>
              </w:rPr>
              <w:t>şi</w:t>
            </w:r>
            <w:proofErr w:type="spellEnd"/>
            <w:r>
              <w:rPr>
                <w:rFonts w:ascii="Times New Roman" w:hAnsi="Times New Roman"/>
              </w:rPr>
              <w:t xml:space="preserve"> circuite electronice, Editura </w:t>
            </w:r>
            <w:proofErr w:type="spellStart"/>
            <w:r>
              <w:rPr>
                <w:rFonts w:ascii="Times New Roman" w:hAnsi="Times New Roman"/>
              </w:rPr>
              <w:t>Printech</w:t>
            </w:r>
            <w:proofErr w:type="spellEnd"/>
            <w:r>
              <w:rPr>
                <w:rFonts w:ascii="Times New Roman" w:hAnsi="Times New Roman"/>
              </w:rPr>
              <w:t xml:space="preserve">, 2003 </w:t>
            </w:r>
          </w:p>
          <w:p w:rsidR="00643FE0" w:rsidRDefault="00432E61">
            <w:pPr>
              <w:numPr>
                <w:ilvl w:val="0"/>
                <w:numId w:val="4"/>
              </w:numPr>
              <w:spacing w:after="0" w:line="480" w:lineRule="auto"/>
              <w:jc w:val="both"/>
            </w:pPr>
            <w:proofErr w:type="spellStart"/>
            <w:r>
              <w:rPr>
                <w:rFonts w:ascii="Times New Roman" w:hAnsi="Times New Roman"/>
              </w:rPr>
              <w:t>Nashelsky</w:t>
            </w:r>
            <w:proofErr w:type="spellEnd"/>
            <w:r>
              <w:rPr>
                <w:rFonts w:ascii="Times New Roman" w:hAnsi="Times New Roman"/>
              </w:rPr>
              <w:t xml:space="preserve"> L., </w:t>
            </w:r>
            <w:proofErr w:type="spellStart"/>
            <w:r>
              <w:rPr>
                <w:rFonts w:ascii="Times New Roman" w:hAnsi="Times New Roman"/>
              </w:rPr>
              <w:t>Boylestad</w:t>
            </w:r>
            <w:proofErr w:type="spellEnd"/>
            <w:r>
              <w:rPr>
                <w:rFonts w:ascii="Times New Roman" w:hAnsi="Times New Roman"/>
              </w:rPr>
              <w:t xml:space="preserve"> L.R., Electronic </w:t>
            </w:r>
            <w:proofErr w:type="spellStart"/>
            <w:r>
              <w:rPr>
                <w:rFonts w:ascii="Times New Roman" w:hAnsi="Times New Roman"/>
              </w:rPr>
              <w:t>Devices</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Circuit </w:t>
            </w:r>
            <w:proofErr w:type="spellStart"/>
            <w:r>
              <w:rPr>
                <w:rFonts w:ascii="Times New Roman" w:hAnsi="Times New Roman"/>
              </w:rPr>
              <w:t>Theory</w:t>
            </w:r>
            <w:proofErr w:type="spellEnd"/>
            <w:r>
              <w:rPr>
                <w:rFonts w:ascii="Times New Roman" w:hAnsi="Times New Roman"/>
              </w:rPr>
              <w:t xml:space="preserve">, </w:t>
            </w:r>
            <w:proofErr w:type="spellStart"/>
            <w:r>
              <w:rPr>
                <w:rFonts w:ascii="Times New Roman" w:hAnsi="Times New Roman"/>
              </w:rPr>
              <w:t>Prentice</w:t>
            </w:r>
            <w:proofErr w:type="spellEnd"/>
            <w:r>
              <w:rPr>
                <w:rFonts w:ascii="Times New Roman" w:hAnsi="Times New Roman"/>
              </w:rPr>
              <w:t xml:space="preserve"> </w:t>
            </w:r>
            <w:proofErr w:type="spellStart"/>
            <w:r>
              <w:rPr>
                <w:rFonts w:ascii="Times New Roman" w:hAnsi="Times New Roman"/>
              </w:rPr>
              <w:t>Hall</w:t>
            </w:r>
            <w:proofErr w:type="spellEnd"/>
            <w:r>
              <w:rPr>
                <w:rFonts w:ascii="Times New Roman" w:hAnsi="Times New Roman"/>
              </w:rPr>
              <w:t xml:space="preserve">, 11th </w:t>
            </w:r>
            <w:proofErr w:type="spellStart"/>
            <w:r>
              <w:rPr>
                <w:rFonts w:ascii="Times New Roman" w:hAnsi="Times New Roman"/>
              </w:rPr>
              <w:t>Edition</w:t>
            </w:r>
            <w:proofErr w:type="spellEnd"/>
            <w:r>
              <w:rPr>
                <w:rFonts w:ascii="Times New Roman" w:hAnsi="Times New Roman"/>
              </w:rPr>
              <w:t>, 2012</w:t>
            </w:r>
          </w:p>
        </w:tc>
      </w:tr>
    </w:tbl>
    <w:p w:rsidR="00643FE0" w:rsidRDefault="00643FE0">
      <w:pPr>
        <w:spacing w:after="0" w:line="240" w:lineRule="auto"/>
        <w:rPr>
          <w:rFonts w:ascii="Times New Roman" w:hAnsi="Times New Roman"/>
          <w:b/>
          <w:sz w:val="24"/>
          <w:szCs w:val="24"/>
        </w:rPr>
      </w:pPr>
    </w:p>
    <w:tbl>
      <w:tblPr>
        <w:tblW w:w="10464" w:type="dxa"/>
        <w:jc w:val="center"/>
        <w:tblLook w:val="01E0" w:firstRow="1" w:lastRow="1" w:firstColumn="1" w:lastColumn="1" w:noHBand="0" w:noVBand="0"/>
      </w:tblPr>
      <w:tblGrid>
        <w:gridCol w:w="849"/>
        <w:gridCol w:w="8741"/>
        <w:gridCol w:w="874"/>
      </w:tblGrid>
      <w:tr w:rsidR="00643FE0">
        <w:trPr>
          <w:trHeight w:val="310"/>
          <w:jc w:val="center"/>
        </w:trPr>
        <w:tc>
          <w:tcPr>
            <w:tcW w:w="10464" w:type="dxa"/>
            <w:gridSpan w:val="3"/>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643FE0">
        <w:trPr>
          <w:trHeight w:val="310"/>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b/>
                <w:bCs/>
                <w:sz w:val="24"/>
                <w:szCs w:val="24"/>
              </w:rPr>
            </w:pPr>
            <w:r>
              <w:rPr>
                <w:rFonts w:ascii="Times New Roman" w:hAnsi="Times New Roman"/>
                <w:b/>
                <w:bCs/>
                <w:sz w:val="24"/>
                <w:szCs w:val="24"/>
              </w:rPr>
              <w:t xml:space="preserve">Nr. crt. </w:t>
            </w:r>
          </w:p>
        </w:tc>
        <w:tc>
          <w:tcPr>
            <w:tcW w:w="8741"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74"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w:rsidR="00643FE0">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1.</w:t>
            </w:r>
          </w:p>
        </w:tc>
        <w:tc>
          <w:tcPr>
            <w:tcW w:w="8741" w:type="dxa"/>
            <w:tcBorders>
              <w:top w:val="single" w:sz="4" w:space="0" w:color="000000"/>
              <w:left w:val="single" w:sz="4" w:space="0" w:color="000000"/>
              <w:bottom w:val="single" w:sz="4" w:space="0" w:color="000000"/>
              <w:right w:val="single" w:sz="4" w:space="0" w:color="000000"/>
            </w:tcBorders>
          </w:tcPr>
          <w:p w:rsidR="00643FE0" w:rsidRDefault="00432E61">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Componente electronice pasive:  platforme de laborator, calcul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testare(model simulat)</w:t>
            </w:r>
          </w:p>
        </w:tc>
        <w:tc>
          <w:tcPr>
            <w:tcW w:w="874"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pPr>
            <w:r>
              <w:rPr>
                <w:rFonts w:ascii="Times New Roman" w:hAnsi="Times New Roman"/>
                <w:sz w:val="24"/>
                <w:szCs w:val="24"/>
              </w:rPr>
              <w:t>2</w:t>
            </w:r>
          </w:p>
        </w:tc>
      </w:tr>
      <w:tr w:rsidR="00643FE0">
        <w:trPr>
          <w:trHeight w:val="310"/>
          <w:jc w:val="center"/>
        </w:trPr>
        <w:tc>
          <w:tcPr>
            <w:tcW w:w="849" w:type="dxa"/>
            <w:tcBorders>
              <w:left w:val="single" w:sz="4" w:space="0" w:color="000000"/>
              <w:bottom w:val="single" w:sz="4" w:space="0" w:color="000000"/>
              <w:right w:val="single" w:sz="4" w:space="0" w:color="000000"/>
            </w:tcBorders>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2.</w:t>
            </w:r>
          </w:p>
        </w:tc>
        <w:tc>
          <w:tcPr>
            <w:tcW w:w="8741" w:type="dxa"/>
            <w:tcBorders>
              <w:left w:val="single" w:sz="4" w:space="0" w:color="000000"/>
              <w:bottom w:val="single" w:sz="4" w:space="0" w:color="000000"/>
              <w:right w:val="single" w:sz="4" w:space="0" w:color="000000"/>
            </w:tcBorders>
          </w:tcPr>
          <w:p w:rsidR="00643FE0" w:rsidRDefault="00432E61">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Circuite oscilante RLC:  platforme de laborator, calcul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testare(modele simulate)</w:t>
            </w:r>
          </w:p>
        </w:tc>
        <w:tc>
          <w:tcPr>
            <w:tcW w:w="874" w:type="dxa"/>
            <w:tcBorders>
              <w:left w:val="single" w:sz="4" w:space="0" w:color="000000"/>
              <w:bottom w:val="single" w:sz="4" w:space="0" w:color="000000"/>
              <w:right w:val="single" w:sz="4" w:space="0" w:color="000000"/>
            </w:tcBorders>
            <w:vAlign w:val="center"/>
          </w:tcPr>
          <w:p w:rsidR="00643FE0" w:rsidRDefault="00432E61">
            <w:pPr>
              <w:spacing w:after="0" w:line="240" w:lineRule="auto"/>
              <w:jc w:val="center"/>
            </w:pPr>
            <w:r>
              <w:rPr>
                <w:rFonts w:ascii="Times New Roman" w:hAnsi="Times New Roman"/>
                <w:sz w:val="24"/>
                <w:szCs w:val="24"/>
              </w:rPr>
              <w:t>2</w:t>
            </w:r>
          </w:p>
        </w:tc>
      </w:tr>
      <w:tr w:rsidR="00643FE0">
        <w:trPr>
          <w:trHeight w:val="310"/>
          <w:jc w:val="center"/>
        </w:trPr>
        <w:tc>
          <w:tcPr>
            <w:tcW w:w="849" w:type="dxa"/>
            <w:tcBorders>
              <w:left w:val="single" w:sz="4" w:space="0" w:color="000000"/>
              <w:bottom w:val="single" w:sz="4" w:space="0" w:color="000000"/>
              <w:right w:val="single" w:sz="4" w:space="0" w:color="000000"/>
            </w:tcBorders>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3.</w:t>
            </w:r>
          </w:p>
        </w:tc>
        <w:tc>
          <w:tcPr>
            <w:tcW w:w="8741" w:type="dxa"/>
            <w:tcBorders>
              <w:left w:val="single" w:sz="4" w:space="0" w:color="000000"/>
              <w:bottom w:val="single" w:sz="4" w:space="0" w:color="000000"/>
              <w:right w:val="single" w:sz="4" w:space="0" w:color="000000"/>
            </w:tcBorders>
          </w:tcPr>
          <w:p w:rsidR="00643FE0" w:rsidRDefault="00432E61">
            <w:pPr>
              <w:snapToGrid w:val="0"/>
              <w:spacing w:after="0" w:line="240" w:lineRule="auto"/>
            </w:pPr>
            <w:r>
              <w:rPr>
                <w:rFonts w:ascii="Times New Roman" w:hAnsi="Times New Roman" w:cs="Arial"/>
                <w:sz w:val="24"/>
                <w:szCs w:val="24"/>
              </w:rPr>
              <w:t xml:space="preserve">Dioda semiconductoare:  platforme de laborator, calcul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testare(modele simulate)</w:t>
            </w:r>
          </w:p>
        </w:tc>
        <w:tc>
          <w:tcPr>
            <w:tcW w:w="874" w:type="dxa"/>
            <w:tcBorders>
              <w:left w:val="single" w:sz="4" w:space="0" w:color="000000"/>
              <w:bottom w:val="single" w:sz="4" w:space="0" w:color="000000"/>
              <w:right w:val="single" w:sz="4" w:space="0" w:color="000000"/>
            </w:tcBorders>
            <w:vAlign w:val="center"/>
          </w:tcPr>
          <w:p w:rsidR="00643FE0" w:rsidRDefault="00432E61">
            <w:pPr>
              <w:spacing w:after="0" w:line="240" w:lineRule="auto"/>
              <w:jc w:val="center"/>
            </w:pPr>
            <w:r>
              <w:rPr>
                <w:rFonts w:ascii="Times New Roman" w:hAnsi="Times New Roman"/>
                <w:sz w:val="24"/>
                <w:szCs w:val="24"/>
              </w:rPr>
              <w:t>2</w:t>
            </w:r>
          </w:p>
        </w:tc>
      </w:tr>
      <w:tr w:rsidR="00643FE0">
        <w:trPr>
          <w:trHeight w:val="310"/>
          <w:jc w:val="center"/>
        </w:trPr>
        <w:tc>
          <w:tcPr>
            <w:tcW w:w="849" w:type="dxa"/>
            <w:tcBorders>
              <w:left w:val="single" w:sz="4" w:space="0" w:color="000000"/>
              <w:bottom w:val="single" w:sz="4" w:space="0" w:color="000000"/>
              <w:right w:val="single" w:sz="4" w:space="0" w:color="000000"/>
            </w:tcBorders>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4.</w:t>
            </w:r>
          </w:p>
        </w:tc>
        <w:tc>
          <w:tcPr>
            <w:tcW w:w="8741" w:type="dxa"/>
            <w:tcBorders>
              <w:left w:val="single" w:sz="4" w:space="0" w:color="000000"/>
              <w:bottom w:val="single" w:sz="4" w:space="0" w:color="000000"/>
              <w:right w:val="single" w:sz="4" w:space="0" w:color="000000"/>
            </w:tcBorders>
          </w:tcPr>
          <w:p w:rsidR="00643FE0" w:rsidRDefault="00432E61">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Tranzistorul bipolar-regim static: platforme de laborator, calcul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testare(model simulat)</w:t>
            </w:r>
          </w:p>
        </w:tc>
        <w:tc>
          <w:tcPr>
            <w:tcW w:w="874" w:type="dxa"/>
            <w:tcBorders>
              <w:left w:val="single" w:sz="4" w:space="0" w:color="000000"/>
              <w:bottom w:val="single" w:sz="4" w:space="0" w:color="000000"/>
              <w:right w:val="single" w:sz="4" w:space="0" w:color="000000"/>
            </w:tcBorders>
            <w:vAlign w:val="center"/>
          </w:tcPr>
          <w:p w:rsidR="00643FE0" w:rsidRDefault="00432E61">
            <w:pPr>
              <w:spacing w:after="0" w:line="240" w:lineRule="auto"/>
              <w:jc w:val="center"/>
            </w:pPr>
            <w:r>
              <w:rPr>
                <w:rFonts w:ascii="Times New Roman" w:hAnsi="Times New Roman"/>
                <w:sz w:val="24"/>
                <w:szCs w:val="24"/>
              </w:rPr>
              <w:t>2</w:t>
            </w:r>
          </w:p>
        </w:tc>
      </w:tr>
      <w:tr w:rsidR="00643FE0">
        <w:trPr>
          <w:trHeight w:val="310"/>
          <w:jc w:val="center"/>
        </w:trPr>
        <w:tc>
          <w:tcPr>
            <w:tcW w:w="849" w:type="dxa"/>
            <w:tcBorders>
              <w:left w:val="single" w:sz="4" w:space="0" w:color="000000"/>
              <w:bottom w:val="single" w:sz="4" w:space="0" w:color="000000"/>
              <w:right w:val="single" w:sz="4" w:space="0" w:color="000000"/>
            </w:tcBorders>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5.</w:t>
            </w:r>
          </w:p>
        </w:tc>
        <w:tc>
          <w:tcPr>
            <w:tcW w:w="8741" w:type="dxa"/>
            <w:tcBorders>
              <w:left w:val="single" w:sz="4" w:space="0" w:color="000000"/>
              <w:bottom w:val="single" w:sz="4" w:space="0" w:color="000000"/>
              <w:right w:val="single" w:sz="4" w:space="0" w:color="000000"/>
            </w:tcBorders>
          </w:tcPr>
          <w:p w:rsidR="00643FE0" w:rsidRDefault="00432E61">
            <w:pPr>
              <w:snapToGrid w:val="0"/>
              <w:spacing w:after="0" w:line="240" w:lineRule="auto"/>
              <w:rPr>
                <w:rFonts w:ascii="Times New Roman" w:hAnsi="Times New Roman" w:cs="Arial"/>
                <w:sz w:val="24"/>
                <w:szCs w:val="24"/>
              </w:rPr>
            </w:pPr>
            <w:r>
              <w:rPr>
                <w:rFonts w:ascii="Times New Roman" w:hAnsi="Times New Roman" w:cs="Arial"/>
                <w:sz w:val="24"/>
                <w:szCs w:val="24"/>
              </w:rPr>
              <w:t xml:space="preserve">Tranzistorul bipolar-r. dinamic: platformă de laborator, calcul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testare(model simulat)</w:t>
            </w:r>
          </w:p>
        </w:tc>
        <w:tc>
          <w:tcPr>
            <w:tcW w:w="874" w:type="dxa"/>
            <w:tcBorders>
              <w:left w:val="single" w:sz="4" w:space="0" w:color="000000"/>
              <w:bottom w:val="single" w:sz="4" w:space="0" w:color="000000"/>
              <w:right w:val="single" w:sz="4" w:space="0" w:color="000000"/>
            </w:tcBorders>
            <w:vAlign w:val="center"/>
          </w:tcPr>
          <w:p w:rsidR="00643FE0" w:rsidRDefault="00432E61">
            <w:pPr>
              <w:spacing w:after="0" w:line="240" w:lineRule="auto"/>
              <w:jc w:val="center"/>
            </w:pPr>
            <w:r>
              <w:rPr>
                <w:rFonts w:ascii="Times New Roman" w:hAnsi="Times New Roman"/>
                <w:sz w:val="24"/>
                <w:szCs w:val="24"/>
              </w:rPr>
              <w:t>2</w:t>
            </w:r>
          </w:p>
        </w:tc>
      </w:tr>
      <w:tr w:rsidR="00643FE0">
        <w:trPr>
          <w:trHeight w:val="310"/>
          <w:jc w:val="center"/>
        </w:trPr>
        <w:tc>
          <w:tcPr>
            <w:tcW w:w="849" w:type="dxa"/>
            <w:tcBorders>
              <w:left w:val="single" w:sz="4" w:space="0" w:color="000000"/>
              <w:bottom w:val="single" w:sz="4" w:space="0" w:color="000000"/>
              <w:right w:val="single" w:sz="4" w:space="0" w:color="000000"/>
            </w:tcBorders>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6.</w:t>
            </w:r>
          </w:p>
        </w:tc>
        <w:tc>
          <w:tcPr>
            <w:tcW w:w="8741" w:type="dxa"/>
            <w:tcBorders>
              <w:left w:val="single" w:sz="4" w:space="0" w:color="000000"/>
              <w:bottom w:val="single" w:sz="4" w:space="0" w:color="000000"/>
              <w:right w:val="single" w:sz="4" w:space="0" w:color="000000"/>
            </w:tcBorders>
          </w:tcPr>
          <w:p w:rsidR="00643FE0" w:rsidRDefault="00432E61">
            <w:pPr>
              <w:snapToGrid w:val="0"/>
              <w:spacing w:before="60" w:after="60" w:line="240" w:lineRule="auto"/>
              <w:rPr>
                <w:rFonts w:ascii="Times New Roman" w:hAnsi="Times New Roman" w:cs="Arial"/>
                <w:sz w:val="24"/>
                <w:szCs w:val="24"/>
              </w:rPr>
            </w:pPr>
            <w:proofErr w:type="spellStart"/>
            <w:r>
              <w:rPr>
                <w:rFonts w:ascii="Times New Roman" w:hAnsi="Times New Roman" w:cs="Arial"/>
                <w:sz w:val="24"/>
                <w:szCs w:val="24"/>
              </w:rPr>
              <w:t>Aplicaţii</w:t>
            </w:r>
            <w:proofErr w:type="spellEnd"/>
            <w:r>
              <w:rPr>
                <w:rFonts w:ascii="Times New Roman" w:hAnsi="Times New Roman" w:cs="Arial"/>
                <w:sz w:val="24"/>
                <w:szCs w:val="24"/>
              </w:rPr>
              <w:t xml:space="preserve"> ale amplificatoarelor </w:t>
            </w:r>
            <w:proofErr w:type="spellStart"/>
            <w:r>
              <w:rPr>
                <w:rFonts w:ascii="Times New Roman" w:hAnsi="Times New Roman" w:cs="Arial"/>
                <w:sz w:val="24"/>
                <w:szCs w:val="24"/>
              </w:rPr>
              <w:t>operationale</w:t>
            </w:r>
            <w:proofErr w:type="spellEnd"/>
            <w:r>
              <w:rPr>
                <w:rFonts w:ascii="Times New Roman" w:hAnsi="Times New Roman" w:cs="Arial"/>
                <w:sz w:val="24"/>
                <w:szCs w:val="24"/>
              </w:rPr>
              <w:t xml:space="preserve">:  calcul, modelare, simulare </w:t>
            </w:r>
            <w:proofErr w:type="spellStart"/>
            <w:r>
              <w:rPr>
                <w:rFonts w:ascii="Times New Roman" w:hAnsi="Times New Roman" w:cs="Arial"/>
                <w:sz w:val="24"/>
                <w:szCs w:val="24"/>
              </w:rPr>
              <w:t>şi</w:t>
            </w:r>
            <w:proofErr w:type="spellEnd"/>
            <w:r>
              <w:rPr>
                <w:rFonts w:ascii="Times New Roman" w:hAnsi="Times New Roman" w:cs="Arial"/>
                <w:sz w:val="24"/>
                <w:szCs w:val="24"/>
              </w:rPr>
              <w:t xml:space="preserve"> testare</w:t>
            </w:r>
          </w:p>
        </w:tc>
        <w:tc>
          <w:tcPr>
            <w:tcW w:w="874" w:type="dxa"/>
            <w:tcBorders>
              <w:left w:val="single" w:sz="4" w:space="0" w:color="000000"/>
              <w:bottom w:val="single" w:sz="4" w:space="0" w:color="000000"/>
              <w:right w:val="single" w:sz="4" w:space="0" w:color="000000"/>
            </w:tcBorders>
            <w:vAlign w:val="center"/>
          </w:tcPr>
          <w:p w:rsidR="00643FE0" w:rsidRDefault="00432E61">
            <w:pPr>
              <w:spacing w:after="0" w:line="240" w:lineRule="auto"/>
              <w:jc w:val="center"/>
            </w:pPr>
            <w:r>
              <w:rPr>
                <w:rFonts w:ascii="Times New Roman" w:hAnsi="Times New Roman"/>
                <w:sz w:val="24"/>
                <w:szCs w:val="24"/>
              </w:rPr>
              <w:t>2</w:t>
            </w:r>
          </w:p>
        </w:tc>
      </w:tr>
      <w:tr w:rsidR="00643FE0">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7.</w:t>
            </w:r>
          </w:p>
        </w:tc>
        <w:tc>
          <w:tcPr>
            <w:tcW w:w="8741" w:type="dxa"/>
            <w:tcBorders>
              <w:top w:val="single" w:sz="4" w:space="0" w:color="000000"/>
              <w:left w:val="single" w:sz="4" w:space="0" w:color="000000"/>
              <w:bottom w:val="single" w:sz="4" w:space="0" w:color="000000"/>
              <w:right w:val="single" w:sz="4" w:space="0" w:color="000000"/>
            </w:tcBorders>
          </w:tcPr>
          <w:p w:rsidR="00643FE0" w:rsidRDefault="00432E61">
            <w:pPr>
              <w:snapToGrid w:val="0"/>
              <w:spacing w:after="0" w:line="240" w:lineRule="auto"/>
              <w:jc w:val="both"/>
              <w:rPr>
                <w:rFonts w:ascii="Times New Roman" w:hAnsi="Times New Roman" w:cs="Arial"/>
                <w:sz w:val="24"/>
                <w:szCs w:val="24"/>
              </w:rPr>
            </w:pPr>
            <w:r>
              <w:rPr>
                <w:rFonts w:ascii="Times New Roman" w:hAnsi="Times New Roman" w:cs="Arial"/>
                <w:sz w:val="24"/>
                <w:szCs w:val="24"/>
              </w:rPr>
              <w:t xml:space="preserve">Colocviu laborator </w:t>
            </w:r>
          </w:p>
        </w:tc>
        <w:tc>
          <w:tcPr>
            <w:tcW w:w="874" w:type="dxa"/>
            <w:tcBorders>
              <w:top w:val="single" w:sz="4" w:space="0" w:color="000000"/>
              <w:left w:val="single" w:sz="4" w:space="0" w:color="000000"/>
              <w:bottom w:val="single" w:sz="4" w:space="0" w:color="000000"/>
              <w:right w:val="single" w:sz="4" w:space="0" w:color="000000"/>
            </w:tcBorders>
            <w:vAlign w:val="center"/>
          </w:tcPr>
          <w:p w:rsidR="00643FE0" w:rsidRDefault="00432E61">
            <w:pPr>
              <w:spacing w:after="0" w:line="240" w:lineRule="auto"/>
              <w:jc w:val="center"/>
            </w:pPr>
            <w:r>
              <w:rPr>
                <w:rFonts w:ascii="Times New Roman" w:hAnsi="Times New Roman"/>
                <w:sz w:val="24"/>
                <w:szCs w:val="24"/>
              </w:rPr>
              <w:t>2</w:t>
            </w:r>
          </w:p>
        </w:tc>
      </w:tr>
      <w:tr w:rsidR="00643FE0">
        <w:trPr>
          <w:jc w:val="center"/>
        </w:trPr>
        <w:tc>
          <w:tcPr>
            <w:tcW w:w="849" w:type="dxa"/>
            <w:tcBorders>
              <w:top w:val="single" w:sz="4" w:space="0" w:color="000000"/>
              <w:left w:val="single" w:sz="4" w:space="0" w:color="000000"/>
              <w:bottom w:val="single" w:sz="4" w:space="0" w:color="000000"/>
              <w:right w:val="single" w:sz="4" w:space="0" w:color="000000"/>
            </w:tcBorders>
          </w:tcPr>
          <w:p w:rsidR="00643FE0" w:rsidRDefault="00643FE0">
            <w:pPr>
              <w:spacing w:after="0" w:line="240" w:lineRule="auto"/>
              <w:rPr>
                <w:rFonts w:ascii="Times New Roman" w:hAnsi="Times New Roman"/>
                <w:sz w:val="24"/>
                <w:szCs w:val="24"/>
              </w:rPr>
            </w:pPr>
          </w:p>
        </w:tc>
        <w:tc>
          <w:tcPr>
            <w:tcW w:w="8741"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74"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643FE0">
        <w:trPr>
          <w:trHeight w:val="980"/>
          <w:jc w:val="center"/>
        </w:trPr>
        <w:tc>
          <w:tcPr>
            <w:tcW w:w="10464" w:type="dxa"/>
            <w:gridSpan w:val="3"/>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Bibliografie:</w:t>
            </w:r>
          </w:p>
          <w:p w:rsidR="00643FE0" w:rsidRDefault="00432E61">
            <w:pPr>
              <w:numPr>
                <w:ilvl w:val="0"/>
                <w:numId w:val="2"/>
              </w:numPr>
              <w:spacing w:after="0" w:line="240" w:lineRule="auto"/>
              <w:rPr>
                <w:rFonts w:ascii="Times New Roman" w:hAnsi="Times New Roman"/>
                <w:szCs w:val="24"/>
              </w:rPr>
            </w:pPr>
            <w:r>
              <w:rPr>
                <w:rFonts w:ascii="Times New Roman" w:hAnsi="Times New Roman"/>
                <w:szCs w:val="24"/>
              </w:rPr>
              <w:t xml:space="preserve"> Barbelian M., Lucrări de laborator – </w:t>
            </w:r>
            <w:proofErr w:type="spellStart"/>
            <w:r>
              <w:rPr>
                <w:rFonts w:ascii="Times New Roman" w:hAnsi="Times New Roman"/>
                <w:szCs w:val="24"/>
              </w:rPr>
              <w:t>Moodle</w:t>
            </w:r>
            <w:proofErr w:type="spellEnd"/>
            <w:r>
              <w:rPr>
                <w:rFonts w:ascii="Times New Roman" w:hAnsi="Times New Roman"/>
                <w:szCs w:val="24"/>
              </w:rPr>
              <w:t>;</w:t>
            </w:r>
          </w:p>
          <w:p w:rsidR="00643FE0" w:rsidRDefault="00432E61">
            <w:pPr>
              <w:numPr>
                <w:ilvl w:val="0"/>
                <w:numId w:val="2"/>
              </w:numPr>
              <w:spacing w:after="0" w:line="240" w:lineRule="auto"/>
              <w:rPr>
                <w:rFonts w:ascii="Times New Roman" w:hAnsi="Times New Roman"/>
                <w:szCs w:val="24"/>
              </w:rPr>
            </w:pPr>
            <w:r>
              <w:rPr>
                <w:rFonts w:ascii="Times New Roman" w:hAnsi="Times New Roman"/>
                <w:szCs w:val="24"/>
              </w:rPr>
              <w:t xml:space="preserve"> Rusu, A, Dobrescu, D., Dobrescu, L., Dispozitive </w:t>
            </w:r>
            <w:proofErr w:type="spellStart"/>
            <w:r>
              <w:rPr>
                <w:rFonts w:ascii="Times New Roman" w:hAnsi="Times New Roman"/>
                <w:szCs w:val="24"/>
              </w:rPr>
              <w:t>şi</w:t>
            </w:r>
            <w:proofErr w:type="spellEnd"/>
            <w:r>
              <w:rPr>
                <w:rFonts w:ascii="Times New Roman" w:hAnsi="Times New Roman"/>
                <w:szCs w:val="24"/>
              </w:rPr>
              <w:t xml:space="preserve"> circuite electronice - note de curs </w:t>
            </w:r>
            <w:proofErr w:type="spellStart"/>
            <w:r>
              <w:rPr>
                <w:rFonts w:ascii="Times New Roman" w:hAnsi="Times New Roman"/>
                <w:szCs w:val="24"/>
              </w:rPr>
              <w:t>şi</w:t>
            </w:r>
            <w:proofErr w:type="spellEnd"/>
            <w:r>
              <w:rPr>
                <w:rFonts w:ascii="Times New Roman" w:hAnsi="Times New Roman"/>
                <w:szCs w:val="24"/>
              </w:rPr>
              <w:t xml:space="preserve"> probleme rezolvate, Editura </w:t>
            </w:r>
            <w:proofErr w:type="spellStart"/>
            <w:r>
              <w:rPr>
                <w:rFonts w:ascii="Times New Roman" w:hAnsi="Times New Roman"/>
                <w:szCs w:val="24"/>
              </w:rPr>
              <w:t>Printech</w:t>
            </w:r>
            <w:proofErr w:type="spellEnd"/>
            <w:r>
              <w:rPr>
                <w:rFonts w:ascii="Times New Roman" w:hAnsi="Times New Roman"/>
                <w:szCs w:val="24"/>
              </w:rPr>
              <w:t xml:space="preserve">, </w:t>
            </w:r>
            <w:proofErr w:type="spellStart"/>
            <w:r>
              <w:rPr>
                <w:rFonts w:ascii="Times New Roman" w:hAnsi="Times New Roman"/>
                <w:szCs w:val="24"/>
              </w:rPr>
              <w:t>Bucuresti</w:t>
            </w:r>
            <w:proofErr w:type="spellEnd"/>
            <w:r>
              <w:rPr>
                <w:rFonts w:ascii="Times New Roman" w:hAnsi="Times New Roman"/>
                <w:szCs w:val="24"/>
              </w:rPr>
              <w:t xml:space="preserve"> 2003;</w:t>
            </w:r>
          </w:p>
          <w:p w:rsidR="00643FE0" w:rsidRDefault="00432E61">
            <w:pPr>
              <w:numPr>
                <w:ilvl w:val="0"/>
                <w:numId w:val="2"/>
              </w:numPr>
              <w:spacing w:after="0" w:line="240" w:lineRule="auto"/>
              <w:rPr>
                <w:rFonts w:ascii="Times New Roman" w:hAnsi="Times New Roman"/>
                <w:szCs w:val="24"/>
              </w:rPr>
            </w:pPr>
            <w:r>
              <w:rPr>
                <w:rFonts w:ascii="Times New Roman" w:hAnsi="Times New Roman"/>
                <w:szCs w:val="24"/>
              </w:rPr>
              <w:t xml:space="preserve"> </w:t>
            </w:r>
            <w:proofErr w:type="spellStart"/>
            <w:r>
              <w:rPr>
                <w:rFonts w:ascii="Times New Roman" w:hAnsi="Times New Roman"/>
                <w:szCs w:val="24"/>
              </w:rPr>
              <w:t>Lita</w:t>
            </w:r>
            <w:proofErr w:type="spellEnd"/>
            <w:r>
              <w:rPr>
                <w:rFonts w:ascii="Times New Roman" w:hAnsi="Times New Roman"/>
                <w:szCs w:val="24"/>
              </w:rPr>
              <w:t xml:space="preserve">, I., Circuite electronice pentru </w:t>
            </w:r>
            <w:proofErr w:type="spellStart"/>
            <w:r>
              <w:rPr>
                <w:rFonts w:ascii="Times New Roman" w:hAnsi="Times New Roman"/>
                <w:szCs w:val="24"/>
              </w:rPr>
              <w:t>achizitii</w:t>
            </w:r>
            <w:proofErr w:type="spellEnd"/>
            <w:r>
              <w:rPr>
                <w:rFonts w:ascii="Times New Roman" w:hAnsi="Times New Roman"/>
                <w:szCs w:val="24"/>
              </w:rPr>
              <w:t xml:space="preserve"> de date, Editura </w:t>
            </w:r>
            <w:proofErr w:type="spellStart"/>
            <w:r>
              <w:rPr>
                <w:rFonts w:ascii="Times New Roman" w:hAnsi="Times New Roman"/>
                <w:szCs w:val="24"/>
              </w:rPr>
              <w:t>Matrix</w:t>
            </w:r>
            <w:proofErr w:type="spellEnd"/>
            <w:r>
              <w:rPr>
                <w:rFonts w:ascii="Times New Roman" w:hAnsi="Times New Roman"/>
                <w:szCs w:val="24"/>
              </w:rPr>
              <w:t>, 2008</w:t>
            </w:r>
          </w:p>
          <w:p w:rsidR="00643FE0" w:rsidRDefault="00432E61">
            <w:pPr>
              <w:numPr>
                <w:ilvl w:val="0"/>
                <w:numId w:val="2"/>
              </w:numPr>
              <w:spacing w:after="0" w:line="240" w:lineRule="auto"/>
              <w:rPr>
                <w:rFonts w:ascii="Times New Roman" w:hAnsi="Times New Roman"/>
                <w:szCs w:val="24"/>
              </w:rPr>
            </w:pPr>
            <w:r>
              <w:rPr>
                <w:rFonts w:ascii="Times New Roman" w:hAnsi="Times New Roman"/>
                <w:szCs w:val="24"/>
              </w:rPr>
              <w:t xml:space="preserve"> </w:t>
            </w:r>
            <w:proofErr w:type="spellStart"/>
            <w:r>
              <w:rPr>
                <w:rFonts w:ascii="Times New Roman" w:hAnsi="Times New Roman"/>
                <w:szCs w:val="24"/>
              </w:rPr>
              <w:t>Dascalu</w:t>
            </w:r>
            <w:proofErr w:type="spellEnd"/>
            <w:r>
              <w:rPr>
                <w:rFonts w:ascii="Times New Roman" w:hAnsi="Times New Roman"/>
                <w:szCs w:val="24"/>
              </w:rPr>
              <w:t xml:space="preserve">, D., Rusu, A., </w:t>
            </w:r>
            <w:proofErr w:type="spellStart"/>
            <w:r>
              <w:rPr>
                <w:rFonts w:ascii="Times New Roman" w:hAnsi="Times New Roman"/>
                <w:szCs w:val="24"/>
              </w:rPr>
              <w:t>Profirescu</w:t>
            </w:r>
            <w:proofErr w:type="spellEnd"/>
            <w:r>
              <w:rPr>
                <w:rFonts w:ascii="Times New Roman" w:hAnsi="Times New Roman"/>
                <w:szCs w:val="24"/>
              </w:rPr>
              <w:t xml:space="preserve">, M., Costea, I., Dispozitive </w:t>
            </w:r>
            <w:proofErr w:type="spellStart"/>
            <w:r>
              <w:rPr>
                <w:rFonts w:ascii="Times New Roman" w:hAnsi="Times New Roman"/>
                <w:szCs w:val="24"/>
              </w:rPr>
              <w:t>şi</w:t>
            </w:r>
            <w:proofErr w:type="spellEnd"/>
            <w:r>
              <w:rPr>
                <w:rFonts w:ascii="Times New Roman" w:hAnsi="Times New Roman"/>
                <w:szCs w:val="24"/>
              </w:rPr>
              <w:t xml:space="preserve"> circuite electronice, Editura Didactica </w:t>
            </w:r>
            <w:proofErr w:type="spellStart"/>
            <w:r>
              <w:rPr>
                <w:rFonts w:ascii="Times New Roman" w:hAnsi="Times New Roman"/>
                <w:szCs w:val="24"/>
              </w:rPr>
              <w:t>şi</w:t>
            </w:r>
            <w:proofErr w:type="spellEnd"/>
            <w:r>
              <w:rPr>
                <w:rFonts w:ascii="Times New Roman" w:hAnsi="Times New Roman"/>
                <w:szCs w:val="24"/>
              </w:rPr>
              <w:t xml:space="preserve"> Pedagogica, </w:t>
            </w:r>
            <w:proofErr w:type="spellStart"/>
            <w:r>
              <w:rPr>
                <w:rFonts w:ascii="Times New Roman" w:hAnsi="Times New Roman"/>
                <w:szCs w:val="24"/>
              </w:rPr>
              <w:t>Bucuresti</w:t>
            </w:r>
            <w:proofErr w:type="spellEnd"/>
            <w:r>
              <w:rPr>
                <w:rFonts w:ascii="Times New Roman" w:hAnsi="Times New Roman"/>
                <w:szCs w:val="24"/>
              </w:rPr>
              <w:t>, 1982;</w:t>
            </w:r>
          </w:p>
          <w:p w:rsidR="00643FE0" w:rsidRDefault="00432E61">
            <w:pPr>
              <w:numPr>
                <w:ilvl w:val="0"/>
                <w:numId w:val="2"/>
              </w:numPr>
              <w:spacing w:after="0" w:line="240" w:lineRule="auto"/>
              <w:rPr>
                <w:rFonts w:ascii="Times New Roman" w:hAnsi="Times New Roman"/>
                <w:szCs w:val="24"/>
              </w:rPr>
            </w:pPr>
            <w:r>
              <w:rPr>
                <w:rFonts w:ascii="Arial" w:hAnsi="Arial" w:cs="Arial"/>
                <w:sz w:val="20"/>
                <w:szCs w:val="20"/>
                <w:lang w:val="en-US"/>
              </w:rPr>
              <w:t xml:space="preserve"> Monk S., Amos D., Make Your Own PCBs with EAGLE From Schematic to Designs, McGraw </w:t>
            </w:r>
            <w:proofErr w:type="gramStart"/>
            <w:r>
              <w:rPr>
                <w:rFonts w:ascii="Arial" w:hAnsi="Arial" w:cs="Arial"/>
                <w:sz w:val="20"/>
                <w:szCs w:val="20"/>
                <w:lang w:val="en-US"/>
              </w:rPr>
              <w:t>Hill ,</w:t>
            </w:r>
            <w:proofErr w:type="gramEnd"/>
            <w:r>
              <w:rPr>
                <w:rFonts w:ascii="Arial" w:hAnsi="Arial" w:cs="Arial"/>
                <w:sz w:val="20"/>
                <w:szCs w:val="20"/>
                <w:lang w:val="en-US"/>
              </w:rPr>
              <w:t xml:space="preserve"> 2017</w:t>
            </w:r>
            <w:r>
              <w:rPr>
                <w:rFonts w:ascii="Times New Roman" w:hAnsi="Times New Roman"/>
                <w:szCs w:val="24"/>
              </w:rPr>
              <w:t>;</w:t>
            </w:r>
          </w:p>
          <w:p w:rsidR="00643FE0" w:rsidRDefault="00432E61">
            <w:pPr>
              <w:numPr>
                <w:ilvl w:val="0"/>
                <w:numId w:val="2"/>
              </w:numPr>
              <w:spacing w:after="0" w:line="240" w:lineRule="auto"/>
              <w:rPr>
                <w:rFonts w:ascii="Times New Roman" w:hAnsi="Times New Roman"/>
                <w:szCs w:val="24"/>
              </w:rPr>
            </w:pPr>
            <w:r>
              <w:rPr>
                <w:rFonts w:ascii="Times New Roman" w:hAnsi="Times New Roman"/>
                <w:szCs w:val="24"/>
              </w:rPr>
              <w:t xml:space="preserve"> </w:t>
            </w:r>
            <w:proofErr w:type="spellStart"/>
            <w:r>
              <w:rPr>
                <w:rFonts w:ascii="Times New Roman" w:hAnsi="Times New Roman"/>
                <w:szCs w:val="24"/>
              </w:rPr>
              <w:t>Goody</w:t>
            </w:r>
            <w:proofErr w:type="spellEnd"/>
            <w:r>
              <w:rPr>
                <w:rFonts w:ascii="Times New Roman" w:hAnsi="Times New Roman"/>
                <w:szCs w:val="24"/>
              </w:rPr>
              <w:t xml:space="preserve"> W.R., </w:t>
            </w:r>
            <w:proofErr w:type="spellStart"/>
            <w:r>
              <w:rPr>
                <w:rFonts w:ascii="Times New Roman" w:hAnsi="Times New Roman"/>
                <w:szCs w:val="24"/>
              </w:rPr>
              <w:t>Riedel</w:t>
            </w:r>
            <w:proofErr w:type="spellEnd"/>
            <w:r>
              <w:rPr>
                <w:rFonts w:ascii="Times New Roman" w:hAnsi="Times New Roman"/>
                <w:szCs w:val="24"/>
              </w:rPr>
              <w:t xml:space="preserve"> A.S., </w:t>
            </w:r>
            <w:proofErr w:type="spellStart"/>
            <w:r>
              <w:rPr>
                <w:rFonts w:ascii="Times New Roman" w:hAnsi="Times New Roman"/>
                <w:szCs w:val="24"/>
              </w:rPr>
              <w:t>OrCAD</w:t>
            </w:r>
            <w:proofErr w:type="spellEnd"/>
            <w:r>
              <w:rPr>
                <w:rFonts w:ascii="Times New Roman" w:hAnsi="Times New Roman"/>
                <w:szCs w:val="24"/>
              </w:rPr>
              <w:t xml:space="preserve"> </w:t>
            </w:r>
            <w:proofErr w:type="spellStart"/>
            <w:r>
              <w:rPr>
                <w:rFonts w:ascii="Times New Roman" w:hAnsi="Times New Roman"/>
                <w:szCs w:val="24"/>
              </w:rPr>
              <w:t>PSpice</w:t>
            </w:r>
            <w:proofErr w:type="spellEnd"/>
            <w:r>
              <w:rPr>
                <w:rFonts w:ascii="Times New Roman" w:hAnsi="Times New Roman"/>
                <w:szCs w:val="24"/>
              </w:rPr>
              <w:t xml:space="preserve"> for Windows, </w:t>
            </w:r>
            <w:proofErr w:type="spellStart"/>
            <w:r>
              <w:rPr>
                <w:rFonts w:ascii="Times New Roman" w:hAnsi="Times New Roman"/>
                <w:szCs w:val="24"/>
              </w:rPr>
              <w:t>Vol</w:t>
            </w:r>
            <w:proofErr w:type="spellEnd"/>
            <w:r>
              <w:rPr>
                <w:rFonts w:ascii="Times New Roman" w:hAnsi="Times New Roman"/>
                <w:szCs w:val="24"/>
              </w:rPr>
              <w:t xml:space="preserve"> II: </w:t>
            </w:r>
            <w:proofErr w:type="spellStart"/>
            <w:r>
              <w:rPr>
                <w:rFonts w:ascii="Times New Roman" w:hAnsi="Times New Roman"/>
                <w:szCs w:val="24"/>
              </w:rPr>
              <w:t>Devices</w:t>
            </w:r>
            <w:proofErr w:type="spellEnd"/>
            <w:r>
              <w:rPr>
                <w:rFonts w:ascii="Times New Roman" w:hAnsi="Times New Roman"/>
                <w:szCs w:val="24"/>
              </w:rPr>
              <w:t xml:space="preserve">, </w:t>
            </w:r>
            <w:proofErr w:type="spellStart"/>
            <w:r>
              <w:rPr>
                <w:rFonts w:ascii="Times New Roman" w:hAnsi="Times New Roman"/>
                <w:szCs w:val="24"/>
              </w:rPr>
              <w:t>Circuits</w:t>
            </w:r>
            <w:proofErr w:type="spellEnd"/>
            <w:r>
              <w:rPr>
                <w:rFonts w:ascii="Times New Roman" w:hAnsi="Times New Roman"/>
                <w:szCs w:val="24"/>
              </w:rPr>
              <w:t xml:space="preserve">, </w:t>
            </w:r>
            <w:proofErr w:type="spellStart"/>
            <w:r>
              <w:rPr>
                <w:rFonts w:ascii="Times New Roman" w:hAnsi="Times New Roman"/>
                <w:szCs w:val="24"/>
              </w:rPr>
              <w:t>and</w:t>
            </w:r>
            <w:proofErr w:type="spellEnd"/>
            <w:r>
              <w:rPr>
                <w:rFonts w:ascii="Times New Roman" w:hAnsi="Times New Roman"/>
                <w:szCs w:val="24"/>
              </w:rPr>
              <w:t xml:space="preserve"> </w:t>
            </w:r>
            <w:proofErr w:type="spellStart"/>
            <w:r>
              <w:rPr>
                <w:rFonts w:ascii="Times New Roman" w:hAnsi="Times New Roman"/>
                <w:szCs w:val="24"/>
              </w:rPr>
              <w:t>Operational</w:t>
            </w:r>
            <w:proofErr w:type="spellEnd"/>
            <w:r>
              <w:rPr>
                <w:rFonts w:ascii="Times New Roman" w:hAnsi="Times New Roman"/>
                <w:szCs w:val="24"/>
              </w:rPr>
              <w:t xml:space="preserve"> </w:t>
            </w:r>
            <w:proofErr w:type="spellStart"/>
            <w:r>
              <w:rPr>
                <w:rFonts w:ascii="Times New Roman" w:hAnsi="Times New Roman"/>
                <w:szCs w:val="24"/>
              </w:rPr>
              <w:t>Amplifiers</w:t>
            </w:r>
            <w:proofErr w:type="spellEnd"/>
            <w:r>
              <w:rPr>
                <w:rFonts w:ascii="Times New Roman" w:hAnsi="Times New Roman"/>
                <w:szCs w:val="24"/>
              </w:rPr>
              <w:t xml:space="preserve">, </w:t>
            </w:r>
            <w:proofErr w:type="spellStart"/>
            <w:r>
              <w:rPr>
                <w:rFonts w:ascii="Times New Roman" w:hAnsi="Times New Roman"/>
                <w:szCs w:val="24"/>
              </w:rPr>
              <w:t>Upper</w:t>
            </w:r>
            <w:proofErr w:type="spellEnd"/>
            <w:r>
              <w:rPr>
                <w:rFonts w:ascii="Times New Roman" w:hAnsi="Times New Roman"/>
                <w:szCs w:val="24"/>
              </w:rPr>
              <w:t xml:space="preserve"> </w:t>
            </w:r>
            <w:proofErr w:type="spellStart"/>
            <w:r>
              <w:rPr>
                <w:rFonts w:ascii="Times New Roman" w:hAnsi="Times New Roman"/>
                <w:szCs w:val="24"/>
              </w:rPr>
              <w:t>Saddle</w:t>
            </w:r>
            <w:proofErr w:type="spellEnd"/>
            <w:r>
              <w:rPr>
                <w:rFonts w:ascii="Times New Roman" w:hAnsi="Times New Roman"/>
                <w:szCs w:val="24"/>
              </w:rPr>
              <w:t xml:space="preserve"> River, 2001;</w:t>
            </w:r>
          </w:p>
          <w:p w:rsidR="00643FE0" w:rsidRDefault="00432E61">
            <w:pPr>
              <w:numPr>
                <w:ilvl w:val="0"/>
                <w:numId w:val="2"/>
              </w:numPr>
              <w:spacing w:after="0" w:line="240" w:lineRule="auto"/>
              <w:rPr>
                <w:rFonts w:ascii="Times New Roman" w:hAnsi="Times New Roman"/>
                <w:szCs w:val="24"/>
              </w:rPr>
            </w:pPr>
            <w:r>
              <w:rPr>
                <w:rFonts w:ascii="Times New Roman" w:hAnsi="Times New Roman"/>
                <w:szCs w:val="24"/>
              </w:rPr>
              <w:t xml:space="preserve"> </w:t>
            </w:r>
            <w:proofErr w:type="spellStart"/>
            <w:r>
              <w:rPr>
                <w:rFonts w:ascii="Times New Roman" w:hAnsi="Times New Roman"/>
                <w:szCs w:val="24"/>
              </w:rPr>
              <w:t>Fitzpatrick</w:t>
            </w:r>
            <w:proofErr w:type="spellEnd"/>
            <w:r>
              <w:rPr>
                <w:rFonts w:ascii="Times New Roman" w:hAnsi="Times New Roman"/>
                <w:szCs w:val="24"/>
              </w:rPr>
              <w:t xml:space="preserve"> D., Analog design </w:t>
            </w:r>
            <w:proofErr w:type="spellStart"/>
            <w:r>
              <w:rPr>
                <w:rFonts w:ascii="Times New Roman" w:hAnsi="Times New Roman"/>
                <w:szCs w:val="24"/>
              </w:rPr>
              <w:t>and</w:t>
            </w:r>
            <w:proofErr w:type="spellEnd"/>
            <w:r>
              <w:rPr>
                <w:rFonts w:ascii="Times New Roman" w:hAnsi="Times New Roman"/>
                <w:szCs w:val="24"/>
              </w:rPr>
              <w:t xml:space="preserve"> </w:t>
            </w:r>
            <w:proofErr w:type="spellStart"/>
            <w:r>
              <w:rPr>
                <w:rFonts w:ascii="Times New Roman" w:hAnsi="Times New Roman"/>
                <w:szCs w:val="24"/>
              </w:rPr>
              <w:t>simulation</w:t>
            </w:r>
            <w:proofErr w:type="spellEnd"/>
            <w:r>
              <w:rPr>
                <w:rFonts w:ascii="Times New Roman" w:hAnsi="Times New Roman"/>
                <w:szCs w:val="24"/>
              </w:rPr>
              <w:t xml:space="preserve"> </w:t>
            </w:r>
            <w:proofErr w:type="spellStart"/>
            <w:r>
              <w:rPr>
                <w:rFonts w:ascii="Times New Roman" w:hAnsi="Times New Roman"/>
                <w:szCs w:val="24"/>
              </w:rPr>
              <w:t>using</w:t>
            </w:r>
            <w:proofErr w:type="spellEnd"/>
            <w:r>
              <w:rPr>
                <w:rFonts w:ascii="Times New Roman" w:hAnsi="Times New Roman"/>
                <w:szCs w:val="24"/>
              </w:rPr>
              <w:t xml:space="preserve"> </w:t>
            </w:r>
            <w:proofErr w:type="spellStart"/>
            <w:r>
              <w:rPr>
                <w:rFonts w:ascii="Times New Roman" w:hAnsi="Times New Roman"/>
                <w:szCs w:val="24"/>
              </w:rPr>
              <w:t>OrCAD</w:t>
            </w:r>
            <w:proofErr w:type="spellEnd"/>
            <w:r>
              <w:rPr>
                <w:rFonts w:ascii="Times New Roman" w:hAnsi="Times New Roman"/>
                <w:szCs w:val="24"/>
              </w:rPr>
              <w:t xml:space="preserve">® </w:t>
            </w:r>
            <w:proofErr w:type="spellStart"/>
            <w:r>
              <w:rPr>
                <w:rFonts w:ascii="Times New Roman" w:hAnsi="Times New Roman"/>
                <w:szCs w:val="24"/>
              </w:rPr>
              <w:t>Capture</w:t>
            </w:r>
            <w:proofErr w:type="spellEnd"/>
            <w:r>
              <w:rPr>
                <w:rFonts w:ascii="Times New Roman" w:hAnsi="Times New Roman"/>
                <w:szCs w:val="24"/>
              </w:rPr>
              <w:t>, Elsevier, 2017</w:t>
            </w:r>
          </w:p>
        </w:tc>
      </w:tr>
    </w:tbl>
    <w:p w:rsidR="00643FE0" w:rsidRDefault="00643FE0">
      <w:pPr>
        <w:spacing w:after="0" w:line="240" w:lineRule="auto"/>
        <w:rPr>
          <w:rFonts w:ascii="Times New Roman" w:hAnsi="Times New Roman"/>
          <w:b/>
          <w:sz w:val="24"/>
          <w:szCs w:val="24"/>
        </w:rPr>
      </w:pPr>
    </w:p>
    <w:p w:rsidR="00643FE0" w:rsidRDefault="00643FE0">
      <w:pPr>
        <w:spacing w:after="0" w:line="240" w:lineRule="auto"/>
        <w:rPr>
          <w:rFonts w:ascii="Times New Roman" w:hAnsi="Times New Roman"/>
          <w:b/>
          <w:sz w:val="24"/>
          <w:szCs w:val="24"/>
        </w:rPr>
      </w:pPr>
    </w:p>
    <w:p w:rsidR="00643FE0" w:rsidRDefault="00432E61">
      <w:pPr>
        <w:spacing w:after="0" w:line="240" w:lineRule="auto"/>
        <w:rPr>
          <w:rFonts w:ascii="Times New Roman" w:hAnsi="Times New Roman"/>
          <w:b/>
          <w:sz w:val="24"/>
          <w:szCs w:val="24"/>
        </w:rPr>
      </w:pPr>
      <w:r>
        <w:rPr>
          <w:rFonts w:ascii="Times New Roman" w:hAnsi="Times New Roman"/>
          <w:b/>
          <w:bCs/>
          <w:sz w:val="24"/>
          <w:szCs w:val="24"/>
        </w:rPr>
        <w:t>10. Evaluare</w:t>
      </w:r>
    </w:p>
    <w:p w:rsidR="00643FE0" w:rsidRDefault="00643FE0">
      <w:pPr>
        <w:spacing w:after="0" w:line="240" w:lineRule="auto"/>
        <w:rPr>
          <w:rFonts w:ascii="Times New Roman" w:hAnsi="Times New Roman"/>
          <w:b/>
          <w:bCs/>
          <w:sz w:val="24"/>
          <w:szCs w:val="24"/>
        </w:rPr>
      </w:pPr>
    </w:p>
    <w:tbl>
      <w:tblPr>
        <w:tblW w:w="10456" w:type="dxa"/>
        <w:tblLook w:val="01E0" w:firstRow="1" w:lastRow="1" w:firstColumn="1" w:lastColumn="1" w:noHBand="0" w:noVBand="0"/>
      </w:tblPr>
      <w:tblGrid>
        <w:gridCol w:w="1947"/>
        <w:gridCol w:w="4286"/>
        <w:gridCol w:w="2193"/>
        <w:gridCol w:w="2030"/>
      </w:tblGrid>
      <w:tr w:rsidR="00643FE0">
        <w:tc>
          <w:tcPr>
            <w:tcW w:w="1946"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Tip activitate</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43FE0" w:rsidRDefault="00432E61">
            <w:pPr>
              <w:spacing w:after="0" w:line="240" w:lineRule="auto"/>
              <w:ind w:left="46" w:right="-154"/>
              <w:rPr>
                <w:rFonts w:ascii="Times New Roman" w:hAnsi="Times New Roman"/>
                <w:sz w:val="24"/>
                <w:szCs w:val="24"/>
              </w:rPr>
            </w:pPr>
            <w:r>
              <w:rPr>
                <w:rFonts w:ascii="Times New Roman" w:hAnsi="Times New Roman"/>
                <w:sz w:val="24"/>
                <w:szCs w:val="24"/>
              </w:rPr>
              <w:t>10.1 Criterii de evaluare</w:t>
            </w:r>
          </w:p>
        </w:tc>
        <w:tc>
          <w:tcPr>
            <w:tcW w:w="219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10.2 Metode de evaluare</w:t>
            </w:r>
          </w:p>
        </w:tc>
        <w:tc>
          <w:tcPr>
            <w:tcW w:w="2030"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10.3 Pondere din nota finală</w:t>
            </w:r>
          </w:p>
        </w:tc>
      </w:tr>
      <w:tr w:rsidR="00643FE0">
        <w:trPr>
          <w:trHeight w:val="135"/>
        </w:trPr>
        <w:tc>
          <w:tcPr>
            <w:tcW w:w="1946" w:type="dxa"/>
            <w:vMerge w:val="restart"/>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10.4 Curs</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43FE0" w:rsidRDefault="00432E61">
            <w:pPr>
              <w:spacing w:after="0" w:line="240" w:lineRule="auto"/>
              <w:rPr>
                <w:rFonts w:ascii="Times New Roman" w:hAnsi="Times New Roman"/>
                <w:sz w:val="24"/>
                <w:szCs w:val="24"/>
                <w:highlight w:val="yellow"/>
              </w:rPr>
            </w:pPr>
            <w:r>
              <w:rPr>
                <w:rFonts w:ascii="Times New Roman" w:hAnsi="Times New Roman"/>
                <w:sz w:val="24"/>
                <w:szCs w:val="24"/>
              </w:rPr>
              <w:t xml:space="preserve">Verificarea </w:t>
            </w:r>
            <w:proofErr w:type="spellStart"/>
            <w:r>
              <w:rPr>
                <w:rFonts w:ascii="Times New Roman" w:hAnsi="Times New Roman"/>
                <w:sz w:val="24"/>
                <w:szCs w:val="24"/>
              </w:rPr>
              <w:t>rezolvarilor</w:t>
            </w:r>
            <w:proofErr w:type="spellEnd"/>
            <w:r>
              <w:rPr>
                <w:rFonts w:ascii="Times New Roman" w:hAnsi="Times New Roman"/>
                <w:sz w:val="24"/>
                <w:szCs w:val="24"/>
              </w:rPr>
              <w:t xml:space="preserve"> la examen final</w:t>
            </w:r>
          </w:p>
        </w:tc>
        <w:tc>
          <w:tcPr>
            <w:tcW w:w="219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iCs/>
                <w:color w:val="00B0F0"/>
                <w:sz w:val="24"/>
                <w:szCs w:val="24"/>
                <w:highlight w:val="yellow"/>
              </w:rPr>
            </w:pPr>
            <w:r>
              <w:rPr>
                <w:rFonts w:ascii="Times New Roman" w:hAnsi="Times New Roman"/>
                <w:iCs/>
                <w:sz w:val="24"/>
                <w:szCs w:val="24"/>
              </w:rPr>
              <w:t>Examen final</w:t>
            </w:r>
          </w:p>
        </w:tc>
        <w:tc>
          <w:tcPr>
            <w:tcW w:w="2030"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jc w:val="center"/>
              <w:rPr>
                <w:rFonts w:ascii="Times New Roman" w:hAnsi="Times New Roman"/>
                <w:sz w:val="24"/>
                <w:szCs w:val="24"/>
                <w:highlight w:val="yellow"/>
              </w:rPr>
            </w:pPr>
            <w:r>
              <w:rPr>
                <w:rFonts w:ascii="Times New Roman" w:hAnsi="Times New Roman"/>
                <w:sz w:val="24"/>
                <w:szCs w:val="24"/>
              </w:rPr>
              <w:t>40%</w:t>
            </w:r>
          </w:p>
        </w:tc>
      </w:tr>
      <w:tr w:rsidR="00643FE0">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643FE0" w:rsidRDefault="00643FE0">
            <w:pPr>
              <w:spacing w:after="0" w:line="240" w:lineRule="auto"/>
              <w:rPr>
                <w:rFonts w:ascii="Times New Roman" w:hAnsi="Times New Roman"/>
                <w:sz w:val="24"/>
                <w:szCs w:val="24"/>
              </w:rPr>
            </w:pPr>
          </w:p>
        </w:tc>
        <w:tc>
          <w:tcPr>
            <w:tcW w:w="428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43FE0" w:rsidRDefault="00432E61">
            <w:pPr>
              <w:spacing w:after="0" w:line="240" w:lineRule="auto"/>
              <w:rPr>
                <w:rFonts w:ascii="Times New Roman" w:hAnsi="Times New Roman"/>
                <w:sz w:val="24"/>
                <w:szCs w:val="24"/>
                <w:highlight w:val="yellow"/>
              </w:rPr>
            </w:pPr>
            <w:r>
              <w:rPr>
                <w:rFonts w:ascii="Times New Roman" w:hAnsi="Times New Roman"/>
                <w:sz w:val="24"/>
                <w:szCs w:val="24"/>
              </w:rPr>
              <w:t xml:space="preserve">Cunoașterea componentelor electronice, parametrilor, modelelor echivalente </w:t>
            </w:r>
            <w:proofErr w:type="spellStart"/>
            <w:r>
              <w:rPr>
                <w:rFonts w:ascii="Times New Roman" w:hAnsi="Times New Roman"/>
                <w:sz w:val="24"/>
                <w:szCs w:val="24"/>
              </w:rPr>
              <w:t>şi</w:t>
            </w:r>
            <w:proofErr w:type="spellEnd"/>
            <w:r>
              <w:rPr>
                <w:rFonts w:ascii="Times New Roman" w:hAnsi="Times New Roman"/>
                <w:sz w:val="24"/>
                <w:szCs w:val="24"/>
              </w:rPr>
              <w:t xml:space="preserve"> principiilor de </w:t>
            </w:r>
            <w:proofErr w:type="spellStart"/>
            <w:r>
              <w:rPr>
                <w:rFonts w:ascii="Times New Roman" w:hAnsi="Times New Roman"/>
                <w:sz w:val="24"/>
                <w:szCs w:val="24"/>
              </w:rPr>
              <w:t>funcţionare</w:t>
            </w:r>
            <w:proofErr w:type="spellEnd"/>
            <w:r>
              <w:rPr>
                <w:rFonts w:ascii="Times New Roman" w:hAnsi="Times New Roman"/>
                <w:sz w:val="24"/>
                <w:szCs w:val="24"/>
              </w:rPr>
              <w:t xml:space="preserve">, circuitelor electronice specifice folosite pentru echipamente de </w:t>
            </w:r>
            <w:proofErr w:type="spellStart"/>
            <w:r>
              <w:rPr>
                <w:rFonts w:ascii="Times New Roman" w:hAnsi="Times New Roman"/>
                <w:sz w:val="24"/>
                <w:szCs w:val="24"/>
              </w:rPr>
              <w:t>aviaţie</w:t>
            </w:r>
            <w:proofErr w:type="spellEnd"/>
            <w:r>
              <w:rPr>
                <w:rFonts w:ascii="Times New Roman" w:hAnsi="Times New Roman"/>
                <w:sz w:val="24"/>
                <w:szCs w:val="24"/>
              </w:rPr>
              <w:t xml:space="preserve">. Capacitatea de dezvoltare, analiză și sinteză a schemelor circuitelor electronice specifice </w:t>
            </w:r>
            <w:proofErr w:type="spellStart"/>
            <w:r>
              <w:rPr>
                <w:rFonts w:ascii="Times New Roman" w:hAnsi="Times New Roman"/>
                <w:sz w:val="24"/>
                <w:szCs w:val="24"/>
              </w:rPr>
              <w:t>şi</w:t>
            </w:r>
            <w:proofErr w:type="spellEnd"/>
            <w:r>
              <w:rPr>
                <w:rFonts w:ascii="Times New Roman" w:hAnsi="Times New Roman"/>
                <w:sz w:val="24"/>
                <w:szCs w:val="24"/>
              </w:rPr>
              <w:t xml:space="preserve"> a metodelor de calcul folosite pentru analiza </w:t>
            </w:r>
            <w:proofErr w:type="spellStart"/>
            <w:r>
              <w:rPr>
                <w:rFonts w:ascii="Times New Roman" w:hAnsi="Times New Roman"/>
                <w:sz w:val="24"/>
                <w:szCs w:val="24"/>
              </w:rPr>
              <w:t>performanţelor</w:t>
            </w:r>
            <w:proofErr w:type="spellEnd"/>
            <w:r>
              <w:rPr>
                <w:rFonts w:ascii="Times New Roman" w:hAnsi="Times New Roman"/>
                <w:sz w:val="24"/>
                <w:szCs w:val="24"/>
              </w:rPr>
              <w:t xml:space="preserve">. </w:t>
            </w:r>
          </w:p>
        </w:tc>
        <w:tc>
          <w:tcPr>
            <w:tcW w:w="2193" w:type="dxa"/>
            <w:tcBorders>
              <w:top w:val="single" w:sz="4" w:space="0" w:color="000000"/>
              <w:left w:val="single" w:sz="4" w:space="0" w:color="000000"/>
              <w:bottom w:val="single" w:sz="4" w:space="0" w:color="000000"/>
              <w:right w:val="single" w:sz="4" w:space="0" w:color="000000"/>
            </w:tcBorders>
          </w:tcPr>
          <w:p w:rsidR="00643FE0" w:rsidRDefault="00643FE0">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643FE0" w:rsidRDefault="00643FE0">
            <w:pPr>
              <w:spacing w:after="0" w:line="240" w:lineRule="auto"/>
              <w:jc w:val="center"/>
              <w:rPr>
                <w:rFonts w:ascii="Times New Roman" w:hAnsi="Times New Roman"/>
                <w:sz w:val="24"/>
                <w:szCs w:val="24"/>
                <w:highlight w:val="yellow"/>
              </w:rPr>
            </w:pPr>
          </w:p>
        </w:tc>
      </w:tr>
      <w:tr w:rsidR="00643FE0">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643FE0" w:rsidRDefault="00643FE0">
            <w:pPr>
              <w:spacing w:after="0" w:line="240" w:lineRule="auto"/>
              <w:rPr>
                <w:rFonts w:ascii="Times New Roman" w:hAnsi="Times New Roman"/>
                <w:sz w:val="24"/>
                <w:szCs w:val="24"/>
              </w:rPr>
            </w:pPr>
          </w:p>
        </w:tc>
        <w:tc>
          <w:tcPr>
            <w:tcW w:w="4286" w:type="dxa"/>
            <w:vMerge/>
            <w:tcBorders>
              <w:top w:val="single" w:sz="4" w:space="0" w:color="000000"/>
              <w:left w:val="single" w:sz="4" w:space="0" w:color="000000"/>
              <w:bottom w:val="single" w:sz="4" w:space="0" w:color="000000"/>
              <w:right w:val="single" w:sz="4" w:space="0" w:color="000000"/>
            </w:tcBorders>
          </w:tcPr>
          <w:p w:rsidR="00643FE0" w:rsidRDefault="00643FE0">
            <w:pPr>
              <w:spacing w:after="0" w:line="240" w:lineRule="auto"/>
              <w:rPr>
                <w:rFonts w:ascii="Times New Roman" w:hAnsi="Times New Roman"/>
                <w:sz w:val="24"/>
                <w:szCs w:val="24"/>
                <w:highlight w:val="yellow"/>
              </w:rPr>
            </w:pPr>
          </w:p>
        </w:tc>
        <w:tc>
          <w:tcPr>
            <w:tcW w:w="2193" w:type="dxa"/>
            <w:tcBorders>
              <w:top w:val="single" w:sz="4" w:space="0" w:color="000000"/>
              <w:left w:val="single" w:sz="4" w:space="0" w:color="000000"/>
              <w:bottom w:val="single" w:sz="4" w:space="0" w:color="000000"/>
              <w:right w:val="single" w:sz="4" w:space="0" w:color="000000"/>
            </w:tcBorders>
          </w:tcPr>
          <w:p w:rsidR="00643FE0" w:rsidRDefault="00643FE0">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643FE0" w:rsidRDefault="00643FE0">
            <w:pPr>
              <w:spacing w:after="0" w:line="240" w:lineRule="auto"/>
              <w:jc w:val="center"/>
              <w:rPr>
                <w:rFonts w:ascii="Times New Roman" w:hAnsi="Times New Roman"/>
                <w:sz w:val="24"/>
                <w:szCs w:val="24"/>
                <w:highlight w:val="yellow"/>
              </w:rPr>
            </w:pPr>
          </w:p>
        </w:tc>
      </w:tr>
      <w:tr w:rsidR="00643FE0">
        <w:trPr>
          <w:trHeight w:val="135"/>
        </w:trPr>
        <w:tc>
          <w:tcPr>
            <w:tcW w:w="1946" w:type="dxa"/>
            <w:vMerge w:val="restart"/>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ind w:right="-150"/>
              <w:rPr>
                <w:rFonts w:ascii="Times New Roman" w:hAnsi="Times New Roman"/>
                <w:sz w:val="24"/>
                <w:szCs w:val="24"/>
              </w:rPr>
            </w:pPr>
            <w:r>
              <w:rPr>
                <w:rFonts w:ascii="Times New Roman" w:hAnsi="Times New Roman"/>
                <w:sz w:val="24"/>
                <w:szCs w:val="24"/>
              </w:rPr>
              <w:lastRenderedPageBreak/>
              <w:t xml:space="preserve">10.5 Laborator </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43FE0" w:rsidRDefault="00432E61">
            <w:pPr>
              <w:spacing w:after="0" w:line="240" w:lineRule="auto"/>
              <w:rPr>
                <w:rFonts w:ascii="Times New Roman" w:hAnsi="Times New Roman"/>
                <w:sz w:val="24"/>
                <w:szCs w:val="24"/>
                <w:highlight w:val="yellow"/>
              </w:rPr>
            </w:pPr>
            <w:r>
              <w:rPr>
                <w:rFonts w:ascii="Times New Roman" w:hAnsi="Times New Roman"/>
                <w:sz w:val="24"/>
                <w:szCs w:val="24"/>
              </w:rPr>
              <w:t>Participarea la rezolvarea tematicii de laborator</w:t>
            </w:r>
          </w:p>
        </w:tc>
        <w:tc>
          <w:tcPr>
            <w:tcW w:w="2193"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highlight w:val="yellow"/>
              </w:rPr>
            </w:pPr>
            <w:r>
              <w:rPr>
                <w:rFonts w:ascii="Times New Roman" w:hAnsi="Times New Roman"/>
                <w:sz w:val="24"/>
                <w:szCs w:val="24"/>
              </w:rPr>
              <w:t xml:space="preserve">Evaluare teme de laborator </w:t>
            </w:r>
            <w:proofErr w:type="spellStart"/>
            <w:r>
              <w:rPr>
                <w:rFonts w:ascii="Times New Roman" w:hAnsi="Times New Roman"/>
                <w:sz w:val="24"/>
                <w:szCs w:val="24"/>
              </w:rPr>
              <w:t>şi</w:t>
            </w:r>
            <w:proofErr w:type="spellEnd"/>
            <w:r>
              <w:rPr>
                <w:rFonts w:ascii="Times New Roman" w:hAnsi="Times New Roman"/>
                <w:sz w:val="24"/>
                <w:szCs w:val="24"/>
              </w:rPr>
              <w:t xml:space="preserve"> alte </w:t>
            </w:r>
            <w:proofErr w:type="spellStart"/>
            <w:r>
              <w:rPr>
                <w:rFonts w:ascii="Times New Roman" w:hAnsi="Times New Roman"/>
                <w:sz w:val="24"/>
                <w:szCs w:val="24"/>
              </w:rPr>
              <w:t>verificari</w:t>
            </w:r>
            <w:proofErr w:type="spellEnd"/>
            <w:r>
              <w:rPr>
                <w:rFonts w:ascii="Times New Roman" w:hAnsi="Times New Roman"/>
                <w:sz w:val="24"/>
                <w:szCs w:val="24"/>
              </w:rPr>
              <w:t xml:space="preserve"> pe parcurs</w:t>
            </w:r>
          </w:p>
        </w:tc>
        <w:tc>
          <w:tcPr>
            <w:tcW w:w="2030"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jc w:val="center"/>
              <w:rPr>
                <w:rFonts w:ascii="Times New Roman" w:hAnsi="Times New Roman"/>
                <w:sz w:val="24"/>
                <w:szCs w:val="24"/>
              </w:rPr>
            </w:pPr>
            <w:r>
              <w:rPr>
                <w:rFonts w:ascii="Times New Roman" w:hAnsi="Times New Roman"/>
                <w:sz w:val="24"/>
                <w:szCs w:val="24"/>
              </w:rPr>
              <w:t>30%</w:t>
            </w:r>
          </w:p>
          <w:p w:rsidR="00643FE0" w:rsidRDefault="00643FE0">
            <w:pPr>
              <w:spacing w:after="0" w:line="240" w:lineRule="auto"/>
              <w:jc w:val="center"/>
              <w:rPr>
                <w:rFonts w:ascii="Times New Roman" w:hAnsi="Times New Roman"/>
                <w:sz w:val="24"/>
                <w:szCs w:val="24"/>
                <w:highlight w:val="yellow"/>
              </w:rPr>
            </w:pPr>
          </w:p>
        </w:tc>
      </w:tr>
      <w:tr w:rsidR="00643FE0">
        <w:trPr>
          <w:trHeight w:val="135"/>
        </w:trPr>
        <w:tc>
          <w:tcPr>
            <w:tcW w:w="1946" w:type="dxa"/>
            <w:vMerge/>
            <w:tcBorders>
              <w:top w:val="single" w:sz="4" w:space="0" w:color="000000"/>
              <w:left w:val="single" w:sz="4" w:space="0" w:color="000000"/>
              <w:bottom w:val="single" w:sz="4" w:space="0" w:color="000000"/>
              <w:right w:val="single" w:sz="4" w:space="0" w:color="000000"/>
            </w:tcBorders>
          </w:tcPr>
          <w:p w:rsidR="00643FE0" w:rsidRDefault="00643FE0">
            <w:pPr>
              <w:spacing w:after="0" w:line="240" w:lineRule="auto"/>
              <w:ind w:right="-150"/>
              <w:rPr>
                <w:rFonts w:ascii="Times New Roman" w:hAnsi="Times New Roman"/>
                <w:sz w:val="24"/>
                <w:szCs w:val="24"/>
              </w:rPr>
            </w:pP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43FE0" w:rsidRDefault="00432E61">
            <w:pPr>
              <w:spacing w:after="0" w:line="240" w:lineRule="auto"/>
              <w:rPr>
                <w:rFonts w:ascii="Times New Roman" w:hAnsi="Times New Roman"/>
                <w:sz w:val="24"/>
                <w:szCs w:val="24"/>
                <w:highlight w:val="yellow"/>
              </w:rPr>
            </w:pPr>
            <w:r>
              <w:rPr>
                <w:rFonts w:ascii="Times New Roman" w:hAnsi="Times New Roman"/>
                <w:sz w:val="24"/>
                <w:szCs w:val="24"/>
                <w:highlight w:val="yellow"/>
              </w:rPr>
              <w:t>Lucrare degrevare (dată la curs)</w:t>
            </w:r>
          </w:p>
        </w:tc>
        <w:tc>
          <w:tcPr>
            <w:tcW w:w="2193" w:type="dxa"/>
            <w:tcBorders>
              <w:top w:val="single" w:sz="4" w:space="0" w:color="000000"/>
              <w:left w:val="single" w:sz="4" w:space="0" w:color="000000"/>
              <w:bottom w:val="single" w:sz="4" w:space="0" w:color="000000"/>
              <w:right w:val="single" w:sz="4" w:space="0" w:color="000000"/>
            </w:tcBorders>
          </w:tcPr>
          <w:p w:rsidR="00643FE0" w:rsidRDefault="00643FE0">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jc w:val="center"/>
              <w:rPr>
                <w:rFonts w:ascii="Times New Roman" w:hAnsi="Times New Roman"/>
                <w:sz w:val="24"/>
                <w:szCs w:val="24"/>
                <w:highlight w:val="yellow"/>
              </w:rPr>
            </w:pPr>
            <w:r>
              <w:rPr>
                <w:rFonts w:ascii="Times New Roman" w:hAnsi="Times New Roman"/>
                <w:sz w:val="24"/>
                <w:szCs w:val="24"/>
                <w:highlight w:val="yellow"/>
              </w:rPr>
              <w:t>30%</w:t>
            </w:r>
          </w:p>
        </w:tc>
      </w:tr>
      <w:tr w:rsidR="00643FE0">
        <w:tc>
          <w:tcPr>
            <w:tcW w:w="10455" w:type="dxa"/>
            <w:gridSpan w:val="4"/>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10.6 Condiții de promovare</w:t>
            </w:r>
          </w:p>
        </w:tc>
      </w:tr>
      <w:tr w:rsidR="00643FE0">
        <w:tc>
          <w:tcPr>
            <w:tcW w:w="10455" w:type="dxa"/>
            <w:gridSpan w:val="4"/>
            <w:tcBorders>
              <w:top w:val="single" w:sz="4" w:space="0" w:color="000000"/>
              <w:left w:val="single" w:sz="4" w:space="0" w:color="000000"/>
              <w:bottom w:val="single" w:sz="4" w:space="0" w:color="000000"/>
              <w:right w:val="single" w:sz="4" w:space="0" w:color="000000"/>
            </w:tcBorders>
          </w:tcPr>
          <w:p w:rsidR="00643FE0" w:rsidRDefault="00432E61">
            <w:pPr>
              <w:spacing w:after="0" w:line="240" w:lineRule="auto"/>
              <w:ind w:left="641"/>
              <w:rPr>
                <w:rFonts w:ascii="Times New Roman" w:hAnsi="Times New Roman"/>
                <w:sz w:val="24"/>
                <w:szCs w:val="24"/>
              </w:rPr>
            </w:pPr>
            <w:r>
              <w:rPr>
                <w:rFonts w:ascii="Times New Roman" w:hAnsi="Times New Roman"/>
                <w:sz w:val="24"/>
                <w:szCs w:val="24"/>
              </w:rPr>
              <w:t xml:space="preserve">Punctajul final se face prin adunarea punctajelor din evaluări. </w:t>
            </w:r>
            <w:proofErr w:type="spellStart"/>
            <w:r>
              <w:rPr>
                <w:rFonts w:ascii="Times New Roman" w:hAnsi="Times New Roman"/>
                <w:sz w:val="24"/>
                <w:szCs w:val="24"/>
              </w:rPr>
              <w:t>Conditia</w:t>
            </w:r>
            <w:proofErr w:type="spellEnd"/>
            <w:r>
              <w:rPr>
                <w:rFonts w:ascii="Times New Roman" w:hAnsi="Times New Roman"/>
                <w:sz w:val="24"/>
                <w:szCs w:val="24"/>
              </w:rPr>
              <w:t xml:space="preserve"> de promovare este de minim 50 de puncte.( presupune </w:t>
            </w:r>
            <w:proofErr w:type="spellStart"/>
            <w:r>
              <w:rPr>
                <w:rFonts w:ascii="Times New Roman" w:hAnsi="Times New Roman"/>
                <w:sz w:val="24"/>
                <w:szCs w:val="24"/>
              </w:rPr>
              <w:t>cunoaşterea</w:t>
            </w:r>
            <w:proofErr w:type="spellEnd"/>
            <w:r>
              <w:rPr>
                <w:rFonts w:ascii="Times New Roman" w:hAnsi="Times New Roman"/>
                <w:sz w:val="24"/>
                <w:szCs w:val="24"/>
              </w:rPr>
              <w:t xml:space="preserve"> </w:t>
            </w:r>
            <w:proofErr w:type="spellStart"/>
            <w:r>
              <w:rPr>
                <w:rFonts w:ascii="Times New Roman" w:hAnsi="Times New Roman"/>
                <w:sz w:val="24"/>
                <w:szCs w:val="24"/>
              </w:rPr>
              <w:t>funcţionarii</w:t>
            </w:r>
            <w:proofErr w:type="spellEnd"/>
            <w:r>
              <w:rPr>
                <w:rFonts w:ascii="Times New Roman" w:hAnsi="Times New Roman"/>
                <w:sz w:val="24"/>
                <w:szCs w:val="24"/>
              </w:rPr>
              <w:t xml:space="preserve"> componentelor </w:t>
            </w:r>
            <w:proofErr w:type="spellStart"/>
            <w:r>
              <w:rPr>
                <w:rFonts w:ascii="Times New Roman" w:hAnsi="Times New Roman"/>
                <w:sz w:val="24"/>
                <w:szCs w:val="24"/>
              </w:rPr>
              <w:t>şi</w:t>
            </w:r>
            <w:proofErr w:type="spellEnd"/>
            <w:r>
              <w:rPr>
                <w:rFonts w:ascii="Times New Roman" w:hAnsi="Times New Roman"/>
                <w:sz w:val="24"/>
                <w:szCs w:val="24"/>
              </w:rPr>
              <w:t xml:space="preserve"> circuitelor electronice fundamentale: rezistoare, condensatoare, bobine </w:t>
            </w:r>
            <w:proofErr w:type="spellStart"/>
            <w:r>
              <w:rPr>
                <w:rFonts w:ascii="Times New Roman" w:hAnsi="Times New Roman"/>
                <w:sz w:val="24"/>
                <w:szCs w:val="24"/>
              </w:rPr>
              <w:t>şi</w:t>
            </w:r>
            <w:proofErr w:type="spellEnd"/>
            <w:r>
              <w:rPr>
                <w:rFonts w:ascii="Times New Roman" w:hAnsi="Times New Roman"/>
                <w:sz w:val="24"/>
                <w:szCs w:val="24"/>
              </w:rPr>
              <w:t xml:space="preserve"> a dispozitivelor semiconductoare electronice: dioda, tranzistorul bipolar, tranzistorul cu efect de </w:t>
            </w:r>
            <w:proofErr w:type="spellStart"/>
            <w:r>
              <w:rPr>
                <w:rFonts w:ascii="Times New Roman" w:hAnsi="Times New Roman"/>
                <w:sz w:val="24"/>
                <w:szCs w:val="24"/>
              </w:rPr>
              <w:t>camp</w:t>
            </w:r>
            <w:proofErr w:type="spellEnd"/>
            <w:r>
              <w:rPr>
                <w:rFonts w:ascii="Times New Roman" w:hAnsi="Times New Roman"/>
                <w:sz w:val="24"/>
                <w:szCs w:val="24"/>
              </w:rPr>
              <w:t xml:space="preserve">; </w:t>
            </w:r>
            <w:proofErr w:type="spellStart"/>
            <w:r>
              <w:rPr>
                <w:rFonts w:ascii="Times New Roman" w:hAnsi="Times New Roman"/>
                <w:sz w:val="24"/>
                <w:szCs w:val="24"/>
              </w:rPr>
              <w:t>cunoasterea</w:t>
            </w:r>
            <w:proofErr w:type="spellEnd"/>
            <w:r>
              <w:rPr>
                <w:rFonts w:ascii="Times New Roman" w:hAnsi="Times New Roman"/>
                <w:sz w:val="24"/>
                <w:szCs w:val="24"/>
              </w:rPr>
              <w:t xml:space="preserve"> elementelor de modelare, simulare al dispozitivelor electronice </w:t>
            </w:r>
            <w:proofErr w:type="spellStart"/>
            <w:r>
              <w:rPr>
                <w:rFonts w:ascii="Times New Roman" w:hAnsi="Times New Roman"/>
                <w:sz w:val="24"/>
                <w:szCs w:val="24"/>
              </w:rPr>
              <w:t>şi</w:t>
            </w:r>
            <w:proofErr w:type="spellEnd"/>
            <w:r>
              <w:rPr>
                <w:rFonts w:ascii="Times New Roman" w:hAnsi="Times New Roman"/>
                <w:sz w:val="24"/>
                <w:szCs w:val="24"/>
              </w:rPr>
              <w:t xml:space="preserve"> schemele electronice echivalente; prezentarea unor componente </w:t>
            </w:r>
            <w:proofErr w:type="spellStart"/>
            <w:r>
              <w:rPr>
                <w:rFonts w:ascii="Times New Roman" w:hAnsi="Times New Roman"/>
                <w:sz w:val="24"/>
                <w:szCs w:val="24"/>
              </w:rPr>
              <w:t>şi</w:t>
            </w:r>
            <w:proofErr w:type="spellEnd"/>
            <w:r>
              <w:rPr>
                <w:rFonts w:ascii="Times New Roman" w:hAnsi="Times New Roman"/>
                <w:sz w:val="24"/>
                <w:szCs w:val="24"/>
              </w:rPr>
              <w:t xml:space="preserve"> circuite concrete analizate în lucrarea de control de degrevare.).</w:t>
            </w:r>
          </w:p>
          <w:p w:rsidR="00643FE0" w:rsidRDefault="00643FE0">
            <w:pPr>
              <w:spacing w:after="0" w:line="240" w:lineRule="auto"/>
              <w:rPr>
                <w:rFonts w:ascii="Times New Roman" w:hAnsi="Times New Roman"/>
                <w:sz w:val="24"/>
                <w:szCs w:val="24"/>
              </w:rPr>
            </w:pPr>
          </w:p>
        </w:tc>
      </w:tr>
    </w:tbl>
    <w:p w:rsidR="00643FE0" w:rsidRDefault="00432E61">
      <w:pPr>
        <w:spacing w:line="240" w:lineRule="auto"/>
        <w:rPr>
          <w:rFonts w:ascii="Times New Roman" w:hAnsi="Times New Roman"/>
          <w:sz w:val="24"/>
          <w:szCs w:val="24"/>
        </w:rPr>
      </w:pPr>
      <w:r>
        <w:rPr>
          <w:rFonts w:ascii="Times New Roman" w:hAnsi="Times New Roman"/>
          <w:sz w:val="24"/>
          <w:szCs w:val="24"/>
        </w:rPr>
        <w:t xml:space="preserve"> </w:t>
      </w:r>
    </w:p>
    <w:tbl>
      <w:tblPr>
        <w:tblStyle w:val="Tabelgril"/>
        <w:tblW w:w="10466" w:type="dxa"/>
        <w:tblLook w:val="04A0" w:firstRow="1" w:lastRow="0" w:firstColumn="1" w:lastColumn="0" w:noHBand="0" w:noVBand="1"/>
      </w:tblPr>
      <w:tblGrid>
        <w:gridCol w:w="2207"/>
        <w:gridCol w:w="4275"/>
        <w:gridCol w:w="3984"/>
      </w:tblGrid>
      <w:tr w:rsidR="00643FE0">
        <w:tc>
          <w:tcPr>
            <w:tcW w:w="2207" w:type="dxa"/>
            <w:tcBorders>
              <w:top w:val="nil"/>
              <w:left w:val="nil"/>
              <w:bottom w:val="nil"/>
              <w:right w:val="nil"/>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 xml:space="preserve">Data completării </w:t>
            </w:r>
          </w:p>
        </w:tc>
        <w:tc>
          <w:tcPr>
            <w:tcW w:w="4275" w:type="dxa"/>
            <w:tcBorders>
              <w:top w:val="nil"/>
              <w:left w:val="nil"/>
              <w:bottom w:val="nil"/>
              <w:right w:val="nil"/>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Titular de curs</w:t>
            </w:r>
          </w:p>
          <w:p w:rsidR="00643FE0" w:rsidRDefault="00432E61">
            <w:pPr>
              <w:spacing w:after="0" w:line="240" w:lineRule="auto"/>
              <w:rPr>
                <w:rFonts w:ascii="Times New Roman" w:hAnsi="Times New Roman"/>
                <w:sz w:val="24"/>
                <w:szCs w:val="24"/>
              </w:rPr>
            </w:pPr>
            <w:r>
              <w:rPr>
                <w:noProof/>
              </w:rPr>
              <w:drawing>
                <wp:anchor distT="0" distB="0" distL="0" distR="0" simplePos="0" relativeHeight="10" behindDoc="1" locked="0" layoutInCell="1" allowOverlap="1">
                  <wp:simplePos x="0" y="0"/>
                  <wp:positionH relativeFrom="column">
                    <wp:align>center</wp:align>
                  </wp:positionH>
                  <wp:positionV relativeFrom="paragraph">
                    <wp:posOffset>635</wp:posOffset>
                  </wp:positionV>
                  <wp:extent cx="477520" cy="34861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rcRect l="-283" t="-394" r="-283" b="-394"/>
                          <a:stretch>
                            <a:fillRect/>
                          </a:stretch>
                        </pic:blipFill>
                        <pic:spPr bwMode="auto">
                          <a:xfrm>
                            <a:off x="0" y="0"/>
                            <a:ext cx="477520" cy="348615"/>
                          </a:xfrm>
                          <a:prstGeom prst="rect">
                            <a:avLst/>
                          </a:prstGeom>
                        </pic:spPr>
                      </pic:pic>
                    </a:graphicData>
                  </a:graphic>
                </wp:anchor>
              </w:drawing>
            </w:r>
            <w:proofErr w:type="spellStart"/>
            <w:r>
              <w:rPr>
                <w:rFonts w:ascii="Times New Roman" w:hAnsi="Times New Roman"/>
                <w:sz w:val="24"/>
                <w:szCs w:val="24"/>
              </w:rPr>
              <w:t>S.l.dr</w:t>
            </w:r>
            <w:proofErr w:type="spellEnd"/>
            <w:r>
              <w:rPr>
                <w:rFonts w:ascii="Times New Roman" w:hAnsi="Times New Roman"/>
                <w:sz w:val="24"/>
                <w:szCs w:val="24"/>
              </w:rPr>
              <w:t>. ing. Mihai BARBELIAN</w:t>
            </w:r>
          </w:p>
        </w:tc>
        <w:tc>
          <w:tcPr>
            <w:tcW w:w="3984" w:type="dxa"/>
            <w:tcBorders>
              <w:top w:val="nil"/>
              <w:left w:val="nil"/>
              <w:bottom w:val="nil"/>
              <w:right w:val="nil"/>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Titular de aplicații</w:t>
            </w:r>
          </w:p>
          <w:p w:rsidR="00643FE0" w:rsidRDefault="00432E61">
            <w:pPr>
              <w:spacing w:after="0" w:line="240" w:lineRule="auto"/>
              <w:rPr>
                <w:rFonts w:ascii="Times New Roman" w:hAnsi="Times New Roman"/>
                <w:sz w:val="24"/>
                <w:szCs w:val="24"/>
              </w:rPr>
            </w:pPr>
            <w:proofErr w:type="spellStart"/>
            <w:r>
              <w:rPr>
                <w:rFonts w:ascii="Times New Roman" w:hAnsi="Times New Roman"/>
                <w:sz w:val="24"/>
                <w:szCs w:val="24"/>
              </w:rPr>
              <w:t>S.l.dr</w:t>
            </w:r>
            <w:proofErr w:type="spellEnd"/>
            <w:r>
              <w:rPr>
                <w:rFonts w:ascii="Times New Roman" w:hAnsi="Times New Roman"/>
                <w:sz w:val="24"/>
                <w:szCs w:val="24"/>
              </w:rPr>
              <w:t>. ing. Mihai B</w:t>
            </w:r>
            <w:r>
              <w:rPr>
                <w:noProof/>
              </w:rPr>
              <w:drawing>
                <wp:anchor distT="0" distB="0" distL="0" distR="0" simplePos="0" relativeHeight="9" behindDoc="1" locked="0" layoutInCell="1" allowOverlap="1">
                  <wp:simplePos x="0" y="0"/>
                  <wp:positionH relativeFrom="column">
                    <wp:align>center</wp:align>
                  </wp:positionH>
                  <wp:positionV relativeFrom="paragraph">
                    <wp:posOffset>635</wp:posOffset>
                  </wp:positionV>
                  <wp:extent cx="477520" cy="34861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a:srcRect l="-283" t="-394" r="-283" b="-394"/>
                          <a:stretch>
                            <a:fillRect/>
                          </a:stretch>
                        </pic:blipFill>
                        <pic:spPr bwMode="auto">
                          <a:xfrm>
                            <a:off x="0" y="0"/>
                            <a:ext cx="477520" cy="348615"/>
                          </a:xfrm>
                          <a:prstGeom prst="rect">
                            <a:avLst/>
                          </a:prstGeom>
                        </pic:spPr>
                      </pic:pic>
                    </a:graphicData>
                  </a:graphic>
                </wp:anchor>
              </w:drawing>
            </w:r>
            <w:r>
              <w:rPr>
                <w:rFonts w:ascii="Times New Roman" w:hAnsi="Times New Roman"/>
                <w:sz w:val="24"/>
                <w:szCs w:val="24"/>
              </w:rPr>
              <w:t>ARBELIAN</w:t>
            </w:r>
          </w:p>
        </w:tc>
      </w:tr>
      <w:tr w:rsidR="00643FE0">
        <w:tc>
          <w:tcPr>
            <w:tcW w:w="2207" w:type="dxa"/>
            <w:tcBorders>
              <w:top w:val="nil"/>
              <w:left w:val="nil"/>
              <w:bottom w:val="nil"/>
              <w:right w:val="nil"/>
            </w:tcBorders>
          </w:tcPr>
          <w:p w:rsidR="00643FE0" w:rsidRDefault="00643FE0">
            <w:pPr>
              <w:spacing w:after="0" w:line="240" w:lineRule="auto"/>
              <w:rPr>
                <w:rFonts w:ascii="Times New Roman" w:hAnsi="Times New Roman"/>
                <w:sz w:val="24"/>
                <w:szCs w:val="24"/>
              </w:rPr>
            </w:pPr>
          </w:p>
        </w:tc>
        <w:tc>
          <w:tcPr>
            <w:tcW w:w="4275" w:type="dxa"/>
            <w:tcBorders>
              <w:top w:val="nil"/>
              <w:left w:val="nil"/>
              <w:right w:val="nil"/>
            </w:tcBorders>
          </w:tcPr>
          <w:p w:rsidR="00643FE0" w:rsidRDefault="00643FE0">
            <w:pPr>
              <w:spacing w:after="0" w:line="240" w:lineRule="auto"/>
              <w:rPr>
                <w:rFonts w:ascii="Times New Roman" w:hAnsi="Times New Roman"/>
                <w:sz w:val="24"/>
                <w:szCs w:val="24"/>
              </w:rPr>
            </w:pPr>
          </w:p>
        </w:tc>
        <w:tc>
          <w:tcPr>
            <w:tcW w:w="3984" w:type="dxa"/>
            <w:tcBorders>
              <w:top w:val="nil"/>
              <w:left w:val="nil"/>
              <w:right w:val="nil"/>
            </w:tcBorders>
          </w:tcPr>
          <w:p w:rsidR="00643FE0" w:rsidRDefault="00643FE0">
            <w:pPr>
              <w:spacing w:after="0" w:line="240" w:lineRule="auto"/>
              <w:rPr>
                <w:rFonts w:ascii="Times New Roman" w:hAnsi="Times New Roman"/>
                <w:sz w:val="24"/>
                <w:szCs w:val="24"/>
              </w:rPr>
            </w:pPr>
          </w:p>
        </w:tc>
      </w:tr>
      <w:tr w:rsidR="00643FE0">
        <w:tc>
          <w:tcPr>
            <w:tcW w:w="2207" w:type="dxa"/>
            <w:tcBorders>
              <w:top w:val="nil"/>
              <w:left w:val="nil"/>
              <w:bottom w:val="nil"/>
              <w:right w:val="nil"/>
            </w:tcBorders>
          </w:tcPr>
          <w:p w:rsidR="00643FE0" w:rsidRDefault="00643FE0">
            <w:pPr>
              <w:spacing w:after="0" w:line="240" w:lineRule="auto"/>
              <w:rPr>
                <w:rFonts w:ascii="Times New Roman" w:hAnsi="Times New Roman"/>
                <w:sz w:val="24"/>
                <w:szCs w:val="24"/>
              </w:rPr>
            </w:pPr>
          </w:p>
        </w:tc>
        <w:tc>
          <w:tcPr>
            <w:tcW w:w="4275" w:type="dxa"/>
            <w:tcBorders>
              <w:left w:val="nil"/>
              <w:bottom w:val="nil"/>
              <w:right w:val="nil"/>
            </w:tcBorders>
          </w:tcPr>
          <w:p w:rsidR="00643FE0" w:rsidRDefault="00643FE0">
            <w:pPr>
              <w:spacing w:after="0" w:line="240" w:lineRule="auto"/>
              <w:rPr>
                <w:rFonts w:ascii="Times New Roman" w:hAnsi="Times New Roman"/>
                <w:sz w:val="24"/>
                <w:szCs w:val="24"/>
              </w:rPr>
            </w:pPr>
          </w:p>
        </w:tc>
        <w:tc>
          <w:tcPr>
            <w:tcW w:w="3984" w:type="dxa"/>
            <w:tcBorders>
              <w:left w:val="nil"/>
              <w:bottom w:val="nil"/>
              <w:right w:val="nil"/>
            </w:tcBorders>
          </w:tcPr>
          <w:p w:rsidR="00643FE0" w:rsidRDefault="00643FE0">
            <w:pPr>
              <w:spacing w:after="0" w:line="240" w:lineRule="auto"/>
              <w:rPr>
                <w:rFonts w:ascii="Times New Roman" w:hAnsi="Times New Roman"/>
                <w:sz w:val="24"/>
                <w:szCs w:val="24"/>
              </w:rPr>
            </w:pPr>
          </w:p>
        </w:tc>
      </w:tr>
      <w:tr w:rsidR="00643FE0">
        <w:tc>
          <w:tcPr>
            <w:tcW w:w="2207" w:type="dxa"/>
            <w:tcBorders>
              <w:top w:val="nil"/>
              <w:left w:val="nil"/>
              <w:bottom w:val="nil"/>
              <w:right w:val="nil"/>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Borders>
              <w:top w:val="nil"/>
              <w:left w:val="nil"/>
              <w:bottom w:val="nil"/>
              <w:right w:val="nil"/>
            </w:tcBorders>
          </w:tcPr>
          <w:p w:rsidR="00643FE0" w:rsidRDefault="00432E61">
            <w:pPr>
              <w:spacing w:after="0" w:line="240" w:lineRule="auto"/>
              <w:rPr>
                <w:rFonts w:ascii="Times New Roman" w:hAnsi="Times New Roman"/>
                <w:color w:val="9BBB59" w:themeColor="accent3"/>
                <w:sz w:val="24"/>
                <w:szCs w:val="24"/>
              </w:rPr>
            </w:pPr>
            <w:r>
              <w:rPr>
                <w:rFonts w:ascii="Times New Roman" w:hAnsi="Times New Roman"/>
                <w:sz w:val="24"/>
                <w:szCs w:val="24"/>
              </w:rPr>
              <w:t>Director de departament Prof. Teodor-Viorel CHELARU</w:t>
            </w:r>
          </w:p>
          <w:p w:rsidR="00643FE0" w:rsidRDefault="00643FE0">
            <w:pPr>
              <w:spacing w:after="0" w:line="240" w:lineRule="auto"/>
              <w:rPr>
                <w:rFonts w:ascii="Times New Roman" w:hAnsi="Times New Roman"/>
                <w:sz w:val="24"/>
                <w:szCs w:val="24"/>
              </w:rPr>
            </w:pPr>
          </w:p>
          <w:p w:rsidR="00643FE0" w:rsidRDefault="00432E61">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w:t>
            </w:r>
          </w:p>
          <w:p w:rsidR="00643FE0" w:rsidRDefault="00643FE0">
            <w:pPr>
              <w:spacing w:after="0" w:line="240" w:lineRule="auto"/>
              <w:rPr>
                <w:rFonts w:ascii="Times New Roman" w:hAnsi="Times New Roman"/>
                <w:sz w:val="24"/>
                <w:szCs w:val="24"/>
              </w:rPr>
            </w:pPr>
          </w:p>
        </w:tc>
      </w:tr>
      <w:tr w:rsidR="00643FE0">
        <w:tc>
          <w:tcPr>
            <w:tcW w:w="2207" w:type="dxa"/>
            <w:tcBorders>
              <w:top w:val="nil"/>
              <w:left w:val="nil"/>
              <w:bottom w:val="nil"/>
              <w:right w:val="nil"/>
            </w:tcBorders>
          </w:tcPr>
          <w:p w:rsidR="00643FE0" w:rsidRDefault="00643FE0">
            <w:pPr>
              <w:spacing w:after="0" w:line="240" w:lineRule="auto"/>
              <w:rPr>
                <w:rFonts w:ascii="Times New Roman" w:hAnsi="Times New Roman"/>
                <w:sz w:val="24"/>
                <w:szCs w:val="24"/>
              </w:rPr>
            </w:pPr>
          </w:p>
        </w:tc>
        <w:tc>
          <w:tcPr>
            <w:tcW w:w="8259" w:type="dxa"/>
            <w:gridSpan w:val="2"/>
            <w:tcBorders>
              <w:top w:val="nil"/>
              <w:left w:val="nil"/>
              <w:bottom w:val="nil"/>
              <w:right w:val="nil"/>
            </w:tcBorders>
          </w:tcPr>
          <w:p w:rsidR="00643FE0" w:rsidRDefault="00643FE0">
            <w:pPr>
              <w:spacing w:after="0" w:line="240" w:lineRule="auto"/>
              <w:rPr>
                <w:rFonts w:ascii="Times New Roman" w:hAnsi="Times New Roman"/>
                <w:sz w:val="24"/>
                <w:szCs w:val="24"/>
              </w:rPr>
            </w:pPr>
          </w:p>
        </w:tc>
      </w:tr>
      <w:tr w:rsidR="00643FE0">
        <w:trPr>
          <w:trHeight w:val="1456"/>
        </w:trPr>
        <w:tc>
          <w:tcPr>
            <w:tcW w:w="2207" w:type="dxa"/>
            <w:tcBorders>
              <w:top w:val="nil"/>
              <w:left w:val="nil"/>
              <w:bottom w:val="nil"/>
              <w:right w:val="nil"/>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Data aprobării în Consiliul Facultății</w:t>
            </w:r>
          </w:p>
          <w:p w:rsidR="00643FE0" w:rsidRDefault="00643FE0">
            <w:pPr>
              <w:spacing w:after="0" w:line="240" w:lineRule="auto"/>
              <w:rPr>
                <w:rFonts w:ascii="Times New Roman" w:hAnsi="Times New Roman"/>
                <w:sz w:val="24"/>
                <w:szCs w:val="24"/>
              </w:rPr>
            </w:pPr>
          </w:p>
        </w:tc>
        <w:tc>
          <w:tcPr>
            <w:tcW w:w="8259" w:type="dxa"/>
            <w:gridSpan w:val="2"/>
            <w:tcBorders>
              <w:top w:val="nil"/>
              <w:left w:val="nil"/>
              <w:right w:val="nil"/>
            </w:tcBorders>
          </w:tcPr>
          <w:p w:rsidR="00643FE0" w:rsidRDefault="00432E61">
            <w:pPr>
              <w:spacing w:after="0" w:line="240" w:lineRule="auto"/>
              <w:rPr>
                <w:rFonts w:ascii="Times New Roman" w:hAnsi="Times New Roman"/>
                <w:sz w:val="24"/>
                <w:szCs w:val="24"/>
              </w:rPr>
            </w:pPr>
            <w:r>
              <w:rPr>
                <w:rFonts w:ascii="Times New Roman" w:hAnsi="Times New Roman"/>
                <w:sz w:val="24"/>
                <w:szCs w:val="24"/>
              </w:rPr>
              <w:t>Decan  Prof. Daniel-Eugeniu CRUNTEANU</w:t>
            </w:r>
          </w:p>
          <w:p w:rsidR="00643FE0" w:rsidRDefault="00643FE0">
            <w:pPr>
              <w:spacing w:after="0" w:line="240" w:lineRule="auto"/>
              <w:rPr>
                <w:rFonts w:ascii="Times New Roman" w:hAnsi="Times New Roman"/>
                <w:sz w:val="24"/>
                <w:szCs w:val="24"/>
              </w:rPr>
            </w:pPr>
          </w:p>
        </w:tc>
      </w:tr>
    </w:tbl>
    <w:p w:rsidR="00643FE0" w:rsidRDefault="00643FE0">
      <w:pPr>
        <w:spacing w:line="240" w:lineRule="auto"/>
        <w:rPr>
          <w:rFonts w:ascii="Times New Roman" w:hAnsi="Times New Roman"/>
          <w:sz w:val="24"/>
          <w:szCs w:val="24"/>
        </w:rPr>
      </w:pPr>
    </w:p>
    <w:sectPr w:rsidR="00643FE0">
      <w:headerReference w:type="default" r:id="rId12"/>
      <w:pgSz w:w="11906" w:h="16838"/>
      <w:pgMar w:top="720" w:right="720" w:bottom="720" w:left="720" w:header="56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528" w:rsidRDefault="00C57528">
      <w:pPr>
        <w:spacing w:after="0" w:line="240" w:lineRule="auto"/>
      </w:pPr>
      <w:r>
        <w:separator/>
      </w:r>
    </w:p>
  </w:endnote>
  <w:endnote w:type="continuationSeparator" w:id="0">
    <w:p w:rsidR="00C57528" w:rsidRDefault="00C5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Regular">
    <w:altName w:val="Verdan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PEC Times">
    <w:altName w:val="Times New Roman"/>
    <w:charset w:val="01"/>
    <w:family w:val="roman"/>
    <w:pitch w:val="variable"/>
  </w:font>
  <w:font w:name="CEABLM+TimesNewRoman,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528" w:rsidRDefault="00C57528">
      <w:pPr>
        <w:spacing w:after="0" w:line="240" w:lineRule="auto"/>
      </w:pPr>
      <w:r>
        <w:separator/>
      </w:r>
    </w:p>
  </w:footnote>
  <w:footnote w:type="continuationSeparator" w:id="0">
    <w:p w:rsidR="00C57528" w:rsidRDefault="00C57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0" w:type="pct"/>
      <w:tblLook w:val="04A0" w:firstRow="1" w:lastRow="0" w:firstColumn="1" w:lastColumn="0" w:noHBand="0" w:noVBand="1"/>
    </w:tblPr>
    <w:tblGrid>
      <w:gridCol w:w="1221"/>
      <w:gridCol w:w="7713"/>
      <w:gridCol w:w="1427"/>
    </w:tblGrid>
    <w:tr w:rsidR="00643FE0">
      <w:trPr>
        <w:trHeight w:val="998"/>
      </w:trPr>
      <w:tc>
        <w:tcPr>
          <w:tcW w:w="1221" w:type="dxa"/>
          <w:shd w:val="clear" w:color="auto" w:fill="auto"/>
          <w:vAlign w:val="center"/>
        </w:tcPr>
        <w:p w:rsidR="00643FE0" w:rsidRDefault="00643FE0">
          <w:pPr>
            <w:pStyle w:val="Antet"/>
            <w:spacing w:after="0"/>
          </w:pPr>
        </w:p>
      </w:tc>
      <w:tc>
        <w:tcPr>
          <w:tcW w:w="7714" w:type="dxa"/>
          <w:shd w:val="clear" w:color="auto" w:fill="auto"/>
          <w:vAlign w:val="center"/>
        </w:tcPr>
        <w:p w:rsidR="00643FE0" w:rsidRDefault="00643FE0">
          <w:pPr>
            <w:pStyle w:val="Antet"/>
            <w:spacing w:after="0" w:line="240" w:lineRule="auto"/>
            <w:jc w:val="center"/>
            <w:rPr>
              <w:rFonts w:ascii="Arial" w:hAnsi="Arial" w:cs="Arial"/>
              <w:b/>
              <w:sz w:val="20"/>
              <w:szCs w:val="20"/>
            </w:rPr>
          </w:pPr>
        </w:p>
        <w:p w:rsidR="00643FE0" w:rsidRDefault="00432E61">
          <w:pPr>
            <w:pStyle w:val="Antet"/>
            <w:spacing w:after="0" w:line="360" w:lineRule="auto"/>
            <w:jc w:val="center"/>
            <w:rPr>
              <w:rFonts w:ascii="Arial" w:hAnsi="Arial" w:cs="Arial"/>
              <w:b/>
              <w:sz w:val="28"/>
              <w:szCs w:val="28"/>
            </w:rPr>
          </w:pPr>
          <w:r>
            <w:rPr>
              <w:rFonts w:ascii="Arial" w:hAnsi="Arial" w:cs="Arial"/>
              <w:b/>
              <w:sz w:val="28"/>
              <w:szCs w:val="28"/>
            </w:rPr>
            <w:t>Universitatea Națională de Știință și Tehnologie POLITEHNICA București</w:t>
          </w:r>
        </w:p>
        <w:p w:rsidR="00643FE0" w:rsidRDefault="00432E61">
          <w:pPr>
            <w:pStyle w:val="Antet"/>
            <w:spacing w:after="0" w:line="360" w:lineRule="auto"/>
            <w:jc w:val="center"/>
            <w:rPr>
              <w:rFonts w:ascii="Arial" w:hAnsi="Arial" w:cs="Arial"/>
              <w:b/>
              <w:sz w:val="28"/>
              <w:szCs w:val="28"/>
            </w:rPr>
          </w:pPr>
          <w:r>
            <w:rPr>
              <w:rFonts w:ascii="Arial" w:hAnsi="Arial" w:cs="Arial"/>
              <w:b/>
              <w:sz w:val="28"/>
              <w:szCs w:val="28"/>
            </w:rPr>
            <w:t xml:space="preserve">Facultatea de inginerie aerospațială </w:t>
          </w:r>
        </w:p>
      </w:tc>
      <w:tc>
        <w:tcPr>
          <w:tcW w:w="1426" w:type="dxa"/>
          <w:shd w:val="clear" w:color="auto" w:fill="auto"/>
          <w:vAlign w:val="center"/>
        </w:tcPr>
        <w:p w:rsidR="00643FE0" w:rsidRDefault="00432E61">
          <w:pPr>
            <w:pStyle w:val="Antet"/>
            <w:spacing w:after="0"/>
            <w:jc w:val="center"/>
          </w:pPr>
          <w:r>
            <w:rPr>
              <w:noProof/>
            </w:rPr>
            <w:drawing>
              <wp:inline distT="0" distB="0" distL="0" distR="0">
                <wp:extent cx="768985" cy="783590"/>
                <wp:effectExtent l="0" t="0" r="0" b="0"/>
                <wp:docPr id="3" name="Picture 3" descr="Facultatea de Inginerie Aerospațială - Universitatea Politehnica din  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a:picLocks noChangeAspect="1" noChangeArrowheads="1"/>
                        </pic:cNvPicPr>
                      </pic:nvPicPr>
                      <pic:blipFill>
                        <a:blip r:embed="rId1"/>
                        <a:stretch>
                          <a:fillRect/>
                        </a:stretch>
                      </pic:blipFill>
                      <pic:spPr bwMode="auto">
                        <a:xfrm>
                          <a:off x="0" y="0"/>
                          <a:ext cx="768985" cy="783590"/>
                        </a:xfrm>
                        <a:prstGeom prst="rect">
                          <a:avLst/>
                        </a:prstGeom>
                      </pic:spPr>
                    </pic:pic>
                  </a:graphicData>
                </a:graphic>
              </wp:inline>
            </w:drawing>
          </w:r>
        </w:p>
      </w:tc>
    </w:tr>
  </w:tbl>
  <w:p w:rsidR="00643FE0" w:rsidRDefault="00432E61">
    <w:pPr>
      <w:pStyle w:val="Antet"/>
      <w:tabs>
        <w:tab w:val="clear" w:pos="4680"/>
        <w:tab w:val="clear" w:pos="9360"/>
        <w:tab w:val="left" w:pos="3583"/>
      </w:tabs>
    </w:pPr>
    <w:r>
      <w:rPr>
        <w:noProof/>
      </w:rPr>
      <w:drawing>
        <wp:anchor distT="0" distB="0" distL="0" distR="0" simplePos="0" relativeHeight="8" behindDoc="1" locked="0" layoutInCell="1" allowOverlap="1">
          <wp:simplePos x="0" y="0"/>
          <wp:positionH relativeFrom="margin">
            <wp:posOffset>3810</wp:posOffset>
          </wp:positionH>
          <wp:positionV relativeFrom="paragraph">
            <wp:posOffset>-183515</wp:posOffset>
          </wp:positionV>
          <wp:extent cx="777240" cy="777240"/>
          <wp:effectExtent l="0" t="0" r="0" b="0"/>
          <wp:wrapNone/>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pic:cNvPicPr>
                    <a:picLocks noChangeAspect="1" noChangeArrowheads="1"/>
                  </pic:cNvPicPr>
                </pic:nvPicPr>
                <pic:blipFill>
                  <a:blip r:embed="rId2"/>
                  <a:stretch>
                    <a:fillRect/>
                  </a:stretch>
                </pic:blipFill>
                <pic:spPr bwMode="auto">
                  <a:xfrm>
                    <a:off x="0" y="0"/>
                    <a:ext cx="777240"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E56EC"/>
    <w:multiLevelType w:val="multilevel"/>
    <w:tmpl w:val="ECEE09E0"/>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 w15:restartNumberingAfterBreak="0">
    <w:nsid w:val="14511FCA"/>
    <w:multiLevelType w:val="multilevel"/>
    <w:tmpl w:val="73BECB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8941EFF"/>
    <w:multiLevelType w:val="multilevel"/>
    <w:tmpl w:val="A59CD2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2EB4E24"/>
    <w:multiLevelType w:val="multilevel"/>
    <w:tmpl w:val="06BE0F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A291929"/>
    <w:multiLevelType w:val="multilevel"/>
    <w:tmpl w:val="E46C95D8"/>
    <w:lvl w:ilvl="0">
      <w:start w:val="1"/>
      <w:numFmt w:val="bullet"/>
      <w:lvlText w:val=""/>
      <w:lvlJc w:val="left"/>
      <w:pPr>
        <w:tabs>
          <w:tab w:val="num" w:pos="641"/>
        </w:tabs>
        <w:ind w:left="641"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E0"/>
    <w:rsid w:val="002F1424"/>
    <w:rsid w:val="00432E61"/>
    <w:rsid w:val="004F4C03"/>
    <w:rsid w:val="00643FE0"/>
    <w:rsid w:val="00B47FCF"/>
    <w:rsid w:val="00C5752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D02C"/>
  <w15:docId w15:val="{1739C1DE-554B-40BB-A8E3-76AF031F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Cs w:val="22"/>
        <w:lang w:val="en-US" w:eastAsia="en-US"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pPr>
      <w:spacing w:after="200" w:line="276" w:lineRule="auto"/>
    </w:pPr>
    <w:rPr>
      <w:rFonts w:cs="Times New Roman"/>
      <w:sz w:val="22"/>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2"/>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basedOn w:val="Fontdeparagrafimplicit"/>
    <w:link w:val="TextnBalon"/>
    <w:uiPriority w:val="99"/>
    <w:semiHidden/>
    <w:qFormat/>
    <w:locked/>
    <w:rPr>
      <w:rFonts w:ascii="Times New Roman" w:hAnsi="Times New Roman" w:cs="Times New Roman"/>
      <w:sz w:val="2"/>
      <w:lang w:val="ro-RO" w:eastAsia="x-none"/>
    </w:rPr>
  </w:style>
  <w:style w:type="character" w:customStyle="1" w:styleId="AntetCaracter">
    <w:name w:val="Antet Caracter"/>
    <w:basedOn w:val="Fontdeparagrafimplicit"/>
    <w:link w:val="Antet"/>
    <w:uiPriority w:val="99"/>
    <w:qFormat/>
    <w:locked/>
    <w:rsid w:val="006B0230"/>
    <w:rPr>
      <w:rFonts w:cs="Times New Roman"/>
      <w:lang w:val="ro-RO" w:eastAsia="x-none"/>
    </w:rPr>
  </w:style>
  <w:style w:type="character" w:customStyle="1" w:styleId="SubsolCaracter">
    <w:name w:val="Subsol Caracter"/>
    <w:basedOn w:val="Fontdeparagrafimplicit"/>
    <w:link w:val="Subsol"/>
    <w:uiPriority w:val="99"/>
    <w:qFormat/>
    <w:locked/>
    <w:rsid w:val="006B0230"/>
    <w:rPr>
      <w:rFonts w:cs="Times New Roman"/>
      <w:lang w:val="ro-RO" w:eastAsia="x-none"/>
    </w:rPr>
  </w:style>
  <w:style w:type="character" w:customStyle="1" w:styleId="Titlu3Caracter">
    <w:name w:val="Titlu 3 Caracter"/>
    <w:basedOn w:val="Fontdeparagrafimplicit"/>
    <w:link w:val="Titlu3"/>
    <w:qFormat/>
    <w:rsid w:val="00C116E4"/>
    <w:rPr>
      <w:rFonts w:ascii="Times New Roman" w:hAnsi="Times New Roman" w:cs="Times New Roman"/>
      <w:b/>
      <w:kern w:val="2"/>
      <w:szCs w:val="20"/>
      <w:lang w:val="ro-RO"/>
    </w:rPr>
  </w:style>
  <w:style w:type="character" w:customStyle="1" w:styleId="fontstyle01">
    <w:name w:val="fontstyle01"/>
    <w:basedOn w:val="Fontdeparagrafimplicit"/>
    <w:qFormat/>
    <w:rsid w:val="00C116E4"/>
    <w:rPr>
      <w:rFonts w:ascii="VerdanaRegular" w:hAnsi="VerdanaRegular"/>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qFormat/>
    <w:rPr>
      <w:rFonts w:asciiTheme="majorHAnsi" w:eastAsiaTheme="majorEastAsia" w:hAnsiTheme="majorHAnsi" w:cstheme="majorBidi"/>
      <w:color w:val="365F91" w:themeColor="accent1" w:themeShade="BF"/>
      <w:sz w:val="26"/>
      <w:szCs w:val="26"/>
    </w:rPr>
  </w:style>
  <w:style w:type="character" w:customStyle="1" w:styleId="CorptextCaracter">
    <w:name w:val="Corp text Caracter"/>
    <w:basedOn w:val="Fontdeparagrafimplicit"/>
    <w:link w:val="Corptext"/>
    <w:qFormat/>
    <w:rsid w:val="00801DB0"/>
    <w:rPr>
      <w:rFonts w:eastAsia="Calibri" w:cs="Times New Roman"/>
    </w:rPr>
  </w:style>
  <w:style w:type="character" w:styleId="Referincomentariu">
    <w:name w:val="annotation reference"/>
    <w:basedOn w:val="Fontdeparagrafimplicit"/>
    <w:uiPriority w:val="99"/>
    <w:semiHidden/>
    <w:unhideWhenUsed/>
    <w:qFormat/>
    <w:rsid w:val="003341B8"/>
    <w:rPr>
      <w:sz w:val="16"/>
      <w:szCs w:val="16"/>
    </w:rPr>
  </w:style>
  <w:style w:type="character" w:customStyle="1" w:styleId="TextcomentariuCaracter">
    <w:name w:val="Text comentariu Caracter"/>
    <w:basedOn w:val="Fontdeparagrafimplicit"/>
    <w:link w:val="Textcomentariu"/>
    <w:uiPriority w:val="99"/>
    <w:qFormat/>
    <w:rsid w:val="003341B8"/>
    <w:rPr>
      <w:rFonts w:cs="Times New Roman"/>
      <w:sz w:val="20"/>
      <w:szCs w:val="20"/>
      <w:lang w:val="ro-RO"/>
    </w:rPr>
  </w:style>
  <w:style w:type="character" w:customStyle="1" w:styleId="SubiectComentariuCaracter">
    <w:name w:val="Subiect Comentariu Caracter"/>
    <w:basedOn w:val="TextcomentariuCaracter"/>
    <w:link w:val="SubiectComentariu"/>
    <w:uiPriority w:val="99"/>
    <w:semiHidden/>
    <w:qFormat/>
    <w:rsid w:val="003341B8"/>
    <w:rPr>
      <w:rFonts w:cs="Times New Roman"/>
      <w:b/>
      <w:bCs/>
      <w:sz w:val="20"/>
      <w:szCs w:val="20"/>
      <w:lang w:val="ro-RO"/>
    </w:rPr>
  </w:style>
  <w:style w:type="character" w:customStyle="1" w:styleId="TextnotdesubsolCaracter">
    <w:name w:val="Text notă de subsol Caracter"/>
    <w:basedOn w:val="Fontdeparagrafimplicit"/>
    <w:link w:val="Textnotdesubsol"/>
    <w:uiPriority w:val="99"/>
    <w:semiHidden/>
    <w:qFormat/>
    <w:rsid w:val="008D49B5"/>
    <w:rPr>
      <w:rFonts w:cs="Times New Roman"/>
      <w:sz w:val="20"/>
      <w:szCs w:val="20"/>
      <w:lang w:val="ro-RO"/>
    </w:rPr>
  </w:style>
  <w:style w:type="character" w:customStyle="1" w:styleId="FootnoteCharacters">
    <w:name w:val="Footnote Characters"/>
    <w:basedOn w:val="Fontdeparagrafimplicit"/>
    <w:uiPriority w:val="99"/>
    <w:semiHidden/>
    <w:unhideWhenUsed/>
    <w:qFormat/>
    <w:rsid w:val="008D49B5"/>
    <w:rPr>
      <w:vertAlign w:val="superscript"/>
    </w:rPr>
  </w:style>
  <w:style w:type="character" w:customStyle="1" w:styleId="FootnoteAnchor">
    <w:name w:val="Footnote Anchor"/>
    <w:rPr>
      <w:vertAlign w:val="superscript"/>
    </w:rPr>
  </w:style>
  <w:style w:type="character" w:styleId="Accentuat">
    <w:name w:val="Emphasis"/>
    <w:basedOn w:val="Fontdeparagrafimplicit"/>
    <w:qFormat/>
    <w:locked/>
    <w:rsid w:val="007C3E40"/>
    <w:rPr>
      <w:i/>
      <w:iCs/>
    </w:rPr>
  </w:style>
  <w:style w:type="character" w:customStyle="1" w:styleId="NumberingSymbols">
    <w:name w:val="Numbering Symbols"/>
    <w:qFormat/>
  </w:style>
  <w:style w:type="paragraph" w:customStyle="1" w:styleId="Heading">
    <w:name w:val="Heading"/>
    <w:basedOn w:val="Normal"/>
    <w:next w:val="Corptext"/>
    <w:qFormat/>
    <w:pPr>
      <w:keepNext/>
      <w:spacing w:before="240" w:after="120"/>
    </w:pPr>
    <w:rPr>
      <w:rFonts w:ascii="Liberation Sans" w:eastAsia="Noto Sans CJK SC" w:hAnsi="Liberation Sans" w:cs="Lohit Devanagari"/>
      <w:sz w:val="28"/>
      <w:szCs w:val="28"/>
    </w:rPr>
  </w:style>
  <w:style w:type="paragraph" w:styleId="Corptext">
    <w:name w:val="Body Text"/>
    <w:basedOn w:val="Normal"/>
    <w:link w:val="CorptextCaracter"/>
    <w:rsid w:val="00801DB0"/>
    <w:pPr>
      <w:spacing w:after="120"/>
    </w:pPr>
    <w:rPr>
      <w:rFonts w:eastAsia="Calibri"/>
      <w:lang w:val="en-US"/>
    </w:rPr>
  </w:style>
  <w:style w:type="paragraph" w:styleId="List">
    <w:name w:val="List"/>
    <w:basedOn w:val="Corptext"/>
    <w:rPr>
      <w:rFonts w:cs="Lohit Devanagari"/>
    </w:rPr>
  </w:style>
  <w:style w:type="paragraph" w:styleId="Legend">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f">
    <w:name w:val="List Paragraph"/>
    <w:basedOn w:val="Normal"/>
    <w:uiPriority w:val="34"/>
    <w:qFormat/>
    <w:rsid w:val="003E7F77"/>
    <w:pPr>
      <w:ind w:left="720"/>
      <w:contextualSpacing/>
    </w:pPr>
  </w:style>
  <w:style w:type="paragraph" w:styleId="TextnBalon">
    <w:name w:val="Balloon Text"/>
    <w:basedOn w:val="Normal"/>
    <w:link w:val="TextnBalonCaracter"/>
    <w:uiPriority w:val="99"/>
    <w:semiHidden/>
    <w:qFormat/>
    <w:rsid w:val="005A12E1"/>
    <w:rPr>
      <w:rFonts w:ascii="Tahoma" w:hAnsi="Tahoma" w:cs="Tahoma"/>
      <w:sz w:val="16"/>
      <w:szCs w:val="16"/>
    </w:rPr>
  </w:style>
  <w:style w:type="paragraph" w:customStyle="1" w:styleId="HeaderandFooter">
    <w:name w:val="Header and Footer"/>
    <w:basedOn w:val="Normal"/>
    <w:qFormat/>
  </w:style>
  <w:style w:type="paragraph" w:styleId="Antet">
    <w:name w:val="header"/>
    <w:basedOn w:val="Normal"/>
    <w:link w:val="AntetCaracter"/>
    <w:uiPriority w:val="99"/>
    <w:unhideWhenUsed/>
    <w:rsid w:val="006B0230"/>
    <w:pPr>
      <w:tabs>
        <w:tab w:val="center" w:pos="4680"/>
        <w:tab w:val="right" w:pos="9360"/>
      </w:tabs>
    </w:pPr>
  </w:style>
  <w:style w:type="paragraph" w:styleId="Subsol">
    <w:name w:val="footer"/>
    <w:basedOn w:val="Normal"/>
    <w:link w:val="SubsolCaracter"/>
    <w:uiPriority w:val="99"/>
    <w:unhideWhenUsed/>
    <w:rsid w:val="006B0230"/>
    <w:pPr>
      <w:tabs>
        <w:tab w:val="center" w:pos="4680"/>
        <w:tab w:val="right" w:pos="9360"/>
      </w:tabs>
    </w:pPr>
  </w:style>
  <w:style w:type="paragraph" w:styleId="Textcomentariu">
    <w:name w:val="annotation text"/>
    <w:basedOn w:val="Normal"/>
    <w:link w:val="TextcomentariuCaracter"/>
    <w:uiPriority w:val="99"/>
    <w:unhideWhenUsed/>
    <w:qFormat/>
    <w:rsid w:val="003341B8"/>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sid w:val="003341B8"/>
    <w:rPr>
      <w:b/>
      <w:bCs/>
    </w:rPr>
  </w:style>
  <w:style w:type="paragraph" w:styleId="Revizuire">
    <w:name w:val="Revision"/>
    <w:uiPriority w:val="99"/>
    <w:semiHidden/>
    <w:qFormat/>
    <w:rsid w:val="00FD4111"/>
    <w:rPr>
      <w:rFonts w:cs="Times New Roman"/>
      <w:sz w:val="22"/>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paragraph" w:customStyle="1" w:styleId="Style1">
    <w:name w:val="Style1"/>
    <w:basedOn w:val="Normal"/>
    <w:qFormat/>
    <w:rsid w:val="00241E04"/>
    <w:pPr>
      <w:overflowPunct w:val="0"/>
      <w:spacing w:after="0" w:line="240" w:lineRule="auto"/>
      <w:jc w:val="both"/>
    </w:pPr>
    <w:rPr>
      <w:rFonts w:ascii="SPEC Times" w:hAnsi="SPEC Times"/>
      <w:sz w:val="24"/>
      <w:szCs w:val="20"/>
      <w:lang w:val="en-GB"/>
    </w:rPr>
  </w:style>
  <w:style w:type="paragraph" w:styleId="NormalWeb">
    <w:name w:val="Normal (Web)"/>
    <w:basedOn w:val="Normal"/>
    <w:uiPriority w:val="99"/>
    <w:unhideWhenUsed/>
    <w:qFormat/>
    <w:rsid w:val="00536B72"/>
    <w:pPr>
      <w:spacing w:beforeAutospacing="1" w:afterAutospacing="1" w:line="240" w:lineRule="auto"/>
    </w:pPr>
    <w:rPr>
      <w:rFonts w:ascii="Times New Roman" w:hAnsi="Times New Roman"/>
      <w:sz w:val="24"/>
      <w:szCs w:val="24"/>
      <w:lang w:eastAsia="ro-RO"/>
    </w:rPr>
  </w:style>
  <w:style w:type="paragraph" w:customStyle="1" w:styleId="Default">
    <w:name w:val="Default"/>
    <w:qFormat/>
    <w:rsid w:val="00CC4CDD"/>
    <w:pPr>
      <w:widowControl w:val="0"/>
    </w:pPr>
    <w:rPr>
      <w:rFonts w:ascii="CEABLM+TimesNewRoman,Bold" w:hAnsi="CEABLM+TimesNewRoman,Bold" w:cs="CEABLM+TimesNewRoman,Bold"/>
      <w:color w:val="000000"/>
      <w:sz w:val="24"/>
      <w:szCs w:val="24"/>
      <w:lang w:val="ro-RO" w:eastAsia="ro-RO"/>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Numbering123">
    <w:name w:val="Numbering 123"/>
    <w:qFormat/>
  </w:style>
  <w:style w:type="table" w:styleId="Tabelgril">
    <w:name w:val="Table Grid"/>
    <w:basedOn w:val="TabelNormal"/>
    <w:uiPriority w:val="59"/>
    <w:rsid w:val="003E7F7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C2A1E7CD-DC80-47F2-B953-91EC0849DD7B}"/>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9AB13674-1FD4-4F45-BC28-B1EEFF3E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7</Pages>
  <Words>2539</Words>
  <Characters>14478</Characters>
  <Application>Microsoft Office Word</Application>
  <DocSecurity>0</DocSecurity>
  <Lines>120</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Teodor-Viorel Chelaru (23849)</cp:lastModifiedBy>
  <cp:revision>63</cp:revision>
  <dcterms:created xsi:type="dcterms:W3CDTF">2024-03-11T12:36:00Z</dcterms:created>
  <dcterms:modified xsi:type="dcterms:W3CDTF">2026-01-17T12:48:00Z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