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14F7FA18"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0842167B"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5CFE6C8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14:paraId="6B756ED0" w14:textId="291B7CB2" w:rsidR="00A26CB8" w:rsidRDefault="00C116E4" w:rsidP="000B3BD0">
            <w:pPr>
              <w:pStyle w:val="Heading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p w14:paraId="5E3D56FF" w14:textId="45029165" w:rsidR="00FD0711" w:rsidRPr="00C116E4" w:rsidRDefault="00FD0711" w:rsidP="000B3BD0">
            <w:pPr>
              <w:pStyle w:val="Heading3"/>
              <w:rPr>
                <w:sz w:val="24"/>
                <w:szCs w:val="24"/>
              </w:rPr>
            </w:pPr>
          </w:p>
        </w:tc>
      </w:tr>
      <w:tr w:rsidR="00FD0711" w:rsidRPr="00C116E4" w14:paraId="3BA60826" w14:textId="77777777" w:rsidTr="004F426F">
        <w:tc>
          <w:tcPr>
            <w:tcW w:w="3823" w:type="dxa"/>
          </w:tcPr>
          <w:p w14:paraId="03B4F8D9" w14:textId="2795B5EF"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7EAC1314" w:rsidR="00FD0711" w:rsidRPr="001B1709" w:rsidRDefault="00916252" w:rsidP="000B3BD0">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00FD0711" w:rsidRPr="00C116E4" w14:paraId="574A0553" w14:textId="77777777" w:rsidTr="004F426F">
        <w:tc>
          <w:tcPr>
            <w:tcW w:w="3823" w:type="dxa"/>
          </w:tcPr>
          <w:p w14:paraId="6B93773D" w14:textId="35714B38"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2A3558EE" w:rsidR="001B1709" w:rsidRPr="00916252" w:rsidRDefault="005C7B06" w:rsidP="000B3BD0">
            <w:pPr>
              <w:spacing w:after="0" w:line="240" w:lineRule="auto"/>
              <w:rPr>
                <w:rFonts w:ascii="Times New Roman" w:hAnsi="Times New Roman"/>
                <w:b/>
                <w:sz w:val="24"/>
                <w:szCs w:val="24"/>
                <w:lang w:val="en-GB"/>
              </w:rPr>
            </w:pPr>
            <w:r>
              <w:rPr>
                <w:rFonts w:ascii="Times New Roman" w:hAnsi="Times New Roman"/>
                <w:b/>
                <w:sz w:val="24"/>
                <w:szCs w:val="24"/>
              </w:rPr>
              <w:t>Mașini, Materiale și Acționări Electrice</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0141D4D5" w:rsidR="00FD0711" w:rsidRPr="00364C75" w:rsidRDefault="00916252" w:rsidP="000B3BD0">
            <w:pPr>
              <w:spacing w:after="0" w:line="240" w:lineRule="auto"/>
              <w:rPr>
                <w:rFonts w:ascii="Times New Roman" w:hAnsi="Times New Roman"/>
                <w:sz w:val="24"/>
                <w:szCs w:val="24"/>
              </w:rPr>
            </w:pPr>
            <w:r>
              <w:rPr>
                <w:rFonts w:ascii="Times New Roman" w:hAnsi="Times New Roman"/>
                <w:sz w:val="24"/>
                <w:szCs w:val="24"/>
              </w:rPr>
              <w:t>Inginerie Aerospațială</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653405D7" w:rsidR="00A32B38" w:rsidRPr="00364C75" w:rsidRDefault="00916252" w:rsidP="00A32B38">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sidR="004D3BEF">
              <w:rPr>
                <w:rFonts w:ascii="Times New Roman" w:hAnsi="Times New Roman"/>
                <w:sz w:val="24"/>
                <w:szCs w:val="24"/>
              </w:rPr>
              <w:t xml:space="preserve">, </w:t>
            </w:r>
            <w:r w:rsidR="004D3BEF" w:rsidRPr="004D3BEF">
              <w:rPr>
                <w:rFonts w:ascii="Times New Roman" w:hAnsi="Times New Roman"/>
                <w:sz w:val="24"/>
                <w:szCs w:val="24"/>
              </w:rPr>
              <w:t>Sisteme de Propulsie, Echipamente şi Instalaţii de Aviaţie, Inginerie şi Management Aeronautic, Design aeronautic</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2A8C963A" w:rsidR="00FD0711" w:rsidRPr="00364C75" w:rsidRDefault="00C116E4" w:rsidP="000B3BD0">
            <w:pPr>
              <w:spacing w:after="0" w:line="240" w:lineRule="auto"/>
              <w:rPr>
                <w:rFonts w:ascii="Times New Roman" w:hAnsi="Times New Roman"/>
                <w:sz w:val="24"/>
                <w:szCs w:val="24"/>
              </w:rPr>
            </w:pPr>
            <w:r w:rsidRPr="00364C75">
              <w:rPr>
                <w:rFonts w:ascii="Times New Roman" w:hAnsi="Times New Roman"/>
                <w:sz w:val="24"/>
                <w:szCs w:val="24"/>
              </w:rPr>
              <w:t>Licen</w:t>
            </w:r>
            <w:r w:rsidR="001B1709" w:rsidRPr="00364C75">
              <w:rPr>
                <w:rFonts w:ascii="Times New Roman" w:hAnsi="Times New Roman"/>
                <w:sz w:val="24"/>
                <w:szCs w:val="24"/>
              </w:rPr>
              <w:t>ț</w:t>
            </w:r>
            <w:r w:rsidRPr="00364C75">
              <w:rPr>
                <w:rFonts w:ascii="Times New Roman" w:hAnsi="Times New Roman"/>
                <w:sz w:val="24"/>
                <w:szCs w:val="24"/>
              </w:rPr>
              <w:t>ă</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666CDEF7" w:rsidR="00D46EF7" w:rsidRPr="00916252" w:rsidRDefault="00D46EF7" w:rsidP="000B3BD0">
            <w:pPr>
              <w:spacing w:after="0" w:line="240" w:lineRule="auto"/>
              <w:rPr>
                <w:rFonts w:ascii="Times New Roman" w:hAnsi="Times New Roman"/>
                <w:sz w:val="24"/>
                <w:szCs w:val="24"/>
              </w:rPr>
            </w:pPr>
            <w:r w:rsidRPr="00916252">
              <w:rPr>
                <w:rFonts w:ascii="Times New Roman" w:hAnsi="Times New Roman"/>
                <w:sz w:val="24"/>
                <w:szCs w:val="24"/>
              </w:rPr>
              <w:t>Română</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5F33A533" w:rsidR="004F426F" w:rsidRPr="00916252" w:rsidRDefault="004F426F" w:rsidP="000B3BD0">
            <w:pPr>
              <w:spacing w:after="0" w:line="240" w:lineRule="auto"/>
              <w:rPr>
                <w:rFonts w:ascii="Times New Roman" w:hAnsi="Times New Roman"/>
                <w:sz w:val="24"/>
                <w:szCs w:val="24"/>
              </w:rPr>
            </w:pPr>
            <w:r w:rsidRPr="00916252">
              <w:rPr>
                <w:rFonts w:ascii="Times New Roman" w:hAnsi="Times New Roman"/>
                <w:sz w:val="24"/>
                <w:szCs w:val="24"/>
              </w:rPr>
              <w:t xml:space="preserve">București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5357BA5B"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35767C96" w14:textId="1828FA1D" w:rsidR="00916252" w:rsidRPr="0007194F" w:rsidRDefault="00FD0711" w:rsidP="00916252">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085094">
              <w:rPr>
                <w:rFonts w:ascii="Times New Roman" w:hAnsi="Times New Roman"/>
                <w:color w:val="9BBB59" w:themeColor="accent3"/>
                <w:sz w:val="24"/>
                <w:szCs w:val="24"/>
              </w:rPr>
              <w:t xml:space="preserve"> </w:t>
            </w:r>
          </w:p>
          <w:p w14:paraId="61BD6346" w14:textId="6795048E" w:rsidR="00532F3D" w:rsidRPr="0007194F" w:rsidRDefault="00532F3D" w:rsidP="000B3BD0">
            <w:pPr>
              <w:spacing w:after="0" w:line="240" w:lineRule="auto"/>
              <w:rPr>
                <w:rFonts w:ascii="Times New Roman" w:hAnsi="Times New Roman"/>
                <w:sz w:val="24"/>
                <w:szCs w:val="24"/>
              </w:rPr>
            </w:pPr>
          </w:p>
        </w:tc>
        <w:tc>
          <w:tcPr>
            <w:tcW w:w="7159" w:type="dxa"/>
            <w:gridSpan w:val="8"/>
          </w:tcPr>
          <w:p w14:paraId="7518365A" w14:textId="77777777" w:rsidR="001F003F" w:rsidRPr="00364C75" w:rsidRDefault="001F003F" w:rsidP="000B3BD0">
            <w:pPr>
              <w:spacing w:after="0" w:line="240" w:lineRule="auto"/>
              <w:rPr>
                <w:rFonts w:ascii="Times New Roman" w:hAnsi="Times New Roman"/>
                <w:b/>
                <w:bCs/>
                <w:sz w:val="24"/>
                <w:szCs w:val="24"/>
                <w:highlight w:val="yellow"/>
              </w:rPr>
            </w:pPr>
          </w:p>
          <w:p w14:paraId="00C1D19B" w14:textId="7FB0053A" w:rsidR="00F16FC0" w:rsidRPr="00F16FC0" w:rsidRDefault="003F3745" w:rsidP="00F16FC0">
            <w:pPr>
              <w:spacing w:after="0" w:line="240" w:lineRule="auto"/>
              <w:rPr>
                <w:rFonts w:ascii="Times New Roman" w:hAnsi="Times New Roman"/>
                <w:b/>
                <w:bCs/>
                <w:sz w:val="24"/>
                <w:szCs w:val="24"/>
              </w:rPr>
            </w:pPr>
            <w:r>
              <w:rPr>
                <w:rFonts w:ascii="Times New Roman" w:hAnsi="Times New Roman"/>
                <w:b/>
                <w:bCs/>
                <w:sz w:val="24"/>
                <w:szCs w:val="24"/>
              </w:rPr>
              <w:t>MAȘINI ȘI ACȚIONĂRI ELECTRICE</w:t>
            </w:r>
          </w:p>
          <w:p w14:paraId="3996590F" w14:textId="7858774E" w:rsidR="001F003F" w:rsidRPr="00364C75" w:rsidRDefault="001F003F" w:rsidP="000B3BD0">
            <w:pPr>
              <w:spacing w:after="0" w:line="240" w:lineRule="auto"/>
              <w:rPr>
                <w:rFonts w:ascii="Times New Roman" w:hAnsi="Times New Roman"/>
                <w:b/>
                <w:bCs/>
                <w:sz w:val="24"/>
                <w:szCs w:val="24"/>
                <w:highlight w:val="yellow"/>
              </w:rPr>
            </w:pPr>
          </w:p>
        </w:tc>
      </w:tr>
      <w:tr w:rsidR="00FD0711" w:rsidRPr="0007194F" w14:paraId="3B211D2A" w14:textId="77777777" w:rsidTr="00204311">
        <w:tc>
          <w:tcPr>
            <w:tcW w:w="4449" w:type="dxa"/>
            <w:gridSpan w:val="5"/>
          </w:tcPr>
          <w:p w14:paraId="4AB7824E" w14:textId="35C5A952"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41E59EA4" w14:textId="1DA70CF6" w:rsidR="00916252" w:rsidRPr="00F16FC0" w:rsidRDefault="003F3745" w:rsidP="00916252">
            <w:pPr>
              <w:spacing w:before="60" w:after="60" w:line="240" w:lineRule="auto"/>
              <w:rPr>
                <w:rFonts w:ascii="Times New Roman" w:hAnsi="Times New Roman"/>
                <w:b/>
                <w:sz w:val="24"/>
                <w:szCs w:val="24"/>
              </w:rPr>
            </w:pPr>
            <w:r>
              <w:rPr>
                <w:rFonts w:ascii="Times New Roman" w:hAnsi="Times New Roman"/>
                <w:b/>
                <w:sz w:val="24"/>
                <w:szCs w:val="24"/>
              </w:rPr>
              <w:t>Conf. Dr. Ing. Ovidiu CRAIU</w:t>
            </w:r>
          </w:p>
          <w:p w14:paraId="7D0EC825" w14:textId="75C571D7" w:rsidR="00FD0711" w:rsidRPr="0007194F" w:rsidRDefault="00FD0711" w:rsidP="000B3BD0">
            <w:pPr>
              <w:spacing w:after="0" w:line="240" w:lineRule="auto"/>
              <w:rPr>
                <w:rFonts w:ascii="Times New Roman" w:hAnsi="Times New Roman"/>
                <w:sz w:val="24"/>
                <w:szCs w:val="24"/>
              </w:rPr>
            </w:pPr>
          </w:p>
        </w:tc>
      </w:tr>
      <w:tr w:rsidR="00FD0711" w:rsidRPr="0007194F" w14:paraId="4C0392E2" w14:textId="77777777" w:rsidTr="00204311">
        <w:tc>
          <w:tcPr>
            <w:tcW w:w="4449" w:type="dxa"/>
            <w:gridSpan w:val="5"/>
          </w:tcPr>
          <w:p w14:paraId="0068B97D" w14:textId="7AFD71D9"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w:t>
            </w:r>
            <w:r w:rsidR="00ED7111">
              <w:rPr>
                <w:rFonts w:ascii="Times New Roman" w:hAnsi="Times New Roman"/>
                <w:sz w:val="24"/>
                <w:szCs w:val="24"/>
              </w:rPr>
              <w:t>/ii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 laborator</w:t>
            </w:r>
            <w:r w:rsidR="00ED7111">
              <w:rPr>
                <w:rFonts w:ascii="Times New Roman" w:hAnsi="Times New Roman"/>
                <w:sz w:val="24"/>
                <w:szCs w:val="24"/>
              </w:rPr>
              <w:t>/proiect</w:t>
            </w:r>
          </w:p>
        </w:tc>
        <w:tc>
          <w:tcPr>
            <w:tcW w:w="5556" w:type="dxa"/>
            <w:gridSpan w:val="6"/>
          </w:tcPr>
          <w:p w14:paraId="4CA0B319" w14:textId="7A9AD71D" w:rsidR="00FD0711" w:rsidRPr="0007194F" w:rsidRDefault="003F3745" w:rsidP="000B3BD0">
            <w:pPr>
              <w:spacing w:after="0" w:line="240" w:lineRule="auto"/>
              <w:rPr>
                <w:rFonts w:ascii="Times New Roman" w:hAnsi="Times New Roman"/>
                <w:sz w:val="24"/>
                <w:szCs w:val="24"/>
              </w:rPr>
            </w:pPr>
            <w:r>
              <w:rPr>
                <w:rFonts w:ascii="Times New Roman" w:hAnsi="Times New Roman"/>
                <w:sz w:val="24"/>
                <w:szCs w:val="24"/>
              </w:rPr>
              <w:t>Conf. Dr. Ing. Daniel ILINA</w:t>
            </w:r>
          </w:p>
        </w:tc>
      </w:tr>
      <w:tr w:rsidR="00700487" w:rsidRPr="0007194F" w14:paraId="3BE3C0BE" w14:textId="77777777" w:rsidTr="00204311">
        <w:tc>
          <w:tcPr>
            <w:tcW w:w="1756" w:type="dxa"/>
          </w:tcPr>
          <w:p w14:paraId="4026D74C" w14:textId="23DE2190"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r w:rsidR="0013302B">
              <w:rPr>
                <w:rFonts w:ascii="Times New Roman" w:hAnsi="Times New Roman"/>
                <w:color w:val="9BBB59" w:themeColor="accent3"/>
                <w:sz w:val="24"/>
                <w:szCs w:val="24"/>
              </w:rPr>
              <w:t xml:space="preserve">/ </w:t>
            </w:r>
          </w:p>
        </w:tc>
        <w:tc>
          <w:tcPr>
            <w:tcW w:w="384" w:type="dxa"/>
          </w:tcPr>
          <w:p w14:paraId="2D1E475E" w14:textId="16F24F9B" w:rsidR="00FD0711" w:rsidRPr="0007194F" w:rsidRDefault="00916252" w:rsidP="000B3BD0">
            <w:pPr>
              <w:spacing w:after="0" w:line="240" w:lineRule="auto"/>
              <w:rPr>
                <w:rFonts w:ascii="Times New Roman" w:hAnsi="Times New Roman"/>
                <w:sz w:val="24"/>
                <w:szCs w:val="24"/>
              </w:rPr>
            </w:pPr>
            <w:r>
              <w:rPr>
                <w:rFonts w:ascii="Times New Roman" w:hAnsi="Times New Roman"/>
                <w:sz w:val="24"/>
                <w:szCs w:val="24"/>
              </w:rPr>
              <w:t>2</w:t>
            </w:r>
          </w:p>
        </w:tc>
        <w:tc>
          <w:tcPr>
            <w:tcW w:w="2130" w:type="dxa"/>
            <w:gridSpan w:val="2"/>
          </w:tcPr>
          <w:p w14:paraId="7DA4A2EF" w14:textId="68E4B9E2" w:rsidR="00FD0711" w:rsidRPr="00916252" w:rsidRDefault="00FD0711" w:rsidP="000B3BD0">
            <w:pPr>
              <w:spacing w:after="0" w:line="240" w:lineRule="auto"/>
              <w:ind w:left="-82" w:right="-164"/>
              <w:rPr>
                <w:rFonts w:ascii="Times New Roman" w:hAnsi="Times New Roman"/>
                <w:color w:val="9BBB59" w:themeColor="accent3"/>
                <w:sz w:val="24"/>
                <w:szCs w:val="24"/>
              </w:rPr>
            </w:pPr>
            <w:r w:rsidRPr="00916252">
              <w:rPr>
                <w:rFonts w:ascii="Times New Roman" w:hAnsi="Times New Roman"/>
                <w:sz w:val="24"/>
                <w:szCs w:val="24"/>
              </w:rPr>
              <w:t>2.5 Semestrul</w:t>
            </w:r>
          </w:p>
        </w:tc>
        <w:tc>
          <w:tcPr>
            <w:tcW w:w="506" w:type="dxa"/>
            <w:gridSpan w:val="2"/>
          </w:tcPr>
          <w:p w14:paraId="300B9719" w14:textId="46F78A75" w:rsidR="00FD0711" w:rsidRPr="00916252" w:rsidRDefault="00C116E4" w:rsidP="000B3BD0">
            <w:pPr>
              <w:spacing w:after="0" w:line="240" w:lineRule="auto"/>
              <w:rPr>
                <w:rFonts w:ascii="Times New Roman" w:hAnsi="Times New Roman"/>
                <w:sz w:val="24"/>
                <w:szCs w:val="24"/>
              </w:rPr>
            </w:pPr>
            <w:r w:rsidRPr="00916252">
              <w:rPr>
                <w:rFonts w:ascii="Times New Roman" w:hAnsi="Times New Roman"/>
                <w:sz w:val="24"/>
                <w:szCs w:val="24"/>
              </w:rPr>
              <w:t>I</w:t>
            </w:r>
            <w:r w:rsidR="007019EC">
              <w:rPr>
                <w:rFonts w:ascii="Times New Roman" w:hAnsi="Times New Roman"/>
                <w:sz w:val="24"/>
                <w:szCs w:val="24"/>
              </w:rPr>
              <w:t>I</w:t>
            </w:r>
          </w:p>
        </w:tc>
        <w:tc>
          <w:tcPr>
            <w:tcW w:w="1900" w:type="dxa"/>
          </w:tcPr>
          <w:p w14:paraId="47B05FB1" w14:textId="42C95B74" w:rsidR="00FD0711" w:rsidRPr="0013302B" w:rsidRDefault="00FD0711" w:rsidP="000B3BD0">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Pr>
          <w:p w14:paraId="5453D953" w14:textId="68C60BF3" w:rsidR="00FD0711" w:rsidRPr="0007194F" w:rsidRDefault="007019EC" w:rsidP="000B3BD0">
            <w:pPr>
              <w:spacing w:after="0" w:line="240" w:lineRule="auto"/>
              <w:rPr>
                <w:rFonts w:ascii="Times New Roman" w:hAnsi="Times New Roman"/>
                <w:sz w:val="24"/>
                <w:szCs w:val="24"/>
              </w:rPr>
            </w:pPr>
            <w:r>
              <w:rPr>
                <w:rFonts w:ascii="Times New Roman" w:hAnsi="Times New Roman"/>
                <w:sz w:val="24"/>
                <w:szCs w:val="24"/>
              </w:rPr>
              <w:t>V</w:t>
            </w:r>
          </w:p>
        </w:tc>
        <w:tc>
          <w:tcPr>
            <w:tcW w:w="2090" w:type="dxa"/>
          </w:tcPr>
          <w:p w14:paraId="2FC51EB1" w14:textId="715E7F9D" w:rsidR="00FD0711" w:rsidRPr="0013302B" w:rsidRDefault="00FD0711" w:rsidP="000B3BD0">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24704760" w:rsidR="00FD0711" w:rsidRPr="00B97DD5" w:rsidRDefault="00F16FC0" w:rsidP="000B3BD0">
            <w:pPr>
              <w:spacing w:after="0" w:line="240" w:lineRule="auto"/>
              <w:rPr>
                <w:rFonts w:ascii="Times New Roman" w:hAnsi="Times New Roman"/>
                <w:sz w:val="24"/>
                <w:szCs w:val="24"/>
              </w:rPr>
            </w:pPr>
            <w:r>
              <w:rPr>
                <w:rFonts w:ascii="Times New Roman" w:hAnsi="Times New Roman"/>
                <w:sz w:val="24"/>
                <w:szCs w:val="24"/>
              </w:rPr>
              <w:t>Ob</w:t>
            </w:r>
          </w:p>
        </w:tc>
      </w:tr>
      <w:tr w:rsidR="007A1B42" w:rsidRPr="00C116E4" w14:paraId="14E46E6F" w14:textId="24CDA01A" w:rsidTr="00204311">
        <w:tc>
          <w:tcPr>
            <w:tcW w:w="2140" w:type="dxa"/>
            <w:gridSpan w:val="2"/>
          </w:tcPr>
          <w:p w14:paraId="2B6605C0" w14:textId="4D6092E9"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6AE982FD" w:rsidR="00204311" w:rsidRPr="00C116E4" w:rsidRDefault="00F16FC0" w:rsidP="000B3BD0">
            <w:pPr>
              <w:spacing w:line="240" w:lineRule="auto"/>
              <w:rPr>
                <w:rFonts w:ascii="Times New Roman" w:hAnsi="Times New Roman"/>
                <w:sz w:val="24"/>
                <w:szCs w:val="24"/>
                <w:lang w:val="en-US"/>
              </w:rPr>
            </w:pPr>
            <w:r>
              <w:rPr>
                <w:rFonts w:ascii="Times New Roman" w:hAnsi="Times New Roman"/>
                <w:sz w:val="24"/>
                <w:szCs w:val="24"/>
                <w:lang w:val="en-US"/>
              </w:rPr>
              <w:t>D</w:t>
            </w:r>
            <w:r w:rsidR="003F3745">
              <w:rPr>
                <w:rFonts w:ascii="Times New Roman" w:hAnsi="Times New Roman"/>
                <w:sz w:val="24"/>
                <w:szCs w:val="24"/>
                <w:lang w:val="en-US"/>
              </w:rPr>
              <w:t>S</w:t>
            </w:r>
          </w:p>
        </w:tc>
        <w:tc>
          <w:tcPr>
            <w:tcW w:w="2412" w:type="dxa"/>
            <w:gridSpan w:val="4"/>
          </w:tcPr>
          <w:p w14:paraId="46A72287" w14:textId="508481E0"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7F83CE32" w14:textId="7146392E" w:rsidR="00204311" w:rsidRPr="007F393B" w:rsidRDefault="00F16FC0" w:rsidP="000B3BD0">
            <w:pPr>
              <w:spacing w:after="0" w:line="240" w:lineRule="auto"/>
              <w:rPr>
                <w:rFonts w:ascii="Times New Roman" w:hAnsi="Times New Roman"/>
                <w:sz w:val="24"/>
                <w:szCs w:val="24"/>
              </w:rPr>
            </w:pPr>
            <w:r w:rsidRPr="00F16FC0">
              <w:rPr>
                <w:rFonts w:ascii="Times New Roman" w:hAnsi="Times New Roman"/>
                <w:b/>
                <w:bCs/>
                <w:sz w:val="24"/>
                <w:szCs w:val="24"/>
              </w:rPr>
              <w:t>UPB.09.D.04.O.004</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007671DD"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0069676D">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475"/>
        <w:gridCol w:w="2552"/>
        <w:gridCol w:w="532"/>
      </w:tblGrid>
      <w:tr w:rsidR="00FD0711" w:rsidRPr="0007194F" w14:paraId="02F8C437" w14:textId="77777777" w:rsidTr="0069676D">
        <w:tc>
          <w:tcPr>
            <w:tcW w:w="3790" w:type="dxa"/>
          </w:tcPr>
          <w:p w14:paraId="1DC014CD" w14:textId="545A63D1"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442118DD" w:rsidR="00FD0711" w:rsidRPr="0007194F" w:rsidRDefault="00DC6450" w:rsidP="000B3BD0">
            <w:pPr>
              <w:spacing w:after="0" w:line="240" w:lineRule="auto"/>
              <w:rPr>
                <w:rFonts w:ascii="Times New Roman" w:hAnsi="Times New Roman"/>
                <w:sz w:val="24"/>
                <w:szCs w:val="24"/>
              </w:rPr>
            </w:pPr>
            <w:r>
              <w:rPr>
                <w:rFonts w:ascii="Times New Roman" w:hAnsi="Times New Roman"/>
                <w:sz w:val="24"/>
                <w:szCs w:val="24"/>
              </w:rPr>
              <w:t>3</w:t>
            </w:r>
          </w:p>
        </w:tc>
        <w:tc>
          <w:tcPr>
            <w:tcW w:w="2102" w:type="dxa"/>
            <w:gridSpan w:val="2"/>
          </w:tcPr>
          <w:p w14:paraId="0380C28A" w14:textId="386AFF3F"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75" w:type="dxa"/>
          </w:tcPr>
          <w:p w14:paraId="7DB3CF51" w14:textId="1F576F2F" w:rsidR="00FD0711" w:rsidRPr="0007194F" w:rsidRDefault="00DC6450" w:rsidP="000B3BD0">
            <w:pPr>
              <w:spacing w:after="0" w:line="240" w:lineRule="auto"/>
              <w:rPr>
                <w:rFonts w:ascii="Times New Roman" w:hAnsi="Times New Roman"/>
                <w:sz w:val="24"/>
                <w:szCs w:val="24"/>
              </w:rPr>
            </w:pPr>
            <w:r>
              <w:rPr>
                <w:rFonts w:ascii="Times New Roman" w:hAnsi="Times New Roman"/>
                <w:sz w:val="24"/>
                <w:szCs w:val="24"/>
              </w:rPr>
              <w:t>2</w:t>
            </w:r>
          </w:p>
        </w:tc>
        <w:tc>
          <w:tcPr>
            <w:tcW w:w="2552" w:type="dxa"/>
          </w:tcPr>
          <w:p w14:paraId="7625568D" w14:textId="44EDF351"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32" w:type="dxa"/>
          </w:tcPr>
          <w:p w14:paraId="11765071" w14:textId="59DE9719" w:rsidR="00FD0711" w:rsidRPr="0007194F" w:rsidRDefault="00DC6450" w:rsidP="000B3BD0">
            <w:pPr>
              <w:spacing w:after="0" w:line="240" w:lineRule="auto"/>
              <w:rPr>
                <w:rFonts w:ascii="Times New Roman" w:hAnsi="Times New Roman"/>
                <w:sz w:val="24"/>
                <w:szCs w:val="24"/>
              </w:rPr>
            </w:pPr>
            <w:r>
              <w:rPr>
                <w:rFonts w:ascii="Times New Roman" w:hAnsi="Times New Roman"/>
                <w:sz w:val="24"/>
                <w:szCs w:val="24"/>
              </w:rPr>
              <w:t>1</w:t>
            </w:r>
          </w:p>
        </w:tc>
      </w:tr>
      <w:tr w:rsidR="00FD0711" w:rsidRPr="0007194F" w14:paraId="5F470B7C" w14:textId="77777777" w:rsidTr="0069676D">
        <w:tc>
          <w:tcPr>
            <w:tcW w:w="3790" w:type="dxa"/>
            <w:shd w:val="clear" w:color="auto" w:fill="D9D9D9"/>
          </w:tcPr>
          <w:p w14:paraId="1C8C1832" w14:textId="35426819"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45E526A8" w:rsidR="00FD0711" w:rsidRPr="0069676D" w:rsidRDefault="00DC6450" w:rsidP="000B3BD0">
            <w:pPr>
              <w:spacing w:after="0" w:line="240" w:lineRule="auto"/>
              <w:rPr>
                <w:rFonts w:ascii="Times New Roman" w:hAnsi="Times New Roman"/>
                <w:sz w:val="24"/>
                <w:szCs w:val="24"/>
              </w:rPr>
            </w:pPr>
            <w:r>
              <w:rPr>
                <w:rFonts w:ascii="Times New Roman" w:hAnsi="Times New Roman"/>
                <w:sz w:val="24"/>
                <w:szCs w:val="24"/>
              </w:rPr>
              <w:t>42</w:t>
            </w:r>
          </w:p>
        </w:tc>
        <w:tc>
          <w:tcPr>
            <w:tcW w:w="2102" w:type="dxa"/>
            <w:gridSpan w:val="2"/>
            <w:shd w:val="clear" w:color="auto" w:fill="D9D9D9"/>
          </w:tcPr>
          <w:p w14:paraId="34213718" w14:textId="40821EAD" w:rsidR="00FD0711" w:rsidRPr="0069676D" w:rsidRDefault="00FD0711" w:rsidP="000B3BD0">
            <w:pPr>
              <w:spacing w:after="0" w:line="240" w:lineRule="auto"/>
              <w:ind w:right="-178"/>
              <w:rPr>
                <w:rFonts w:ascii="Times New Roman" w:hAnsi="Times New Roman"/>
                <w:sz w:val="24"/>
                <w:szCs w:val="24"/>
              </w:rPr>
            </w:pPr>
            <w:r w:rsidRPr="0069676D">
              <w:rPr>
                <w:rFonts w:ascii="Times New Roman" w:hAnsi="Times New Roman"/>
                <w:sz w:val="24"/>
                <w:szCs w:val="24"/>
              </w:rPr>
              <w:t>Din care: 3.5 curs</w:t>
            </w:r>
          </w:p>
        </w:tc>
        <w:tc>
          <w:tcPr>
            <w:tcW w:w="475" w:type="dxa"/>
            <w:shd w:val="clear" w:color="auto" w:fill="D9D9D9"/>
          </w:tcPr>
          <w:p w14:paraId="794B634A" w14:textId="1EFDA0DE" w:rsidR="00FD0711" w:rsidRPr="0069676D" w:rsidRDefault="00DC6450" w:rsidP="000B3BD0">
            <w:pPr>
              <w:spacing w:after="0" w:line="240" w:lineRule="auto"/>
              <w:rPr>
                <w:rFonts w:ascii="Times New Roman" w:hAnsi="Times New Roman"/>
                <w:sz w:val="24"/>
                <w:szCs w:val="24"/>
              </w:rPr>
            </w:pPr>
            <w:r>
              <w:rPr>
                <w:rFonts w:ascii="Times New Roman" w:hAnsi="Times New Roman"/>
                <w:sz w:val="24"/>
                <w:szCs w:val="24"/>
              </w:rPr>
              <w:t>28</w:t>
            </w:r>
          </w:p>
        </w:tc>
        <w:tc>
          <w:tcPr>
            <w:tcW w:w="2552" w:type="dxa"/>
            <w:shd w:val="clear" w:color="auto" w:fill="D9D9D9"/>
          </w:tcPr>
          <w:p w14:paraId="5C2D0A56" w14:textId="5ADFA6C4" w:rsidR="00FD0711" w:rsidRPr="0069676D" w:rsidRDefault="00FD0711" w:rsidP="000B3BD0">
            <w:pPr>
              <w:spacing w:after="0" w:line="240" w:lineRule="auto"/>
              <w:ind w:right="-128"/>
              <w:rPr>
                <w:rFonts w:ascii="Times New Roman" w:hAnsi="Times New Roman"/>
                <w:color w:val="9BBB59" w:themeColor="accent3"/>
                <w:sz w:val="24"/>
                <w:szCs w:val="24"/>
              </w:rPr>
            </w:pPr>
            <w:r w:rsidRPr="0069676D">
              <w:rPr>
                <w:rFonts w:ascii="Times New Roman" w:hAnsi="Times New Roman"/>
                <w:sz w:val="24"/>
                <w:szCs w:val="24"/>
              </w:rPr>
              <w:t>3.6 seminar/laborator</w:t>
            </w:r>
            <w:r w:rsidR="000B3BD0" w:rsidRPr="0069676D">
              <w:rPr>
                <w:rFonts w:ascii="Times New Roman" w:hAnsi="Times New Roman"/>
                <w:sz w:val="24"/>
                <w:szCs w:val="24"/>
              </w:rPr>
              <w:t>/proiect</w:t>
            </w:r>
          </w:p>
        </w:tc>
        <w:tc>
          <w:tcPr>
            <w:tcW w:w="532" w:type="dxa"/>
            <w:shd w:val="clear" w:color="auto" w:fill="D9D9D9"/>
          </w:tcPr>
          <w:p w14:paraId="46F27A35" w14:textId="32387225" w:rsidR="00FD0711" w:rsidRPr="0069676D" w:rsidRDefault="00DC6450" w:rsidP="000B3BD0">
            <w:pPr>
              <w:spacing w:after="0" w:line="240" w:lineRule="auto"/>
              <w:rPr>
                <w:rFonts w:ascii="Times New Roman" w:hAnsi="Times New Roman"/>
                <w:sz w:val="24"/>
                <w:szCs w:val="24"/>
              </w:rPr>
            </w:pPr>
            <w:r>
              <w:rPr>
                <w:rFonts w:ascii="Times New Roman" w:hAnsi="Times New Roman"/>
                <w:sz w:val="24"/>
                <w:szCs w:val="24"/>
              </w:rPr>
              <w:t>14</w:t>
            </w:r>
          </w:p>
        </w:tc>
      </w:tr>
      <w:tr w:rsidR="00FD0711" w:rsidRPr="0007194F" w14:paraId="5505ED6B" w14:textId="77777777" w:rsidTr="0069676D">
        <w:tc>
          <w:tcPr>
            <w:tcW w:w="9493" w:type="dxa"/>
            <w:gridSpan w:val="7"/>
          </w:tcPr>
          <w:p w14:paraId="439071C8" w14:textId="118665B4"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32"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69676D">
        <w:trPr>
          <w:trHeight w:val="972"/>
        </w:trPr>
        <w:tc>
          <w:tcPr>
            <w:tcW w:w="9493" w:type="dxa"/>
            <w:gridSpan w:val="7"/>
          </w:tcPr>
          <w:p w14:paraId="53E38389" w14:textId="5816AF76"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14:paraId="5A39FD54" w14:textId="795625D1"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14:paraId="5F720393" w14:textId="78F5CEF7" w:rsidR="0065472F" w:rsidRPr="00D85A8D" w:rsidRDefault="0065472F"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32" w:type="dxa"/>
          </w:tcPr>
          <w:p w14:paraId="00DF2559" w14:textId="77777777" w:rsidR="0069676D" w:rsidRDefault="003F3745" w:rsidP="000B3BD0">
            <w:pPr>
              <w:spacing w:after="0" w:line="240" w:lineRule="auto"/>
              <w:rPr>
                <w:rFonts w:ascii="Times New Roman" w:hAnsi="Times New Roman"/>
                <w:sz w:val="24"/>
                <w:szCs w:val="24"/>
              </w:rPr>
            </w:pPr>
            <w:r>
              <w:rPr>
                <w:rFonts w:ascii="Times New Roman" w:hAnsi="Times New Roman"/>
                <w:sz w:val="24"/>
                <w:szCs w:val="24"/>
              </w:rPr>
              <w:t>10</w:t>
            </w:r>
          </w:p>
          <w:p w14:paraId="5A1D397A" w14:textId="77777777" w:rsidR="003F3745" w:rsidRDefault="003F3745" w:rsidP="000B3BD0">
            <w:pPr>
              <w:spacing w:after="0" w:line="240" w:lineRule="auto"/>
              <w:rPr>
                <w:rFonts w:ascii="Times New Roman" w:hAnsi="Times New Roman"/>
                <w:sz w:val="24"/>
                <w:szCs w:val="24"/>
              </w:rPr>
            </w:pPr>
            <w:r>
              <w:rPr>
                <w:rFonts w:ascii="Times New Roman" w:hAnsi="Times New Roman"/>
                <w:sz w:val="24"/>
                <w:szCs w:val="24"/>
              </w:rPr>
              <w:t>10</w:t>
            </w:r>
          </w:p>
          <w:p w14:paraId="34001936" w14:textId="72CDAB06" w:rsidR="003F3745" w:rsidRPr="0069676D" w:rsidRDefault="003F3745" w:rsidP="000B3BD0">
            <w:pPr>
              <w:spacing w:after="0" w:line="240" w:lineRule="auto"/>
              <w:rPr>
                <w:rFonts w:ascii="Times New Roman" w:hAnsi="Times New Roman"/>
                <w:sz w:val="24"/>
                <w:szCs w:val="24"/>
              </w:rPr>
            </w:pPr>
            <w:r>
              <w:rPr>
                <w:rFonts w:ascii="Times New Roman" w:hAnsi="Times New Roman"/>
                <w:sz w:val="24"/>
                <w:szCs w:val="24"/>
              </w:rPr>
              <w:t>11</w:t>
            </w:r>
          </w:p>
        </w:tc>
      </w:tr>
      <w:tr w:rsidR="00FD0711" w:rsidRPr="0007194F" w14:paraId="4D18A6AB" w14:textId="77777777" w:rsidTr="0069676D">
        <w:tc>
          <w:tcPr>
            <w:tcW w:w="9493" w:type="dxa"/>
            <w:gridSpan w:val="7"/>
          </w:tcPr>
          <w:p w14:paraId="7C066D2C" w14:textId="0911C64E"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32" w:type="dxa"/>
          </w:tcPr>
          <w:p w14:paraId="1D9736A9" w14:textId="6A0ADB80" w:rsidR="00FD0711" w:rsidRPr="0069676D" w:rsidRDefault="00185CB6" w:rsidP="000B3BD0">
            <w:pPr>
              <w:spacing w:after="0" w:line="240" w:lineRule="auto"/>
              <w:rPr>
                <w:rFonts w:ascii="Times New Roman" w:hAnsi="Times New Roman"/>
                <w:sz w:val="24"/>
                <w:szCs w:val="24"/>
              </w:rPr>
            </w:pPr>
            <w:r>
              <w:rPr>
                <w:rFonts w:ascii="Times New Roman" w:hAnsi="Times New Roman"/>
                <w:sz w:val="24"/>
                <w:szCs w:val="24"/>
              </w:rPr>
              <w:t>-</w:t>
            </w:r>
          </w:p>
        </w:tc>
      </w:tr>
      <w:tr w:rsidR="00FD0711" w:rsidRPr="0007194F" w14:paraId="3F6B30D3" w14:textId="77777777" w:rsidTr="0069676D">
        <w:tc>
          <w:tcPr>
            <w:tcW w:w="9493" w:type="dxa"/>
            <w:gridSpan w:val="7"/>
          </w:tcPr>
          <w:p w14:paraId="45BECD94" w14:textId="09F15975"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32" w:type="dxa"/>
          </w:tcPr>
          <w:p w14:paraId="43E19057" w14:textId="0B804726" w:rsidR="00FD0711" w:rsidRPr="0069676D" w:rsidRDefault="007019EC" w:rsidP="000B3BD0">
            <w:pPr>
              <w:spacing w:after="0" w:line="240" w:lineRule="auto"/>
              <w:rPr>
                <w:rFonts w:ascii="Times New Roman" w:hAnsi="Times New Roman"/>
                <w:sz w:val="24"/>
                <w:szCs w:val="24"/>
              </w:rPr>
            </w:pPr>
            <w:r>
              <w:rPr>
                <w:rFonts w:ascii="Times New Roman" w:hAnsi="Times New Roman"/>
                <w:sz w:val="24"/>
                <w:szCs w:val="24"/>
              </w:rPr>
              <w:t>2</w:t>
            </w:r>
          </w:p>
        </w:tc>
      </w:tr>
      <w:tr w:rsidR="00A8092B" w:rsidRPr="0007194F" w14:paraId="23FA439D" w14:textId="77777777" w:rsidTr="0069676D">
        <w:tc>
          <w:tcPr>
            <w:tcW w:w="9493"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32" w:type="dxa"/>
          </w:tcPr>
          <w:p w14:paraId="07034853" w14:textId="7AF188F3" w:rsidR="00A8092B" w:rsidRPr="0069676D" w:rsidRDefault="004470A9" w:rsidP="000B3BD0">
            <w:pPr>
              <w:spacing w:after="0" w:line="240" w:lineRule="auto"/>
              <w:rPr>
                <w:rFonts w:ascii="Times New Roman" w:hAnsi="Times New Roman"/>
                <w:sz w:val="24"/>
                <w:szCs w:val="24"/>
              </w:rPr>
            </w:pPr>
            <w:r>
              <w:rPr>
                <w:rFonts w:ascii="Times New Roman" w:hAnsi="Times New Roman"/>
                <w:sz w:val="24"/>
                <w:szCs w:val="24"/>
              </w:rPr>
              <w:t>-</w:t>
            </w:r>
          </w:p>
        </w:tc>
      </w:tr>
      <w:tr w:rsidR="00FD0711" w:rsidRPr="0007194F" w14:paraId="357B690C" w14:textId="77777777" w:rsidTr="00A5014E">
        <w:trPr>
          <w:gridAfter w:val="4"/>
          <w:wAfter w:w="4697" w:type="dxa"/>
        </w:trPr>
        <w:tc>
          <w:tcPr>
            <w:tcW w:w="4248" w:type="dxa"/>
            <w:gridSpan w:val="2"/>
            <w:shd w:val="clear" w:color="auto" w:fill="D9D9D9"/>
          </w:tcPr>
          <w:p w14:paraId="77CEBADA" w14:textId="79516E55"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14:paraId="50E327D1" w14:textId="1BD9274E" w:rsidR="00FD0711" w:rsidRPr="007F393B" w:rsidRDefault="00F16FC0"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33</w:t>
            </w:r>
          </w:p>
        </w:tc>
      </w:tr>
      <w:tr w:rsidR="00FD0711" w:rsidRPr="0007194F" w14:paraId="15A77EE8" w14:textId="77777777" w:rsidTr="00A5014E">
        <w:trPr>
          <w:gridAfter w:val="4"/>
          <w:wAfter w:w="4697" w:type="dxa"/>
        </w:trPr>
        <w:tc>
          <w:tcPr>
            <w:tcW w:w="4248" w:type="dxa"/>
            <w:gridSpan w:val="2"/>
            <w:shd w:val="clear" w:color="auto" w:fill="D9D9D9"/>
          </w:tcPr>
          <w:p w14:paraId="5A79CF51" w14:textId="0EA64959"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3097F318" w:rsidR="00FD0711" w:rsidRPr="007F393B" w:rsidRDefault="00DC6450"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75</w:t>
            </w:r>
          </w:p>
        </w:tc>
      </w:tr>
      <w:tr w:rsidR="00FD0711" w:rsidRPr="0007194F" w14:paraId="2EF8E713" w14:textId="77777777" w:rsidTr="00A5014E">
        <w:trPr>
          <w:gridAfter w:val="4"/>
          <w:wAfter w:w="4697" w:type="dxa"/>
        </w:trPr>
        <w:tc>
          <w:tcPr>
            <w:tcW w:w="4248" w:type="dxa"/>
            <w:gridSpan w:val="2"/>
            <w:shd w:val="clear" w:color="auto" w:fill="D9D9D9"/>
          </w:tcPr>
          <w:p w14:paraId="55BC46BF" w14:textId="47CA4AF5"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63F192D3" w:rsidR="00FD0711" w:rsidRPr="007F393B" w:rsidRDefault="007A14B5"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3</w:t>
            </w:r>
          </w:p>
        </w:tc>
      </w:tr>
    </w:tbl>
    <w:p w14:paraId="0EE3D3E7" w14:textId="77777777" w:rsidR="003F3745" w:rsidRDefault="003F3745" w:rsidP="000B3BD0">
      <w:pPr>
        <w:spacing w:after="0" w:line="240" w:lineRule="auto"/>
        <w:rPr>
          <w:rFonts w:ascii="Times New Roman" w:hAnsi="Times New Roman"/>
          <w:b/>
          <w:sz w:val="24"/>
          <w:szCs w:val="24"/>
        </w:rPr>
      </w:pPr>
    </w:p>
    <w:p w14:paraId="549D8DF9" w14:textId="77777777" w:rsidR="003F3745" w:rsidRDefault="003F3745" w:rsidP="000B3BD0">
      <w:pPr>
        <w:spacing w:after="0" w:line="240" w:lineRule="auto"/>
        <w:rPr>
          <w:rFonts w:ascii="Times New Roman" w:hAnsi="Times New Roman"/>
          <w:b/>
          <w:sz w:val="24"/>
          <w:szCs w:val="24"/>
        </w:rPr>
      </w:pPr>
    </w:p>
    <w:p w14:paraId="60E19D39" w14:textId="77777777" w:rsidR="003F3745" w:rsidRDefault="003F3745" w:rsidP="000B3BD0">
      <w:pPr>
        <w:spacing w:after="0" w:line="240" w:lineRule="auto"/>
        <w:rPr>
          <w:rFonts w:ascii="Times New Roman" w:hAnsi="Times New Roman"/>
          <w:b/>
          <w:sz w:val="24"/>
          <w:szCs w:val="24"/>
        </w:rPr>
      </w:pPr>
    </w:p>
    <w:p w14:paraId="4080BC5C" w14:textId="3B5C597B"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lastRenderedPageBreak/>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68CEC85A"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14:paraId="70096D88" w14:textId="77777777" w:rsidR="00DC6450" w:rsidRPr="00DC6450" w:rsidRDefault="00DC6450" w:rsidP="00DC6450">
            <w:pPr>
              <w:pStyle w:val="ListParagraph"/>
              <w:numPr>
                <w:ilvl w:val="0"/>
                <w:numId w:val="21"/>
              </w:numPr>
              <w:rPr>
                <w:rFonts w:ascii="Times New Roman" w:hAnsi="Times New Roman"/>
                <w:sz w:val="24"/>
                <w:szCs w:val="24"/>
              </w:rPr>
            </w:pPr>
            <w:r w:rsidRPr="00DC6450">
              <w:rPr>
                <w:rFonts w:ascii="Times New Roman" w:hAnsi="Times New Roman"/>
                <w:sz w:val="24"/>
                <w:szCs w:val="24"/>
              </w:rPr>
              <w:t>Analiză matematică, Electrotehnică</w:t>
            </w:r>
          </w:p>
          <w:p w14:paraId="2F95B643" w14:textId="34BBDE5D" w:rsidR="00B609FA" w:rsidRPr="00E146C2" w:rsidRDefault="00DC6450" w:rsidP="00DC6450">
            <w:pPr>
              <w:pStyle w:val="ListParagraph"/>
              <w:numPr>
                <w:ilvl w:val="0"/>
                <w:numId w:val="21"/>
              </w:numPr>
              <w:rPr>
                <w:rFonts w:ascii="Times New Roman" w:hAnsi="Times New Roman"/>
                <w:sz w:val="24"/>
                <w:szCs w:val="24"/>
              </w:rPr>
            </w:pPr>
            <w:r w:rsidRPr="00DC6450">
              <w:rPr>
                <w:rFonts w:ascii="Times New Roman" w:hAnsi="Times New Roman"/>
                <w:sz w:val="24"/>
                <w:szCs w:val="24"/>
              </w:rPr>
              <w:t>Matematici speciale, Fizică, Electronică.</w:t>
            </w:r>
          </w:p>
        </w:tc>
      </w:tr>
      <w:tr w:rsidR="00B609FA" w14:paraId="2114D3A9" w14:textId="77777777" w:rsidTr="00B609FA">
        <w:tc>
          <w:tcPr>
            <w:tcW w:w="5228" w:type="dxa"/>
          </w:tcPr>
          <w:p w14:paraId="05FE3232" w14:textId="7C36A81E"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5228" w:type="dxa"/>
          </w:tcPr>
          <w:p w14:paraId="2BD819A3" w14:textId="77777777" w:rsidR="00DC6450" w:rsidRPr="00DC6450" w:rsidRDefault="00DC6450" w:rsidP="00DC6450">
            <w:pPr>
              <w:pStyle w:val="ListParagraph"/>
              <w:numPr>
                <w:ilvl w:val="0"/>
                <w:numId w:val="21"/>
              </w:numPr>
              <w:rPr>
                <w:rFonts w:ascii="Times New Roman" w:hAnsi="Times New Roman"/>
                <w:sz w:val="24"/>
                <w:szCs w:val="24"/>
              </w:rPr>
            </w:pPr>
            <w:r w:rsidRPr="00DC6450">
              <w:rPr>
                <w:rFonts w:ascii="Times New Roman" w:hAnsi="Times New Roman"/>
                <w:sz w:val="24"/>
                <w:szCs w:val="24"/>
              </w:rPr>
              <w:t xml:space="preserve">Înțelegerea fenomenelor electromagnetice și cu precădere a conversiei electromecanice din mașinile electrice studiate. </w:t>
            </w:r>
          </w:p>
          <w:p w14:paraId="03D86E87" w14:textId="1C5C56F6" w:rsidR="008421F0" w:rsidRPr="00E146C2" w:rsidRDefault="00DC6450" w:rsidP="00DC6450">
            <w:pPr>
              <w:pStyle w:val="ListParagraph"/>
              <w:numPr>
                <w:ilvl w:val="0"/>
                <w:numId w:val="21"/>
              </w:numPr>
              <w:rPr>
                <w:rFonts w:ascii="Times New Roman" w:hAnsi="Times New Roman"/>
                <w:sz w:val="24"/>
                <w:szCs w:val="24"/>
              </w:rPr>
            </w:pPr>
            <w:r w:rsidRPr="00DC6450">
              <w:rPr>
                <w:rFonts w:ascii="Times New Roman" w:hAnsi="Times New Roman"/>
                <w:sz w:val="24"/>
                <w:szCs w:val="24"/>
              </w:rPr>
              <w:t>Efectuarea de măsurători de laborator, interpretarea și analiza datelor măsurate.</w:t>
            </w:r>
          </w:p>
        </w:tc>
      </w:tr>
    </w:tbl>
    <w:p w14:paraId="1484B1D3" w14:textId="77777777" w:rsidR="007F393B" w:rsidRDefault="007F393B" w:rsidP="000B3BD0">
      <w:pPr>
        <w:spacing w:after="0" w:line="240" w:lineRule="auto"/>
        <w:rPr>
          <w:rFonts w:ascii="Times New Roman" w:hAnsi="Times New Roman"/>
          <w:b/>
          <w:sz w:val="24"/>
          <w:szCs w:val="24"/>
        </w:rPr>
      </w:pPr>
    </w:p>
    <w:p w14:paraId="0E68A69A" w14:textId="35432383"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6BB61D99" w:rsidR="00FD0711" w:rsidRPr="00E146C2" w:rsidRDefault="00FD0711" w:rsidP="000B3BD0">
            <w:pPr>
              <w:spacing w:after="0" w:line="240" w:lineRule="auto"/>
              <w:rPr>
                <w:rFonts w:ascii="Times New Roman" w:hAnsi="Times New Roman"/>
                <w:sz w:val="24"/>
                <w:szCs w:val="24"/>
              </w:rPr>
            </w:pPr>
            <w:r w:rsidRPr="00E146C2">
              <w:rPr>
                <w:rFonts w:ascii="Times New Roman" w:hAnsi="Times New Roman"/>
                <w:sz w:val="24"/>
                <w:szCs w:val="24"/>
              </w:rPr>
              <w:t xml:space="preserve">5.1 </w:t>
            </w:r>
            <w:r w:rsidR="00A1304B" w:rsidRPr="00E146C2">
              <w:t xml:space="preserve"> </w:t>
            </w:r>
            <w:r w:rsidR="00A1304B" w:rsidRPr="00E146C2">
              <w:rPr>
                <w:rFonts w:ascii="Times New Roman" w:hAnsi="Times New Roman"/>
                <w:sz w:val="24"/>
                <w:szCs w:val="24"/>
              </w:rPr>
              <w:t>de desfășurare a cursului</w:t>
            </w:r>
          </w:p>
        </w:tc>
        <w:tc>
          <w:tcPr>
            <w:tcW w:w="8051" w:type="dxa"/>
          </w:tcPr>
          <w:p w14:paraId="3202D18E" w14:textId="4A596FDE" w:rsidR="00E20BD3" w:rsidRPr="00C55909" w:rsidRDefault="00C55909" w:rsidP="00C55909">
            <w:pPr>
              <w:pStyle w:val="ListParagraph"/>
              <w:numPr>
                <w:ilvl w:val="0"/>
                <w:numId w:val="42"/>
              </w:numPr>
              <w:spacing w:after="0" w:line="240" w:lineRule="auto"/>
              <w:rPr>
                <w:rFonts w:ascii="Times New Roman" w:hAnsi="Times New Roman"/>
                <w:sz w:val="24"/>
                <w:szCs w:val="24"/>
              </w:rPr>
            </w:pPr>
            <w:r w:rsidRPr="00C55909">
              <w:rPr>
                <w:rFonts w:ascii="Times New Roman" w:hAnsi="Times New Roman"/>
                <w:sz w:val="24"/>
                <w:szCs w:val="24"/>
              </w:rPr>
              <w:t>Predarea cursului se va face cu elemente specifice, de către profesor la tablă, sau cu ajutorul videoproiectorului (prezentări PowerPoint sau filme ce prezintă construcția și testarea a mașinilor electrice.</w:t>
            </w:r>
          </w:p>
        </w:tc>
      </w:tr>
      <w:tr w:rsidR="00FD0711" w:rsidRPr="0007194F" w14:paraId="30197A50" w14:textId="77777777" w:rsidTr="6B7653A3">
        <w:tc>
          <w:tcPr>
            <w:tcW w:w="2405" w:type="dxa"/>
          </w:tcPr>
          <w:p w14:paraId="4ED81E2D" w14:textId="449A5B96" w:rsidR="00FD0711" w:rsidRPr="00E146C2" w:rsidRDefault="00FD0711" w:rsidP="000B3BD0">
            <w:pPr>
              <w:spacing w:after="0" w:line="240" w:lineRule="auto"/>
              <w:rPr>
                <w:rFonts w:ascii="Times New Roman" w:hAnsi="Times New Roman"/>
                <w:sz w:val="24"/>
                <w:szCs w:val="24"/>
              </w:rPr>
            </w:pPr>
            <w:r w:rsidRPr="00E146C2">
              <w:rPr>
                <w:rFonts w:ascii="Times New Roman" w:hAnsi="Times New Roman"/>
                <w:sz w:val="24"/>
                <w:szCs w:val="24"/>
              </w:rPr>
              <w:t xml:space="preserve">5.2 </w:t>
            </w:r>
            <w:r w:rsidR="00A1304B" w:rsidRPr="00E146C2">
              <w:t xml:space="preserve"> </w:t>
            </w:r>
            <w:r w:rsidR="00A1304B" w:rsidRPr="00E146C2">
              <w:rPr>
                <w:rFonts w:ascii="Times New Roman" w:hAnsi="Times New Roman"/>
                <w:sz w:val="24"/>
                <w:szCs w:val="24"/>
              </w:rPr>
              <w:t>de desfășurare a seminarului/laboratorului/ proiectului</w:t>
            </w:r>
          </w:p>
        </w:tc>
        <w:tc>
          <w:tcPr>
            <w:tcW w:w="8051" w:type="dxa"/>
          </w:tcPr>
          <w:p w14:paraId="540A7438" w14:textId="6731175F" w:rsidR="00C55909" w:rsidRPr="00C55909" w:rsidRDefault="00C55909" w:rsidP="00C55909">
            <w:pPr>
              <w:numPr>
                <w:ilvl w:val="0"/>
                <w:numId w:val="8"/>
              </w:numPr>
              <w:spacing w:after="0" w:line="240" w:lineRule="auto"/>
              <w:jc w:val="both"/>
              <w:rPr>
                <w:rFonts w:ascii="Times New Roman" w:hAnsi="Times New Roman"/>
                <w:sz w:val="24"/>
                <w:szCs w:val="24"/>
              </w:rPr>
            </w:pPr>
            <w:r w:rsidRPr="00C55909">
              <w:rPr>
                <w:rFonts w:ascii="Times New Roman" w:hAnsi="Times New Roman"/>
                <w:sz w:val="24"/>
                <w:szCs w:val="24"/>
              </w:rPr>
              <w:t>Orele de seminar nu se refac</w:t>
            </w:r>
            <w:r w:rsidR="003F3745">
              <w:rPr>
                <w:rFonts w:ascii="Times New Roman" w:hAnsi="Times New Roman"/>
                <w:sz w:val="24"/>
                <w:szCs w:val="24"/>
              </w:rPr>
              <w:t xml:space="preserve"> și implicit studentul își asumă eventualele puncte pierdute pe evaluările desfășurate în cadrul acestora.</w:t>
            </w:r>
          </w:p>
        </w:tc>
      </w:tr>
    </w:tbl>
    <w:p w14:paraId="5C760D1A" w14:textId="7EFEC6D5" w:rsidR="00FD0711" w:rsidRDefault="00FD0711" w:rsidP="000B3BD0">
      <w:pPr>
        <w:spacing w:line="240" w:lineRule="auto"/>
        <w:rPr>
          <w:rFonts w:ascii="Times New Roman" w:hAnsi="Times New Roman"/>
          <w:sz w:val="24"/>
          <w:szCs w:val="24"/>
        </w:rPr>
      </w:pPr>
    </w:p>
    <w:p w14:paraId="0F1EE6D9" w14:textId="1F1FDC5F"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14:paraId="2455F95D" w14:textId="7C918FD0" w:rsidR="004470A9" w:rsidRPr="004470A9" w:rsidRDefault="004470A9" w:rsidP="00C55909">
      <w:pPr>
        <w:spacing w:line="240" w:lineRule="auto"/>
        <w:jc w:val="both"/>
        <w:rPr>
          <w:rFonts w:ascii="Times New Roman" w:hAnsi="Times New Roman"/>
          <w:bCs/>
          <w:sz w:val="24"/>
          <w:szCs w:val="24"/>
        </w:rPr>
      </w:pPr>
      <w:r w:rsidRPr="004470A9">
        <w:rPr>
          <w:rFonts w:ascii="Times New Roman" w:hAnsi="Times New Roman"/>
          <w:bCs/>
          <w:sz w:val="24"/>
          <w:szCs w:val="24"/>
        </w:rPr>
        <w:t xml:space="preserve">Obiectivul general constă în </w:t>
      </w:r>
      <w:r w:rsidR="00C55909">
        <w:rPr>
          <w:rFonts w:ascii="Times New Roman" w:hAnsi="Times New Roman"/>
          <w:bCs/>
          <w:sz w:val="24"/>
          <w:szCs w:val="24"/>
        </w:rPr>
        <w:t>c</w:t>
      </w:r>
      <w:r w:rsidR="00C55909" w:rsidRPr="00C55909">
        <w:rPr>
          <w:rFonts w:ascii="Times New Roman" w:hAnsi="Times New Roman"/>
          <w:bCs/>
          <w:sz w:val="24"/>
          <w:szCs w:val="24"/>
        </w:rPr>
        <w:t>unoașterea elementelor constructive, a principilor de funcționare și a caracteristicilor de funcționare a mașinilor electrice; Înțelegerea modului de funcționare a celor mai folosite sisteme de acționare electrică de curent continuu și alternativ pentru reglajul al vitezei și controlul poziției</w:t>
      </w:r>
      <w:r w:rsidR="00C55909">
        <w:rPr>
          <w:rFonts w:ascii="Times New Roman" w:hAnsi="Times New Roman"/>
          <w:bCs/>
          <w:sz w:val="24"/>
          <w:szCs w:val="24"/>
        </w:rPr>
        <w:t xml:space="preserve">; </w:t>
      </w:r>
      <w:r w:rsidR="00C55909" w:rsidRPr="00C55909">
        <w:rPr>
          <w:rFonts w:ascii="Times New Roman" w:hAnsi="Times New Roman"/>
          <w:bCs/>
          <w:sz w:val="24"/>
          <w:szCs w:val="24"/>
        </w:rPr>
        <w:t>Familiarizarea cu calculele necesare pentru alegerea si utilizarea mașinilor electrice și a celorlalte elemente componente ale sistemelor de acționare electrică.</w:t>
      </w:r>
      <w:r w:rsidR="003F3745">
        <w:rPr>
          <w:rFonts w:ascii="Times New Roman" w:hAnsi="Times New Roman"/>
          <w:bCs/>
          <w:sz w:val="24"/>
          <w:szCs w:val="24"/>
        </w:rPr>
        <w:t xml:space="preserve"> </w:t>
      </w:r>
    </w:p>
    <w:p w14:paraId="581229AD" w14:textId="57BB4F42" w:rsidR="0091383B" w:rsidRPr="00B43D8C" w:rsidRDefault="000B3BD0" w:rsidP="00605DAC">
      <w:pPr>
        <w:spacing w:after="160" w:line="278" w:lineRule="auto"/>
        <w:rPr>
          <w:rFonts w:ascii="Times New Roman" w:hAnsi="Times New Roman"/>
          <w:i/>
          <w:iCs/>
          <w:color w:val="7F7F7F" w:themeColor="text1" w:themeTint="80"/>
          <w:sz w:val="24"/>
          <w:szCs w:val="24"/>
          <w:highlight w:val="yellow"/>
        </w:rPr>
      </w:pPr>
      <w:r w:rsidRPr="00B43D8C">
        <w:rPr>
          <w:rFonts w:ascii="Times New Roman" w:hAnsi="Times New Roman"/>
          <w:b/>
          <w:sz w:val="24"/>
          <w:szCs w:val="24"/>
        </w:rPr>
        <w:t>7</w:t>
      </w:r>
      <w:r w:rsidR="00D31C96" w:rsidRPr="00B43D8C">
        <w:rPr>
          <w:rFonts w:ascii="Times New Roman" w:hAnsi="Times New Roman"/>
          <w:b/>
          <w:sz w:val="24"/>
          <w:szCs w:val="24"/>
        </w:rPr>
        <w:t>. Rezultatele învă</w:t>
      </w:r>
      <w:r w:rsidR="001B1709" w:rsidRPr="00B43D8C">
        <w:rPr>
          <w:rFonts w:ascii="Times New Roman" w:hAnsi="Times New Roman"/>
          <w:b/>
          <w:sz w:val="24"/>
          <w:szCs w:val="24"/>
        </w:rPr>
        <w:t>ț</w:t>
      </w:r>
      <w:r w:rsidR="00D31C96" w:rsidRPr="00B43D8C">
        <w:rPr>
          <w:rFonts w:ascii="Times New Roman" w:hAnsi="Times New Roman"/>
          <w:b/>
          <w:sz w:val="24"/>
          <w:szCs w:val="24"/>
        </w:rPr>
        <w: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463"/>
      </w:tblGrid>
      <w:tr w:rsidR="00FD0711" w:rsidRPr="0007194F" w14:paraId="44888664" w14:textId="77777777" w:rsidTr="5B232E0B">
        <w:trPr>
          <w:cantSplit/>
          <w:trHeight w:val="1975"/>
        </w:trPr>
        <w:tc>
          <w:tcPr>
            <w:tcW w:w="1008" w:type="dxa"/>
            <w:textDirection w:val="btLr"/>
            <w:vAlign w:val="center"/>
          </w:tcPr>
          <w:p w14:paraId="621ABFCF" w14:textId="6A749103"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14:paraId="22C3D40D" w14:textId="41154A39" w:rsidR="00C55909" w:rsidRPr="00C55909" w:rsidRDefault="0052283A" w:rsidP="0052283A">
            <w:pPr>
              <w:pStyle w:val="ListParagraph"/>
              <w:numPr>
                <w:ilvl w:val="0"/>
                <w:numId w:val="21"/>
              </w:numPr>
              <w:spacing w:after="0"/>
              <w:jc w:val="both"/>
              <w:rPr>
                <w:rFonts w:ascii="Times New Roman" w:hAnsi="Times New Roman"/>
                <w:sz w:val="24"/>
                <w:szCs w:val="24"/>
                <w:lang w:val="en-US"/>
              </w:rPr>
            </w:pPr>
            <w:r>
              <w:rPr>
                <w:rFonts w:ascii="Times New Roman" w:hAnsi="Times New Roman"/>
                <w:sz w:val="24"/>
                <w:szCs w:val="24"/>
                <w:lang w:val="en-US"/>
              </w:rPr>
              <w:t>Explică</w:t>
            </w:r>
            <w:r w:rsidR="00C55909" w:rsidRPr="00C55909">
              <w:rPr>
                <w:rFonts w:ascii="Times New Roman" w:hAnsi="Times New Roman"/>
                <w:sz w:val="24"/>
                <w:szCs w:val="24"/>
                <w:lang w:val="en-US"/>
              </w:rPr>
              <w:t xml:space="preserve"> principiul de funcționare al transformatoarelor, generatoarelor și motoarelor electrice, precum și limitările impuse de materialele și tehnologia actuală.</w:t>
            </w:r>
          </w:p>
          <w:p w14:paraId="0CA5A851" w14:textId="10EBFEF4" w:rsidR="00C55909" w:rsidRPr="00C55909" w:rsidRDefault="00C55909" w:rsidP="0052283A">
            <w:pPr>
              <w:pStyle w:val="ListParagraph"/>
              <w:numPr>
                <w:ilvl w:val="0"/>
                <w:numId w:val="21"/>
              </w:numPr>
              <w:spacing w:after="0"/>
              <w:jc w:val="both"/>
              <w:rPr>
                <w:rFonts w:ascii="Times New Roman" w:hAnsi="Times New Roman"/>
                <w:sz w:val="24"/>
                <w:szCs w:val="24"/>
                <w:lang w:val="en-US"/>
              </w:rPr>
            </w:pPr>
            <w:r w:rsidRPr="00C55909">
              <w:rPr>
                <w:rFonts w:ascii="Times New Roman" w:hAnsi="Times New Roman"/>
                <w:sz w:val="24"/>
                <w:szCs w:val="24"/>
                <w:lang w:val="en-US"/>
              </w:rPr>
              <w:t>Este capabil(ă) să aleagă și să utilizeze transformatoare, generatoare, motoare electrice, precum și elemente specifice sistemelor de reglaj automat al vitezei și de control al poziției prin acționări electrice (convertoare statice de putere, senzori și traductoare).</w:t>
            </w:r>
          </w:p>
          <w:p w14:paraId="41575D5E" w14:textId="77777777" w:rsidR="0052283A" w:rsidRPr="0052283A" w:rsidRDefault="00C55909" w:rsidP="0052283A">
            <w:pPr>
              <w:pStyle w:val="ListParagraph"/>
              <w:numPr>
                <w:ilvl w:val="0"/>
                <w:numId w:val="21"/>
              </w:numPr>
              <w:spacing w:after="0"/>
              <w:jc w:val="both"/>
              <w:rPr>
                <w:rFonts w:ascii="Times New Roman" w:hAnsi="Times New Roman"/>
                <w:sz w:val="24"/>
                <w:szCs w:val="24"/>
                <w:lang w:val="en-GB"/>
              </w:rPr>
            </w:pPr>
            <w:r w:rsidRPr="00C55909">
              <w:rPr>
                <w:rFonts w:ascii="Times New Roman" w:hAnsi="Times New Roman"/>
                <w:sz w:val="24"/>
                <w:szCs w:val="24"/>
                <w:lang w:val="en-US"/>
              </w:rPr>
              <w:t>Cunoaște și înțelege problemele specifice alimentării cu energie electrică, cum ar fi determinarea necesarului de putere al unui consumator, compensarea puterii reactive și interacțiunea consumator – rețea.</w:t>
            </w:r>
          </w:p>
          <w:p w14:paraId="373D44E3" w14:textId="04084CB3" w:rsidR="0052283A" w:rsidRPr="00B0285B" w:rsidRDefault="0052283A" w:rsidP="0052283A">
            <w:pPr>
              <w:pStyle w:val="ListParagraph"/>
              <w:numPr>
                <w:ilvl w:val="0"/>
                <w:numId w:val="21"/>
              </w:numPr>
              <w:spacing w:after="0"/>
              <w:jc w:val="both"/>
              <w:rPr>
                <w:rFonts w:ascii="Times New Roman" w:hAnsi="Times New Roman"/>
                <w:sz w:val="24"/>
                <w:szCs w:val="24"/>
                <w:lang w:val="en-GB"/>
              </w:rPr>
            </w:pPr>
            <w:r>
              <w:rPr>
                <w:rFonts w:ascii="Times New Roman" w:hAnsi="Times New Roman"/>
                <w:bCs/>
                <w:sz w:val="24"/>
                <w:szCs w:val="24"/>
              </w:rPr>
              <w:t>Î</w:t>
            </w:r>
            <w:r w:rsidRPr="0052283A">
              <w:rPr>
                <w:rFonts w:ascii="Times New Roman" w:hAnsi="Times New Roman"/>
                <w:bCs/>
                <w:sz w:val="24"/>
                <w:szCs w:val="24"/>
              </w:rPr>
              <w:t>nțelege principiul de funcționare a transformatoarelor, generatoarelor și a motoarelor electrice și a limitărilor impuse de materialele și de tehnologia actuală</w:t>
            </w:r>
          </w:p>
        </w:tc>
      </w:tr>
      <w:tr w:rsidR="00FD0711" w:rsidRPr="0007194F" w14:paraId="110936E3" w14:textId="77777777" w:rsidTr="5B232E0B">
        <w:trPr>
          <w:cantSplit/>
          <w:trHeight w:val="1775"/>
        </w:trPr>
        <w:tc>
          <w:tcPr>
            <w:tcW w:w="1008" w:type="dxa"/>
            <w:textDirection w:val="btLr"/>
            <w:vAlign w:val="center"/>
          </w:tcPr>
          <w:p w14:paraId="44988092" w14:textId="0FF65C8E"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tcPr>
          <w:p w14:paraId="567D33E0" w14:textId="4D9A8916" w:rsidR="005F4104" w:rsidRPr="005F4104" w:rsidRDefault="005F4104" w:rsidP="0052283A">
            <w:pPr>
              <w:widowControl w:val="0"/>
              <w:numPr>
                <w:ilvl w:val="0"/>
                <w:numId w:val="40"/>
              </w:numPr>
              <w:autoSpaceDE w:val="0"/>
              <w:autoSpaceDN w:val="0"/>
              <w:adjustRightInd w:val="0"/>
              <w:spacing w:after="58"/>
              <w:jc w:val="both"/>
              <w:rPr>
                <w:rFonts w:ascii="Times New Roman" w:hAnsi="Times New Roman"/>
                <w:sz w:val="24"/>
                <w:szCs w:val="24"/>
                <w:lang w:val="en-US"/>
              </w:rPr>
            </w:pPr>
            <w:r w:rsidRPr="005F4104">
              <w:rPr>
                <w:rFonts w:ascii="Times New Roman" w:hAnsi="Times New Roman"/>
                <w:sz w:val="24"/>
                <w:szCs w:val="24"/>
                <w:lang w:val="en-US"/>
              </w:rPr>
              <w:t>este capabil să identifice, descrie și diferențieze tipurile de mașini electrice și transformatoare, în funcție de principiul de funcționare, regimul de utilizare și parametrii nominali;</w:t>
            </w:r>
          </w:p>
          <w:p w14:paraId="1C3BF2BE" w14:textId="77777777" w:rsidR="005F4104" w:rsidRPr="005F4104" w:rsidRDefault="005F4104" w:rsidP="0052283A">
            <w:pPr>
              <w:widowControl w:val="0"/>
              <w:numPr>
                <w:ilvl w:val="0"/>
                <w:numId w:val="40"/>
              </w:numPr>
              <w:tabs>
                <w:tab w:val="num" w:pos="720"/>
              </w:tabs>
              <w:autoSpaceDE w:val="0"/>
              <w:autoSpaceDN w:val="0"/>
              <w:adjustRightInd w:val="0"/>
              <w:spacing w:after="58" w:line="240" w:lineRule="auto"/>
              <w:jc w:val="both"/>
              <w:rPr>
                <w:rFonts w:ascii="Times New Roman" w:hAnsi="Times New Roman"/>
                <w:sz w:val="24"/>
                <w:szCs w:val="24"/>
                <w:lang w:val="en-US"/>
              </w:rPr>
            </w:pPr>
            <w:r w:rsidRPr="005F4104">
              <w:rPr>
                <w:rFonts w:ascii="Times New Roman" w:hAnsi="Times New Roman"/>
                <w:sz w:val="24"/>
                <w:szCs w:val="24"/>
                <w:lang w:val="en-US"/>
              </w:rPr>
              <w:t>utilizează corect schemele echivalente și diagramele de funcționare pentru a analiza comportamentul transformatoarelor și al mașinilor electrice în regim staționar sau dinamic;</w:t>
            </w:r>
          </w:p>
          <w:p w14:paraId="42DC18BF" w14:textId="77777777" w:rsidR="005F4104" w:rsidRPr="005F4104" w:rsidRDefault="005F4104" w:rsidP="0052283A">
            <w:pPr>
              <w:widowControl w:val="0"/>
              <w:numPr>
                <w:ilvl w:val="0"/>
                <w:numId w:val="40"/>
              </w:numPr>
              <w:tabs>
                <w:tab w:val="num" w:pos="720"/>
              </w:tabs>
              <w:autoSpaceDE w:val="0"/>
              <w:autoSpaceDN w:val="0"/>
              <w:adjustRightInd w:val="0"/>
              <w:spacing w:after="58" w:line="240" w:lineRule="auto"/>
              <w:jc w:val="both"/>
              <w:rPr>
                <w:rFonts w:ascii="Times New Roman" w:hAnsi="Times New Roman"/>
                <w:sz w:val="24"/>
                <w:szCs w:val="24"/>
                <w:lang w:val="en-US"/>
              </w:rPr>
            </w:pPr>
            <w:r w:rsidRPr="005F4104">
              <w:rPr>
                <w:rFonts w:ascii="Times New Roman" w:hAnsi="Times New Roman"/>
                <w:sz w:val="24"/>
                <w:szCs w:val="24"/>
                <w:lang w:val="en-US"/>
              </w:rPr>
              <w:t>calculează parametrii principali ai mașinilor electrice (tensiune, curent, cuplu, randament, turație), pe baza ecuațiilor de funcționare;</w:t>
            </w:r>
          </w:p>
          <w:p w14:paraId="10AE3A4C" w14:textId="77777777" w:rsidR="005F4104" w:rsidRPr="005F4104" w:rsidRDefault="005F4104" w:rsidP="0052283A">
            <w:pPr>
              <w:widowControl w:val="0"/>
              <w:numPr>
                <w:ilvl w:val="0"/>
                <w:numId w:val="40"/>
              </w:numPr>
              <w:tabs>
                <w:tab w:val="num" w:pos="720"/>
              </w:tabs>
              <w:autoSpaceDE w:val="0"/>
              <w:autoSpaceDN w:val="0"/>
              <w:adjustRightInd w:val="0"/>
              <w:spacing w:after="58" w:line="240" w:lineRule="auto"/>
              <w:jc w:val="both"/>
              <w:rPr>
                <w:rFonts w:ascii="Times New Roman" w:hAnsi="Times New Roman"/>
                <w:sz w:val="24"/>
                <w:szCs w:val="24"/>
                <w:lang w:val="en-US"/>
              </w:rPr>
            </w:pPr>
            <w:r w:rsidRPr="005F4104">
              <w:rPr>
                <w:rFonts w:ascii="Times New Roman" w:hAnsi="Times New Roman"/>
                <w:sz w:val="24"/>
                <w:szCs w:val="24"/>
                <w:lang w:val="en-US"/>
              </w:rPr>
              <w:t>aplică metode de pornire, frânare și reglare a vitezei în cazul motoarelor de curent continuu și de curent alternativ;</w:t>
            </w:r>
          </w:p>
          <w:p w14:paraId="06FF2019" w14:textId="77777777" w:rsidR="005F4104" w:rsidRPr="005F4104" w:rsidRDefault="005F4104" w:rsidP="0052283A">
            <w:pPr>
              <w:widowControl w:val="0"/>
              <w:numPr>
                <w:ilvl w:val="0"/>
                <w:numId w:val="40"/>
              </w:numPr>
              <w:tabs>
                <w:tab w:val="num" w:pos="720"/>
              </w:tabs>
              <w:autoSpaceDE w:val="0"/>
              <w:autoSpaceDN w:val="0"/>
              <w:adjustRightInd w:val="0"/>
              <w:spacing w:after="58" w:line="240" w:lineRule="auto"/>
              <w:jc w:val="both"/>
              <w:rPr>
                <w:rFonts w:ascii="Times New Roman" w:hAnsi="Times New Roman"/>
                <w:sz w:val="24"/>
                <w:szCs w:val="24"/>
                <w:lang w:val="en-US"/>
              </w:rPr>
            </w:pPr>
            <w:r w:rsidRPr="005F4104">
              <w:rPr>
                <w:rFonts w:ascii="Times New Roman" w:hAnsi="Times New Roman"/>
                <w:sz w:val="24"/>
                <w:szCs w:val="24"/>
                <w:lang w:val="en-US"/>
              </w:rPr>
              <w:t>selectează și interpretează datele tehnice și constructive ale transformatoarelor, generatoarelor și motoarelor electrice pentru utilizarea lor într-un sistem de acționare;</w:t>
            </w:r>
          </w:p>
          <w:p w14:paraId="047F1230" w14:textId="77777777" w:rsidR="005F4104" w:rsidRPr="005F4104" w:rsidRDefault="005F4104" w:rsidP="0052283A">
            <w:pPr>
              <w:widowControl w:val="0"/>
              <w:numPr>
                <w:ilvl w:val="0"/>
                <w:numId w:val="40"/>
              </w:numPr>
              <w:tabs>
                <w:tab w:val="num" w:pos="720"/>
              </w:tabs>
              <w:autoSpaceDE w:val="0"/>
              <w:autoSpaceDN w:val="0"/>
              <w:adjustRightInd w:val="0"/>
              <w:spacing w:after="58" w:line="240" w:lineRule="auto"/>
              <w:jc w:val="both"/>
              <w:rPr>
                <w:rFonts w:ascii="Times New Roman" w:hAnsi="Times New Roman"/>
                <w:sz w:val="24"/>
                <w:szCs w:val="24"/>
                <w:lang w:val="en-US"/>
              </w:rPr>
            </w:pPr>
            <w:r w:rsidRPr="005F4104">
              <w:rPr>
                <w:rFonts w:ascii="Times New Roman" w:hAnsi="Times New Roman"/>
                <w:sz w:val="24"/>
                <w:szCs w:val="24"/>
                <w:lang w:val="en-US"/>
              </w:rPr>
              <w:t>diagnostichează posibile defecțiuni sau disfuncționalități de funcționare ale mașinilor electrice, pe baza analizelor de performanță și a caracteristicilor mecanice;</w:t>
            </w:r>
          </w:p>
          <w:p w14:paraId="19E96A45" w14:textId="77777777" w:rsidR="005F4104" w:rsidRPr="005F4104" w:rsidRDefault="005F4104" w:rsidP="0052283A">
            <w:pPr>
              <w:widowControl w:val="0"/>
              <w:numPr>
                <w:ilvl w:val="0"/>
                <w:numId w:val="40"/>
              </w:numPr>
              <w:tabs>
                <w:tab w:val="num" w:pos="720"/>
              </w:tabs>
              <w:autoSpaceDE w:val="0"/>
              <w:autoSpaceDN w:val="0"/>
              <w:adjustRightInd w:val="0"/>
              <w:spacing w:after="58" w:line="240" w:lineRule="auto"/>
              <w:jc w:val="both"/>
              <w:rPr>
                <w:rFonts w:ascii="Times New Roman" w:hAnsi="Times New Roman"/>
                <w:sz w:val="24"/>
                <w:szCs w:val="24"/>
                <w:lang w:val="en-US"/>
              </w:rPr>
            </w:pPr>
            <w:r w:rsidRPr="005F4104">
              <w:rPr>
                <w:rFonts w:ascii="Times New Roman" w:hAnsi="Times New Roman"/>
                <w:sz w:val="24"/>
                <w:szCs w:val="24"/>
                <w:lang w:val="en-US"/>
              </w:rPr>
              <w:t>utilizează noțiuni și concepte de bază în dimensionarea și proiectarea simplificată a sistemelor de acționare electrică;</w:t>
            </w:r>
          </w:p>
          <w:p w14:paraId="2A9EA0B3" w14:textId="77777777" w:rsidR="005F4104" w:rsidRPr="005F4104" w:rsidRDefault="005F4104" w:rsidP="0052283A">
            <w:pPr>
              <w:widowControl w:val="0"/>
              <w:numPr>
                <w:ilvl w:val="0"/>
                <w:numId w:val="40"/>
              </w:numPr>
              <w:tabs>
                <w:tab w:val="num" w:pos="720"/>
              </w:tabs>
              <w:autoSpaceDE w:val="0"/>
              <w:autoSpaceDN w:val="0"/>
              <w:adjustRightInd w:val="0"/>
              <w:spacing w:after="58" w:line="240" w:lineRule="auto"/>
              <w:jc w:val="both"/>
              <w:rPr>
                <w:rFonts w:ascii="Times New Roman" w:hAnsi="Times New Roman"/>
                <w:sz w:val="24"/>
                <w:szCs w:val="24"/>
                <w:lang w:val="en-US"/>
              </w:rPr>
            </w:pPr>
            <w:r w:rsidRPr="005F4104">
              <w:rPr>
                <w:rFonts w:ascii="Times New Roman" w:hAnsi="Times New Roman"/>
                <w:sz w:val="24"/>
                <w:szCs w:val="24"/>
                <w:lang w:val="en-US"/>
              </w:rPr>
              <w:t>aplică principiile de funcționare ale generatoarelor sincrone și ale motoarelor asincrone pentru integrarea lor în rețele de alimentare sau în aplicații specifice.</w:t>
            </w:r>
          </w:p>
          <w:p w14:paraId="29893D81" w14:textId="2287BF62" w:rsidR="00241E04" w:rsidRPr="00B0285B" w:rsidRDefault="00241E04" w:rsidP="0052283A">
            <w:pPr>
              <w:spacing w:after="0"/>
              <w:ind w:left="720"/>
              <w:jc w:val="both"/>
              <w:rPr>
                <w:rFonts w:ascii="Times New Roman" w:hAnsi="Times New Roman"/>
                <w:sz w:val="24"/>
                <w:szCs w:val="24"/>
                <w:lang w:val="en-GB"/>
              </w:rPr>
            </w:pPr>
          </w:p>
        </w:tc>
      </w:tr>
      <w:tr w:rsidR="002A2A27" w:rsidRPr="0007194F" w14:paraId="22C94215" w14:textId="77777777" w:rsidTr="5B232E0B">
        <w:trPr>
          <w:cantSplit/>
          <w:trHeight w:val="2329"/>
        </w:trPr>
        <w:tc>
          <w:tcPr>
            <w:tcW w:w="1008" w:type="dxa"/>
            <w:textDirection w:val="btLr"/>
            <w:vAlign w:val="center"/>
          </w:tcPr>
          <w:p w14:paraId="6A44056B" w14:textId="6DC413EE"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14:paraId="47563F5C" w14:textId="5A5B3ACF" w:rsidR="005F4104" w:rsidRDefault="005F4104" w:rsidP="0052283A">
            <w:pPr>
              <w:pStyle w:val="NormalWeb"/>
              <w:numPr>
                <w:ilvl w:val="0"/>
                <w:numId w:val="44"/>
              </w:numPr>
              <w:spacing w:line="276" w:lineRule="auto"/>
              <w:jc w:val="both"/>
              <w:rPr>
                <w:lang w:val="en-US"/>
              </w:rPr>
            </w:pPr>
            <w:r>
              <w:t>își asumă sarcini individuale sau în echipă în analiza și rezolvarea problemelor legate de funcționarea mașinilor electrice și a sistemelor de acționare;</w:t>
            </w:r>
          </w:p>
          <w:p w14:paraId="52C977CD" w14:textId="77777777" w:rsidR="005F4104" w:rsidRDefault="005F4104" w:rsidP="0052283A">
            <w:pPr>
              <w:pStyle w:val="NormalWeb"/>
              <w:numPr>
                <w:ilvl w:val="0"/>
                <w:numId w:val="44"/>
              </w:numPr>
              <w:spacing w:line="276" w:lineRule="auto"/>
              <w:jc w:val="both"/>
            </w:pPr>
            <w:r>
              <w:t>dovedește autonomie în documentarea tehnică, în utilizarea cataloagelor și a standardelor pentru alegerea echipamentelor electrice adecvate;</w:t>
            </w:r>
          </w:p>
          <w:p w14:paraId="1605C2F9" w14:textId="77777777" w:rsidR="005F4104" w:rsidRDefault="005F4104" w:rsidP="0052283A">
            <w:pPr>
              <w:pStyle w:val="NormalWeb"/>
              <w:numPr>
                <w:ilvl w:val="0"/>
                <w:numId w:val="44"/>
              </w:numPr>
              <w:spacing w:line="276" w:lineRule="auto"/>
              <w:jc w:val="both"/>
            </w:pPr>
            <w:r>
              <w:t>este capabil să evalueze impactul deciziilor tehnice luate în proiectarea sau exploatarea sistemelor de acționare electrică asupra eficienței energetice și fiabilității instalației;</w:t>
            </w:r>
          </w:p>
          <w:p w14:paraId="76159994" w14:textId="77777777" w:rsidR="005F4104" w:rsidRDefault="005F4104" w:rsidP="0052283A">
            <w:pPr>
              <w:pStyle w:val="NormalWeb"/>
              <w:numPr>
                <w:ilvl w:val="0"/>
                <w:numId w:val="44"/>
              </w:numPr>
              <w:spacing w:line="276" w:lineRule="auto"/>
              <w:jc w:val="both"/>
            </w:pPr>
            <w:r>
              <w:t>își dezvoltă atitudini profesionale, caracterizate prin rigoare, perseverență și preocupare pentru perfecționarea continuă în domeniul electrotehnic;</w:t>
            </w:r>
          </w:p>
          <w:p w14:paraId="35B1BBC7" w14:textId="77777777" w:rsidR="005F4104" w:rsidRDefault="005F4104" w:rsidP="0052283A">
            <w:pPr>
              <w:pStyle w:val="NormalWeb"/>
              <w:numPr>
                <w:ilvl w:val="0"/>
                <w:numId w:val="44"/>
              </w:numPr>
              <w:spacing w:line="276" w:lineRule="auto"/>
              <w:jc w:val="both"/>
            </w:pPr>
            <w:r>
              <w:t>colaborează eficient în activități de laborator și proiectare, respectând termenele și obiectivele stabilite în cadrul echipei.</w:t>
            </w:r>
          </w:p>
          <w:p w14:paraId="4E90C458" w14:textId="7E7D8241" w:rsidR="00EF4811" w:rsidRPr="001B0EAE" w:rsidRDefault="00EF4811" w:rsidP="0052283A">
            <w:pPr>
              <w:spacing w:before="100" w:beforeAutospacing="1" w:after="100" w:afterAutospacing="1" w:line="240" w:lineRule="auto"/>
              <w:jc w:val="both"/>
              <w:rPr>
                <w:rFonts w:ascii="Times New Roman" w:hAnsi="Times New Roman"/>
                <w:sz w:val="24"/>
                <w:szCs w:val="24"/>
                <w:lang w:val="en-US"/>
              </w:rPr>
            </w:pPr>
          </w:p>
        </w:tc>
      </w:tr>
    </w:tbl>
    <w:p w14:paraId="5F9634A1" w14:textId="77777777" w:rsidR="004E64CE" w:rsidRDefault="004E64CE" w:rsidP="000B3BD0">
      <w:pPr>
        <w:spacing w:line="240" w:lineRule="auto"/>
        <w:rPr>
          <w:rFonts w:ascii="Times New Roman" w:hAnsi="Times New Roman"/>
          <w:sz w:val="24"/>
          <w:szCs w:val="24"/>
        </w:rPr>
      </w:pPr>
    </w:p>
    <w:p w14:paraId="1DD06CEE" w14:textId="48F3325A" w:rsidR="00962A3E" w:rsidRDefault="000B3BD0" w:rsidP="00E22607">
      <w:pPr>
        <w:spacing w:line="240" w:lineRule="auto"/>
        <w:rPr>
          <w:rFonts w:ascii="Times New Roman" w:hAnsi="Times New Roman"/>
          <w:bCs/>
          <w:i/>
          <w:color w:val="7F7F7F" w:themeColor="text1" w:themeTint="80"/>
          <w:sz w:val="24"/>
          <w:szCs w:val="24"/>
        </w:rPr>
      </w:pPr>
      <w:r>
        <w:rPr>
          <w:rFonts w:ascii="Times New Roman" w:hAnsi="Times New Roman"/>
          <w:b/>
          <w:bCs/>
          <w:sz w:val="24"/>
          <w:szCs w:val="24"/>
        </w:rPr>
        <w:t>8</w:t>
      </w:r>
      <w:r w:rsidR="002A2A27" w:rsidRPr="00924485">
        <w:rPr>
          <w:rFonts w:ascii="Times New Roman" w:hAnsi="Times New Roman"/>
          <w:b/>
          <w:bCs/>
          <w:sz w:val="24"/>
          <w:szCs w:val="24"/>
        </w:rPr>
        <w:t>. Metode de predare</w:t>
      </w:r>
      <w:r w:rsidR="00101A4C">
        <w:rPr>
          <w:rFonts w:ascii="Times New Roman" w:hAnsi="Times New Roman"/>
          <w:b/>
          <w:bCs/>
          <w:sz w:val="24"/>
          <w:szCs w:val="24"/>
        </w:rPr>
        <w:t xml:space="preserve"> </w:t>
      </w:r>
    </w:p>
    <w:p w14:paraId="086F63F1" w14:textId="056D6130" w:rsidR="005F4104" w:rsidRDefault="005F4104" w:rsidP="0052283A">
      <w:pPr>
        <w:spacing w:after="0" w:line="240" w:lineRule="auto"/>
        <w:jc w:val="both"/>
        <w:rPr>
          <w:rFonts w:ascii="Times New Roman" w:hAnsi="Times New Roman"/>
          <w:bCs/>
          <w:sz w:val="24"/>
          <w:szCs w:val="24"/>
        </w:rPr>
      </w:pPr>
      <w:r w:rsidRPr="005F4104">
        <w:rPr>
          <w:rFonts w:ascii="Times New Roman" w:hAnsi="Times New Roman"/>
          <w:bCs/>
          <w:sz w:val="24"/>
          <w:szCs w:val="24"/>
        </w:rPr>
        <w:t xml:space="preserve">Predarea disciplinei se realizează prin expunere teoretică asistată de videoproiector, completată cu explicații și demonstrații la tablă pentru consolidarea noțiunilor fundamentale. Învățarea este susținută prin problematizare, studii de caz și exerciții aplicative care facilitează înțelegerea funcționării transformatoarelor și a mașinilor electrice. De asemenea, se utilizează învățarea prin descoperire dirijată în cadrul activităților de laborator, unde studenții sunt ghidați în realizarea măsurătorilor, interpretarea datelor și formularea concluziilor. </w:t>
      </w:r>
      <w:r w:rsidR="007A14B5">
        <w:rPr>
          <w:rFonts w:ascii="Times New Roman" w:hAnsi="Times New Roman"/>
          <w:bCs/>
          <w:sz w:val="24"/>
          <w:szCs w:val="24"/>
        </w:rPr>
        <w:t xml:space="preserve"> </w:t>
      </w:r>
      <w:r w:rsidR="007A14B5" w:rsidRPr="007A14B5">
        <w:rPr>
          <w:rFonts w:ascii="Times New Roman" w:hAnsi="Times New Roman"/>
          <w:bCs/>
          <w:sz w:val="24"/>
          <w:szCs w:val="24"/>
        </w:rPr>
        <w:t>Seminarele vor consta în rezolvarea de aplicații numerice la tablă, prezentarea elementelor constructive al unor mașinilor electrice existente în laborator, precum și testarea cunoștințelor acumulate. Studenții vor primi și o temă de casă individualizată, cu aplicații similare cu cele rezolvate în timpul seminariilor.</w:t>
      </w:r>
    </w:p>
    <w:p w14:paraId="75D6C9A1" w14:textId="77777777" w:rsidR="005F4104" w:rsidRDefault="005F4104" w:rsidP="000B3BD0">
      <w:pPr>
        <w:spacing w:after="0" w:line="240" w:lineRule="auto"/>
        <w:rPr>
          <w:rFonts w:ascii="Times New Roman" w:hAnsi="Times New Roman"/>
          <w:bCs/>
          <w:sz w:val="24"/>
          <w:szCs w:val="24"/>
        </w:rPr>
      </w:pPr>
    </w:p>
    <w:p w14:paraId="0AD9D8B4" w14:textId="77777777" w:rsidR="005F4104" w:rsidRDefault="005F4104" w:rsidP="000B3BD0">
      <w:pPr>
        <w:spacing w:after="0" w:line="240" w:lineRule="auto"/>
        <w:rPr>
          <w:rFonts w:ascii="Times New Roman" w:hAnsi="Times New Roman"/>
          <w:bCs/>
          <w:sz w:val="24"/>
          <w:szCs w:val="24"/>
        </w:rPr>
      </w:pPr>
    </w:p>
    <w:p w14:paraId="5BF5DD97" w14:textId="77777777" w:rsidR="005F4104" w:rsidRDefault="005F4104" w:rsidP="000B3BD0">
      <w:pPr>
        <w:spacing w:after="0" w:line="240" w:lineRule="auto"/>
        <w:rPr>
          <w:rFonts w:ascii="Times New Roman" w:hAnsi="Times New Roman"/>
          <w:bCs/>
          <w:sz w:val="24"/>
          <w:szCs w:val="24"/>
        </w:rPr>
      </w:pPr>
    </w:p>
    <w:p w14:paraId="391117EE" w14:textId="625B19B3"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5FB837FA"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14:paraId="68E046A2" w14:textId="77777777" w:rsidTr="136E1F19">
        <w:trP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7A14B5" w:rsidRPr="00AD6760" w14:paraId="2FAF5653" w14:textId="77777777" w:rsidTr="00EC5134">
        <w:trPr>
          <w:jc w:val="center"/>
        </w:trPr>
        <w:tc>
          <w:tcPr>
            <w:tcW w:w="1271" w:type="dxa"/>
            <w:vAlign w:val="center"/>
          </w:tcPr>
          <w:p w14:paraId="70FBC42F" w14:textId="459A95AC" w:rsidR="007A14B5" w:rsidRPr="00AD6760" w:rsidRDefault="007A14B5" w:rsidP="007A14B5">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Borders>
              <w:top w:val="single" w:sz="4" w:space="0" w:color="auto"/>
              <w:left w:val="single" w:sz="4" w:space="0" w:color="auto"/>
              <w:bottom w:val="single" w:sz="4" w:space="0" w:color="auto"/>
              <w:right w:val="single" w:sz="4" w:space="0" w:color="auto"/>
            </w:tcBorders>
            <w:vAlign w:val="center"/>
          </w:tcPr>
          <w:p w14:paraId="05A240DB" w14:textId="767A2903" w:rsidR="007A14B5" w:rsidRPr="007A14B5" w:rsidRDefault="007A14B5" w:rsidP="007A14B5">
            <w:pPr>
              <w:spacing w:line="240" w:lineRule="auto"/>
              <w:jc w:val="both"/>
              <w:rPr>
                <w:rFonts w:ascii="Times New Roman" w:hAnsi="Times New Roman"/>
                <w:sz w:val="24"/>
                <w:szCs w:val="24"/>
                <w:highlight w:val="yellow"/>
              </w:rPr>
            </w:pPr>
            <w:r w:rsidRPr="007A14B5">
              <w:rPr>
                <w:rFonts w:ascii="Times New Roman" w:hAnsi="Times New Roman"/>
                <w:sz w:val="24"/>
                <w:szCs w:val="24"/>
              </w:rPr>
              <w:t>Noțiuni introductive: definiții și clasificări; Principiul de funcționare a mașinilor electrice și a transformatoarelor: legile inducției electromagnetice și a circuitului magnetic, forțe electromagnetice, cuplul, caracteristicile materialelor electrotehnice utilizate. elemente constructive de baza ale mașinilor electrice; materiale folosite in construcția mașinilor electrice si transformatoarelor; regimuri de funcționare. Mărimi nominale ale mașinilor electrice.</w:t>
            </w:r>
          </w:p>
        </w:tc>
        <w:tc>
          <w:tcPr>
            <w:tcW w:w="857" w:type="dxa"/>
            <w:vAlign w:val="center"/>
          </w:tcPr>
          <w:p w14:paraId="3C9EB5C0" w14:textId="3EAE20A4" w:rsidR="007A14B5" w:rsidRPr="00E22607" w:rsidRDefault="007A14B5" w:rsidP="007A14B5">
            <w:pPr>
              <w:spacing w:line="240" w:lineRule="auto"/>
              <w:jc w:val="center"/>
              <w:rPr>
                <w:rFonts w:ascii="Times New Roman" w:hAnsi="Times New Roman"/>
                <w:b/>
                <w:bCs/>
                <w:sz w:val="24"/>
                <w:szCs w:val="24"/>
              </w:rPr>
            </w:pPr>
            <w:r>
              <w:rPr>
                <w:rFonts w:ascii="Times New Roman" w:hAnsi="Times New Roman"/>
                <w:b/>
                <w:bCs/>
                <w:sz w:val="24"/>
                <w:szCs w:val="24"/>
              </w:rPr>
              <w:t>2</w:t>
            </w:r>
          </w:p>
        </w:tc>
      </w:tr>
      <w:tr w:rsidR="007A14B5" w:rsidRPr="00AD6760" w14:paraId="18ABA96D" w14:textId="77777777" w:rsidTr="00EC5134">
        <w:trPr>
          <w:jc w:val="center"/>
        </w:trPr>
        <w:tc>
          <w:tcPr>
            <w:tcW w:w="1271" w:type="dxa"/>
            <w:vAlign w:val="center"/>
          </w:tcPr>
          <w:p w14:paraId="748F843E" w14:textId="6B3AC60A" w:rsidR="007A14B5" w:rsidRPr="00AD6760" w:rsidRDefault="007A14B5" w:rsidP="007A14B5">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Borders>
              <w:top w:val="single" w:sz="4" w:space="0" w:color="auto"/>
              <w:left w:val="single" w:sz="4" w:space="0" w:color="auto"/>
              <w:bottom w:val="single" w:sz="4" w:space="0" w:color="auto"/>
              <w:right w:val="single" w:sz="4" w:space="0" w:color="auto"/>
            </w:tcBorders>
            <w:vAlign w:val="center"/>
          </w:tcPr>
          <w:p w14:paraId="40D13369" w14:textId="3856685C" w:rsidR="007A14B5" w:rsidRPr="007A14B5" w:rsidRDefault="007A14B5" w:rsidP="007A14B5">
            <w:pPr>
              <w:spacing w:after="0" w:line="240" w:lineRule="auto"/>
              <w:jc w:val="both"/>
              <w:rPr>
                <w:rFonts w:ascii="Times New Roman" w:hAnsi="Times New Roman"/>
                <w:sz w:val="24"/>
                <w:szCs w:val="24"/>
                <w:highlight w:val="yellow"/>
              </w:rPr>
            </w:pPr>
            <w:r w:rsidRPr="007A14B5">
              <w:rPr>
                <w:rFonts w:ascii="Times New Roman" w:hAnsi="Times New Roman"/>
                <w:sz w:val="24"/>
                <w:szCs w:val="24"/>
              </w:rPr>
              <w:t>Transformatorul electric: definiții, convenții și mărimi nominale. Principiul de funcționare a transformatorului monofazat. Elemente constructive, date nominale. Inductivități în teoria fizică și tehnică. Teoria tehnică a transformatorului monofazat: raportarea secundarului, schema in T a transformatorului. Funcționarea transformatorului monofazat în gol, în scurtcircuit și în sarcină; Caracteristicile transformatorului; Transformatorul trifazat; Autotransformatorul: ecuațiile tensiunilor, schema echivalentă. Transformatorul redresor folosit in domeniul aeronautic.</w:t>
            </w:r>
          </w:p>
        </w:tc>
        <w:tc>
          <w:tcPr>
            <w:tcW w:w="857" w:type="dxa"/>
            <w:vAlign w:val="center"/>
          </w:tcPr>
          <w:p w14:paraId="34AE2AC5" w14:textId="39270301" w:rsidR="007A14B5" w:rsidRPr="00E22607" w:rsidRDefault="007A14B5" w:rsidP="007A14B5">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6</w:t>
            </w:r>
          </w:p>
        </w:tc>
      </w:tr>
      <w:tr w:rsidR="007A14B5" w:rsidRPr="00AD6760" w14:paraId="389DF12A" w14:textId="77777777" w:rsidTr="00EC5134">
        <w:trPr>
          <w:jc w:val="center"/>
        </w:trPr>
        <w:tc>
          <w:tcPr>
            <w:tcW w:w="1271" w:type="dxa"/>
            <w:vAlign w:val="center"/>
          </w:tcPr>
          <w:p w14:paraId="0C8F769E" w14:textId="5F08C9FE" w:rsidR="007A14B5" w:rsidRPr="00AD6760" w:rsidRDefault="007A14B5" w:rsidP="007A14B5">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Borders>
              <w:top w:val="single" w:sz="4" w:space="0" w:color="auto"/>
              <w:left w:val="single" w:sz="4" w:space="0" w:color="auto"/>
              <w:bottom w:val="single" w:sz="4" w:space="0" w:color="auto"/>
              <w:right w:val="single" w:sz="4" w:space="0" w:color="auto"/>
            </w:tcBorders>
            <w:vAlign w:val="center"/>
          </w:tcPr>
          <w:p w14:paraId="5F366883" w14:textId="4EF9D3EE" w:rsidR="007A14B5" w:rsidRPr="007A14B5" w:rsidRDefault="007A14B5" w:rsidP="007A14B5">
            <w:pPr>
              <w:spacing w:after="0" w:line="240" w:lineRule="auto"/>
              <w:rPr>
                <w:rFonts w:ascii="Times New Roman" w:hAnsi="Times New Roman"/>
                <w:sz w:val="24"/>
                <w:szCs w:val="24"/>
              </w:rPr>
            </w:pPr>
            <w:r w:rsidRPr="007A14B5">
              <w:rPr>
                <w:rFonts w:ascii="Times New Roman" w:hAnsi="Times New Roman"/>
                <w:sz w:val="24"/>
                <w:szCs w:val="24"/>
              </w:rPr>
              <w:t xml:space="preserve">Mașina de curent continuu: principiu de funcționare și elemente constructive. Mărimi nominale. Tensiunea electromotoare a generatorului de curent continuu și cuplul electromagnetic a motorului de c.c. Clasificarea mașinii de c.c. în funcție de tipul de excitație. Fenomene electromagnetice specifice în mașina de c.c.: reacția transversală a indusului, comutație, limitările date de aceste fenomene. Generatorul cu excitație independentă și cu excitație derivație: caracteristicile de funcționare, autoexcitarea generatorului derivație. Motorul de curent continuu cu excitație  separată și cu excitație serie: caracteristica mecanică naturală, reostatică, la tensiune diferită de nominal, și la flux slăbit. </w:t>
            </w:r>
          </w:p>
          <w:p w14:paraId="76C651D4" w14:textId="45545E08" w:rsidR="007A14B5" w:rsidRPr="007A14B5" w:rsidRDefault="007A14B5" w:rsidP="007A14B5">
            <w:pPr>
              <w:spacing w:after="0" w:line="240" w:lineRule="auto"/>
              <w:jc w:val="both"/>
              <w:rPr>
                <w:rFonts w:ascii="Times New Roman" w:hAnsi="Times New Roman"/>
                <w:sz w:val="24"/>
                <w:szCs w:val="24"/>
                <w:highlight w:val="yellow"/>
              </w:rPr>
            </w:pPr>
            <w:r w:rsidRPr="007A14B5">
              <w:rPr>
                <w:rFonts w:ascii="Times New Roman" w:hAnsi="Times New Roman"/>
                <w:sz w:val="24"/>
                <w:szCs w:val="24"/>
              </w:rPr>
              <w:t xml:space="preserve">Elemente de acționări electrice: pornirea motoarelor de c.c., reglajul turației și metode de frânare. </w:t>
            </w:r>
          </w:p>
        </w:tc>
        <w:tc>
          <w:tcPr>
            <w:tcW w:w="857" w:type="dxa"/>
            <w:vAlign w:val="center"/>
          </w:tcPr>
          <w:p w14:paraId="313E2854" w14:textId="28AB0585" w:rsidR="007A14B5" w:rsidRPr="00E22607" w:rsidRDefault="007A14B5" w:rsidP="007A14B5">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6</w:t>
            </w:r>
          </w:p>
        </w:tc>
      </w:tr>
      <w:tr w:rsidR="007A14B5" w:rsidRPr="00AD6760" w14:paraId="2CC7EA92" w14:textId="77777777" w:rsidTr="00EC5134">
        <w:trPr>
          <w:jc w:val="center"/>
        </w:trPr>
        <w:tc>
          <w:tcPr>
            <w:tcW w:w="1271" w:type="dxa"/>
            <w:vAlign w:val="center"/>
          </w:tcPr>
          <w:p w14:paraId="1E399926" w14:textId="1EC4A41F" w:rsidR="007A14B5" w:rsidRPr="00AD6760" w:rsidRDefault="007A14B5" w:rsidP="007A14B5">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Borders>
              <w:top w:val="single" w:sz="4" w:space="0" w:color="auto"/>
              <w:left w:val="single" w:sz="4" w:space="0" w:color="auto"/>
              <w:bottom w:val="single" w:sz="4" w:space="0" w:color="auto"/>
              <w:right w:val="single" w:sz="4" w:space="0" w:color="auto"/>
            </w:tcBorders>
            <w:vAlign w:val="center"/>
          </w:tcPr>
          <w:p w14:paraId="22B505D2" w14:textId="0CD30A8E" w:rsidR="007A14B5" w:rsidRPr="007A14B5" w:rsidRDefault="007A14B5" w:rsidP="007A14B5">
            <w:pPr>
              <w:spacing w:after="0" w:line="240" w:lineRule="auto"/>
              <w:jc w:val="both"/>
              <w:rPr>
                <w:rFonts w:ascii="Times New Roman" w:hAnsi="Times New Roman"/>
                <w:sz w:val="24"/>
                <w:szCs w:val="24"/>
                <w:highlight w:val="yellow"/>
              </w:rPr>
            </w:pPr>
            <w:r w:rsidRPr="007A14B5">
              <w:rPr>
                <w:rFonts w:ascii="Times New Roman" w:hAnsi="Times New Roman"/>
                <w:sz w:val="24"/>
                <w:szCs w:val="24"/>
              </w:rPr>
              <w:t>Elemente specifice funcționării mașinilor de curent alternativ: câmpul magnetic produs de o înfășurare monofazat distribuită în crestături, produs de o înfășurare cu pas scurtat, câmpul magnetic învârtitor produs de o înfășurare polifazată; condiții necesare producerii cuplului în mașinile de c.a.</w:t>
            </w:r>
          </w:p>
        </w:tc>
        <w:tc>
          <w:tcPr>
            <w:tcW w:w="857" w:type="dxa"/>
            <w:vAlign w:val="center"/>
          </w:tcPr>
          <w:p w14:paraId="15AD19EA" w14:textId="43FF9615" w:rsidR="007A14B5" w:rsidRPr="00E22607" w:rsidRDefault="007A14B5" w:rsidP="007A14B5">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7A14B5" w:rsidRPr="00AD6760" w14:paraId="0CBD9111" w14:textId="77777777" w:rsidTr="00EC5134">
        <w:trPr>
          <w:jc w:val="center"/>
        </w:trPr>
        <w:tc>
          <w:tcPr>
            <w:tcW w:w="1271" w:type="dxa"/>
            <w:vAlign w:val="center"/>
          </w:tcPr>
          <w:p w14:paraId="0C7E9E3C" w14:textId="78D8F26E" w:rsidR="007A14B5" w:rsidRPr="00AD6760" w:rsidRDefault="007A14B5" w:rsidP="007A14B5">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Borders>
              <w:top w:val="single" w:sz="4" w:space="0" w:color="auto"/>
              <w:left w:val="single" w:sz="4" w:space="0" w:color="auto"/>
              <w:bottom w:val="single" w:sz="4" w:space="0" w:color="auto"/>
              <w:right w:val="single" w:sz="4" w:space="0" w:color="auto"/>
            </w:tcBorders>
            <w:vAlign w:val="center"/>
          </w:tcPr>
          <w:p w14:paraId="5D3457A3" w14:textId="7D5ECB7C" w:rsidR="007A14B5" w:rsidRPr="007A14B5" w:rsidRDefault="007A14B5" w:rsidP="007A14B5">
            <w:pPr>
              <w:spacing w:after="0" w:line="240" w:lineRule="auto"/>
              <w:rPr>
                <w:rFonts w:ascii="Times New Roman" w:hAnsi="Times New Roman"/>
                <w:sz w:val="24"/>
                <w:szCs w:val="24"/>
              </w:rPr>
            </w:pPr>
            <w:r w:rsidRPr="007A14B5">
              <w:rPr>
                <w:rFonts w:ascii="Times New Roman" w:hAnsi="Times New Roman"/>
                <w:sz w:val="24"/>
                <w:szCs w:val="24"/>
              </w:rPr>
              <w:t xml:space="preserve">Motorul asincron: Noțiuni Introductive; Elemente constructive și mărimi nominale; Funcționarea mașinii asincrone ca motor electric; Teoria mașinii asincrone polifazate ideale in regimul permanent; Diagrama energetică a motorului asincron; Regimuri limita de funcționare; Cuplul electromagnetic al mașinii asincrone și regimurile de funcționare; Caracteristica mecanică a mașinii asincrone; Încercările motorului asincron; </w:t>
            </w:r>
          </w:p>
          <w:p w14:paraId="70892A4D" w14:textId="3C12FE01" w:rsidR="007A14B5" w:rsidRPr="007A14B5" w:rsidRDefault="007A14B5" w:rsidP="007A14B5">
            <w:pPr>
              <w:spacing w:after="0" w:line="240" w:lineRule="auto"/>
              <w:jc w:val="both"/>
              <w:rPr>
                <w:rFonts w:ascii="Times New Roman" w:hAnsi="Times New Roman"/>
                <w:sz w:val="24"/>
                <w:szCs w:val="24"/>
                <w:highlight w:val="yellow"/>
              </w:rPr>
            </w:pPr>
            <w:r w:rsidRPr="007A14B5">
              <w:rPr>
                <w:rFonts w:ascii="Times New Roman" w:hAnsi="Times New Roman"/>
                <w:sz w:val="24"/>
                <w:szCs w:val="24"/>
              </w:rPr>
              <w:t>Elemente de acționări electrice: pornirea motorului asincron; reglarea turației motorului asincron; funcționarea mașinii asincrone in regim de generator si regim de frâna.</w:t>
            </w:r>
          </w:p>
        </w:tc>
        <w:tc>
          <w:tcPr>
            <w:tcW w:w="857" w:type="dxa"/>
            <w:vAlign w:val="center"/>
          </w:tcPr>
          <w:p w14:paraId="5928C940" w14:textId="3F2D8A81" w:rsidR="007A14B5" w:rsidRPr="00E22607" w:rsidRDefault="007A14B5" w:rsidP="007A14B5">
            <w:pPr>
              <w:spacing w:after="0" w:line="240" w:lineRule="auto"/>
              <w:jc w:val="center"/>
              <w:rPr>
                <w:rFonts w:ascii="Times New Roman" w:hAnsi="Times New Roman"/>
                <w:b/>
                <w:bCs/>
                <w:sz w:val="24"/>
                <w:szCs w:val="24"/>
              </w:rPr>
            </w:pPr>
            <w:r>
              <w:rPr>
                <w:rFonts w:ascii="Times New Roman" w:hAnsi="Times New Roman"/>
                <w:b/>
                <w:bCs/>
                <w:sz w:val="24"/>
                <w:szCs w:val="24"/>
              </w:rPr>
              <w:t>6</w:t>
            </w:r>
          </w:p>
        </w:tc>
      </w:tr>
      <w:tr w:rsidR="002F7D5C" w:rsidRPr="00AD6760" w14:paraId="63209E08" w14:textId="77777777" w:rsidTr="136E1F19">
        <w:trPr>
          <w:jc w:val="center"/>
        </w:trPr>
        <w:tc>
          <w:tcPr>
            <w:tcW w:w="1271" w:type="dxa"/>
            <w:vAlign w:val="center"/>
          </w:tcPr>
          <w:p w14:paraId="2277214C" w14:textId="6DD8661B" w:rsidR="002F7D5C" w:rsidRDefault="007A14B5" w:rsidP="002F7D5C">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14:paraId="4F452B76" w14:textId="65BA7F2F" w:rsidR="002F7D5C" w:rsidRPr="002F7D5C" w:rsidRDefault="007A14B5" w:rsidP="002F7D5C">
            <w:pPr>
              <w:spacing w:after="0" w:line="240" w:lineRule="auto"/>
              <w:jc w:val="both"/>
              <w:rPr>
                <w:rFonts w:ascii="Times New Roman" w:hAnsi="Times New Roman"/>
                <w:sz w:val="24"/>
                <w:szCs w:val="24"/>
                <w:highlight w:val="yellow"/>
              </w:rPr>
            </w:pPr>
            <w:r w:rsidRPr="007A14B5">
              <w:rPr>
                <w:rFonts w:ascii="Times New Roman" w:hAnsi="Times New Roman"/>
                <w:sz w:val="24"/>
                <w:szCs w:val="24"/>
              </w:rPr>
              <w:t xml:space="preserve">Generatorul sincron: elemente constructive și mărimi nominale. Principiul de funcționare în regim de generator. Compunerea câmpului de excitație și a câmpului de reacție. Tensiunea electromotoare a mașinii sincrone. Ecuațiile tensiunilor, schema echivalentă și diagrama de fazori la mașina sincronă cu polii înecați și la mașina cu </w:t>
            </w:r>
            <w:r w:rsidRPr="007A14B5">
              <w:rPr>
                <w:rFonts w:ascii="Times New Roman" w:hAnsi="Times New Roman"/>
                <w:sz w:val="24"/>
                <w:szCs w:val="24"/>
              </w:rPr>
              <w:lastRenderedPageBreak/>
              <w:t>poli aparenți. Caracteristicile de funcționare ale generatorului sincron la funcționare pe rețea proprie.</w:t>
            </w:r>
          </w:p>
        </w:tc>
        <w:tc>
          <w:tcPr>
            <w:tcW w:w="857" w:type="dxa"/>
            <w:vAlign w:val="center"/>
          </w:tcPr>
          <w:p w14:paraId="2BA13951" w14:textId="51275FC3" w:rsidR="002F7D5C" w:rsidRPr="00E22607" w:rsidRDefault="007A14B5" w:rsidP="002F7D5C">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6</w:t>
            </w:r>
          </w:p>
        </w:tc>
      </w:tr>
      <w:tr w:rsidR="00F972C4" w:rsidRPr="00AD6760" w14:paraId="57D01962" w14:textId="77777777" w:rsidTr="136E1F19">
        <w:trPr>
          <w:jc w:val="center"/>
        </w:trPr>
        <w:tc>
          <w:tcPr>
            <w:tcW w:w="1271" w:type="dxa"/>
          </w:tcPr>
          <w:p w14:paraId="525731DE" w14:textId="77777777" w:rsidR="00F972C4" w:rsidRPr="00AD6760"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AD6760" w:rsidRDefault="00F972C4" w:rsidP="000B3BD0">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14:paraId="664A9F59" w14:textId="3947A3D1" w:rsidR="00F972C4" w:rsidRPr="00E22607" w:rsidRDefault="007A14B5" w:rsidP="000B3BD0">
            <w:pPr>
              <w:spacing w:after="0" w:line="240" w:lineRule="auto"/>
              <w:jc w:val="center"/>
              <w:rPr>
                <w:rFonts w:ascii="Times New Roman" w:hAnsi="Times New Roman"/>
                <w:b/>
                <w:sz w:val="24"/>
                <w:szCs w:val="24"/>
              </w:rPr>
            </w:pPr>
            <w:r>
              <w:rPr>
                <w:rFonts w:ascii="Times New Roman" w:hAnsi="Times New Roman"/>
                <w:b/>
                <w:sz w:val="24"/>
                <w:szCs w:val="24"/>
              </w:rPr>
              <w:t>28</w:t>
            </w:r>
          </w:p>
        </w:tc>
      </w:tr>
      <w:tr w:rsidR="00F972C4" w:rsidRPr="00AD6760" w14:paraId="210E37E8" w14:textId="77777777" w:rsidTr="136E1F19">
        <w:trPr>
          <w:jc w:val="center"/>
        </w:trPr>
        <w:tc>
          <w:tcPr>
            <w:tcW w:w="10527" w:type="dxa"/>
            <w:gridSpan w:val="3"/>
          </w:tcPr>
          <w:p w14:paraId="32683A25" w14:textId="77777777" w:rsidR="007A14B5" w:rsidRPr="007A14B5" w:rsidRDefault="007A14B5" w:rsidP="007A14B5">
            <w:pPr>
              <w:spacing w:after="0" w:line="240" w:lineRule="auto"/>
              <w:rPr>
                <w:rFonts w:ascii="Times New Roman" w:hAnsi="Times New Roman"/>
                <w:sz w:val="24"/>
                <w:szCs w:val="24"/>
              </w:rPr>
            </w:pPr>
            <w:r w:rsidRPr="007A14B5">
              <w:rPr>
                <w:rFonts w:ascii="Times New Roman" w:hAnsi="Times New Roman"/>
                <w:sz w:val="24"/>
                <w:szCs w:val="24"/>
              </w:rPr>
              <w:t xml:space="preserve">Bibliografie: </w:t>
            </w:r>
          </w:p>
          <w:p w14:paraId="638B59D5" w14:textId="77777777" w:rsidR="007A14B5" w:rsidRPr="007A14B5" w:rsidRDefault="007A14B5" w:rsidP="007A14B5">
            <w:pPr>
              <w:spacing w:after="0" w:line="240" w:lineRule="auto"/>
              <w:rPr>
                <w:rFonts w:ascii="Times New Roman" w:hAnsi="Times New Roman"/>
                <w:sz w:val="24"/>
                <w:szCs w:val="24"/>
              </w:rPr>
            </w:pPr>
            <w:r w:rsidRPr="007A14B5">
              <w:rPr>
                <w:rFonts w:ascii="Times New Roman" w:hAnsi="Times New Roman"/>
                <w:sz w:val="24"/>
                <w:szCs w:val="24"/>
              </w:rPr>
              <w:t>1.</w:t>
            </w:r>
            <w:r w:rsidRPr="007A14B5">
              <w:rPr>
                <w:rFonts w:ascii="Times New Roman" w:hAnsi="Times New Roman"/>
                <w:sz w:val="24"/>
                <w:szCs w:val="24"/>
              </w:rPr>
              <w:tab/>
              <w:t>Craiu O., Tudorache T.,  Mașini si acționări electrice,  Editura POLITEHNICA PRESS, 2015, București.</w:t>
            </w:r>
          </w:p>
          <w:p w14:paraId="740229A6" w14:textId="77777777" w:rsidR="007A14B5" w:rsidRPr="007A14B5" w:rsidRDefault="007A14B5" w:rsidP="007A14B5">
            <w:pPr>
              <w:spacing w:after="0" w:line="240" w:lineRule="auto"/>
              <w:rPr>
                <w:rFonts w:ascii="Times New Roman" w:hAnsi="Times New Roman"/>
                <w:sz w:val="24"/>
                <w:szCs w:val="24"/>
              </w:rPr>
            </w:pPr>
            <w:r w:rsidRPr="007A14B5">
              <w:rPr>
                <w:rFonts w:ascii="Times New Roman" w:hAnsi="Times New Roman"/>
                <w:sz w:val="24"/>
                <w:szCs w:val="24"/>
              </w:rPr>
              <w:t>2.</w:t>
            </w:r>
            <w:r w:rsidRPr="007A14B5">
              <w:rPr>
                <w:rFonts w:ascii="Times New Roman" w:hAnsi="Times New Roman"/>
                <w:sz w:val="24"/>
                <w:szCs w:val="24"/>
              </w:rPr>
              <w:tab/>
              <w:t>Bălă C., Mașini Electrice, Ed. Didactică și Pedagogică București – 1982.</w:t>
            </w:r>
          </w:p>
          <w:p w14:paraId="1204CD61" w14:textId="77777777" w:rsidR="007A14B5" w:rsidRPr="007A14B5" w:rsidRDefault="007A14B5" w:rsidP="007A14B5">
            <w:pPr>
              <w:spacing w:after="0" w:line="240" w:lineRule="auto"/>
              <w:rPr>
                <w:rFonts w:ascii="Times New Roman" w:hAnsi="Times New Roman"/>
                <w:sz w:val="24"/>
                <w:szCs w:val="24"/>
              </w:rPr>
            </w:pPr>
            <w:r w:rsidRPr="007A14B5">
              <w:rPr>
                <w:rFonts w:ascii="Times New Roman" w:hAnsi="Times New Roman"/>
                <w:sz w:val="24"/>
                <w:szCs w:val="24"/>
              </w:rPr>
              <w:t>3.</w:t>
            </w:r>
            <w:r w:rsidRPr="007A14B5">
              <w:rPr>
                <w:rFonts w:ascii="Times New Roman" w:hAnsi="Times New Roman"/>
                <w:sz w:val="24"/>
                <w:szCs w:val="24"/>
              </w:rPr>
              <w:tab/>
              <w:t>Soran I.F. Sisteme de acționare electrica, Matrixrom, București, 2010.</w:t>
            </w:r>
          </w:p>
          <w:p w14:paraId="14F5496B" w14:textId="5D47B051" w:rsidR="00F054FF" w:rsidRPr="001B0EAE" w:rsidRDefault="007A14B5" w:rsidP="007A14B5">
            <w:pPr>
              <w:spacing w:after="0" w:line="240" w:lineRule="auto"/>
              <w:rPr>
                <w:rFonts w:ascii="Times New Roman" w:hAnsi="Times New Roman"/>
                <w:sz w:val="24"/>
                <w:szCs w:val="24"/>
              </w:rPr>
            </w:pPr>
            <w:r w:rsidRPr="007A14B5">
              <w:rPr>
                <w:rFonts w:ascii="Times New Roman" w:hAnsi="Times New Roman"/>
                <w:sz w:val="24"/>
                <w:szCs w:val="24"/>
              </w:rPr>
              <w:t>4.</w:t>
            </w:r>
            <w:r w:rsidRPr="007A14B5">
              <w:rPr>
                <w:rFonts w:ascii="Times New Roman" w:hAnsi="Times New Roman"/>
                <w:sz w:val="24"/>
                <w:szCs w:val="24"/>
              </w:rPr>
              <w:tab/>
              <w:t>Moraru A., Hortopan V., Ciric I., Electrotehnică, Măsurări și Mașini electrice Ed. Didactică și Pedagogică București, 1976.</w:t>
            </w:r>
          </w:p>
        </w:tc>
      </w:tr>
    </w:tbl>
    <w:p w14:paraId="0CDD3DC7" w14:textId="52BC28E2" w:rsidR="002A2A27" w:rsidRDefault="002A2A27" w:rsidP="000B3BD0">
      <w:pPr>
        <w:spacing w:after="0" w:line="240" w:lineRule="auto"/>
        <w:rPr>
          <w:rFonts w:ascii="Times New Roman" w:hAnsi="Times New Roman"/>
          <w:b/>
          <w:sz w:val="24"/>
          <w:szCs w:val="24"/>
        </w:rPr>
      </w:pPr>
    </w:p>
    <w:p w14:paraId="6281326B" w14:textId="28E3B705" w:rsidR="00745DEC" w:rsidRDefault="00745DEC" w:rsidP="000B3BD0">
      <w:pPr>
        <w:spacing w:after="0" w:line="240" w:lineRule="auto"/>
        <w:rPr>
          <w:rFonts w:ascii="Times New Roman" w:hAnsi="Times New Roman"/>
          <w:b/>
          <w:sz w:val="24"/>
          <w:szCs w:val="24"/>
        </w:rPr>
      </w:pPr>
    </w:p>
    <w:p w14:paraId="42F10E36" w14:textId="34BB0DD3" w:rsidR="001B0EAE" w:rsidRDefault="001B0EAE" w:rsidP="000B3BD0">
      <w:pPr>
        <w:spacing w:after="0" w:line="240" w:lineRule="auto"/>
        <w:rPr>
          <w:rFonts w:ascii="Times New Roman" w:hAnsi="Times New Roman"/>
          <w:b/>
          <w:sz w:val="24"/>
          <w:szCs w:val="24"/>
        </w:rPr>
      </w:pPr>
    </w:p>
    <w:p w14:paraId="070E3A30" w14:textId="47DAF171" w:rsidR="001B0EAE" w:rsidRDefault="001B0EAE" w:rsidP="000B3BD0">
      <w:pPr>
        <w:spacing w:after="0" w:line="240" w:lineRule="auto"/>
        <w:rPr>
          <w:rFonts w:ascii="Times New Roman" w:hAnsi="Times New Roman"/>
          <w:b/>
          <w:sz w:val="24"/>
          <w:szCs w:val="24"/>
        </w:rPr>
      </w:pPr>
    </w:p>
    <w:p w14:paraId="356D6A1F" w14:textId="77777777" w:rsidR="001B0EAE" w:rsidRDefault="001B0EAE"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E22607">
        <w:trPr>
          <w:trHeight w:val="310"/>
          <w:jc w:val="center"/>
        </w:trPr>
        <w:tc>
          <w:tcPr>
            <w:tcW w:w="10464" w:type="dxa"/>
            <w:gridSpan w:val="3"/>
            <w:vAlign w:val="center"/>
          </w:tcPr>
          <w:p w14:paraId="56131CC1" w14:textId="77C302ED" w:rsidR="00AD6760" w:rsidRPr="00FB55B0" w:rsidRDefault="00AD6760" w:rsidP="000B3BD0">
            <w:pPr>
              <w:spacing w:after="0" w:line="240" w:lineRule="auto"/>
              <w:rPr>
                <w:rFonts w:ascii="Times New Roman" w:hAnsi="Times New Roman"/>
                <w:b/>
                <w:bCs/>
                <w:sz w:val="24"/>
                <w:szCs w:val="24"/>
              </w:rPr>
            </w:pPr>
            <w:r w:rsidRPr="00FB55B0">
              <w:rPr>
                <w:rFonts w:ascii="Times New Roman" w:hAnsi="Times New Roman"/>
                <w:b/>
                <w:bCs/>
                <w:sz w:val="24"/>
                <w:szCs w:val="24"/>
              </w:rPr>
              <w:t>LABORATOR</w:t>
            </w:r>
            <w:r w:rsidR="00745DEC">
              <w:rPr>
                <w:rFonts w:ascii="Times New Roman" w:hAnsi="Times New Roman"/>
                <w:b/>
                <w:bCs/>
                <w:sz w:val="24"/>
                <w:szCs w:val="24"/>
              </w:rPr>
              <w:t>/ SEMINAR</w:t>
            </w:r>
            <w:r w:rsidR="003075CA">
              <w:rPr>
                <w:rFonts w:ascii="Times New Roman" w:hAnsi="Times New Roman"/>
                <w:b/>
                <w:bCs/>
                <w:sz w:val="24"/>
                <w:szCs w:val="24"/>
              </w:rPr>
              <w:t>/PROIECT</w:t>
            </w:r>
          </w:p>
        </w:tc>
      </w:tr>
      <w:tr w:rsidR="00AD6760" w:rsidRPr="00924485" w14:paraId="6B577D84" w14:textId="77777777" w:rsidTr="00E22607">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7A14B5" w:rsidRPr="0045017B" w14:paraId="10F798F8" w14:textId="77777777" w:rsidTr="005957BA">
        <w:trPr>
          <w:trHeight w:val="310"/>
          <w:jc w:val="center"/>
        </w:trPr>
        <w:tc>
          <w:tcPr>
            <w:tcW w:w="850" w:type="dxa"/>
          </w:tcPr>
          <w:p w14:paraId="407718C1" w14:textId="77777777" w:rsidR="007A14B5" w:rsidRPr="00FB55B0" w:rsidRDefault="007A14B5" w:rsidP="007A14B5">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vAlign w:val="center"/>
          </w:tcPr>
          <w:p w14:paraId="33FD776F" w14:textId="7866F862" w:rsidR="007A14B5" w:rsidRPr="007A14B5" w:rsidRDefault="007A14B5" w:rsidP="007A14B5">
            <w:pPr>
              <w:spacing w:after="0" w:line="240" w:lineRule="auto"/>
              <w:jc w:val="both"/>
              <w:rPr>
                <w:rFonts w:ascii="Times New Roman" w:hAnsi="Times New Roman"/>
                <w:sz w:val="24"/>
                <w:szCs w:val="24"/>
              </w:rPr>
            </w:pPr>
            <w:r w:rsidRPr="007A14B5">
              <w:rPr>
                <w:rFonts w:ascii="Times New Roman" w:hAnsi="Times New Roman"/>
                <w:sz w:val="24"/>
                <w:szCs w:val="24"/>
              </w:rPr>
              <w:t xml:space="preserve">Prezentarea elementelor constructive ale transformatorului; Probleme circuite magnetice; </w:t>
            </w:r>
          </w:p>
        </w:tc>
        <w:tc>
          <w:tcPr>
            <w:tcW w:w="874" w:type="dxa"/>
            <w:vAlign w:val="center"/>
          </w:tcPr>
          <w:p w14:paraId="1DDBB691" w14:textId="74C1F4F1" w:rsidR="007A14B5" w:rsidRPr="00E22607" w:rsidRDefault="007A14B5" w:rsidP="007A14B5">
            <w:pPr>
              <w:spacing w:after="0" w:line="240" w:lineRule="auto"/>
              <w:jc w:val="center"/>
              <w:rPr>
                <w:rFonts w:ascii="Times New Roman" w:hAnsi="Times New Roman"/>
                <w:sz w:val="24"/>
                <w:szCs w:val="24"/>
              </w:rPr>
            </w:pPr>
            <w:r>
              <w:rPr>
                <w:rFonts w:ascii="Times New Roman" w:hAnsi="Times New Roman"/>
                <w:sz w:val="24"/>
                <w:szCs w:val="24"/>
              </w:rPr>
              <w:t>2</w:t>
            </w:r>
          </w:p>
        </w:tc>
      </w:tr>
      <w:tr w:rsidR="007A14B5" w:rsidRPr="0045017B" w14:paraId="41A147A3" w14:textId="77777777" w:rsidTr="005957BA">
        <w:trPr>
          <w:trHeight w:val="310"/>
          <w:jc w:val="center"/>
        </w:trPr>
        <w:tc>
          <w:tcPr>
            <w:tcW w:w="850" w:type="dxa"/>
          </w:tcPr>
          <w:p w14:paraId="05B40FBB" w14:textId="77777777" w:rsidR="007A14B5" w:rsidRPr="00FB55B0" w:rsidRDefault="007A14B5" w:rsidP="007A14B5">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vAlign w:val="center"/>
          </w:tcPr>
          <w:p w14:paraId="67CC1DCC" w14:textId="2752CDEE" w:rsidR="007A14B5" w:rsidRPr="007A14B5" w:rsidRDefault="007A14B5" w:rsidP="007A14B5">
            <w:pPr>
              <w:spacing w:after="0" w:line="240" w:lineRule="auto"/>
              <w:jc w:val="both"/>
              <w:rPr>
                <w:rFonts w:ascii="Times New Roman" w:hAnsi="Times New Roman"/>
                <w:sz w:val="24"/>
                <w:szCs w:val="24"/>
              </w:rPr>
            </w:pPr>
            <w:r w:rsidRPr="007A14B5">
              <w:rPr>
                <w:rFonts w:ascii="Times New Roman" w:hAnsi="Times New Roman"/>
                <w:sz w:val="24"/>
                <w:szCs w:val="24"/>
              </w:rPr>
              <w:t>Elemente de încercări ale transformatoarelor electrice. Aplicații din transformator.</w:t>
            </w:r>
          </w:p>
        </w:tc>
        <w:tc>
          <w:tcPr>
            <w:tcW w:w="874" w:type="dxa"/>
            <w:vAlign w:val="center"/>
          </w:tcPr>
          <w:p w14:paraId="1CA0030A" w14:textId="2BB6C929" w:rsidR="007A14B5" w:rsidRPr="00E22607" w:rsidRDefault="007A14B5" w:rsidP="007A14B5">
            <w:pPr>
              <w:spacing w:after="0" w:line="240" w:lineRule="auto"/>
              <w:jc w:val="center"/>
              <w:rPr>
                <w:rFonts w:ascii="Times New Roman" w:hAnsi="Times New Roman"/>
                <w:sz w:val="24"/>
                <w:szCs w:val="24"/>
              </w:rPr>
            </w:pPr>
            <w:r>
              <w:rPr>
                <w:rFonts w:ascii="Times New Roman" w:hAnsi="Times New Roman"/>
                <w:sz w:val="24"/>
                <w:szCs w:val="24"/>
              </w:rPr>
              <w:t>2</w:t>
            </w:r>
          </w:p>
        </w:tc>
      </w:tr>
      <w:tr w:rsidR="007A14B5" w:rsidRPr="0045017B" w14:paraId="30975062" w14:textId="77777777" w:rsidTr="005957BA">
        <w:trPr>
          <w:trHeight w:val="310"/>
          <w:jc w:val="center"/>
        </w:trPr>
        <w:tc>
          <w:tcPr>
            <w:tcW w:w="850" w:type="dxa"/>
          </w:tcPr>
          <w:p w14:paraId="63460A1C" w14:textId="77777777" w:rsidR="007A14B5" w:rsidRPr="00FB55B0" w:rsidRDefault="007A14B5" w:rsidP="007A14B5">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vAlign w:val="center"/>
          </w:tcPr>
          <w:p w14:paraId="10FEC278" w14:textId="21FFF7EB" w:rsidR="007A14B5" w:rsidRPr="007A14B5" w:rsidRDefault="007A14B5" w:rsidP="007A14B5">
            <w:pPr>
              <w:spacing w:after="0" w:line="240" w:lineRule="auto"/>
              <w:jc w:val="both"/>
              <w:rPr>
                <w:rFonts w:ascii="Times New Roman" w:hAnsi="Times New Roman"/>
                <w:sz w:val="24"/>
                <w:szCs w:val="24"/>
              </w:rPr>
            </w:pPr>
            <w:r w:rsidRPr="007A14B5">
              <w:rPr>
                <w:rFonts w:ascii="Times New Roman" w:hAnsi="Times New Roman"/>
                <w:sz w:val="24"/>
                <w:szCs w:val="24"/>
              </w:rPr>
              <w:t xml:space="preserve">TEST1 – verificare cunoștințe de bază privind transformatoarele electrice. Prezentarea elementelor constructive ale mașinilor trifazate de c.a. </w:t>
            </w:r>
          </w:p>
        </w:tc>
        <w:tc>
          <w:tcPr>
            <w:tcW w:w="874" w:type="dxa"/>
            <w:vAlign w:val="center"/>
          </w:tcPr>
          <w:p w14:paraId="18773775" w14:textId="7C870DAB" w:rsidR="007A14B5" w:rsidRPr="00E22607" w:rsidRDefault="007A14B5" w:rsidP="007A14B5">
            <w:pPr>
              <w:spacing w:after="0" w:line="240" w:lineRule="auto"/>
              <w:jc w:val="center"/>
              <w:rPr>
                <w:rFonts w:ascii="Times New Roman" w:hAnsi="Times New Roman"/>
                <w:sz w:val="24"/>
                <w:szCs w:val="24"/>
              </w:rPr>
            </w:pPr>
            <w:r>
              <w:rPr>
                <w:rFonts w:ascii="Times New Roman" w:hAnsi="Times New Roman"/>
                <w:sz w:val="24"/>
                <w:szCs w:val="24"/>
              </w:rPr>
              <w:t>2</w:t>
            </w:r>
          </w:p>
        </w:tc>
      </w:tr>
      <w:tr w:rsidR="007A14B5" w:rsidRPr="0045017B" w14:paraId="4EC460B4" w14:textId="77777777" w:rsidTr="005957BA">
        <w:trPr>
          <w:trHeight w:val="310"/>
          <w:jc w:val="center"/>
        </w:trPr>
        <w:tc>
          <w:tcPr>
            <w:tcW w:w="850" w:type="dxa"/>
          </w:tcPr>
          <w:p w14:paraId="37F38104" w14:textId="77777777" w:rsidR="007A14B5" w:rsidRPr="00FB55B0" w:rsidRDefault="007A14B5" w:rsidP="007A14B5">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vAlign w:val="center"/>
          </w:tcPr>
          <w:p w14:paraId="13A93FE3" w14:textId="0C9CA7E5" w:rsidR="007A14B5" w:rsidRPr="007A14B5" w:rsidRDefault="007A14B5" w:rsidP="007A14B5">
            <w:pPr>
              <w:spacing w:after="0" w:line="240" w:lineRule="auto"/>
              <w:jc w:val="both"/>
              <w:rPr>
                <w:rFonts w:ascii="Times New Roman" w:hAnsi="Times New Roman"/>
                <w:sz w:val="24"/>
                <w:szCs w:val="24"/>
              </w:rPr>
            </w:pPr>
            <w:r w:rsidRPr="007A14B5">
              <w:rPr>
                <w:rFonts w:ascii="Times New Roman" w:hAnsi="Times New Roman"/>
                <w:sz w:val="24"/>
                <w:szCs w:val="24"/>
              </w:rPr>
              <w:t xml:space="preserve">Elemente de încercări ale motoarelor asincrone și generatoare sincrone. </w:t>
            </w:r>
          </w:p>
        </w:tc>
        <w:tc>
          <w:tcPr>
            <w:tcW w:w="874" w:type="dxa"/>
            <w:vAlign w:val="center"/>
          </w:tcPr>
          <w:p w14:paraId="5F049B3D" w14:textId="5EAC57B1" w:rsidR="007A14B5" w:rsidRPr="00E22607" w:rsidRDefault="007A14B5" w:rsidP="007A14B5">
            <w:pPr>
              <w:spacing w:after="0" w:line="240" w:lineRule="auto"/>
              <w:jc w:val="center"/>
              <w:rPr>
                <w:rFonts w:ascii="Times New Roman" w:hAnsi="Times New Roman"/>
                <w:sz w:val="24"/>
                <w:szCs w:val="24"/>
              </w:rPr>
            </w:pPr>
            <w:r>
              <w:rPr>
                <w:rFonts w:ascii="Times New Roman" w:hAnsi="Times New Roman"/>
                <w:sz w:val="24"/>
                <w:szCs w:val="24"/>
              </w:rPr>
              <w:t>2</w:t>
            </w:r>
          </w:p>
        </w:tc>
      </w:tr>
      <w:tr w:rsidR="007A14B5" w:rsidRPr="0045017B" w14:paraId="58CF6DBE" w14:textId="77777777" w:rsidTr="00244D5E">
        <w:trPr>
          <w:trHeight w:val="310"/>
          <w:jc w:val="center"/>
        </w:trPr>
        <w:tc>
          <w:tcPr>
            <w:tcW w:w="850" w:type="dxa"/>
          </w:tcPr>
          <w:p w14:paraId="5EBEC8A8" w14:textId="77777777" w:rsidR="007A14B5" w:rsidRPr="00FB55B0" w:rsidRDefault="007A14B5" w:rsidP="007A14B5">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Pr>
          <w:p w14:paraId="5824CB1E" w14:textId="1EE8F01A" w:rsidR="007A14B5" w:rsidRPr="007A14B5" w:rsidRDefault="007A14B5" w:rsidP="007A14B5">
            <w:pPr>
              <w:spacing w:after="0" w:line="240" w:lineRule="auto"/>
              <w:jc w:val="both"/>
              <w:rPr>
                <w:rFonts w:ascii="Times New Roman" w:hAnsi="Times New Roman"/>
                <w:sz w:val="24"/>
                <w:szCs w:val="24"/>
              </w:rPr>
            </w:pPr>
            <w:r w:rsidRPr="007A14B5">
              <w:rPr>
                <w:rFonts w:ascii="Times New Roman" w:hAnsi="Times New Roman"/>
                <w:sz w:val="24"/>
                <w:szCs w:val="24"/>
              </w:rPr>
              <w:t>Aplicații cu motoare asincrone și generatoare sincrone. TEMA  – aplicații motorul asincron și/sau generatorul sincron.</w:t>
            </w:r>
          </w:p>
        </w:tc>
        <w:tc>
          <w:tcPr>
            <w:tcW w:w="874" w:type="dxa"/>
            <w:vAlign w:val="center"/>
          </w:tcPr>
          <w:p w14:paraId="169121EE" w14:textId="4E3662B4" w:rsidR="007A14B5" w:rsidRPr="00E22607" w:rsidRDefault="007A14B5" w:rsidP="007A14B5">
            <w:pPr>
              <w:spacing w:after="0" w:line="240" w:lineRule="auto"/>
              <w:jc w:val="center"/>
              <w:rPr>
                <w:rFonts w:ascii="Times New Roman" w:hAnsi="Times New Roman"/>
                <w:sz w:val="24"/>
                <w:szCs w:val="24"/>
              </w:rPr>
            </w:pPr>
            <w:r>
              <w:rPr>
                <w:rFonts w:ascii="Times New Roman" w:hAnsi="Times New Roman"/>
                <w:sz w:val="24"/>
                <w:szCs w:val="24"/>
              </w:rPr>
              <w:t>2</w:t>
            </w:r>
          </w:p>
        </w:tc>
      </w:tr>
      <w:tr w:rsidR="007A14B5" w:rsidRPr="0045017B" w14:paraId="64E74640" w14:textId="77777777" w:rsidTr="005957BA">
        <w:trPr>
          <w:trHeight w:val="310"/>
          <w:jc w:val="center"/>
        </w:trPr>
        <w:tc>
          <w:tcPr>
            <w:tcW w:w="850" w:type="dxa"/>
          </w:tcPr>
          <w:p w14:paraId="28B1FA66" w14:textId="77777777" w:rsidR="007A14B5" w:rsidRPr="00FB55B0" w:rsidRDefault="007A14B5" w:rsidP="007A14B5">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vAlign w:val="center"/>
          </w:tcPr>
          <w:p w14:paraId="4EDFF5DE" w14:textId="397C2220" w:rsidR="007A14B5" w:rsidRPr="007A14B5" w:rsidRDefault="007A14B5" w:rsidP="007A14B5">
            <w:pPr>
              <w:spacing w:after="0" w:line="240" w:lineRule="auto"/>
              <w:jc w:val="both"/>
              <w:rPr>
                <w:rFonts w:ascii="Times New Roman" w:hAnsi="Times New Roman"/>
                <w:sz w:val="24"/>
                <w:szCs w:val="24"/>
              </w:rPr>
            </w:pPr>
            <w:r w:rsidRPr="007A14B5">
              <w:rPr>
                <w:rFonts w:ascii="Times New Roman" w:hAnsi="Times New Roman"/>
                <w:sz w:val="24"/>
                <w:szCs w:val="24"/>
              </w:rPr>
              <w:t xml:space="preserve">Aplicații numerice cu mașini de c.c. Probleme de acționari electrice cu mașini de c.c. </w:t>
            </w:r>
          </w:p>
        </w:tc>
        <w:tc>
          <w:tcPr>
            <w:tcW w:w="874" w:type="dxa"/>
          </w:tcPr>
          <w:p w14:paraId="00E82530" w14:textId="0E372A42" w:rsidR="007A14B5" w:rsidRPr="00E22607" w:rsidRDefault="007A14B5" w:rsidP="007A14B5">
            <w:pPr>
              <w:spacing w:after="0" w:line="240" w:lineRule="auto"/>
              <w:jc w:val="center"/>
              <w:rPr>
                <w:rFonts w:ascii="Times New Roman" w:hAnsi="Times New Roman"/>
                <w:sz w:val="24"/>
                <w:szCs w:val="24"/>
              </w:rPr>
            </w:pPr>
            <w:r>
              <w:rPr>
                <w:rFonts w:ascii="Times New Roman" w:hAnsi="Times New Roman"/>
                <w:sz w:val="24"/>
                <w:szCs w:val="24"/>
              </w:rPr>
              <w:t>2</w:t>
            </w:r>
          </w:p>
        </w:tc>
      </w:tr>
      <w:tr w:rsidR="007A14B5" w:rsidRPr="0045017B" w14:paraId="35C80DE4" w14:textId="77777777" w:rsidTr="005957BA">
        <w:trPr>
          <w:trHeight w:val="310"/>
          <w:jc w:val="center"/>
        </w:trPr>
        <w:tc>
          <w:tcPr>
            <w:tcW w:w="850" w:type="dxa"/>
          </w:tcPr>
          <w:p w14:paraId="177EFEB6" w14:textId="77777777" w:rsidR="007A14B5" w:rsidRPr="00FB55B0" w:rsidRDefault="007A14B5" w:rsidP="007A14B5">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vAlign w:val="center"/>
          </w:tcPr>
          <w:p w14:paraId="7DFE5BEA" w14:textId="33099BC0" w:rsidR="007A14B5" w:rsidRPr="007A14B5" w:rsidRDefault="007A14B5" w:rsidP="007A14B5">
            <w:pPr>
              <w:spacing w:after="0" w:line="240" w:lineRule="auto"/>
              <w:jc w:val="both"/>
              <w:rPr>
                <w:rFonts w:ascii="Times New Roman" w:hAnsi="Times New Roman"/>
                <w:sz w:val="24"/>
                <w:szCs w:val="24"/>
              </w:rPr>
            </w:pPr>
            <w:r w:rsidRPr="007A14B5">
              <w:rPr>
                <w:rFonts w:ascii="Times New Roman" w:hAnsi="Times New Roman"/>
                <w:sz w:val="24"/>
                <w:szCs w:val="24"/>
              </w:rPr>
              <w:t xml:space="preserve">TEST2 – verificare cunoștințe generale privind din mașina de c.c. Probleme acționări electrice cu mașini electrice. </w:t>
            </w:r>
          </w:p>
        </w:tc>
        <w:tc>
          <w:tcPr>
            <w:tcW w:w="874" w:type="dxa"/>
          </w:tcPr>
          <w:p w14:paraId="22190B02" w14:textId="04A7B8FB" w:rsidR="007A14B5" w:rsidRPr="00E22607" w:rsidRDefault="007A14B5" w:rsidP="007A14B5">
            <w:pPr>
              <w:spacing w:after="0" w:line="240" w:lineRule="auto"/>
              <w:jc w:val="center"/>
              <w:rPr>
                <w:rFonts w:ascii="Times New Roman" w:hAnsi="Times New Roman"/>
                <w:sz w:val="24"/>
                <w:szCs w:val="24"/>
              </w:rPr>
            </w:pPr>
            <w:r>
              <w:rPr>
                <w:rFonts w:ascii="Times New Roman" w:hAnsi="Times New Roman"/>
                <w:sz w:val="24"/>
                <w:szCs w:val="24"/>
              </w:rPr>
              <w:t>2</w:t>
            </w:r>
          </w:p>
        </w:tc>
      </w:tr>
      <w:tr w:rsidR="00AD6760" w:rsidRPr="0045017B" w14:paraId="73EE7879" w14:textId="77777777" w:rsidTr="00E22607">
        <w:trPr>
          <w:jc w:val="center"/>
        </w:trPr>
        <w:tc>
          <w:tcPr>
            <w:tcW w:w="850" w:type="dxa"/>
          </w:tcPr>
          <w:p w14:paraId="56C9A637" w14:textId="77777777" w:rsidR="00AD6760" w:rsidRPr="00FB55B0"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FB55B0" w:rsidRDefault="00AD6760" w:rsidP="000B3BD0">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1E381A4C" w:rsidR="00AD6760" w:rsidRPr="00FB55B0" w:rsidRDefault="007A14B5" w:rsidP="000B3BD0">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924485" w:rsidRPr="0045017B" w14:paraId="4A9FE7DB" w14:textId="77777777" w:rsidTr="00E22607">
        <w:trPr>
          <w:trHeight w:val="980"/>
          <w:jc w:val="center"/>
        </w:trPr>
        <w:tc>
          <w:tcPr>
            <w:tcW w:w="10464" w:type="dxa"/>
            <w:gridSpan w:val="3"/>
          </w:tcPr>
          <w:p w14:paraId="587C9E37" w14:textId="77777777" w:rsidR="00DF76BF" w:rsidRPr="00DF76BF" w:rsidRDefault="00DF76BF" w:rsidP="00DF76BF">
            <w:pPr>
              <w:spacing w:after="0" w:line="240" w:lineRule="auto"/>
              <w:jc w:val="both"/>
              <w:rPr>
                <w:rFonts w:ascii="Times New Roman" w:hAnsi="Times New Roman"/>
                <w:color w:val="000000" w:themeColor="text1"/>
                <w:sz w:val="24"/>
                <w:szCs w:val="24"/>
              </w:rPr>
            </w:pPr>
            <w:r w:rsidRPr="00DF76BF">
              <w:rPr>
                <w:rFonts w:ascii="Times New Roman" w:hAnsi="Times New Roman"/>
                <w:color w:val="000000" w:themeColor="text1"/>
                <w:sz w:val="24"/>
                <w:szCs w:val="24"/>
              </w:rPr>
              <w:t xml:space="preserve">Bibliografie: </w:t>
            </w:r>
          </w:p>
          <w:p w14:paraId="3FCE7BDF" w14:textId="77777777" w:rsidR="00DF76BF" w:rsidRPr="00DF76BF" w:rsidRDefault="00DF76BF" w:rsidP="00DF76BF">
            <w:pPr>
              <w:spacing w:after="0" w:line="240" w:lineRule="auto"/>
              <w:jc w:val="both"/>
              <w:rPr>
                <w:rFonts w:ascii="Times New Roman" w:hAnsi="Times New Roman"/>
                <w:color w:val="000000" w:themeColor="text1"/>
                <w:sz w:val="24"/>
                <w:szCs w:val="24"/>
              </w:rPr>
            </w:pPr>
            <w:r w:rsidRPr="00DF76BF">
              <w:rPr>
                <w:rFonts w:ascii="Times New Roman" w:hAnsi="Times New Roman"/>
                <w:color w:val="000000" w:themeColor="text1"/>
                <w:sz w:val="24"/>
                <w:szCs w:val="24"/>
              </w:rPr>
              <w:t>1.</w:t>
            </w:r>
            <w:r w:rsidRPr="00DF76BF">
              <w:rPr>
                <w:rFonts w:ascii="Times New Roman" w:hAnsi="Times New Roman"/>
                <w:color w:val="000000" w:themeColor="text1"/>
                <w:sz w:val="24"/>
                <w:szCs w:val="24"/>
              </w:rPr>
              <w:tab/>
              <w:t>Craiu O., Tudorache T.,  Mașini si acționări electrice,  Editura POLITEHNICA PRESS, 2015, București.</w:t>
            </w:r>
          </w:p>
          <w:p w14:paraId="6F72F652" w14:textId="77777777" w:rsidR="00DF76BF" w:rsidRPr="00DF76BF" w:rsidRDefault="00DF76BF" w:rsidP="00DF76BF">
            <w:pPr>
              <w:spacing w:after="0" w:line="240" w:lineRule="auto"/>
              <w:jc w:val="both"/>
              <w:rPr>
                <w:rFonts w:ascii="Times New Roman" w:hAnsi="Times New Roman"/>
                <w:color w:val="000000" w:themeColor="text1"/>
                <w:sz w:val="24"/>
                <w:szCs w:val="24"/>
              </w:rPr>
            </w:pPr>
            <w:r w:rsidRPr="00DF76BF">
              <w:rPr>
                <w:rFonts w:ascii="Times New Roman" w:hAnsi="Times New Roman"/>
                <w:color w:val="000000" w:themeColor="text1"/>
                <w:sz w:val="24"/>
                <w:szCs w:val="24"/>
              </w:rPr>
              <w:t>2.</w:t>
            </w:r>
            <w:r w:rsidRPr="00DF76BF">
              <w:rPr>
                <w:rFonts w:ascii="Times New Roman" w:hAnsi="Times New Roman"/>
                <w:color w:val="000000" w:themeColor="text1"/>
                <w:sz w:val="24"/>
                <w:szCs w:val="24"/>
              </w:rPr>
              <w:tab/>
              <w:t>Bălă C., Mașini Electrice, Ed. Didactică și Pedagogică București – 1982.</w:t>
            </w:r>
          </w:p>
          <w:p w14:paraId="28609F9A" w14:textId="77777777" w:rsidR="00DF76BF" w:rsidRPr="00DF76BF" w:rsidRDefault="00DF76BF" w:rsidP="00DF76BF">
            <w:pPr>
              <w:spacing w:after="0" w:line="240" w:lineRule="auto"/>
              <w:jc w:val="both"/>
              <w:rPr>
                <w:rFonts w:ascii="Times New Roman" w:hAnsi="Times New Roman"/>
                <w:color w:val="000000" w:themeColor="text1"/>
                <w:sz w:val="24"/>
                <w:szCs w:val="24"/>
              </w:rPr>
            </w:pPr>
            <w:r w:rsidRPr="00DF76BF">
              <w:rPr>
                <w:rFonts w:ascii="Times New Roman" w:hAnsi="Times New Roman"/>
                <w:color w:val="000000" w:themeColor="text1"/>
                <w:sz w:val="24"/>
                <w:szCs w:val="24"/>
              </w:rPr>
              <w:t>3.</w:t>
            </w:r>
            <w:r w:rsidRPr="00DF76BF">
              <w:rPr>
                <w:rFonts w:ascii="Times New Roman" w:hAnsi="Times New Roman"/>
                <w:color w:val="000000" w:themeColor="text1"/>
                <w:sz w:val="24"/>
                <w:szCs w:val="24"/>
              </w:rPr>
              <w:tab/>
              <w:t>Soran I.F. Sisteme de acționare electrica, Matrixrom, București, 2010.</w:t>
            </w:r>
          </w:p>
          <w:p w14:paraId="54BBFB2E" w14:textId="1DD79B82" w:rsidR="00924485" w:rsidRPr="00E22607" w:rsidRDefault="00DF76BF" w:rsidP="00DF76BF">
            <w:pPr>
              <w:pStyle w:val="ListParagraph"/>
              <w:numPr>
                <w:ilvl w:val="0"/>
                <w:numId w:val="15"/>
              </w:numPr>
              <w:spacing w:after="0" w:line="240" w:lineRule="auto"/>
              <w:rPr>
                <w:sz w:val="20"/>
              </w:rPr>
            </w:pPr>
            <w:r w:rsidRPr="00DF76BF">
              <w:rPr>
                <w:rFonts w:ascii="Times New Roman" w:hAnsi="Times New Roman"/>
                <w:color w:val="000000" w:themeColor="text1"/>
                <w:sz w:val="24"/>
                <w:szCs w:val="24"/>
              </w:rPr>
              <w:t>4.</w:t>
            </w:r>
            <w:r w:rsidRPr="00DF76BF">
              <w:rPr>
                <w:rFonts w:ascii="Times New Roman" w:hAnsi="Times New Roman"/>
                <w:color w:val="000000" w:themeColor="text1"/>
                <w:sz w:val="24"/>
                <w:szCs w:val="24"/>
              </w:rPr>
              <w:tab/>
              <w:t>Moraru A., Hortopan V., Ciric I., Electrotehnică, Măsurări și Mașini electrice Ed. Didactică și Pedagogică București, 1976.</w:t>
            </w:r>
          </w:p>
        </w:tc>
      </w:tr>
    </w:tbl>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808"/>
        <w:gridCol w:w="2070"/>
        <w:gridCol w:w="1896"/>
      </w:tblGrid>
      <w:tr w:rsidR="002A0FC9" w:rsidRPr="0007194F" w14:paraId="7D21E95E" w14:textId="77777777" w:rsidTr="5B486057">
        <w:tc>
          <w:tcPr>
            <w:tcW w:w="1949" w:type="dxa"/>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4283" w:type="dxa"/>
            <w:shd w:val="clear" w:color="auto" w:fill="D9D9D9" w:themeFill="background1" w:themeFillShade="D9"/>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193" w:type="dxa"/>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2031" w:type="dxa"/>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2A0FC9" w:rsidRPr="0007194F" w14:paraId="74C75806" w14:textId="77777777" w:rsidTr="5B486057">
        <w:trPr>
          <w:trHeight w:val="135"/>
        </w:trPr>
        <w:tc>
          <w:tcPr>
            <w:tcW w:w="1949" w:type="dxa"/>
            <w:vMerge w:val="restart"/>
          </w:tcPr>
          <w:p w14:paraId="1902AF24" w14:textId="77777777" w:rsidR="002A0FC9" w:rsidRPr="0007194F" w:rsidRDefault="002A0FC9" w:rsidP="000B3BD0">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4283" w:type="dxa"/>
            <w:shd w:val="clear" w:color="auto" w:fill="D9D9D9" w:themeFill="background1" w:themeFillShade="D9"/>
          </w:tcPr>
          <w:p w14:paraId="1705B273" w14:textId="3DC8B538" w:rsidR="006E2D3A" w:rsidRPr="0069681B" w:rsidRDefault="00DF76BF" w:rsidP="0069681B">
            <w:pPr>
              <w:pStyle w:val="Default"/>
              <w:rPr>
                <w:rFonts w:ascii="Times New Roman" w:hAnsi="Times New Roman" w:cs="Times New Roman"/>
                <w:color w:val="auto"/>
                <w:lang w:eastAsia="en-US"/>
              </w:rPr>
            </w:pPr>
            <w:r w:rsidRPr="00DF76BF">
              <w:rPr>
                <w:rFonts w:ascii="Times New Roman" w:hAnsi="Times New Roman" w:cs="Times New Roman"/>
                <w:color w:val="auto"/>
                <w:lang w:eastAsia="en-US"/>
              </w:rPr>
              <w:t>Rezolvarea subiectelor de verificare</w:t>
            </w:r>
          </w:p>
        </w:tc>
        <w:tc>
          <w:tcPr>
            <w:tcW w:w="2193" w:type="dxa"/>
          </w:tcPr>
          <w:p w14:paraId="509BAC5C" w14:textId="2F3EE8B0" w:rsidR="002A0FC9" w:rsidRPr="0069681B" w:rsidRDefault="00DF76BF" w:rsidP="5B486057">
            <w:pPr>
              <w:spacing w:after="0" w:line="240" w:lineRule="auto"/>
              <w:rPr>
                <w:rFonts w:ascii="Times New Roman" w:hAnsi="Times New Roman"/>
                <w:sz w:val="24"/>
                <w:szCs w:val="24"/>
              </w:rPr>
            </w:pPr>
            <w:r w:rsidRPr="00DF76BF">
              <w:rPr>
                <w:rFonts w:ascii="Times New Roman" w:hAnsi="Times New Roman"/>
                <w:sz w:val="24"/>
                <w:szCs w:val="24"/>
              </w:rPr>
              <w:t>Verificare prin lucrare scrisă</w:t>
            </w:r>
          </w:p>
        </w:tc>
        <w:tc>
          <w:tcPr>
            <w:tcW w:w="2031" w:type="dxa"/>
          </w:tcPr>
          <w:p w14:paraId="7F30234E" w14:textId="5A2CBF22" w:rsidR="002A0FC9" w:rsidRPr="0069681B" w:rsidRDefault="00DF76BF" w:rsidP="000B3BD0">
            <w:pPr>
              <w:spacing w:after="0" w:line="240" w:lineRule="auto"/>
              <w:jc w:val="center"/>
              <w:rPr>
                <w:rFonts w:ascii="Times New Roman" w:hAnsi="Times New Roman"/>
                <w:sz w:val="24"/>
                <w:szCs w:val="24"/>
              </w:rPr>
            </w:pPr>
            <w:r>
              <w:rPr>
                <w:rFonts w:ascii="Times New Roman" w:hAnsi="Times New Roman"/>
                <w:sz w:val="24"/>
                <w:szCs w:val="24"/>
              </w:rPr>
              <w:t>20%</w:t>
            </w:r>
          </w:p>
        </w:tc>
      </w:tr>
      <w:tr w:rsidR="006E2D3A" w:rsidRPr="0007194F" w14:paraId="53BD5912" w14:textId="77777777" w:rsidTr="5B486057">
        <w:trPr>
          <w:trHeight w:val="135"/>
        </w:trPr>
        <w:tc>
          <w:tcPr>
            <w:tcW w:w="1949" w:type="dxa"/>
            <w:vMerge/>
          </w:tcPr>
          <w:p w14:paraId="5EE373E2" w14:textId="77777777" w:rsidR="006E2D3A" w:rsidRPr="0007194F" w:rsidRDefault="006E2D3A" w:rsidP="000B3BD0">
            <w:pPr>
              <w:spacing w:after="0" w:line="240" w:lineRule="auto"/>
              <w:rPr>
                <w:rFonts w:ascii="Times New Roman" w:hAnsi="Times New Roman"/>
                <w:sz w:val="24"/>
                <w:szCs w:val="24"/>
              </w:rPr>
            </w:pPr>
          </w:p>
        </w:tc>
        <w:tc>
          <w:tcPr>
            <w:tcW w:w="4283" w:type="dxa"/>
            <w:vMerge w:val="restart"/>
            <w:shd w:val="clear" w:color="auto" w:fill="D9D9D9" w:themeFill="background1" w:themeFillShade="D9"/>
          </w:tcPr>
          <w:p w14:paraId="56E188D4" w14:textId="429E411A" w:rsidR="006E2D3A" w:rsidRPr="004671D0" w:rsidRDefault="006E2D3A" w:rsidP="000B3BD0">
            <w:pPr>
              <w:spacing w:after="0" w:line="240" w:lineRule="auto"/>
              <w:rPr>
                <w:rFonts w:ascii="Times New Roman" w:hAnsi="Times New Roman"/>
                <w:sz w:val="24"/>
                <w:szCs w:val="24"/>
                <w:highlight w:val="yellow"/>
              </w:rPr>
            </w:pPr>
          </w:p>
        </w:tc>
        <w:tc>
          <w:tcPr>
            <w:tcW w:w="2193" w:type="dxa"/>
          </w:tcPr>
          <w:p w14:paraId="254B2427" w14:textId="76083829" w:rsidR="006E2D3A" w:rsidRPr="0069681B" w:rsidRDefault="00DF76BF" w:rsidP="000B3BD0">
            <w:pPr>
              <w:spacing w:after="0" w:line="240" w:lineRule="auto"/>
              <w:rPr>
                <w:rFonts w:ascii="Times New Roman" w:hAnsi="Times New Roman"/>
                <w:sz w:val="24"/>
                <w:szCs w:val="24"/>
              </w:rPr>
            </w:pPr>
            <w:r>
              <w:rPr>
                <w:rFonts w:ascii="Times New Roman" w:hAnsi="Times New Roman"/>
                <w:sz w:val="24"/>
                <w:szCs w:val="24"/>
              </w:rPr>
              <w:t>-</w:t>
            </w:r>
          </w:p>
        </w:tc>
        <w:tc>
          <w:tcPr>
            <w:tcW w:w="2031" w:type="dxa"/>
          </w:tcPr>
          <w:p w14:paraId="4EB6BEAA" w14:textId="4F772383" w:rsidR="006E2D3A" w:rsidRPr="0069681B" w:rsidRDefault="00DF76BF" w:rsidP="000B3BD0">
            <w:pPr>
              <w:spacing w:after="0" w:line="240" w:lineRule="auto"/>
              <w:jc w:val="center"/>
              <w:rPr>
                <w:rFonts w:ascii="Times New Roman" w:hAnsi="Times New Roman"/>
                <w:sz w:val="24"/>
                <w:szCs w:val="24"/>
              </w:rPr>
            </w:pPr>
            <w:r>
              <w:rPr>
                <w:rFonts w:ascii="Times New Roman" w:hAnsi="Times New Roman"/>
                <w:sz w:val="24"/>
                <w:szCs w:val="24"/>
              </w:rPr>
              <w:t>-</w:t>
            </w:r>
          </w:p>
        </w:tc>
      </w:tr>
      <w:tr w:rsidR="006E2D3A" w:rsidRPr="0007194F" w14:paraId="4C685E55" w14:textId="77777777" w:rsidTr="5B486057">
        <w:trPr>
          <w:trHeight w:val="135"/>
        </w:trPr>
        <w:tc>
          <w:tcPr>
            <w:tcW w:w="1949" w:type="dxa"/>
            <w:vMerge/>
          </w:tcPr>
          <w:p w14:paraId="1E88E594" w14:textId="77777777" w:rsidR="006E2D3A" w:rsidRPr="0007194F" w:rsidRDefault="006E2D3A" w:rsidP="000B3BD0">
            <w:pPr>
              <w:spacing w:after="0" w:line="240" w:lineRule="auto"/>
              <w:rPr>
                <w:rFonts w:ascii="Times New Roman" w:hAnsi="Times New Roman"/>
                <w:sz w:val="24"/>
                <w:szCs w:val="24"/>
              </w:rPr>
            </w:pPr>
          </w:p>
        </w:tc>
        <w:tc>
          <w:tcPr>
            <w:tcW w:w="4283" w:type="dxa"/>
            <w:vMerge/>
          </w:tcPr>
          <w:p w14:paraId="04DC1AF0" w14:textId="77777777" w:rsidR="006E2D3A" w:rsidRPr="004671D0" w:rsidRDefault="006E2D3A" w:rsidP="000B3BD0">
            <w:pPr>
              <w:spacing w:after="0" w:line="240" w:lineRule="auto"/>
              <w:rPr>
                <w:rFonts w:ascii="Times New Roman" w:hAnsi="Times New Roman"/>
                <w:sz w:val="24"/>
                <w:szCs w:val="24"/>
                <w:highlight w:val="yellow"/>
              </w:rPr>
            </w:pPr>
          </w:p>
        </w:tc>
        <w:tc>
          <w:tcPr>
            <w:tcW w:w="2193" w:type="dxa"/>
          </w:tcPr>
          <w:p w14:paraId="0B021732" w14:textId="4C346979" w:rsidR="006E2D3A" w:rsidRPr="004671D0" w:rsidRDefault="006E2D3A" w:rsidP="000B3BD0">
            <w:pPr>
              <w:spacing w:after="0" w:line="240" w:lineRule="auto"/>
              <w:rPr>
                <w:rFonts w:ascii="Times New Roman" w:hAnsi="Times New Roman"/>
                <w:sz w:val="24"/>
                <w:szCs w:val="24"/>
                <w:highlight w:val="yellow"/>
              </w:rPr>
            </w:pPr>
          </w:p>
        </w:tc>
        <w:tc>
          <w:tcPr>
            <w:tcW w:w="2031" w:type="dxa"/>
          </w:tcPr>
          <w:p w14:paraId="6A40A0DE" w14:textId="1274E0B1" w:rsidR="006E2D3A" w:rsidRPr="004671D0" w:rsidRDefault="006E2D3A" w:rsidP="000B3BD0">
            <w:pPr>
              <w:spacing w:after="0" w:line="240" w:lineRule="auto"/>
              <w:jc w:val="center"/>
              <w:rPr>
                <w:rFonts w:ascii="Times New Roman" w:hAnsi="Times New Roman"/>
                <w:sz w:val="24"/>
                <w:szCs w:val="24"/>
                <w:highlight w:val="yellow"/>
              </w:rPr>
            </w:pPr>
          </w:p>
        </w:tc>
      </w:tr>
      <w:tr w:rsidR="002A0FC9" w:rsidRPr="0007194F" w14:paraId="0F7F8DD7" w14:textId="77777777" w:rsidTr="5B486057">
        <w:trPr>
          <w:trHeight w:val="135"/>
        </w:trPr>
        <w:tc>
          <w:tcPr>
            <w:tcW w:w="1949" w:type="dxa"/>
            <w:vMerge w:val="restart"/>
          </w:tcPr>
          <w:p w14:paraId="5AF7BC1E" w14:textId="28CFC478" w:rsidR="00FD0711" w:rsidRPr="0007194F" w:rsidRDefault="00FD0711" w:rsidP="000B3BD0">
            <w:pPr>
              <w:spacing w:after="0" w:line="240" w:lineRule="auto"/>
              <w:ind w:right="-150"/>
              <w:rPr>
                <w:rFonts w:ascii="Times New Roman" w:hAnsi="Times New Roman"/>
                <w:sz w:val="24"/>
                <w:szCs w:val="24"/>
              </w:rPr>
            </w:pPr>
            <w:r w:rsidRPr="0007194F">
              <w:rPr>
                <w:rFonts w:ascii="Times New Roman" w:hAnsi="Times New Roman"/>
                <w:sz w:val="24"/>
                <w:szCs w:val="24"/>
              </w:rPr>
              <w:t>10.5 S</w:t>
            </w:r>
            <w:r>
              <w:rPr>
                <w:rFonts w:ascii="Times New Roman" w:hAnsi="Times New Roman"/>
                <w:sz w:val="24"/>
                <w:szCs w:val="24"/>
              </w:rPr>
              <w:t>eminar</w:t>
            </w:r>
            <w:r w:rsidRPr="0007194F">
              <w:rPr>
                <w:rFonts w:ascii="Times New Roman" w:hAnsi="Times New Roman"/>
                <w:sz w:val="24"/>
                <w:szCs w:val="24"/>
              </w:rPr>
              <w:t>/</w:t>
            </w:r>
            <w:r>
              <w:rPr>
                <w:rFonts w:ascii="Times New Roman" w:hAnsi="Times New Roman"/>
                <w:sz w:val="24"/>
                <w:szCs w:val="24"/>
              </w:rPr>
              <w:t>laborator</w:t>
            </w:r>
            <w:r w:rsidR="00426218">
              <w:rPr>
                <w:rFonts w:ascii="Times New Roman" w:hAnsi="Times New Roman"/>
                <w:sz w:val="24"/>
                <w:szCs w:val="24"/>
              </w:rPr>
              <w:t>/proiect</w:t>
            </w:r>
          </w:p>
        </w:tc>
        <w:tc>
          <w:tcPr>
            <w:tcW w:w="4283" w:type="dxa"/>
            <w:shd w:val="clear" w:color="auto" w:fill="D9D9D9" w:themeFill="background1" w:themeFillShade="D9"/>
          </w:tcPr>
          <w:p w14:paraId="6CF8B18C" w14:textId="4DD25032" w:rsidR="002A0FC9" w:rsidRPr="0069681B" w:rsidRDefault="00DF76BF" w:rsidP="001B0EAE">
            <w:pPr>
              <w:spacing w:before="60" w:after="60" w:line="240" w:lineRule="auto"/>
              <w:jc w:val="both"/>
              <w:rPr>
                <w:rFonts w:ascii="Times New Roman" w:hAnsi="Times New Roman"/>
                <w:sz w:val="24"/>
                <w:szCs w:val="24"/>
              </w:rPr>
            </w:pPr>
            <w:r w:rsidRPr="00DF76BF">
              <w:rPr>
                <w:rFonts w:ascii="Times New Roman" w:hAnsi="Times New Roman"/>
                <w:bCs/>
                <w:sz w:val="24"/>
                <w:szCs w:val="24"/>
              </w:rPr>
              <w:t>Activitate de seminar</w:t>
            </w:r>
          </w:p>
        </w:tc>
        <w:tc>
          <w:tcPr>
            <w:tcW w:w="2193" w:type="dxa"/>
          </w:tcPr>
          <w:p w14:paraId="1AB4AD9A" w14:textId="77777777" w:rsidR="00DF76BF" w:rsidRPr="00DF76BF" w:rsidRDefault="00DF76BF" w:rsidP="00DF76BF">
            <w:pPr>
              <w:spacing w:after="0" w:line="240" w:lineRule="auto"/>
              <w:jc w:val="both"/>
              <w:rPr>
                <w:rFonts w:ascii="Times New Roman" w:hAnsi="Times New Roman"/>
                <w:sz w:val="24"/>
                <w:szCs w:val="24"/>
              </w:rPr>
            </w:pPr>
            <w:r w:rsidRPr="00DF76BF">
              <w:rPr>
                <w:rFonts w:ascii="Times New Roman" w:hAnsi="Times New Roman"/>
                <w:sz w:val="24"/>
                <w:szCs w:val="24"/>
              </w:rPr>
              <w:t>Notarea pe parcurs</w:t>
            </w:r>
          </w:p>
          <w:p w14:paraId="2074A79E" w14:textId="77777777" w:rsidR="00DF76BF" w:rsidRPr="00DF76BF" w:rsidRDefault="00DF76BF" w:rsidP="00DF76BF">
            <w:pPr>
              <w:spacing w:after="0" w:line="240" w:lineRule="auto"/>
              <w:jc w:val="both"/>
              <w:rPr>
                <w:rFonts w:ascii="Times New Roman" w:hAnsi="Times New Roman"/>
                <w:sz w:val="24"/>
                <w:szCs w:val="24"/>
              </w:rPr>
            </w:pPr>
            <w:r w:rsidRPr="00DF76BF">
              <w:rPr>
                <w:rFonts w:ascii="Times New Roman" w:hAnsi="Times New Roman"/>
                <w:sz w:val="24"/>
                <w:szCs w:val="24"/>
              </w:rPr>
              <w:t xml:space="preserve">Studentul va susține două teste în timpul orelor de </w:t>
            </w:r>
            <w:r w:rsidRPr="00DF76BF">
              <w:rPr>
                <w:rFonts w:ascii="Times New Roman" w:hAnsi="Times New Roman"/>
                <w:sz w:val="24"/>
                <w:szCs w:val="24"/>
              </w:rPr>
              <w:lastRenderedPageBreak/>
              <w:t xml:space="preserve">seminar, a cate 20 puncte fiecare. </w:t>
            </w:r>
          </w:p>
          <w:p w14:paraId="1BC04238" w14:textId="3CB86EFC" w:rsidR="00B0285B" w:rsidRPr="0069681B" w:rsidRDefault="0052283A" w:rsidP="00DF76BF">
            <w:pPr>
              <w:spacing w:after="0" w:line="240" w:lineRule="auto"/>
              <w:jc w:val="both"/>
              <w:rPr>
                <w:rFonts w:ascii="Times New Roman" w:hAnsi="Times New Roman"/>
                <w:sz w:val="24"/>
                <w:szCs w:val="24"/>
              </w:rPr>
            </w:pPr>
            <w:r>
              <w:rPr>
                <w:rFonts w:ascii="Times New Roman" w:hAnsi="Times New Roman"/>
                <w:sz w:val="24"/>
                <w:szCs w:val="24"/>
              </w:rPr>
              <w:t>A</w:t>
            </w:r>
            <w:r w:rsidR="00DF76BF" w:rsidRPr="00DF76BF">
              <w:rPr>
                <w:rFonts w:ascii="Times New Roman" w:hAnsi="Times New Roman"/>
                <w:sz w:val="24"/>
                <w:szCs w:val="24"/>
              </w:rPr>
              <w:t>ctivitatea pe parcurs se va nota cu 20 puncte.</w:t>
            </w:r>
          </w:p>
        </w:tc>
        <w:tc>
          <w:tcPr>
            <w:tcW w:w="2031" w:type="dxa"/>
          </w:tcPr>
          <w:p w14:paraId="39B929A6" w14:textId="7D5EAF40" w:rsidR="00B0285B" w:rsidRPr="00DF76BF" w:rsidRDefault="00DF76BF" w:rsidP="001B0EAE">
            <w:pPr>
              <w:spacing w:after="0" w:line="240" w:lineRule="auto"/>
              <w:jc w:val="both"/>
              <w:rPr>
                <w:rFonts w:ascii="Times New Roman" w:hAnsi="Times New Roman"/>
                <w:sz w:val="24"/>
                <w:szCs w:val="24"/>
              </w:rPr>
            </w:pPr>
            <w:r w:rsidRPr="00DF76BF">
              <w:rPr>
                <w:rFonts w:ascii="Times New Roman" w:hAnsi="Times New Roman"/>
                <w:sz w:val="24"/>
                <w:szCs w:val="24"/>
              </w:rPr>
              <w:lastRenderedPageBreak/>
              <w:t>40%+20%</w:t>
            </w:r>
          </w:p>
        </w:tc>
      </w:tr>
      <w:tr w:rsidR="002A0FC9" w:rsidRPr="0007194F" w14:paraId="2B4116DF" w14:textId="77777777" w:rsidTr="5B486057">
        <w:trPr>
          <w:trHeight w:val="135"/>
        </w:trPr>
        <w:tc>
          <w:tcPr>
            <w:tcW w:w="1949" w:type="dxa"/>
            <w:vMerge/>
          </w:tcPr>
          <w:p w14:paraId="2B711DFD" w14:textId="77777777" w:rsidR="00FD0711" w:rsidRPr="0007194F" w:rsidRDefault="00FD0711" w:rsidP="000B3BD0">
            <w:pPr>
              <w:spacing w:after="0" w:line="240" w:lineRule="auto"/>
              <w:ind w:right="-150"/>
              <w:rPr>
                <w:rFonts w:ascii="Times New Roman" w:hAnsi="Times New Roman"/>
                <w:sz w:val="24"/>
                <w:szCs w:val="24"/>
              </w:rPr>
            </w:pPr>
          </w:p>
        </w:tc>
        <w:tc>
          <w:tcPr>
            <w:tcW w:w="4283" w:type="dxa"/>
            <w:shd w:val="clear" w:color="auto" w:fill="D9D9D9" w:themeFill="background1" w:themeFillShade="D9"/>
          </w:tcPr>
          <w:p w14:paraId="2D98452F" w14:textId="7FF46E23" w:rsidR="002A0FC9" w:rsidRPr="004671D0" w:rsidRDefault="00DF76BF" w:rsidP="000B3BD0">
            <w:pPr>
              <w:spacing w:after="0" w:line="240" w:lineRule="auto"/>
              <w:rPr>
                <w:rFonts w:ascii="Times New Roman" w:hAnsi="Times New Roman"/>
                <w:sz w:val="24"/>
                <w:szCs w:val="24"/>
                <w:highlight w:val="yellow"/>
              </w:rPr>
            </w:pPr>
            <w:r w:rsidRPr="00DF76BF">
              <w:rPr>
                <w:rFonts w:ascii="Times New Roman" w:hAnsi="Times New Roman"/>
                <w:sz w:val="24"/>
                <w:szCs w:val="24"/>
              </w:rPr>
              <w:t>Temele de studiu individual (componentă de bază formativă a studentului)</w:t>
            </w:r>
          </w:p>
        </w:tc>
        <w:tc>
          <w:tcPr>
            <w:tcW w:w="2193" w:type="dxa"/>
          </w:tcPr>
          <w:p w14:paraId="76F0A358" w14:textId="77777777" w:rsidR="00DF76BF" w:rsidRPr="00DF76BF" w:rsidRDefault="00DF76BF" w:rsidP="00DF76BF">
            <w:pPr>
              <w:spacing w:after="0" w:line="240" w:lineRule="auto"/>
              <w:rPr>
                <w:rFonts w:ascii="Times New Roman" w:hAnsi="Times New Roman"/>
                <w:sz w:val="24"/>
                <w:szCs w:val="24"/>
              </w:rPr>
            </w:pPr>
            <w:r w:rsidRPr="00DF76BF">
              <w:rPr>
                <w:rFonts w:ascii="Times New Roman" w:hAnsi="Times New Roman"/>
                <w:sz w:val="24"/>
                <w:szCs w:val="24"/>
              </w:rPr>
              <w:t>Evaluate periodic și argumentate.</w:t>
            </w:r>
          </w:p>
          <w:p w14:paraId="45A2E07C" w14:textId="604E949A" w:rsidR="00FD0711" w:rsidRPr="004671D0" w:rsidRDefault="00DF76BF" w:rsidP="00DF76BF">
            <w:pPr>
              <w:spacing w:after="0" w:line="240" w:lineRule="auto"/>
              <w:rPr>
                <w:rFonts w:ascii="Times New Roman" w:hAnsi="Times New Roman"/>
                <w:sz w:val="24"/>
                <w:szCs w:val="24"/>
                <w:highlight w:val="yellow"/>
              </w:rPr>
            </w:pPr>
            <w:r w:rsidRPr="00DF76BF">
              <w:rPr>
                <w:rFonts w:ascii="Times New Roman" w:hAnsi="Times New Roman"/>
                <w:sz w:val="24"/>
                <w:szCs w:val="24"/>
              </w:rPr>
              <w:t>Se va efectua o temă de casă, de 20 puncte.</w:t>
            </w:r>
          </w:p>
        </w:tc>
        <w:tc>
          <w:tcPr>
            <w:tcW w:w="2031" w:type="dxa"/>
          </w:tcPr>
          <w:p w14:paraId="148AC8AB" w14:textId="03F13A7B" w:rsidR="00FD0711" w:rsidRPr="004671D0" w:rsidRDefault="00DF76BF" w:rsidP="000B3BD0">
            <w:pPr>
              <w:spacing w:after="0" w:line="240" w:lineRule="auto"/>
              <w:jc w:val="center"/>
              <w:rPr>
                <w:rFonts w:ascii="Times New Roman" w:hAnsi="Times New Roman"/>
                <w:sz w:val="24"/>
                <w:szCs w:val="24"/>
                <w:highlight w:val="yellow"/>
              </w:rPr>
            </w:pPr>
            <w:r w:rsidRPr="00DF76BF">
              <w:rPr>
                <w:rFonts w:ascii="Times New Roman" w:hAnsi="Times New Roman"/>
                <w:sz w:val="24"/>
                <w:szCs w:val="24"/>
              </w:rPr>
              <w:t>20%</w:t>
            </w:r>
          </w:p>
        </w:tc>
      </w:tr>
      <w:tr w:rsidR="00FD0711" w:rsidRPr="0007194F" w14:paraId="45DF9D34" w14:textId="77777777" w:rsidTr="5B486057">
        <w:tc>
          <w:tcPr>
            <w:tcW w:w="10456" w:type="dxa"/>
            <w:gridSpan w:val="4"/>
          </w:tcPr>
          <w:p w14:paraId="7B173F2D" w14:textId="0271C66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14:paraId="61E018F6" w14:textId="77777777" w:rsidTr="5B486057">
        <w:tc>
          <w:tcPr>
            <w:tcW w:w="10456" w:type="dxa"/>
            <w:gridSpan w:val="4"/>
          </w:tcPr>
          <w:p w14:paraId="0253BF57" w14:textId="21A73290" w:rsidR="00FD0711" w:rsidRPr="00E22607" w:rsidRDefault="00DF76BF" w:rsidP="00E22607">
            <w:pPr>
              <w:pStyle w:val="ListParagraph"/>
              <w:numPr>
                <w:ilvl w:val="0"/>
                <w:numId w:val="31"/>
              </w:numPr>
              <w:spacing w:after="0" w:line="240" w:lineRule="auto"/>
              <w:rPr>
                <w:rFonts w:ascii="Times New Roman" w:hAnsi="Times New Roman"/>
                <w:sz w:val="24"/>
                <w:szCs w:val="24"/>
              </w:rPr>
            </w:pPr>
            <w:r w:rsidRPr="00DF76BF">
              <w:rPr>
                <w:rFonts w:ascii="Times New Roman" w:hAnsi="Times New Roman"/>
                <w:sz w:val="24"/>
                <w:szCs w:val="24"/>
              </w:rPr>
              <w:t xml:space="preserve">50% din punctajul </w:t>
            </w:r>
            <w:r w:rsidR="0052283A">
              <w:rPr>
                <w:rFonts w:ascii="Times New Roman" w:hAnsi="Times New Roman"/>
                <w:sz w:val="24"/>
                <w:szCs w:val="24"/>
              </w:rPr>
              <w:t>total (fără rotunjire) obținut prin însumarea verificarea scrisă finală (20p) și notarea pe parcurs (80p)</w:t>
            </w:r>
            <w:r w:rsidRPr="00DF76BF">
              <w:rPr>
                <w:rFonts w:ascii="Times New Roman" w:hAnsi="Times New Roman"/>
                <w:sz w:val="24"/>
                <w:szCs w:val="24"/>
              </w:rPr>
              <w:t>.</w:t>
            </w:r>
          </w:p>
        </w:tc>
      </w:tr>
    </w:tbl>
    <w:p w14:paraId="30D7B7C9" w14:textId="107A9054" w:rsidR="00DC450D" w:rsidRPr="004671D0" w:rsidRDefault="00EF61F2" w:rsidP="000B3BD0">
      <w:pPr>
        <w:spacing w:line="240" w:lineRule="auto"/>
        <w:rPr>
          <w:rFonts w:ascii="Times New Roman" w:hAnsi="Times New Roman"/>
          <w:b/>
          <w:bCs/>
          <w:sz w:val="24"/>
          <w:szCs w:val="24"/>
        </w:rPr>
      </w:pPr>
      <w:r>
        <w:rPr>
          <w:rFonts w:ascii="Times New Roman" w:hAnsi="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5F83081C" w14:textId="720F7EE7"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14:paraId="169F6AC2" w14:textId="5784477F"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14:paraId="5D670ACD" w14:textId="08B7BC6A" w:rsidR="00072B00" w:rsidRPr="00B4650B" w:rsidRDefault="00072B00" w:rsidP="000B3BD0">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14:paraId="2E39C173" w14:textId="30738DC8" w:rsidR="003C6DC8" w:rsidRDefault="003C6DC8" w:rsidP="000B3BD0">
            <w:pPr>
              <w:rPr>
                <w:rFonts w:ascii="Times New Roman" w:hAnsi="Times New Roman"/>
                <w:sz w:val="24"/>
                <w:szCs w:val="24"/>
              </w:rPr>
            </w:pPr>
          </w:p>
        </w:tc>
      </w:tr>
      <w:tr w:rsidR="00072B00" w14:paraId="6FD081A3" w14:textId="77777777" w:rsidTr="003075CA">
        <w:tc>
          <w:tcPr>
            <w:tcW w:w="2207" w:type="dxa"/>
          </w:tcPr>
          <w:p w14:paraId="346C1E2C" w14:textId="18B7929D" w:rsidR="00072B00" w:rsidRDefault="005C7B06" w:rsidP="000B3BD0">
            <w:pPr>
              <w:rPr>
                <w:rFonts w:ascii="Times New Roman" w:hAnsi="Times New Roman"/>
                <w:sz w:val="24"/>
                <w:szCs w:val="24"/>
              </w:rPr>
            </w:pPr>
            <w:r>
              <w:rPr>
                <w:rFonts w:ascii="Times New Roman" w:hAnsi="Times New Roman"/>
                <w:sz w:val="24"/>
                <w:szCs w:val="24"/>
              </w:rPr>
              <w:t>17.07.2025</w:t>
            </w:r>
          </w:p>
        </w:tc>
        <w:tc>
          <w:tcPr>
            <w:tcW w:w="4277" w:type="dxa"/>
            <w:tcBorders>
              <w:bottom w:val="single" w:sz="4" w:space="0" w:color="auto"/>
            </w:tcBorders>
          </w:tcPr>
          <w:p w14:paraId="74F8B2D1" w14:textId="4DBC65C6" w:rsidR="00DF76BF" w:rsidRPr="00DF76BF" w:rsidRDefault="0052283A" w:rsidP="00DF76BF">
            <w:pPr>
              <w:rPr>
                <w:rFonts w:ascii="Times New Roman" w:hAnsi="Times New Roman"/>
                <w:bCs/>
                <w:sz w:val="24"/>
                <w:szCs w:val="24"/>
              </w:rPr>
            </w:pPr>
            <w:r>
              <w:rPr>
                <w:rFonts w:ascii="Times New Roman" w:hAnsi="Times New Roman"/>
                <w:bCs/>
                <w:sz w:val="24"/>
                <w:szCs w:val="24"/>
              </w:rPr>
              <w:t>Conf. Dr. Ing. Ovidiu CRAIU</w:t>
            </w:r>
          </w:p>
          <w:p w14:paraId="32CE3FC6" w14:textId="419E6796" w:rsidR="00072B00" w:rsidRPr="00B43D8C" w:rsidRDefault="00072B00" w:rsidP="000B3BD0">
            <w:pPr>
              <w:rPr>
                <w:rFonts w:ascii="Times New Roman" w:hAnsi="Times New Roman"/>
                <w:bCs/>
                <w:sz w:val="24"/>
                <w:szCs w:val="24"/>
              </w:rPr>
            </w:pPr>
          </w:p>
        </w:tc>
        <w:tc>
          <w:tcPr>
            <w:tcW w:w="3982" w:type="dxa"/>
            <w:tcBorders>
              <w:bottom w:val="single" w:sz="4" w:space="0" w:color="auto"/>
            </w:tcBorders>
          </w:tcPr>
          <w:p w14:paraId="66E3CC4D" w14:textId="1B234419" w:rsidR="00B0285B" w:rsidRPr="00B0285B" w:rsidRDefault="0052283A" w:rsidP="00B0285B">
            <w:pPr>
              <w:spacing w:before="60" w:after="60"/>
              <w:rPr>
                <w:rFonts w:ascii="Times New Roman" w:hAnsi="Times New Roman"/>
                <w:bCs/>
                <w:sz w:val="24"/>
                <w:szCs w:val="24"/>
              </w:rPr>
            </w:pPr>
            <w:r>
              <w:rPr>
                <w:rFonts w:ascii="Times New Roman" w:hAnsi="Times New Roman"/>
                <w:bCs/>
                <w:sz w:val="24"/>
                <w:szCs w:val="24"/>
              </w:rPr>
              <w:t>Conf. Dr. Ing. Daniel ILINA</w:t>
            </w:r>
          </w:p>
          <w:p w14:paraId="2D7154D7" w14:textId="252CC9F3" w:rsidR="00072B00" w:rsidRPr="00B0285B" w:rsidRDefault="00072B00" w:rsidP="000B3BD0">
            <w:pPr>
              <w:rPr>
                <w:rFonts w:ascii="Times New Roman" w:hAnsi="Times New Roman"/>
                <w:bCs/>
                <w:sz w:val="24"/>
                <w:szCs w:val="24"/>
              </w:rPr>
            </w:pP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3075CA">
        <w:tc>
          <w:tcPr>
            <w:tcW w:w="2207" w:type="dxa"/>
          </w:tcPr>
          <w:p w14:paraId="562E954C" w14:textId="75EF24A3" w:rsidR="00072B00" w:rsidRDefault="00072B00" w:rsidP="000B3BD0">
            <w:pPr>
              <w:rPr>
                <w:rFonts w:ascii="Times New Roman" w:hAnsi="Times New Roman"/>
                <w:sz w:val="24"/>
                <w:szCs w:val="24"/>
              </w:rPr>
            </w:pPr>
            <w:r>
              <w:rPr>
                <w:rFonts w:ascii="Times New Roman" w:hAnsi="Times New Roman"/>
                <w:sz w:val="24"/>
                <w:szCs w:val="24"/>
              </w:rPr>
              <w:t>Data avizării în departament</w:t>
            </w:r>
          </w:p>
        </w:tc>
        <w:tc>
          <w:tcPr>
            <w:tcW w:w="8259" w:type="dxa"/>
            <w:gridSpan w:val="2"/>
          </w:tcPr>
          <w:p w14:paraId="56E69400" w14:textId="0BC3E9DB" w:rsidR="00072B00" w:rsidRPr="00F43691" w:rsidRDefault="00072B00" w:rsidP="000B3BD0">
            <w:pPr>
              <w:rPr>
                <w:rFonts w:ascii="Times New Roman" w:hAnsi="Times New Roman"/>
                <w:color w:val="9BBB59" w:themeColor="accent3"/>
                <w:sz w:val="24"/>
                <w:szCs w:val="24"/>
              </w:rPr>
            </w:pPr>
            <w:r>
              <w:rPr>
                <w:rFonts w:ascii="Times New Roman" w:hAnsi="Times New Roman"/>
                <w:sz w:val="24"/>
                <w:szCs w:val="24"/>
              </w:rPr>
              <w:t>Director de departament</w:t>
            </w:r>
          </w:p>
          <w:p w14:paraId="09CF9E52" w14:textId="1BC101D3" w:rsidR="003C6DC8" w:rsidRDefault="0052283A" w:rsidP="000B3BD0">
            <w:pPr>
              <w:rPr>
                <w:rFonts w:ascii="Times New Roman" w:hAnsi="Times New Roman"/>
                <w:sz w:val="24"/>
                <w:szCs w:val="24"/>
              </w:rPr>
            </w:pPr>
            <w:r>
              <w:rPr>
                <w:rFonts w:ascii="Times New Roman" w:hAnsi="Times New Roman"/>
                <w:sz w:val="24"/>
                <w:szCs w:val="24"/>
              </w:rPr>
              <w:t>P</w:t>
            </w:r>
            <w:r w:rsidRPr="0052283A">
              <w:rPr>
                <w:rFonts w:ascii="Times New Roman" w:hAnsi="Times New Roman"/>
                <w:sz w:val="24"/>
                <w:szCs w:val="24"/>
              </w:rPr>
              <w:t>rof.dr.ing. Laurențiu Dumitran</w:t>
            </w:r>
          </w:p>
          <w:p w14:paraId="49BB8357" w14:textId="1808CC72" w:rsidR="00FB6888" w:rsidRDefault="00FB6888" w:rsidP="005C7B06">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3075CA">
        <w:tc>
          <w:tcPr>
            <w:tcW w:w="2207" w:type="dxa"/>
          </w:tcPr>
          <w:p w14:paraId="03F4D1DE" w14:textId="77777777"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14:paraId="42CCED2E" w14:textId="725D7640" w:rsidR="003075CA" w:rsidRDefault="00B4650B" w:rsidP="000B3BD0">
            <w:pPr>
              <w:rPr>
                <w:rFonts w:ascii="Times New Roman" w:hAnsi="Times New Roman"/>
                <w:sz w:val="24"/>
                <w:szCs w:val="24"/>
              </w:rPr>
            </w:pPr>
            <w:r>
              <w:rPr>
                <w:rFonts w:ascii="Times New Roman" w:hAnsi="Times New Roman"/>
                <w:sz w:val="24"/>
                <w:szCs w:val="24"/>
              </w:rPr>
              <w:t xml:space="preserve"> </w:t>
            </w:r>
          </w:p>
        </w:tc>
        <w:tc>
          <w:tcPr>
            <w:tcW w:w="8259" w:type="dxa"/>
            <w:gridSpan w:val="2"/>
            <w:tcBorders>
              <w:bottom w:val="single" w:sz="4" w:space="0" w:color="auto"/>
            </w:tcBorders>
          </w:tcPr>
          <w:p w14:paraId="3F726021" w14:textId="77777777" w:rsidR="003075CA" w:rsidRDefault="003075CA" w:rsidP="00B43D8C">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14:paraId="4AB3D3F4" w14:textId="4C52E3A1" w:rsidR="00B43D8C" w:rsidRDefault="00B43D8C" w:rsidP="00B43D8C">
            <w:pPr>
              <w:rPr>
                <w:rFonts w:ascii="Times New Roman" w:hAnsi="Times New Roman"/>
                <w:sz w:val="24"/>
                <w:szCs w:val="24"/>
              </w:rPr>
            </w:pPr>
            <w:r>
              <w:rPr>
                <w:rFonts w:ascii="Times New Roman" w:hAnsi="Times New Roman"/>
                <w:sz w:val="24"/>
                <w:szCs w:val="24"/>
              </w:rPr>
              <w:t>Prof. Dr. Ing. Daniel-Eugeniu CRUNȚEANU</w:t>
            </w: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38FF8" w14:textId="77777777" w:rsidR="00DD6608" w:rsidRDefault="00DD6608" w:rsidP="006B0230">
      <w:pPr>
        <w:spacing w:after="0" w:line="240" w:lineRule="auto"/>
      </w:pPr>
      <w:r>
        <w:separator/>
      </w:r>
    </w:p>
  </w:endnote>
  <w:endnote w:type="continuationSeparator" w:id="0">
    <w:p w14:paraId="5995E3BB" w14:textId="77777777" w:rsidR="00DD6608" w:rsidRDefault="00DD6608"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D933C" w14:textId="77777777" w:rsidR="00DD6608" w:rsidRDefault="00DD6608" w:rsidP="006B0230">
      <w:pPr>
        <w:spacing w:after="0" w:line="240" w:lineRule="auto"/>
      </w:pPr>
      <w:r>
        <w:separator/>
      </w:r>
    </w:p>
  </w:footnote>
  <w:footnote w:type="continuationSeparator" w:id="0">
    <w:p w14:paraId="70128177" w14:textId="77777777" w:rsidR="00DD6608" w:rsidRDefault="00DD6608"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54874C5C" w:rsidR="00D27462" w:rsidRPr="00916252" w:rsidRDefault="00D27462" w:rsidP="00A97B4B">
          <w:pPr>
            <w:pStyle w:val="Header"/>
            <w:spacing w:after="0" w:line="360" w:lineRule="auto"/>
            <w:jc w:val="center"/>
            <w:rPr>
              <w:rFonts w:ascii="Arial" w:hAnsi="Arial" w:cs="Arial"/>
              <w:b/>
              <w:sz w:val="28"/>
              <w:szCs w:val="28"/>
              <w:lang w:val="en-US"/>
            </w:rPr>
          </w:pPr>
          <w:r w:rsidRPr="0026502D">
            <w:rPr>
              <w:rFonts w:ascii="Arial" w:hAnsi="Arial" w:cs="Arial"/>
              <w:b/>
              <w:sz w:val="28"/>
              <w:szCs w:val="28"/>
            </w:rPr>
            <w:t>Facultatea</w:t>
          </w:r>
          <w:r w:rsidR="00916252">
            <w:rPr>
              <w:rFonts w:ascii="Arial" w:hAnsi="Arial" w:cs="Arial"/>
              <w:b/>
              <w:sz w:val="28"/>
              <w:szCs w:val="28"/>
            </w:rPr>
            <w:t xml:space="preserve"> de Inginerie Aerospațială</w:t>
          </w:r>
        </w:p>
      </w:tc>
      <w:tc>
        <w:tcPr>
          <w:tcW w:w="668" w:type="pct"/>
          <w:vAlign w:val="center"/>
        </w:tcPr>
        <w:p w14:paraId="1F52E6CC" w14:textId="7D901846" w:rsidR="00D27462" w:rsidRPr="00504204" w:rsidRDefault="00916252" w:rsidP="00D27462">
          <w:pPr>
            <w:pStyle w:val="Header"/>
            <w:spacing w:after="0"/>
            <w:jc w:val="center"/>
          </w:pPr>
          <w:r>
            <w:rPr>
              <w:noProof/>
            </w:rPr>
            <w:drawing>
              <wp:inline distT="0" distB="0" distL="0" distR="0" wp14:anchorId="46C48E58" wp14:editId="1418C2DB">
                <wp:extent cx="761358" cy="777600"/>
                <wp:effectExtent l="0" t="0" r="1270" b="3810"/>
                <wp:docPr id="41792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58" cy="777600"/>
                        </a:xfrm>
                        <a:prstGeom prst="rect">
                          <a:avLst/>
                        </a:prstGeom>
                        <a:noFill/>
                        <a:ln>
                          <a:noFill/>
                        </a:ln>
                      </pic:spPr>
                    </pic:pic>
                  </a:graphicData>
                </a:graphic>
              </wp:inline>
            </w:drawing>
          </w:r>
        </w:p>
      </w:tc>
    </w:tr>
  </w:tbl>
  <w:p w14:paraId="3FFC0D45" w14:textId="7FC39278" w:rsidR="006B0230" w:rsidRDefault="00042830" w:rsidP="00563549">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309A1"/>
    <w:multiLevelType w:val="multilevel"/>
    <w:tmpl w:val="3552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BC48C3"/>
    <w:multiLevelType w:val="multilevel"/>
    <w:tmpl w:val="393E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084425"/>
    <w:multiLevelType w:val="hybridMultilevel"/>
    <w:tmpl w:val="1D906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B03E09"/>
    <w:multiLevelType w:val="hybridMultilevel"/>
    <w:tmpl w:val="4EA208EC"/>
    <w:lvl w:ilvl="0" w:tplc="0418000F">
      <w:start w:val="1"/>
      <w:numFmt w:val="decimal"/>
      <w:lvlText w:val="%1."/>
      <w:lvlJc w:val="left"/>
      <w:pPr>
        <w:ind w:left="2148" w:hanging="360"/>
      </w:pPr>
    </w:lvl>
    <w:lvl w:ilvl="1" w:tplc="04180019">
      <w:start w:val="1"/>
      <w:numFmt w:val="lowerLetter"/>
      <w:lvlText w:val="%2."/>
      <w:lvlJc w:val="left"/>
      <w:pPr>
        <w:ind w:left="2868" w:hanging="360"/>
      </w:pPr>
    </w:lvl>
    <w:lvl w:ilvl="2" w:tplc="0418001B">
      <w:start w:val="1"/>
      <w:numFmt w:val="lowerRoman"/>
      <w:lvlText w:val="%3."/>
      <w:lvlJc w:val="right"/>
      <w:pPr>
        <w:ind w:left="3588" w:hanging="180"/>
      </w:pPr>
    </w:lvl>
    <w:lvl w:ilvl="3" w:tplc="0418000F">
      <w:start w:val="1"/>
      <w:numFmt w:val="decimal"/>
      <w:lvlText w:val="%4."/>
      <w:lvlJc w:val="left"/>
      <w:pPr>
        <w:ind w:left="4308" w:hanging="360"/>
      </w:pPr>
    </w:lvl>
    <w:lvl w:ilvl="4" w:tplc="04180019">
      <w:start w:val="1"/>
      <w:numFmt w:val="lowerLetter"/>
      <w:lvlText w:val="%5."/>
      <w:lvlJc w:val="left"/>
      <w:pPr>
        <w:ind w:left="5028" w:hanging="360"/>
      </w:pPr>
    </w:lvl>
    <w:lvl w:ilvl="5" w:tplc="0418001B">
      <w:start w:val="1"/>
      <w:numFmt w:val="lowerRoman"/>
      <w:lvlText w:val="%6."/>
      <w:lvlJc w:val="right"/>
      <w:pPr>
        <w:ind w:left="5748" w:hanging="180"/>
      </w:pPr>
    </w:lvl>
    <w:lvl w:ilvl="6" w:tplc="0418000F">
      <w:start w:val="1"/>
      <w:numFmt w:val="decimal"/>
      <w:lvlText w:val="%7."/>
      <w:lvlJc w:val="left"/>
      <w:pPr>
        <w:ind w:left="6468" w:hanging="360"/>
      </w:pPr>
    </w:lvl>
    <w:lvl w:ilvl="7" w:tplc="04180019">
      <w:start w:val="1"/>
      <w:numFmt w:val="lowerLetter"/>
      <w:lvlText w:val="%8."/>
      <w:lvlJc w:val="left"/>
      <w:pPr>
        <w:ind w:left="7188" w:hanging="360"/>
      </w:pPr>
    </w:lvl>
    <w:lvl w:ilvl="8" w:tplc="0418001B">
      <w:start w:val="1"/>
      <w:numFmt w:val="lowerRoman"/>
      <w:lvlText w:val="%9."/>
      <w:lvlJc w:val="right"/>
      <w:pPr>
        <w:ind w:left="7908" w:hanging="180"/>
      </w:pPr>
    </w:lvl>
  </w:abstractNum>
  <w:abstractNum w:abstractNumId="8"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9" w15:restartNumberingAfterBreak="0">
    <w:nsid w:val="16E7627C"/>
    <w:multiLevelType w:val="hybridMultilevel"/>
    <w:tmpl w:val="AA68D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00014B"/>
    <w:multiLevelType w:val="hybridMultilevel"/>
    <w:tmpl w:val="93EC35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4285119"/>
    <w:multiLevelType w:val="multilevel"/>
    <w:tmpl w:val="3552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D5D0D9D"/>
    <w:multiLevelType w:val="multilevel"/>
    <w:tmpl w:val="D520E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15:restartNumberingAfterBreak="0">
    <w:nsid w:val="397F07B7"/>
    <w:multiLevelType w:val="hybridMultilevel"/>
    <w:tmpl w:val="385470E6"/>
    <w:lvl w:ilvl="0" w:tplc="08090001">
      <w:start w:val="1"/>
      <w:numFmt w:val="bullet"/>
      <w:lvlText w:val=""/>
      <w:lvlJc w:val="left"/>
      <w:pPr>
        <w:ind w:left="1361" w:hanging="360"/>
      </w:pPr>
      <w:rPr>
        <w:rFonts w:ascii="Symbol" w:hAnsi="Symbol" w:hint="default"/>
      </w:rPr>
    </w:lvl>
    <w:lvl w:ilvl="1" w:tplc="08090003" w:tentative="1">
      <w:start w:val="1"/>
      <w:numFmt w:val="bullet"/>
      <w:lvlText w:val="o"/>
      <w:lvlJc w:val="left"/>
      <w:pPr>
        <w:ind w:left="2081" w:hanging="360"/>
      </w:pPr>
      <w:rPr>
        <w:rFonts w:ascii="Courier New" w:hAnsi="Courier New" w:cs="Courier New" w:hint="default"/>
      </w:rPr>
    </w:lvl>
    <w:lvl w:ilvl="2" w:tplc="08090005" w:tentative="1">
      <w:start w:val="1"/>
      <w:numFmt w:val="bullet"/>
      <w:lvlText w:val=""/>
      <w:lvlJc w:val="left"/>
      <w:pPr>
        <w:ind w:left="2801" w:hanging="360"/>
      </w:pPr>
      <w:rPr>
        <w:rFonts w:ascii="Wingdings" w:hAnsi="Wingdings" w:hint="default"/>
      </w:rPr>
    </w:lvl>
    <w:lvl w:ilvl="3" w:tplc="08090001" w:tentative="1">
      <w:start w:val="1"/>
      <w:numFmt w:val="bullet"/>
      <w:lvlText w:val=""/>
      <w:lvlJc w:val="left"/>
      <w:pPr>
        <w:ind w:left="3521" w:hanging="360"/>
      </w:pPr>
      <w:rPr>
        <w:rFonts w:ascii="Symbol" w:hAnsi="Symbol" w:hint="default"/>
      </w:rPr>
    </w:lvl>
    <w:lvl w:ilvl="4" w:tplc="08090003" w:tentative="1">
      <w:start w:val="1"/>
      <w:numFmt w:val="bullet"/>
      <w:lvlText w:val="o"/>
      <w:lvlJc w:val="left"/>
      <w:pPr>
        <w:ind w:left="4241" w:hanging="360"/>
      </w:pPr>
      <w:rPr>
        <w:rFonts w:ascii="Courier New" w:hAnsi="Courier New" w:cs="Courier New" w:hint="default"/>
      </w:rPr>
    </w:lvl>
    <w:lvl w:ilvl="5" w:tplc="08090005" w:tentative="1">
      <w:start w:val="1"/>
      <w:numFmt w:val="bullet"/>
      <w:lvlText w:val=""/>
      <w:lvlJc w:val="left"/>
      <w:pPr>
        <w:ind w:left="4961" w:hanging="360"/>
      </w:pPr>
      <w:rPr>
        <w:rFonts w:ascii="Wingdings" w:hAnsi="Wingdings" w:hint="default"/>
      </w:rPr>
    </w:lvl>
    <w:lvl w:ilvl="6" w:tplc="08090001" w:tentative="1">
      <w:start w:val="1"/>
      <w:numFmt w:val="bullet"/>
      <w:lvlText w:val=""/>
      <w:lvlJc w:val="left"/>
      <w:pPr>
        <w:ind w:left="5681" w:hanging="360"/>
      </w:pPr>
      <w:rPr>
        <w:rFonts w:ascii="Symbol" w:hAnsi="Symbol" w:hint="default"/>
      </w:rPr>
    </w:lvl>
    <w:lvl w:ilvl="7" w:tplc="08090003" w:tentative="1">
      <w:start w:val="1"/>
      <w:numFmt w:val="bullet"/>
      <w:lvlText w:val="o"/>
      <w:lvlJc w:val="left"/>
      <w:pPr>
        <w:ind w:left="6401" w:hanging="360"/>
      </w:pPr>
      <w:rPr>
        <w:rFonts w:ascii="Courier New" w:hAnsi="Courier New" w:cs="Courier New" w:hint="default"/>
      </w:rPr>
    </w:lvl>
    <w:lvl w:ilvl="8" w:tplc="08090005" w:tentative="1">
      <w:start w:val="1"/>
      <w:numFmt w:val="bullet"/>
      <w:lvlText w:val=""/>
      <w:lvlJc w:val="left"/>
      <w:pPr>
        <w:ind w:left="7121" w:hanging="360"/>
      </w:pPr>
      <w:rPr>
        <w:rFonts w:ascii="Wingdings" w:hAnsi="Wingdings" w:hint="default"/>
      </w:rPr>
    </w:lvl>
  </w:abstractNum>
  <w:abstractNum w:abstractNumId="18"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7D4974"/>
    <w:multiLevelType w:val="hybridMultilevel"/>
    <w:tmpl w:val="64B26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3807FB"/>
    <w:multiLevelType w:val="hybridMultilevel"/>
    <w:tmpl w:val="B08A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3"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5F5FB2"/>
    <w:multiLevelType w:val="multilevel"/>
    <w:tmpl w:val="E53E3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C96233"/>
    <w:multiLevelType w:val="multilevel"/>
    <w:tmpl w:val="27B6B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14304B"/>
    <w:multiLevelType w:val="multilevel"/>
    <w:tmpl w:val="F136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F863ED"/>
    <w:multiLevelType w:val="hybridMultilevel"/>
    <w:tmpl w:val="A6883690"/>
    <w:lvl w:ilvl="0" w:tplc="08090001">
      <w:start w:val="1"/>
      <w:numFmt w:val="bullet"/>
      <w:lvlText w:val=""/>
      <w:lvlJc w:val="left"/>
      <w:pPr>
        <w:ind w:left="1361" w:hanging="360"/>
      </w:pPr>
      <w:rPr>
        <w:rFonts w:ascii="Symbol" w:hAnsi="Symbol" w:hint="default"/>
      </w:rPr>
    </w:lvl>
    <w:lvl w:ilvl="1" w:tplc="08090003" w:tentative="1">
      <w:start w:val="1"/>
      <w:numFmt w:val="bullet"/>
      <w:lvlText w:val="o"/>
      <w:lvlJc w:val="left"/>
      <w:pPr>
        <w:ind w:left="2081" w:hanging="360"/>
      </w:pPr>
      <w:rPr>
        <w:rFonts w:ascii="Courier New" w:hAnsi="Courier New" w:cs="Courier New" w:hint="default"/>
      </w:rPr>
    </w:lvl>
    <w:lvl w:ilvl="2" w:tplc="08090005" w:tentative="1">
      <w:start w:val="1"/>
      <w:numFmt w:val="bullet"/>
      <w:lvlText w:val=""/>
      <w:lvlJc w:val="left"/>
      <w:pPr>
        <w:ind w:left="2801" w:hanging="360"/>
      </w:pPr>
      <w:rPr>
        <w:rFonts w:ascii="Wingdings" w:hAnsi="Wingdings" w:hint="default"/>
      </w:rPr>
    </w:lvl>
    <w:lvl w:ilvl="3" w:tplc="08090001" w:tentative="1">
      <w:start w:val="1"/>
      <w:numFmt w:val="bullet"/>
      <w:lvlText w:val=""/>
      <w:lvlJc w:val="left"/>
      <w:pPr>
        <w:ind w:left="3521" w:hanging="360"/>
      </w:pPr>
      <w:rPr>
        <w:rFonts w:ascii="Symbol" w:hAnsi="Symbol" w:hint="default"/>
      </w:rPr>
    </w:lvl>
    <w:lvl w:ilvl="4" w:tplc="08090003" w:tentative="1">
      <w:start w:val="1"/>
      <w:numFmt w:val="bullet"/>
      <w:lvlText w:val="o"/>
      <w:lvlJc w:val="left"/>
      <w:pPr>
        <w:ind w:left="4241" w:hanging="360"/>
      </w:pPr>
      <w:rPr>
        <w:rFonts w:ascii="Courier New" w:hAnsi="Courier New" w:cs="Courier New" w:hint="default"/>
      </w:rPr>
    </w:lvl>
    <w:lvl w:ilvl="5" w:tplc="08090005" w:tentative="1">
      <w:start w:val="1"/>
      <w:numFmt w:val="bullet"/>
      <w:lvlText w:val=""/>
      <w:lvlJc w:val="left"/>
      <w:pPr>
        <w:ind w:left="4961" w:hanging="360"/>
      </w:pPr>
      <w:rPr>
        <w:rFonts w:ascii="Wingdings" w:hAnsi="Wingdings" w:hint="default"/>
      </w:rPr>
    </w:lvl>
    <w:lvl w:ilvl="6" w:tplc="08090001" w:tentative="1">
      <w:start w:val="1"/>
      <w:numFmt w:val="bullet"/>
      <w:lvlText w:val=""/>
      <w:lvlJc w:val="left"/>
      <w:pPr>
        <w:ind w:left="5681" w:hanging="360"/>
      </w:pPr>
      <w:rPr>
        <w:rFonts w:ascii="Symbol" w:hAnsi="Symbol" w:hint="default"/>
      </w:rPr>
    </w:lvl>
    <w:lvl w:ilvl="7" w:tplc="08090003" w:tentative="1">
      <w:start w:val="1"/>
      <w:numFmt w:val="bullet"/>
      <w:lvlText w:val="o"/>
      <w:lvlJc w:val="left"/>
      <w:pPr>
        <w:ind w:left="6401" w:hanging="360"/>
      </w:pPr>
      <w:rPr>
        <w:rFonts w:ascii="Courier New" w:hAnsi="Courier New" w:cs="Courier New" w:hint="default"/>
      </w:rPr>
    </w:lvl>
    <w:lvl w:ilvl="8" w:tplc="08090005" w:tentative="1">
      <w:start w:val="1"/>
      <w:numFmt w:val="bullet"/>
      <w:lvlText w:val=""/>
      <w:lvlJc w:val="left"/>
      <w:pPr>
        <w:ind w:left="7121" w:hanging="360"/>
      </w:pPr>
      <w:rPr>
        <w:rFonts w:ascii="Wingdings" w:hAnsi="Wingdings" w:hint="default"/>
      </w:rPr>
    </w:lvl>
  </w:abstractNum>
  <w:abstractNum w:abstractNumId="31" w15:restartNumberingAfterBreak="0">
    <w:nsid w:val="5BA04878"/>
    <w:multiLevelType w:val="hybridMultilevel"/>
    <w:tmpl w:val="F0409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9E4B18"/>
    <w:multiLevelType w:val="multilevel"/>
    <w:tmpl w:val="51386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B66D8A"/>
    <w:multiLevelType w:val="multilevel"/>
    <w:tmpl w:val="1456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082CC9"/>
    <w:multiLevelType w:val="hybridMultilevel"/>
    <w:tmpl w:val="B29EDCBE"/>
    <w:lvl w:ilvl="0" w:tplc="04090001">
      <w:start w:val="1"/>
      <w:numFmt w:val="bullet"/>
      <w:lvlText w:val=""/>
      <w:lvlJc w:val="left"/>
      <w:pPr>
        <w:ind w:left="1361" w:hanging="360"/>
      </w:pPr>
      <w:rPr>
        <w:rFonts w:ascii="Symbol" w:hAnsi="Symbol" w:hint="default"/>
      </w:rPr>
    </w:lvl>
    <w:lvl w:ilvl="1" w:tplc="04090003" w:tentative="1">
      <w:start w:val="1"/>
      <w:numFmt w:val="bullet"/>
      <w:lvlText w:val="o"/>
      <w:lvlJc w:val="left"/>
      <w:pPr>
        <w:ind w:left="2081" w:hanging="360"/>
      </w:pPr>
      <w:rPr>
        <w:rFonts w:ascii="Courier New" w:hAnsi="Courier New" w:cs="Courier New" w:hint="default"/>
      </w:rPr>
    </w:lvl>
    <w:lvl w:ilvl="2" w:tplc="04090005" w:tentative="1">
      <w:start w:val="1"/>
      <w:numFmt w:val="bullet"/>
      <w:lvlText w:val=""/>
      <w:lvlJc w:val="left"/>
      <w:pPr>
        <w:ind w:left="2801" w:hanging="360"/>
      </w:pPr>
      <w:rPr>
        <w:rFonts w:ascii="Wingdings" w:hAnsi="Wingdings" w:hint="default"/>
      </w:rPr>
    </w:lvl>
    <w:lvl w:ilvl="3" w:tplc="04090001" w:tentative="1">
      <w:start w:val="1"/>
      <w:numFmt w:val="bullet"/>
      <w:lvlText w:val=""/>
      <w:lvlJc w:val="left"/>
      <w:pPr>
        <w:ind w:left="3521" w:hanging="360"/>
      </w:pPr>
      <w:rPr>
        <w:rFonts w:ascii="Symbol" w:hAnsi="Symbol" w:hint="default"/>
      </w:rPr>
    </w:lvl>
    <w:lvl w:ilvl="4" w:tplc="04090003" w:tentative="1">
      <w:start w:val="1"/>
      <w:numFmt w:val="bullet"/>
      <w:lvlText w:val="o"/>
      <w:lvlJc w:val="left"/>
      <w:pPr>
        <w:ind w:left="4241" w:hanging="360"/>
      </w:pPr>
      <w:rPr>
        <w:rFonts w:ascii="Courier New" w:hAnsi="Courier New" w:cs="Courier New" w:hint="default"/>
      </w:rPr>
    </w:lvl>
    <w:lvl w:ilvl="5" w:tplc="04090005" w:tentative="1">
      <w:start w:val="1"/>
      <w:numFmt w:val="bullet"/>
      <w:lvlText w:val=""/>
      <w:lvlJc w:val="left"/>
      <w:pPr>
        <w:ind w:left="4961" w:hanging="360"/>
      </w:pPr>
      <w:rPr>
        <w:rFonts w:ascii="Wingdings" w:hAnsi="Wingdings" w:hint="default"/>
      </w:rPr>
    </w:lvl>
    <w:lvl w:ilvl="6" w:tplc="04090001" w:tentative="1">
      <w:start w:val="1"/>
      <w:numFmt w:val="bullet"/>
      <w:lvlText w:val=""/>
      <w:lvlJc w:val="left"/>
      <w:pPr>
        <w:ind w:left="5681" w:hanging="360"/>
      </w:pPr>
      <w:rPr>
        <w:rFonts w:ascii="Symbol" w:hAnsi="Symbol" w:hint="default"/>
      </w:rPr>
    </w:lvl>
    <w:lvl w:ilvl="7" w:tplc="04090003" w:tentative="1">
      <w:start w:val="1"/>
      <w:numFmt w:val="bullet"/>
      <w:lvlText w:val="o"/>
      <w:lvlJc w:val="left"/>
      <w:pPr>
        <w:ind w:left="6401" w:hanging="360"/>
      </w:pPr>
      <w:rPr>
        <w:rFonts w:ascii="Courier New" w:hAnsi="Courier New" w:cs="Courier New" w:hint="default"/>
      </w:rPr>
    </w:lvl>
    <w:lvl w:ilvl="8" w:tplc="04090005" w:tentative="1">
      <w:start w:val="1"/>
      <w:numFmt w:val="bullet"/>
      <w:lvlText w:val=""/>
      <w:lvlJc w:val="left"/>
      <w:pPr>
        <w:ind w:left="7121" w:hanging="360"/>
      </w:pPr>
      <w:rPr>
        <w:rFonts w:ascii="Wingdings" w:hAnsi="Wingdings" w:hint="default"/>
      </w:rPr>
    </w:lvl>
  </w:abstractNum>
  <w:abstractNum w:abstractNumId="35"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C46BA"/>
    <w:multiLevelType w:val="multilevel"/>
    <w:tmpl w:val="3B30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9"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44C490B"/>
    <w:multiLevelType w:val="hybridMultilevel"/>
    <w:tmpl w:val="CE922C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6291416">
    <w:abstractNumId w:val="0"/>
  </w:num>
  <w:num w:numId="2" w16cid:durableId="419375232">
    <w:abstractNumId w:val="22"/>
  </w:num>
  <w:num w:numId="3" w16cid:durableId="1379664172">
    <w:abstractNumId w:val="16"/>
  </w:num>
  <w:num w:numId="4" w16cid:durableId="1993681269">
    <w:abstractNumId w:val="35"/>
  </w:num>
  <w:num w:numId="5" w16cid:durableId="534199681">
    <w:abstractNumId w:val="23"/>
  </w:num>
  <w:num w:numId="6" w16cid:durableId="636882130">
    <w:abstractNumId w:val="1"/>
  </w:num>
  <w:num w:numId="7" w16cid:durableId="321860577">
    <w:abstractNumId w:val="5"/>
  </w:num>
  <w:num w:numId="8" w16cid:durableId="588007664">
    <w:abstractNumId w:val="18"/>
  </w:num>
  <w:num w:numId="9" w16cid:durableId="1823959463">
    <w:abstractNumId w:val="42"/>
  </w:num>
  <w:num w:numId="10" w16cid:durableId="1502694435">
    <w:abstractNumId w:val="20"/>
  </w:num>
  <w:num w:numId="11" w16cid:durableId="1676764143">
    <w:abstractNumId w:val="8"/>
  </w:num>
  <w:num w:numId="12" w16cid:durableId="1909877689">
    <w:abstractNumId w:val="38"/>
  </w:num>
  <w:num w:numId="13" w16cid:durableId="807358559">
    <w:abstractNumId w:val="24"/>
  </w:num>
  <w:num w:numId="14" w16cid:durableId="1647858386">
    <w:abstractNumId w:val="26"/>
  </w:num>
  <w:num w:numId="15" w16cid:durableId="1436025189">
    <w:abstractNumId w:val="25"/>
  </w:num>
  <w:num w:numId="16" w16cid:durableId="1612735928">
    <w:abstractNumId w:val="13"/>
  </w:num>
  <w:num w:numId="17" w16cid:durableId="956646135">
    <w:abstractNumId w:val="4"/>
  </w:num>
  <w:num w:numId="18" w16cid:durableId="1661736254">
    <w:abstractNumId w:val="36"/>
  </w:num>
  <w:num w:numId="19" w16cid:durableId="2130733442">
    <w:abstractNumId w:val="15"/>
  </w:num>
  <w:num w:numId="20" w16cid:durableId="52777307">
    <w:abstractNumId w:val="39"/>
  </w:num>
  <w:num w:numId="21" w16cid:durableId="1484542408">
    <w:abstractNumId w:val="9"/>
  </w:num>
  <w:num w:numId="22" w16cid:durableId="1300569345">
    <w:abstractNumId w:val="43"/>
  </w:num>
  <w:num w:numId="23" w16cid:durableId="691103978">
    <w:abstractNumId w:val="12"/>
  </w:num>
  <w:num w:numId="24" w16cid:durableId="591820439">
    <w:abstractNumId w:val="41"/>
  </w:num>
  <w:num w:numId="25" w16cid:durableId="1819226396">
    <w:abstractNumId w:val="30"/>
  </w:num>
  <w:num w:numId="26" w16cid:durableId="7793802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33457069">
    <w:abstractNumId w:val="17"/>
  </w:num>
  <w:num w:numId="28" w16cid:durableId="1313564362">
    <w:abstractNumId w:val="6"/>
  </w:num>
  <w:num w:numId="29" w16cid:durableId="1596278420">
    <w:abstractNumId w:val="10"/>
  </w:num>
  <w:num w:numId="30" w16cid:durableId="162550054">
    <w:abstractNumId w:val="31"/>
  </w:num>
  <w:num w:numId="31" w16cid:durableId="1659067750">
    <w:abstractNumId w:val="21"/>
  </w:num>
  <w:num w:numId="32" w16cid:durableId="669871678">
    <w:abstractNumId w:val="33"/>
  </w:num>
  <w:num w:numId="33" w16cid:durableId="1025324981">
    <w:abstractNumId w:val="37"/>
  </w:num>
  <w:num w:numId="34" w16cid:durableId="1811481255">
    <w:abstractNumId w:val="2"/>
  </w:num>
  <w:num w:numId="35" w16cid:durableId="1157574133">
    <w:abstractNumId w:val="3"/>
  </w:num>
  <w:num w:numId="36" w16cid:durableId="1470592217">
    <w:abstractNumId w:val="32"/>
  </w:num>
  <w:num w:numId="37" w16cid:durableId="1768963408">
    <w:abstractNumId w:val="29"/>
  </w:num>
  <w:num w:numId="38" w16cid:durableId="1324818715">
    <w:abstractNumId w:val="14"/>
  </w:num>
  <w:num w:numId="39" w16cid:durableId="1510295815">
    <w:abstractNumId w:val="11"/>
  </w:num>
  <w:num w:numId="40" w16cid:durableId="1856572299">
    <w:abstractNumId w:val="40"/>
  </w:num>
  <w:num w:numId="41" w16cid:durableId="1014108696">
    <w:abstractNumId w:val="34"/>
  </w:num>
  <w:num w:numId="42" w16cid:durableId="1159538030">
    <w:abstractNumId w:val="19"/>
  </w:num>
  <w:num w:numId="43" w16cid:durableId="1240167595">
    <w:abstractNumId w:val="28"/>
  </w:num>
  <w:num w:numId="44" w16cid:durableId="6260143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BD0"/>
    <w:rsid w:val="000B5BC6"/>
    <w:rsid w:val="000C2BD3"/>
    <w:rsid w:val="000E0211"/>
    <w:rsid w:val="000E0F5C"/>
    <w:rsid w:val="000E3686"/>
    <w:rsid w:val="000E4FBF"/>
    <w:rsid w:val="00101A4C"/>
    <w:rsid w:val="001042E9"/>
    <w:rsid w:val="001104F4"/>
    <w:rsid w:val="001177E6"/>
    <w:rsid w:val="00121A43"/>
    <w:rsid w:val="00124DB7"/>
    <w:rsid w:val="001317BB"/>
    <w:rsid w:val="0013302B"/>
    <w:rsid w:val="00136B06"/>
    <w:rsid w:val="00140EB3"/>
    <w:rsid w:val="00155123"/>
    <w:rsid w:val="00161CC5"/>
    <w:rsid w:val="00182C22"/>
    <w:rsid w:val="00185CB6"/>
    <w:rsid w:val="001878EA"/>
    <w:rsid w:val="00196FD8"/>
    <w:rsid w:val="001A6CC3"/>
    <w:rsid w:val="001A7391"/>
    <w:rsid w:val="001B0EAE"/>
    <w:rsid w:val="001B1709"/>
    <w:rsid w:val="001B1D5F"/>
    <w:rsid w:val="001B2D42"/>
    <w:rsid w:val="001B6453"/>
    <w:rsid w:val="001C7819"/>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0071"/>
    <w:rsid w:val="002625B0"/>
    <w:rsid w:val="00267ECC"/>
    <w:rsid w:val="0027455B"/>
    <w:rsid w:val="002812A5"/>
    <w:rsid w:val="00285303"/>
    <w:rsid w:val="00287260"/>
    <w:rsid w:val="00291777"/>
    <w:rsid w:val="00294A50"/>
    <w:rsid w:val="002A0A18"/>
    <w:rsid w:val="002A0FC9"/>
    <w:rsid w:val="002A2A27"/>
    <w:rsid w:val="002B2D67"/>
    <w:rsid w:val="002B4211"/>
    <w:rsid w:val="002C3E30"/>
    <w:rsid w:val="002C5D1B"/>
    <w:rsid w:val="002C7828"/>
    <w:rsid w:val="002C7C5A"/>
    <w:rsid w:val="002D5B8A"/>
    <w:rsid w:val="002D606A"/>
    <w:rsid w:val="002E3E12"/>
    <w:rsid w:val="002E5ECA"/>
    <w:rsid w:val="002F0971"/>
    <w:rsid w:val="002F7D5C"/>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3745"/>
    <w:rsid w:val="003F49D3"/>
    <w:rsid w:val="00405D76"/>
    <w:rsid w:val="00414517"/>
    <w:rsid w:val="0042161F"/>
    <w:rsid w:val="00426218"/>
    <w:rsid w:val="0043585E"/>
    <w:rsid w:val="00436AD6"/>
    <w:rsid w:val="004470A9"/>
    <w:rsid w:val="00450A21"/>
    <w:rsid w:val="00453037"/>
    <w:rsid w:val="004662C2"/>
    <w:rsid w:val="004671D0"/>
    <w:rsid w:val="00473190"/>
    <w:rsid w:val="00475A89"/>
    <w:rsid w:val="004924E0"/>
    <w:rsid w:val="004971AD"/>
    <w:rsid w:val="00497817"/>
    <w:rsid w:val="004A05A3"/>
    <w:rsid w:val="004C3756"/>
    <w:rsid w:val="004D278A"/>
    <w:rsid w:val="004D3BEF"/>
    <w:rsid w:val="004D4A49"/>
    <w:rsid w:val="004E0155"/>
    <w:rsid w:val="004E07F3"/>
    <w:rsid w:val="004E64CE"/>
    <w:rsid w:val="004F426F"/>
    <w:rsid w:val="004F6CD3"/>
    <w:rsid w:val="005013E2"/>
    <w:rsid w:val="00502C98"/>
    <w:rsid w:val="005175C8"/>
    <w:rsid w:val="0052283A"/>
    <w:rsid w:val="00530A49"/>
    <w:rsid w:val="00532F3D"/>
    <w:rsid w:val="00533EB9"/>
    <w:rsid w:val="00536B72"/>
    <w:rsid w:val="00563549"/>
    <w:rsid w:val="00576EC0"/>
    <w:rsid w:val="0058346F"/>
    <w:rsid w:val="00587DCE"/>
    <w:rsid w:val="005976E7"/>
    <w:rsid w:val="005A12E1"/>
    <w:rsid w:val="005A4B4E"/>
    <w:rsid w:val="005B402D"/>
    <w:rsid w:val="005C23EC"/>
    <w:rsid w:val="005C7B06"/>
    <w:rsid w:val="005D2AE2"/>
    <w:rsid w:val="005E20A7"/>
    <w:rsid w:val="005F4104"/>
    <w:rsid w:val="00605DAC"/>
    <w:rsid w:val="006075E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76D"/>
    <w:rsid w:val="0069681B"/>
    <w:rsid w:val="00696A5C"/>
    <w:rsid w:val="006A175C"/>
    <w:rsid w:val="006B0230"/>
    <w:rsid w:val="006B04FD"/>
    <w:rsid w:val="006C2433"/>
    <w:rsid w:val="006D061F"/>
    <w:rsid w:val="006D3895"/>
    <w:rsid w:val="006D4492"/>
    <w:rsid w:val="006D56A0"/>
    <w:rsid w:val="006E2D3A"/>
    <w:rsid w:val="006E4561"/>
    <w:rsid w:val="006E7AB8"/>
    <w:rsid w:val="006F3F6C"/>
    <w:rsid w:val="006F64C6"/>
    <w:rsid w:val="00700487"/>
    <w:rsid w:val="007019EC"/>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3987"/>
    <w:rsid w:val="007740E0"/>
    <w:rsid w:val="007927E2"/>
    <w:rsid w:val="007A0AF3"/>
    <w:rsid w:val="007A14B5"/>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252"/>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0285B"/>
    <w:rsid w:val="00B13421"/>
    <w:rsid w:val="00B33D7D"/>
    <w:rsid w:val="00B43D8C"/>
    <w:rsid w:val="00B4650B"/>
    <w:rsid w:val="00B53C95"/>
    <w:rsid w:val="00B54B49"/>
    <w:rsid w:val="00B559AB"/>
    <w:rsid w:val="00B609FA"/>
    <w:rsid w:val="00B7109F"/>
    <w:rsid w:val="00B7391E"/>
    <w:rsid w:val="00B91DB1"/>
    <w:rsid w:val="00B95F96"/>
    <w:rsid w:val="00B96466"/>
    <w:rsid w:val="00B97DD5"/>
    <w:rsid w:val="00BA0EDC"/>
    <w:rsid w:val="00BA3276"/>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55909"/>
    <w:rsid w:val="00C62788"/>
    <w:rsid w:val="00C62D93"/>
    <w:rsid w:val="00C75797"/>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0DEE"/>
    <w:rsid w:val="00D7773C"/>
    <w:rsid w:val="00D82786"/>
    <w:rsid w:val="00D84CBC"/>
    <w:rsid w:val="00D85A8D"/>
    <w:rsid w:val="00D87395"/>
    <w:rsid w:val="00DA433D"/>
    <w:rsid w:val="00DB2E68"/>
    <w:rsid w:val="00DC2572"/>
    <w:rsid w:val="00DC450D"/>
    <w:rsid w:val="00DC6450"/>
    <w:rsid w:val="00DC67BF"/>
    <w:rsid w:val="00DD2B25"/>
    <w:rsid w:val="00DD532D"/>
    <w:rsid w:val="00DD6608"/>
    <w:rsid w:val="00DE3F01"/>
    <w:rsid w:val="00DF11DA"/>
    <w:rsid w:val="00DF2EBE"/>
    <w:rsid w:val="00DF6ACB"/>
    <w:rsid w:val="00DF76BF"/>
    <w:rsid w:val="00E017F8"/>
    <w:rsid w:val="00E02214"/>
    <w:rsid w:val="00E037F6"/>
    <w:rsid w:val="00E10ACB"/>
    <w:rsid w:val="00E116EB"/>
    <w:rsid w:val="00E146C2"/>
    <w:rsid w:val="00E1550B"/>
    <w:rsid w:val="00E20BD3"/>
    <w:rsid w:val="00E212DD"/>
    <w:rsid w:val="00E22607"/>
    <w:rsid w:val="00E31041"/>
    <w:rsid w:val="00E3142E"/>
    <w:rsid w:val="00E352FA"/>
    <w:rsid w:val="00E437C3"/>
    <w:rsid w:val="00E5213F"/>
    <w:rsid w:val="00E56AA2"/>
    <w:rsid w:val="00E6114C"/>
    <w:rsid w:val="00E6767A"/>
    <w:rsid w:val="00E70E1A"/>
    <w:rsid w:val="00E71898"/>
    <w:rsid w:val="00E80DB9"/>
    <w:rsid w:val="00E855E1"/>
    <w:rsid w:val="00E85C51"/>
    <w:rsid w:val="00E87AFB"/>
    <w:rsid w:val="00E90B30"/>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16FC0"/>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178F"/>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rsid w:val="0069681B"/>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30235">
      <w:bodyDiv w:val="1"/>
      <w:marLeft w:val="0"/>
      <w:marRight w:val="0"/>
      <w:marTop w:val="0"/>
      <w:marBottom w:val="0"/>
      <w:divBdr>
        <w:top w:val="none" w:sz="0" w:space="0" w:color="auto"/>
        <w:left w:val="none" w:sz="0" w:space="0" w:color="auto"/>
        <w:bottom w:val="none" w:sz="0" w:space="0" w:color="auto"/>
        <w:right w:val="none" w:sz="0" w:space="0" w:color="auto"/>
      </w:divBdr>
    </w:div>
    <w:div w:id="91633153">
      <w:bodyDiv w:val="1"/>
      <w:marLeft w:val="0"/>
      <w:marRight w:val="0"/>
      <w:marTop w:val="0"/>
      <w:marBottom w:val="0"/>
      <w:divBdr>
        <w:top w:val="none" w:sz="0" w:space="0" w:color="auto"/>
        <w:left w:val="none" w:sz="0" w:space="0" w:color="auto"/>
        <w:bottom w:val="none" w:sz="0" w:space="0" w:color="auto"/>
        <w:right w:val="none" w:sz="0" w:space="0" w:color="auto"/>
      </w:divBdr>
    </w:div>
    <w:div w:id="140730385">
      <w:bodyDiv w:val="1"/>
      <w:marLeft w:val="0"/>
      <w:marRight w:val="0"/>
      <w:marTop w:val="0"/>
      <w:marBottom w:val="0"/>
      <w:divBdr>
        <w:top w:val="none" w:sz="0" w:space="0" w:color="auto"/>
        <w:left w:val="none" w:sz="0" w:space="0" w:color="auto"/>
        <w:bottom w:val="none" w:sz="0" w:space="0" w:color="auto"/>
        <w:right w:val="none" w:sz="0" w:space="0" w:color="auto"/>
      </w:divBdr>
    </w:div>
    <w:div w:id="287517150">
      <w:bodyDiv w:val="1"/>
      <w:marLeft w:val="0"/>
      <w:marRight w:val="0"/>
      <w:marTop w:val="0"/>
      <w:marBottom w:val="0"/>
      <w:divBdr>
        <w:top w:val="none" w:sz="0" w:space="0" w:color="auto"/>
        <w:left w:val="none" w:sz="0" w:space="0" w:color="auto"/>
        <w:bottom w:val="none" w:sz="0" w:space="0" w:color="auto"/>
        <w:right w:val="none" w:sz="0" w:space="0" w:color="auto"/>
      </w:divBdr>
    </w:div>
    <w:div w:id="298462032">
      <w:bodyDiv w:val="1"/>
      <w:marLeft w:val="0"/>
      <w:marRight w:val="0"/>
      <w:marTop w:val="0"/>
      <w:marBottom w:val="0"/>
      <w:divBdr>
        <w:top w:val="none" w:sz="0" w:space="0" w:color="auto"/>
        <w:left w:val="none" w:sz="0" w:space="0" w:color="auto"/>
        <w:bottom w:val="none" w:sz="0" w:space="0" w:color="auto"/>
        <w:right w:val="none" w:sz="0" w:space="0" w:color="auto"/>
      </w:divBdr>
    </w:div>
    <w:div w:id="328214806">
      <w:bodyDiv w:val="1"/>
      <w:marLeft w:val="0"/>
      <w:marRight w:val="0"/>
      <w:marTop w:val="0"/>
      <w:marBottom w:val="0"/>
      <w:divBdr>
        <w:top w:val="none" w:sz="0" w:space="0" w:color="auto"/>
        <w:left w:val="none" w:sz="0" w:space="0" w:color="auto"/>
        <w:bottom w:val="none" w:sz="0" w:space="0" w:color="auto"/>
        <w:right w:val="none" w:sz="0" w:space="0" w:color="auto"/>
      </w:divBdr>
    </w:div>
    <w:div w:id="333335833">
      <w:bodyDiv w:val="1"/>
      <w:marLeft w:val="0"/>
      <w:marRight w:val="0"/>
      <w:marTop w:val="0"/>
      <w:marBottom w:val="0"/>
      <w:divBdr>
        <w:top w:val="none" w:sz="0" w:space="0" w:color="auto"/>
        <w:left w:val="none" w:sz="0" w:space="0" w:color="auto"/>
        <w:bottom w:val="none" w:sz="0" w:space="0" w:color="auto"/>
        <w:right w:val="none" w:sz="0" w:space="0" w:color="auto"/>
      </w:divBdr>
    </w:div>
    <w:div w:id="340013343">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08232837">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81821639">
      <w:bodyDiv w:val="1"/>
      <w:marLeft w:val="0"/>
      <w:marRight w:val="0"/>
      <w:marTop w:val="0"/>
      <w:marBottom w:val="0"/>
      <w:divBdr>
        <w:top w:val="none" w:sz="0" w:space="0" w:color="auto"/>
        <w:left w:val="none" w:sz="0" w:space="0" w:color="auto"/>
        <w:bottom w:val="none" w:sz="0" w:space="0" w:color="auto"/>
        <w:right w:val="none" w:sz="0" w:space="0" w:color="auto"/>
      </w:divBdr>
    </w:div>
    <w:div w:id="588928569">
      <w:bodyDiv w:val="1"/>
      <w:marLeft w:val="0"/>
      <w:marRight w:val="0"/>
      <w:marTop w:val="0"/>
      <w:marBottom w:val="0"/>
      <w:divBdr>
        <w:top w:val="none" w:sz="0" w:space="0" w:color="auto"/>
        <w:left w:val="none" w:sz="0" w:space="0" w:color="auto"/>
        <w:bottom w:val="none" w:sz="0" w:space="0" w:color="auto"/>
        <w:right w:val="none" w:sz="0" w:space="0" w:color="auto"/>
      </w:divBdr>
    </w:div>
    <w:div w:id="626934809">
      <w:bodyDiv w:val="1"/>
      <w:marLeft w:val="0"/>
      <w:marRight w:val="0"/>
      <w:marTop w:val="0"/>
      <w:marBottom w:val="0"/>
      <w:divBdr>
        <w:top w:val="none" w:sz="0" w:space="0" w:color="auto"/>
        <w:left w:val="none" w:sz="0" w:space="0" w:color="auto"/>
        <w:bottom w:val="none" w:sz="0" w:space="0" w:color="auto"/>
        <w:right w:val="none" w:sz="0" w:space="0" w:color="auto"/>
      </w:divBdr>
    </w:div>
    <w:div w:id="689256859">
      <w:bodyDiv w:val="1"/>
      <w:marLeft w:val="0"/>
      <w:marRight w:val="0"/>
      <w:marTop w:val="0"/>
      <w:marBottom w:val="0"/>
      <w:divBdr>
        <w:top w:val="none" w:sz="0" w:space="0" w:color="auto"/>
        <w:left w:val="none" w:sz="0" w:space="0" w:color="auto"/>
        <w:bottom w:val="none" w:sz="0" w:space="0" w:color="auto"/>
        <w:right w:val="none" w:sz="0" w:space="0" w:color="auto"/>
      </w:divBdr>
    </w:div>
    <w:div w:id="743916282">
      <w:bodyDiv w:val="1"/>
      <w:marLeft w:val="0"/>
      <w:marRight w:val="0"/>
      <w:marTop w:val="0"/>
      <w:marBottom w:val="0"/>
      <w:divBdr>
        <w:top w:val="none" w:sz="0" w:space="0" w:color="auto"/>
        <w:left w:val="none" w:sz="0" w:space="0" w:color="auto"/>
        <w:bottom w:val="none" w:sz="0" w:space="0" w:color="auto"/>
        <w:right w:val="none" w:sz="0" w:space="0" w:color="auto"/>
      </w:divBdr>
    </w:div>
    <w:div w:id="750856522">
      <w:bodyDiv w:val="1"/>
      <w:marLeft w:val="0"/>
      <w:marRight w:val="0"/>
      <w:marTop w:val="0"/>
      <w:marBottom w:val="0"/>
      <w:divBdr>
        <w:top w:val="none" w:sz="0" w:space="0" w:color="auto"/>
        <w:left w:val="none" w:sz="0" w:space="0" w:color="auto"/>
        <w:bottom w:val="none" w:sz="0" w:space="0" w:color="auto"/>
        <w:right w:val="none" w:sz="0" w:space="0" w:color="auto"/>
      </w:divBdr>
    </w:div>
    <w:div w:id="796602925">
      <w:bodyDiv w:val="1"/>
      <w:marLeft w:val="0"/>
      <w:marRight w:val="0"/>
      <w:marTop w:val="0"/>
      <w:marBottom w:val="0"/>
      <w:divBdr>
        <w:top w:val="none" w:sz="0" w:space="0" w:color="auto"/>
        <w:left w:val="none" w:sz="0" w:space="0" w:color="auto"/>
        <w:bottom w:val="none" w:sz="0" w:space="0" w:color="auto"/>
        <w:right w:val="none" w:sz="0" w:space="0" w:color="auto"/>
      </w:divBdr>
    </w:div>
    <w:div w:id="827401073">
      <w:bodyDiv w:val="1"/>
      <w:marLeft w:val="0"/>
      <w:marRight w:val="0"/>
      <w:marTop w:val="0"/>
      <w:marBottom w:val="0"/>
      <w:divBdr>
        <w:top w:val="none" w:sz="0" w:space="0" w:color="auto"/>
        <w:left w:val="none" w:sz="0" w:space="0" w:color="auto"/>
        <w:bottom w:val="none" w:sz="0" w:space="0" w:color="auto"/>
        <w:right w:val="none" w:sz="0" w:space="0" w:color="auto"/>
      </w:divBdr>
    </w:div>
    <w:div w:id="875779471">
      <w:bodyDiv w:val="1"/>
      <w:marLeft w:val="0"/>
      <w:marRight w:val="0"/>
      <w:marTop w:val="0"/>
      <w:marBottom w:val="0"/>
      <w:divBdr>
        <w:top w:val="none" w:sz="0" w:space="0" w:color="auto"/>
        <w:left w:val="none" w:sz="0" w:space="0" w:color="auto"/>
        <w:bottom w:val="none" w:sz="0" w:space="0" w:color="auto"/>
        <w:right w:val="none" w:sz="0" w:space="0" w:color="auto"/>
      </w:divBdr>
    </w:div>
    <w:div w:id="950282217">
      <w:bodyDiv w:val="1"/>
      <w:marLeft w:val="0"/>
      <w:marRight w:val="0"/>
      <w:marTop w:val="0"/>
      <w:marBottom w:val="0"/>
      <w:divBdr>
        <w:top w:val="none" w:sz="0" w:space="0" w:color="auto"/>
        <w:left w:val="none" w:sz="0" w:space="0" w:color="auto"/>
        <w:bottom w:val="none" w:sz="0" w:space="0" w:color="auto"/>
        <w:right w:val="none" w:sz="0" w:space="0" w:color="auto"/>
      </w:divBdr>
    </w:div>
    <w:div w:id="1048139306">
      <w:bodyDiv w:val="1"/>
      <w:marLeft w:val="0"/>
      <w:marRight w:val="0"/>
      <w:marTop w:val="0"/>
      <w:marBottom w:val="0"/>
      <w:divBdr>
        <w:top w:val="none" w:sz="0" w:space="0" w:color="auto"/>
        <w:left w:val="none" w:sz="0" w:space="0" w:color="auto"/>
        <w:bottom w:val="none" w:sz="0" w:space="0" w:color="auto"/>
        <w:right w:val="none" w:sz="0" w:space="0" w:color="auto"/>
      </w:divBdr>
    </w:div>
    <w:div w:id="1056079310">
      <w:bodyDiv w:val="1"/>
      <w:marLeft w:val="0"/>
      <w:marRight w:val="0"/>
      <w:marTop w:val="0"/>
      <w:marBottom w:val="0"/>
      <w:divBdr>
        <w:top w:val="none" w:sz="0" w:space="0" w:color="auto"/>
        <w:left w:val="none" w:sz="0" w:space="0" w:color="auto"/>
        <w:bottom w:val="none" w:sz="0" w:space="0" w:color="auto"/>
        <w:right w:val="none" w:sz="0" w:space="0" w:color="auto"/>
      </w:divBdr>
    </w:div>
    <w:div w:id="1100174242">
      <w:bodyDiv w:val="1"/>
      <w:marLeft w:val="0"/>
      <w:marRight w:val="0"/>
      <w:marTop w:val="0"/>
      <w:marBottom w:val="0"/>
      <w:divBdr>
        <w:top w:val="none" w:sz="0" w:space="0" w:color="auto"/>
        <w:left w:val="none" w:sz="0" w:space="0" w:color="auto"/>
        <w:bottom w:val="none" w:sz="0" w:space="0" w:color="auto"/>
        <w:right w:val="none" w:sz="0" w:space="0" w:color="auto"/>
      </w:divBdr>
    </w:div>
    <w:div w:id="1154952965">
      <w:bodyDiv w:val="1"/>
      <w:marLeft w:val="0"/>
      <w:marRight w:val="0"/>
      <w:marTop w:val="0"/>
      <w:marBottom w:val="0"/>
      <w:divBdr>
        <w:top w:val="none" w:sz="0" w:space="0" w:color="auto"/>
        <w:left w:val="none" w:sz="0" w:space="0" w:color="auto"/>
        <w:bottom w:val="none" w:sz="0" w:space="0" w:color="auto"/>
        <w:right w:val="none" w:sz="0" w:space="0" w:color="auto"/>
      </w:divBdr>
    </w:div>
    <w:div w:id="1190221543">
      <w:bodyDiv w:val="1"/>
      <w:marLeft w:val="0"/>
      <w:marRight w:val="0"/>
      <w:marTop w:val="0"/>
      <w:marBottom w:val="0"/>
      <w:divBdr>
        <w:top w:val="none" w:sz="0" w:space="0" w:color="auto"/>
        <w:left w:val="none" w:sz="0" w:space="0" w:color="auto"/>
        <w:bottom w:val="none" w:sz="0" w:space="0" w:color="auto"/>
        <w:right w:val="none" w:sz="0" w:space="0" w:color="auto"/>
      </w:divBdr>
    </w:div>
    <w:div w:id="1195728252">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231572154">
      <w:bodyDiv w:val="1"/>
      <w:marLeft w:val="0"/>
      <w:marRight w:val="0"/>
      <w:marTop w:val="0"/>
      <w:marBottom w:val="0"/>
      <w:divBdr>
        <w:top w:val="none" w:sz="0" w:space="0" w:color="auto"/>
        <w:left w:val="none" w:sz="0" w:space="0" w:color="auto"/>
        <w:bottom w:val="none" w:sz="0" w:space="0" w:color="auto"/>
        <w:right w:val="none" w:sz="0" w:space="0" w:color="auto"/>
      </w:divBdr>
    </w:div>
    <w:div w:id="1253665488">
      <w:bodyDiv w:val="1"/>
      <w:marLeft w:val="0"/>
      <w:marRight w:val="0"/>
      <w:marTop w:val="0"/>
      <w:marBottom w:val="0"/>
      <w:divBdr>
        <w:top w:val="none" w:sz="0" w:space="0" w:color="auto"/>
        <w:left w:val="none" w:sz="0" w:space="0" w:color="auto"/>
        <w:bottom w:val="none" w:sz="0" w:space="0" w:color="auto"/>
        <w:right w:val="none" w:sz="0" w:space="0" w:color="auto"/>
      </w:divBdr>
    </w:div>
    <w:div w:id="1279071820">
      <w:bodyDiv w:val="1"/>
      <w:marLeft w:val="0"/>
      <w:marRight w:val="0"/>
      <w:marTop w:val="0"/>
      <w:marBottom w:val="0"/>
      <w:divBdr>
        <w:top w:val="none" w:sz="0" w:space="0" w:color="auto"/>
        <w:left w:val="none" w:sz="0" w:space="0" w:color="auto"/>
        <w:bottom w:val="none" w:sz="0" w:space="0" w:color="auto"/>
        <w:right w:val="none" w:sz="0" w:space="0" w:color="auto"/>
      </w:divBdr>
    </w:div>
    <w:div w:id="1373454132">
      <w:bodyDiv w:val="1"/>
      <w:marLeft w:val="0"/>
      <w:marRight w:val="0"/>
      <w:marTop w:val="0"/>
      <w:marBottom w:val="0"/>
      <w:divBdr>
        <w:top w:val="none" w:sz="0" w:space="0" w:color="auto"/>
        <w:left w:val="none" w:sz="0" w:space="0" w:color="auto"/>
        <w:bottom w:val="none" w:sz="0" w:space="0" w:color="auto"/>
        <w:right w:val="none" w:sz="0" w:space="0" w:color="auto"/>
      </w:divBdr>
    </w:div>
    <w:div w:id="1441027067">
      <w:bodyDiv w:val="1"/>
      <w:marLeft w:val="0"/>
      <w:marRight w:val="0"/>
      <w:marTop w:val="0"/>
      <w:marBottom w:val="0"/>
      <w:divBdr>
        <w:top w:val="none" w:sz="0" w:space="0" w:color="auto"/>
        <w:left w:val="none" w:sz="0" w:space="0" w:color="auto"/>
        <w:bottom w:val="none" w:sz="0" w:space="0" w:color="auto"/>
        <w:right w:val="none" w:sz="0" w:space="0" w:color="auto"/>
      </w:divBdr>
    </w:div>
    <w:div w:id="1449082438">
      <w:bodyDiv w:val="1"/>
      <w:marLeft w:val="0"/>
      <w:marRight w:val="0"/>
      <w:marTop w:val="0"/>
      <w:marBottom w:val="0"/>
      <w:divBdr>
        <w:top w:val="none" w:sz="0" w:space="0" w:color="auto"/>
        <w:left w:val="none" w:sz="0" w:space="0" w:color="auto"/>
        <w:bottom w:val="none" w:sz="0" w:space="0" w:color="auto"/>
        <w:right w:val="none" w:sz="0" w:space="0" w:color="auto"/>
      </w:divBdr>
    </w:div>
    <w:div w:id="1454903927">
      <w:bodyDiv w:val="1"/>
      <w:marLeft w:val="0"/>
      <w:marRight w:val="0"/>
      <w:marTop w:val="0"/>
      <w:marBottom w:val="0"/>
      <w:divBdr>
        <w:top w:val="none" w:sz="0" w:space="0" w:color="auto"/>
        <w:left w:val="none" w:sz="0" w:space="0" w:color="auto"/>
        <w:bottom w:val="none" w:sz="0" w:space="0" w:color="auto"/>
        <w:right w:val="none" w:sz="0" w:space="0" w:color="auto"/>
      </w:divBdr>
    </w:div>
    <w:div w:id="1461878285">
      <w:bodyDiv w:val="1"/>
      <w:marLeft w:val="0"/>
      <w:marRight w:val="0"/>
      <w:marTop w:val="0"/>
      <w:marBottom w:val="0"/>
      <w:divBdr>
        <w:top w:val="none" w:sz="0" w:space="0" w:color="auto"/>
        <w:left w:val="none" w:sz="0" w:space="0" w:color="auto"/>
        <w:bottom w:val="none" w:sz="0" w:space="0" w:color="auto"/>
        <w:right w:val="none" w:sz="0" w:space="0" w:color="auto"/>
      </w:divBdr>
    </w:div>
    <w:div w:id="1492867259">
      <w:bodyDiv w:val="1"/>
      <w:marLeft w:val="0"/>
      <w:marRight w:val="0"/>
      <w:marTop w:val="0"/>
      <w:marBottom w:val="0"/>
      <w:divBdr>
        <w:top w:val="none" w:sz="0" w:space="0" w:color="auto"/>
        <w:left w:val="none" w:sz="0" w:space="0" w:color="auto"/>
        <w:bottom w:val="none" w:sz="0" w:space="0" w:color="auto"/>
        <w:right w:val="none" w:sz="0" w:space="0" w:color="auto"/>
      </w:divBdr>
    </w:div>
    <w:div w:id="1523204967">
      <w:bodyDiv w:val="1"/>
      <w:marLeft w:val="0"/>
      <w:marRight w:val="0"/>
      <w:marTop w:val="0"/>
      <w:marBottom w:val="0"/>
      <w:divBdr>
        <w:top w:val="none" w:sz="0" w:space="0" w:color="auto"/>
        <w:left w:val="none" w:sz="0" w:space="0" w:color="auto"/>
        <w:bottom w:val="none" w:sz="0" w:space="0" w:color="auto"/>
        <w:right w:val="none" w:sz="0" w:space="0" w:color="auto"/>
      </w:divBdr>
    </w:div>
    <w:div w:id="1598170272">
      <w:bodyDiv w:val="1"/>
      <w:marLeft w:val="0"/>
      <w:marRight w:val="0"/>
      <w:marTop w:val="0"/>
      <w:marBottom w:val="0"/>
      <w:divBdr>
        <w:top w:val="none" w:sz="0" w:space="0" w:color="auto"/>
        <w:left w:val="none" w:sz="0" w:space="0" w:color="auto"/>
        <w:bottom w:val="none" w:sz="0" w:space="0" w:color="auto"/>
        <w:right w:val="none" w:sz="0" w:space="0" w:color="auto"/>
      </w:divBdr>
    </w:div>
    <w:div w:id="1629316015">
      <w:bodyDiv w:val="1"/>
      <w:marLeft w:val="0"/>
      <w:marRight w:val="0"/>
      <w:marTop w:val="0"/>
      <w:marBottom w:val="0"/>
      <w:divBdr>
        <w:top w:val="none" w:sz="0" w:space="0" w:color="auto"/>
        <w:left w:val="none" w:sz="0" w:space="0" w:color="auto"/>
        <w:bottom w:val="none" w:sz="0" w:space="0" w:color="auto"/>
        <w:right w:val="none" w:sz="0" w:space="0" w:color="auto"/>
      </w:divBdr>
    </w:div>
    <w:div w:id="1645621239">
      <w:bodyDiv w:val="1"/>
      <w:marLeft w:val="0"/>
      <w:marRight w:val="0"/>
      <w:marTop w:val="0"/>
      <w:marBottom w:val="0"/>
      <w:divBdr>
        <w:top w:val="none" w:sz="0" w:space="0" w:color="auto"/>
        <w:left w:val="none" w:sz="0" w:space="0" w:color="auto"/>
        <w:bottom w:val="none" w:sz="0" w:space="0" w:color="auto"/>
        <w:right w:val="none" w:sz="0" w:space="0" w:color="auto"/>
      </w:divBdr>
    </w:div>
    <w:div w:id="1717122811">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64573911">
      <w:bodyDiv w:val="1"/>
      <w:marLeft w:val="0"/>
      <w:marRight w:val="0"/>
      <w:marTop w:val="0"/>
      <w:marBottom w:val="0"/>
      <w:divBdr>
        <w:top w:val="none" w:sz="0" w:space="0" w:color="auto"/>
        <w:left w:val="none" w:sz="0" w:space="0" w:color="auto"/>
        <w:bottom w:val="none" w:sz="0" w:space="0" w:color="auto"/>
        <w:right w:val="none" w:sz="0" w:space="0" w:color="auto"/>
      </w:divBdr>
    </w:div>
    <w:div w:id="1805809555">
      <w:bodyDiv w:val="1"/>
      <w:marLeft w:val="0"/>
      <w:marRight w:val="0"/>
      <w:marTop w:val="0"/>
      <w:marBottom w:val="0"/>
      <w:divBdr>
        <w:top w:val="none" w:sz="0" w:space="0" w:color="auto"/>
        <w:left w:val="none" w:sz="0" w:space="0" w:color="auto"/>
        <w:bottom w:val="none" w:sz="0" w:space="0" w:color="auto"/>
        <w:right w:val="none" w:sz="0" w:space="0" w:color="auto"/>
      </w:divBdr>
    </w:div>
    <w:div w:id="1825386975">
      <w:bodyDiv w:val="1"/>
      <w:marLeft w:val="0"/>
      <w:marRight w:val="0"/>
      <w:marTop w:val="0"/>
      <w:marBottom w:val="0"/>
      <w:divBdr>
        <w:top w:val="none" w:sz="0" w:space="0" w:color="auto"/>
        <w:left w:val="none" w:sz="0" w:space="0" w:color="auto"/>
        <w:bottom w:val="none" w:sz="0" w:space="0" w:color="auto"/>
        <w:right w:val="none" w:sz="0" w:space="0" w:color="auto"/>
      </w:divBdr>
    </w:div>
    <w:div w:id="1838768492">
      <w:bodyDiv w:val="1"/>
      <w:marLeft w:val="0"/>
      <w:marRight w:val="0"/>
      <w:marTop w:val="0"/>
      <w:marBottom w:val="0"/>
      <w:divBdr>
        <w:top w:val="none" w:sz="0" w:space="0" w:color="auto"/>
        <w:left w:val="none" w:sz="0" w:space="0" w:color="auto"/>
        <w:bottom w:val="none" w:sz="0" w:space="0" w:color="auto"/>
        <w:right w:val="none" w:sz="0" w:space="0" w:color="auto"/>
      </w:divBdr>
    </w:div>
    <w:div w:id="1911311641">
      <w:bodyDiv w:val="1"/>
      <w:marLeft w:val="0"/>
      <w:marRight w:val="0"/>
      <w:marTop w:val="0"/>
      <w:marBottom w:val="0"/>
      <w:divBdr>
        <w:top w:val="none" w:sz="0" w:space="0" w:color="auto"/>
        <w:left w:val="none" w:sz="0" w:space="0" w:color="auto"/>
        <w:bottom w:val="none" w:sz="0" w:space="0" w:color="auto"/>
        <w:right w:val="none" w:sz="0" w:space="0" w:color="auto"/>
      </w:divBdr>
    </w:div>
    <w:div w:id="1959608023">
      <w:bodyDiv w:val="1"/>
      <w:marLeft w:val="0"/>
      <w:marRight w:val="0"/>
      <w:marTop w:val="0"/>
      <w:marBottom w:val="0"/>
      <w:divBdr>
        <w:top w:val="none" w:sz="0" w:space="0" w:color="auto"/>
        <w:left w:val="none" w:sz="0" w:space="0" w:color="auto"/>
        <w:bottom w:val="none" w:sz="0" w:space="0" w:color="auto"/>
        <w:right w:val="none" w:sz="0" w:space="0" w:color="auto"/>
      </w:divBdr>
    </w:div>
    <w:div w:id="1972324997">
      <w:bodyDiv w:val="1"/>
      <w:marLeft w:val="0"/>
      <w:marRight w:val="0"/>
      <w:marTop w:val="0"/>
      <w:marBottom w:val="0"/>
      <w:divBdr>
        <w:top w:val="none" w:sz="0" w:space="0" w:color="auto"/>
        <w:left w:val="none" w:sz="0" w:space="0" w:color="auto"/>
        <w:bottom w:val="none" w:sz="0" w:space="0" w:color="auto"/>
        <w:right w:val="none" w:sz="0" w:space="0" w:color="auto"/>
      </w:divBdr>
    </w:div>
    <w:div w:id="1995140105">
      <w:bodyDiv w:val="1"/>
      <w:marLeft w:val="0"/>
      <w:marRight w:val="0"/>
      <w:marTop w:val="0"/>
      <w:marBottom w:val="0"/>
      <w:divBdr>
        <w:top w:val="none" w:sz="0" w:space="0" w:color="auto"/>
        <w:left w:val="none" w:sz="0" w:space="0" w:color="auto"/>
        <w:bottom w:val="none" w:sz="0" w:space="0" w:color="auto"/>
        <w:right w:val="none" w:sz="0" w:space="0" w:color="auto"/>
      </w:divBdr>
    </w:div>
    <w:div w:id="2083140641">
      <w:bodyDiv w:val="1"/>
      <w:marLeft w:val="0"/>
      <w:marRight w:val="0"/>
      <w:marTop w:val="0"/>
      <w:marBottom w:val="0"/>
      <w:divBdr>
        <w:top w:val="none" w:sz="0" w:space="0" w:color="auto"/>
        <w:left w:val="none" w:sz="0" w:space="0" w:color="auto"/>
        <w:bottom w:val="none" w:sz="0" w:space="0" w:color="auto"/>
        <w:right w:val="none" w:sz="0" w:space="0" w:color="auto"/>
      </w:divBdr>
    </w:div>
    <w:div w:id="2090155730">
      <w:bodyDiv w:val="1"/>
      <w:marLeft w:val="0"/>
      <w:marRight w:val="0"/>
      <w:marTop w:val="0"/>
      <w:marBottom w:val="0"/>
      <w:divBdr>
        <w:top w:val="none" w:sz="0" w:space="0" w:color="auto"/>
        <w:left w:val="none" w:sz="0" w:space="0" w:color="auto"/>
        <w:bottom w:val="none" w:sz="0" w:space="0" w:color="auto"/>
        <w:right w:val="none" w:sz="0" w:space="0" w:color="auto"/>
      </w:divBdr>
    </w:div>
    <w:div w:id="213270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ADE45573-30CA-4FA5-9C7C-E11B7DDAF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1921</Words>
  <Characters>10955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Mihnea GALL (67944)</dc:creator>
  <cp:lastModifiedBy>Mihnea GALL (67944)</cp:lastModifiedBy>
  <cp:revision>6</cp:revision>
  <dcterms:created xsi:type="dcterms:W3CDTF">2025-07-15T09:17:00Z</dcterms:created>
  <dcterms:modified xsi:type="dcterms:W3CDTF">2025-09-24T07:12:00Z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