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4D33D9BE">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0B3BD0" w:rsidRDefault="007A24E9" w14:paraId="13524C69" w14:textId="0F1A57BF">
            <w:pPr>
              <w:spacing w:after="0" w:line="240" w:lineRule="auto"/>
              <w:rPr>
                <w:rFonts w:ascii="Times New Roman" w:hAnsi="Times New Roman"/>
                <w:b/>
                <w:sz w:val="24"/>
                <w:szCs w:val="24"/>
              </w:rPr>
            </w:pPr>
            <w:r w:rsidRPr="007A24E9">
              <w:rPr>
                <w:rFonts w:ascii="Times New Roman" w:hAnsi="Times New Roman"/>
                <w:b/>
                <w:bCs/>
                <w:sz w:val="24"/>
                <w:szCs w:val="24"/>
              </w:rPr>
              <w:t>Departamentul Ştiinţe Aerospaţiale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85094" w:rsidR="00FD0711" w:rsidP="66D1134B" w:rsidRDefault="00FD0711" w14:paraId="749E27FA" w14:textId="6C028397">
      <w:pPr>
        <w:pStyle w:val="Normal"/>
        <w:spacing w:after="0" w:line="240" w:lineRule="auto"/>
        <w:rPr>
          <w:rFonts w:ascii="Times New Roman" w:hAnsi="Times New Roman"/>
          <w:b w:val="1"/>
          <w:bCs w:val="1"/>
          <w:color w:val="9BBB59" w:themeColor="accent3"/>
          <w:sz w:val="24"/>
          <w:szCs w:val="24"/>
        </w:rPr>
      </w:pPr>
      <w:r w:rsidRPr="66D1134B" w:rsidR="00FD0711">
        <w:rPr>
          <w:rFonts w:ascii="Times New Roman" w:hAnsi="Times New Roman"/>
          <w:b w:val="1"/>
          <w:bCs w:val="1"/>
          <w:sz w:val="24"/>
          <w:szCs w:val="24"/>
        </w:rPr>
        <w:t xml:space="preserve">2. </w:t>
      </w:r>
      <w:r w:rsidRPr="66D1134B" w:rsidR="00FD0711">
        <w:rPr>
          <w:rFonts w:ascii="Times New Roman" w:hAnsi="Times New Roman"/>
          <w:b w:val="1"/>
          <w:bCs w:val="1"/>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591104EE" w14:paraId="57E36C1D" w14:textId="77777777">
        <w:tc>
          <w:tcPr>
            <w:tcW w:w="2846" w:type="dxa"/>
            <w:gridSpan w:val="3"/>
            <w:tcMar/>
          </w:tcPr>
          <w:p w:rsidRPr="0007194F" w:rsidR="00532F3D" w:rsidP="000B3BD0" w:rsidRDefault="00532F3D" w14:paraId="61BD6346" w14:textId="73E8ACA2">
            <w:pPr>
              <w:spacing w:after="0" w:line="240" w:lineRule="auto"/>
              <w:rPr>
                <w:rFonts w:ascii="Times New Roman" w:hAnsi="Times New Roman"/>
                <w:sz w:val="24"/>
                <w:szCs w:val="24"/>
              </w:rPr>
            </w:pPr>
            <w:r w:rsidRPr="66D1134B" w:rsidR="00FD0711">
              <w:rPr>
                <w:rFonts w:ascii="Times New Roman" w:hAnsi="Times New Roman"/>
                <w:sz w:val="24"/>
                <w:szCs w:val="24"/>
              </w:rPr>
              <w:t xml:space="preserve">2.1 </w:t>
            </w:r>
            <w:r w:rsidRPr="66D1134B" w:rsidR="00FD0711">
              <w:rPr>
                <w:rFonts w:ascii="Times New Roman" w:hAnsi="Times New Roman"/>
                <w:sz w:val="24"/>
                <w:szCs w:val="24"/>
              </w:rPr>
              <w:t>Denumirea disciplinei</w:t>
            </w:r>
          </w:p>
        </w:tc>
        <w:tc>
          <w:tcPr>
            <w:tcW w:w="7159" w:type="dxa"/>
            <w:gridSpan w:val="7"/>
            <w:tcMar/>
          </w:tcPr>
          <w:p w:rsidRPr="00364C75" w:rsidR="001F003F" w:rsidP="000B3BD0" w:rsidRDefault="00364C75" w14:paraId="3996590F" w14:textId="78C6F7BC">
            <w:pPr>
              <w:spacing w:after="0" w:line="240" w:lineRule="auto"/>
              <w:rPr>
                <w:rFonts w:ascii="Times New Roman" w:hAnsi="Times New Roman"/>
                <w:b/>
                <w:bCs/>
                <w:sz w:val="24"/>
                <w:szCs w:val="24"/>
                <w:highlight w:val="yellow"/>
              </w:rPr>
            </w:pPr>
            <w:r w:rsidRPr="00D16921">
              <w:rPr>
                <w:rFonts w:ascii="Times New Roman" w:hAnsi="Times New Roman"/>
                <w:b/>
                <w:bCs/>
                <w:sz w:val="24"/>
                <w:szCs w:val="24"/>
              </w:rPr>
              <w:t xml:space="preserve"> </w:t>
            </w:r>
            <w:r w:rsidRPr="007A24E9" w:rsidR="007A24E9">
              <w:rPr>
                <w:rFonts w:ascii="Times New Roman" w:hAnsi="Times New Roman"/>
                <w:b/>
                <w:bCs/>
                <w:sz w:val="24"/>
                <w:szCs w:val="24"/>
              </w:rPr>
              <w:t xml:space="preserve">Programarea calculatoarelor și limbaje de programare </w:t>
            </w:r>
            <w:r w:rsidR="00587897">
              <w:rPr>
                <w:rFonts w:ascii="Times New Roman" w:hAnsi="Times New Roman"/>
                <w:b/>
                <w:bCs/>
                <w:sz w:val="24"/>
                <w:szCs w:val="24"/>
              </w:rPr>
              <w:t>2</w:t>
            </w:r>
          </w:p>
        </w:tc>
      </w:tr>
      <w:tr w:rsidRPr="0007194F" w:rsidR="00FD0711" w:rsidTr="591104EE" w14:paraId="3B211D2A" w14:textId="77777777">
        <w:trPr>
          <w:trHeight w:val="300"/>
        </w:trPr>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7A24E9" w:rsidR="00450355" w:rsidP="4C237A67" w:rsidRDefault="007A24E9" w14:paraId="7D0EC825" w14:textId="0D228FAD">
            <w:pPr>
              <w:pStyle w:val="Normal"/>
              <w:spacing w:after="0" w:line="240" w:lineRule="auto"/>
              <w:rPr>
                <w:rFonts w:ascii="Times New Roman" w:hAnsi="Times New Roman"/>
                <w:b w:val="0"/>
                <w:bCs w:val="0"/>
                <w:sz w:val="24"/>
                <w:szCs w:val="24"/>
              </w:rPr>
            </w:pPr>
            <w:r w:rsidRPr="4C237A67" w:rsidR="2745B4C9">
              <w:rPr>
                <w:rFonts w:ascii="Times New Roman" w:hAnsi="Times New Roman"/>
                <w:b w:val="0"/>
                <w:bCs w:val="0"/>
                <w:sz w:val="24"/>
                <w:szCs w:val="24"/>
              </w:rPr>
              <w:t>Conf</w:t>
            </w:r>
            <w:r w:rsidRPr="4C237A67" w:rsidR="007A24E9">
              <w:rPr>
                <w:rFonts w:ascii="Times New Roman" w:hAnsi="Times New Roman"/>
                <w:b w:val="0"/>
                <w:bCs w:val="0"/>
                <w:sz w:val="24"/>
                <w:szCs w:val="24"/>
              </w:rPr>
              <w:t>. dr. ing. Constantin</w:t>
            </w:r>
            <w:r w:rsidRPr="4C237A67" w:rsidR="097D8180">
              <w:rPr>
                <w:rFonts w:ascii="Times New Roman" w:hAnsi="Times New Roman"/>
                <w:b w:val="0"/>
                <w:bCs w:val="0"/>
                <w:sz w:val="24"/>
                <w:szCs w:val="24"/>
              </w:rPr>
              <w:t xml:space="preserve"> LEVENȚIU</w:t>
            </w:r>
          </w:p>
        </w:tc>
      </w:tr>
      <w:tr w:rsidRPr="0007194F" w:rsidR="00FD0711" w:rsidTr="591104EE" w14:paraId="4C0392E2" w14:textId="77777777">
        <w:tc>
          <w:tcPr>
            <w:tcW w:w="4449" w:type="dxa"/>
            <w:gridSpan w:val="5"/>
            <w:tcMar/>
          </w:tcPr>
          <w:p w:rsidRPr="00085094" w:rsidR="00FD0711" w:rsidP="66D1134B" w:rsidRDefault="00FD0711" w14:paraId="0068B97D" w14:textId="7B895130">
            <w:pPr>
              <w:spacing w:after="0" w:line="240" w:lineRule="auto"/>
              <w:rPr>
                <w:rFonts w:ascii="Times New Roman" w:hAnsi="Times New Roman"/>
                <w:sz w:val="24"/>
                <w:szCs w:val="24"/>
              </w:rPr>
            </w:pPr>
            <w:r w:rsidRPr="66D1134B" w:rsidR="00FD0711">
              <w:rPr>
                <w:rFonts w:ascii="Times New Roman" w:hAnsi="Times New Roman"/>
                <w:sz w:val="24"/>
                <w:szCs w:val="24"/>
              </w:rPr>
              <w:t xml:space="preserve">2.3 </w:t>
            </w:r>
            <w:r w:rsidRPr="66D1134B" w:rsidR="00FD0711">
              <w:rPr>
                <w:rFonts w:ascii="Times New Roman" w:hAnsi="Times New Roman"/>
                <w:sz w:val="24"/>
                <w:szCs w:val="24"/>
              </w:rPr>
              <w:t>Titularul</w:t>
            </w:r>
            <w:r w:rsidRPr="66D1134B" w:rsidR="00ED7111">
              <w:rPr>
                <w:rFonts w:ascii="Times New Roman" w:hAnsi="Times New Roman"/>
                <w:sz w:val="24"/>
                <w:szCs w:val="24"/>
              </w:rPr>
              <w:t>/ii</w:t>
            </w:r>
            <w:r w:rsidRPr="66D1134B" w:rsidR="00FD0711">
              <w:rPr>
                <w:rFonts w:ascii="Times New Roman" w:hAnsi="Times New Roman"/>
                <w:sz w:val="24"/>
                <w:szCs w:val="24"/>
              </w:rPr>
              <w:t xml:space="preserve"> activită</w:t>
            </w:r>
            <w:r w:rsidRPr="66D1134B" w:rsidR="001B1709">
              <w:rPr>
                <w:rFonts w:ascii="Times New Roman" w:hAnsi="Times New Roman"/>
                <w:sz w:val="24"/>
                <w:szCs w:val="24"/>
              </w:rPr>
              <w:t>ț</w:t>
            </w:r>
            <w:r w:rsidRPr="66D1134B" w:rsidR="00FD0711">
              <w:rPr>
                <w:rFonts w:ascii="Times New Roman" w:hAnsi="Times New Roman"/>
                <w:sz w:val="24"/>
                <w:szCs w:val="24"/>
              </w:rPr>
              <w:t xml:space="preserve">ilor de </w:t>
            </w:r>
            <w:r w:rsidRPr="66D1134B" w:rsidR="00C116E4">
              <w:rPr>
                <w:rFonts w:ascii="Times New Roman" w:hAnsi="Times New Roman"/>
                <w:sz w:val="24"/>
                <w:szCs w:val="24"/>
              </w:rPr>
              <w:t>laborator</w:t>
            </w:r>
          </w:p>
        </w:tc>
        <w:tc>
          <w:tcPr>
            <w:tcW w:w="5556" w:type="dxa"/>
            <w:gridSpan w:val="5"/>
            <w:tcMar/>
          </w:tcPr>
          <w:p w:rsidRPr="000D0B83" w:rsidR="00256816" w:rsidP="4C237A67" w:rsidRDefault="00256816" w14:paraId="24B11E6A" w14:textId="53A8DBA4">
            <w:pPr>
              <w:pStyle w:val="Normal"/>
              <w:spacing w:after="20"/>
              <w:rPr>
                <w:rFonts w:ascii="Times New Roman" w:hAnsi="Times New Roman"/>
                <w:b w:val="0"/>
                <w:bCs w:val="0"/>
                <w:sz w:val="24"/>
                <w:szCs w:val="24"/>
              </w:rPr>
            </w:pPr>
            <w:r w:rsidRPr="4C237A67" w:rsidR="00256816">
              <w:rPr>
                <w:rFonts w:ascii="Times New Roman" w:hAnsi="Times New Roman"/>
                <w:b w:val="0"/>
                <w:bCs w:val="0"/>
                <w:sz w:val="24"/>
                <w:szCs w:val="24"/>
              </w:rPr>
              <w:t>As. drd. ing.</w:t>
            </w:r>
            <w:r w:rsidRPr="4C237A67" w:rsidR="00587897">
              <w:rPr>
                <w:rFonts w:ascii="Times New Roman" w:hAnsi="Times New Roman"/>
                <w:b w:val="0"/>
                <w:bCs w:val="0"/>
                <w:sz w:val="24"/>
                <w:szCs w:val="24"/>
              </w:rPr>
              <w:t xml:space="preserve"> Bogdan</w:t>
            </w:r>
            <w:r w:rsidRPr="4C237A67" w:rsidR="49999A0D">
              <w:rPr>
                <w:rFonts w:ascii="Times New Roman" w:hAnsi="Times New Roman"/>
                <w:b w:val="0"/>
                <w:bCs w:val="0"/>
                <w:sz w:val="24"/>
                <w:szCs w:val="24"/>
              </w:rPr>
              <w:t xml:space="preserve"> SUATEAN</w:t>
            </w:r>
          </w:p>
          <w:p w:rsidRPr="007A24E9" w:rsidR="00FD0711" w:rsidP="591104EE" w:rsidRDefault="00256816" w14:paraId="4CA0B319" w14:textId="4445748C">
            <w:pPr>
              <w:pStyle w:val="Normal"/>
              <w:spacing w:after="20" w:line="240" w:lineRule="auto"/>
              <w:rPr>
                <w:rFonts w:ascii="Times New Roman" w:hAnsi="Times New Roman"/>
                <w:b w:val="0"/>
                <w:bCs w:val="0"/>
                <w:sz w:val="24"/>
                <w:szCs w:val="24"/>
              </w:rPr>
            </w:pPr>
            <w:r w:rsidRPr="591104EE" w:rsidR="00256816">
              <w:rPr>
                <w:rFonts w:ascii="Times New Roman" w:hAnsi="Times New Roman"/>
                <w:b w:val="0"/>
                <w:bCs w:val="0"/>
                <w:sz w:val="24"/>
                <w:szCs w:val="24"/>
              </w:rPr>
              <w:t>As. drd. ing. Andrei</w:t>
            </w:r>
            <w:r w:rsidRPr="591104EE" w:rsidR="3D6151F6">
              <w:rPr>
                <w:rFonts w:ascii="Times New Roman" w:hAnsi="Times New Roman"/>
                <w:b w:val="0"/>
                <w:bCs w:val="0"/>
                <w:sz w:val="24"/>
                <w:szCs w:val="24"/>
              </w:rPr>
              <w:t xml:space="preserve"> </w:t>
            </w:r>
            <w:r w:rsidRPr="591104EE" w:rsidR="3D6151F6">
              <w:rPr>
                <w:rFonts w:ascii="Times New Roman" w:hAnsi="Times New Roman"/>
                <w:b w:val="0"/>
                <w:bCs w:val="0"/>
                <w:sz w:val="24"/>
                <w:szCs w:val="24"/>
              </w:rPr>
              <w:t>TOTU</w:t>
            </w:r>
          </w:p>
        </w:tc>
      </w:tr>
      <w:tr w:rsidRPr="005D2007" w:rsidR="00700487" w:rsidTr="591104EE"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179D1FD6">
            <w:pPr>
              <w:spacing w:after="0" w:line="240" w:lineRule="auto"/>
              <w:rPr>
                <w:rFonts w:ascii="Times New Roman" w:hAnsi="Times New Roman"/>
                <w:sz w:val="24"/>
                <w:szCs w:val="24"/>
              </w:rPr>
            </w:pPr>
            <w:r w:rsidRPr="141DD206">
              <w:rPr>
                <w:rFonts w:ascii="Times New Roman" w:hAnsi="Times New Roman"/>
                <w:sz w:val="24"/>
                <w:szCs w:val="24"/>
              </w:rPr>
              <w:t>I</w:t>
            </w:r>
            <w:r w:rsidRPr="141DD206" w:rsidR="7B08B87F">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7A24E9" w14:paraId="5453D953" w14:textId="551AB4F8">
            <w:pPr>
              <w:spacing w:after="0" w:line="240" w:lineRule="auto"/>
              <w:rPr>
                <w:rFonts w:ascii="Times New Roman" w:hAnsi="Times New Roman"/>
                <w:sz w:val="24"/>
                <w:szCs w:val="24"/>
              </w:rPr>
            </w:pPr>
            <w:r>
              <w:rPr>
                <w:rFonts w:ascii="Times New Roman" w:hAnsi="Times New Roman"/>
                <w:sz w:val="24"/>
                <w:szCs w:val="24"/>
              </w:rPr>
              <w:t>E</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D605BE" w14:paraId="38374877" w14:textId="3D6CB036">
            <w:pPr>
              <w:spacing w:after="0" w:line="240" w:lineRule="auto"/>
              <w:rPr>
                <w:rFonts w:ascii="Times New Roman" w:hAnsi="Times New Roman"/>
                <w:sz w:val="24"/>
                <w:szCs w:val="24"/>
              </w:rPr>
            </w:pPr>
            <w:r w:rsidRPr="005D2007">
              <w:rPr>
                <w:rFonts w:ascii="Times New Roman" w:hAnsi="Times New Roman"/>
                <w:sz w:val="24"/>
                <w:szCs w:val="24"/>
              </w:rPr>
              <w:t>O</w:t>
            </w:r>
            <w:r w:rsidR="007A24E9">
              <w:rPr>
                <w:rFonts w:ascii="Times New Roman" w:hAnsi="Times New Roman"/>
                <w:sz w:val="24"/>
                <w:szCs w:val="24"/>
              </w:rPr>
              <w:t>b</w:t>
            </w:r>
          </w:p>
        </w:tc>
      </w:tr>
      <w:tr w:rsidRPr="00C116E4" w:rsidR="007A1B42" w:rsidTr="591104EE"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E7AB8" w14:paraId="03F77098" w14:textId="573046E1">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7A24E9">
              <w:rPr>
                <w:rFonts w:ascii="Times New Roman" w:hAnsi="Times New Roman"/>
                <w:sz w:val="24"/>
                <w:szCs w:val="24"/>
                <w:lang w:val="en-US"/>
              </w:rPr>
              <w:t>F</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E45FB7" w14:paraId="7F83CE32" w14:textId="186067A6">
            <w:pPr>
              <w:spacing w:after="0" w:line="240" w:lineRule="auto"/>
              <w:rPr>
                <w:rFonts w:ascii="Times New Roman" w:hAnsi="Times New Roman"/>
                <w:sz w:val="24"/>
                <w:szCs w:val="24"/>
              </w:rPr>
            </w:pPr>
            <w:r w:rsidRPr="66D1134B" w:rsidR="00E45FB7">
              <w:rPr>
                <w:rFonts w:ascii="Times New Roman" w:hAnsi="Times New Roman"/>
                <w:sz w:val="24"/>
                <w:szCs w:val="24"/>
              </w:rPr>
              <w:t>B.L.09.IA.</w:t>
            </w:r>
            <w:r w:rsidRPr="66D1134B" w:rsidR="670BFCEA">
              <w:rPr>
                <w:rFonts w:ascii="Times New Roman" w:hAnsi="Times New Roman"/>
                <w:sz w:val="24"/>
                <w:szCs w:val="24"/>
              </w:rPr>
              <w:t>5</w:t>
            </w:r>
            <w:r w:rsidRPr="66D1134B" w:rsidR="00E45FB7">
              <w:rPr>
                <w:rFonts w:ascii="Times New Roman" w:hAnsi="Times New Roman"/>
                <w:sz w:val="24"/>
                <w:szCs w:val="24"/>
              </w:rPr>
              <w:t>.II.Ob.8</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046"/>
        <w:gridCol w:w="567"/>
        <w:gridCol w:w="2529"/>
        <w:gridCol w:w="555"/>
      </w:tblGrid>
      <w:tr w:rsidRPr="0007194F" w:rsidR="00FD0711" w:rsidTr="4C237A67"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587897" w14:paraId="6CEAB724" w14:textId="41E3E4E3">
            <w:pPr>
              <w:spacing w:after="0" w:line="240" w:lineRule="auto"/>
              <w:rPr>
                <w:rFonts w:ascii="Times New Roman" w:hAnsi="Times New Roman"/>
                <w:sz w:val="24"/>
                <w:szCs w:val="24"/>
              </w:rPr>
            </w:pPr>
            <w:r>
              <w:rPr>
                <w:rFonts w:ascii="Times New Roman" w:hAnsi="Times New Roman"/>
                <w:sz w:val="24"/>
                <w:szCs w:val="24"/>
              </w:rPr>
              <w:t>1</w:t>
            </w:r>
          </w:p>
        </w:tc>
        <w:tc>
          <w:tcPr>
            <w:tcW w:w="2010"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67" w:type="dxa"/>
            <w:tcMar/>
          </w:tcPr>
          <w:p w:rsidRPr="0007194F" w:rsidR="00FD0711" w:rsidP="000B3BD0" w:rsidRDefault="00F50D4E" w14:paraId="7DB3CF51" w14:textId="641F621B">
            <w:pPr>
              <w:spacing w:after="0" w:line="240" w:lineRule="auto"/>
              <w:rPr>
                <w:rFonts w:ascii="Times New Roman" w:hAnsi="Times New Roman"/>
                <w:sz w:val="24"/>
                <w:szCs w:val="24"/>
              </w:rPr>
            </w:pPr>
            <w:r>
              <w:rPr>
                <w:rFonts w:ascii="Times New Roman" w:hAnsi="Times New Roman"/>
                <w:sz w:val="24"/>
                <w:szCs w:val="24"/>
              </w:rPr>
              <w:t>1</w:t>
            </w:r>
          </w:p>
        </w:tc>
        <w:tc>
          <w:tcPr>
            <w:tcW w:w="2529" w:type="dxa"/>
            <w:tcMar/>
          </w:tcPr>
          <w:p w:rsidRPr="0007194F" w:rsidR="00FD0711" w:rsidP="000B3BD0" w:rsidRDefault="00FD0711" w14:paraId="7625568D" w14:textId="54D6E1DA">
            <w:pPr>
              <w:spacing w:after="0" w:line="240" w:lineRule="auto"/>
              <w:ind w:right="-170"/>
              <w:rPr>
                <w:rFonts w:ascii="Times New Roman" w:hAnsi="Times New Roman"/>
                <w:sz w:val="24"/>
                <w:szCs w:val="24"/>
              </w:rPr>
            </w:pPr>
            <w:r w:rsidRPr="66D1134B" w:rsidR="00FD0711">
              <w:rPr>
                <w:rFonts w:ascii="Times New Roman" w:hAnsi="Times New Roman"/>
                <w:sz w:val="24"/>
                <w:szCs w:val="24"/>
              </w:rPr>
              <w:t>3.3</w:t>
            </w:r>
            <w:r w:rsidRPr="66D1134B" w:rsidR="00ED7111">
              <w:rPr>
                <w:rFonts w:ascii="Times New Roman" w:hAnsi="Times New Roman"/>
                <w:sz w:val="24"/>
                <w:szCs w:val="24"/>
              </w:rPr>
              <w:t xml:space="preserve"> </w:t>
            </w:r>
            <w:r w:rsidRPr="66D1134B" w:rsidR="00FD0711">
              <w:rPr>
                <w:rFonts w:ascii="Times New Roman" w:hAnsi="Times New Roman"/>
                <w:sz w:val="24"/>
                <w:szCs w:val="24"/>
              </w:rPr>
              <w:t>labor</w:t>
            </w:r>
            <w:r w:rsidRPr="66D1134B" w:rsidR="00FD0711">
              <w:rPr>
                <w:rFonts w:ascii="Times New Roman" w:hAnsi="Times New Roman"/>
                <w:sz w:val="24"/>
                <w:szCs w:val="24"/>
              </w:rPr>
              <w:t>ator</w:t>
            </w:r>
          </w:p>
        </w:tc>
        <w:tc>
          <w:tcPr>
            <w:tcW w:w="555" w:type="dxa"/>
            <w:tcMar/>
          </w:tcPr>
          <w:p w:rsidRPr="0007194F" w:rsidR="00FD0711" w:rsidP="000B3BD0" w:rsidRDefault="00F50D4E" w14:paraId="11765071" w14:textId="5CF65EEB">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4C237A67"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587897" w14:paraId="45890212" w14:textId="0127BAFD">
            <w:pPr>
              <w:spacing w:after="0" w:line="240" w:lineRule="auto"/>
              <w:rPr>
                <w:rFonts w:ascii="Times New Roman" w:hAnsi="Times New Roman"/>
                <w:sz w:val="24"/>
                <w:szCs w:val="24"/>
              </w:rPr>
            </w:pPr>
            <w:r>
              <w:rPr>
                <w:rFonts w:ascii="Times New Roman" w:hAnsi="Times New Roman"/>
                <w:sz w:val="24"/>
                <w:szCs w:val="24"/>
              </w:rPr>
              <w:t>28</w:t>
            </w:r>
          </w:p>
        </w:tc>
        <w:tc>
          <w:tcPr>
            <w:tcW w:w="2010"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67" w:type="dxa"/>
            <w:shd w:val="clear" w:color="auto" w:fill="D9D9D9" w:themeFill="background1" w:themeFillShade="D9"/>
            <w:tcMar/>
          </w:tcPr>
          <w:p w:rsidRPr="00450355" w:rsidR="00FD0711" w:rsidP="000B3BD0" w:rsidRDefault="00587897" w14:paraId="794B634A" w14:textId="279F6803">
            <w:pPr>
              <w:spacing w:after="0" w:line="240" w:lineRule="auto"/>
              <w:rPr>
                <w:rFonts w:ascii="Times New Roman" w:hAnsi="Times New Roman"/>
                <w:sz w:val="24"/>
                <w:szCs w:val="24"/>
              </w:rPr>
            </w:pPr>
            <w:r>
              <w:rPr>
                <w:rFonts w:ascii="Times New Roman" w:hAnsi="Times New Roman"/>
                <w:sz w:val="24"/>
                <w:szCs w:val="24"/>
              </w:rPr>
              <w:t>14</w:t>
            </w:r>
          </w:p>
        </w:tc>
        <w:tc>
          <w:tcPr>
            <w:tcW w:w="2529" w:type="dxa"/>
            <w:shd w:val="clear" w:color="auto" w:fill="D9D9D9" w:themeFill="background1" w:themeFillShade="D9"/>
            <w:tcMar/>
          </w:tcPr>
          <w:p w:rsidRPr="008B5BEA" w:rsidR="00FD0711" w:rsidP="66D1134B" w:rsidRDefault="00FD0711" w14:paraId="5C2D0A56" w14:textId="3200FA1A">
            <w:pPr>
              <w:spacing w:after="0" w:line="240" w:lineRule="auto"/>
              <w:ind w:right="-128"/>
              <w:rPr>
                <w:rFonts w:ascii="Times New Roman" w:hAnsi="Times New Roman"/>
                <w:sz w:val="24"/>
                <w:szCs w:val="24"/>
              </w:rPr>
            </w:pPr>
            <w:r w:rsidRPr="66D1134B" w:rsidR="00FD0711">
              <w:rPr>
                <w:rFonts w:ascii="Times New Roman" w:hAnsi="Times New Roman"/>
                <w:sz w:val="24"/>
                <w:szCs w:val="24"/>
              </w:rPr>
              <w:t xml:space="preserve">3.6 </w:t>
            </w:r>
            <w:r w:rsidRPr="66D1134B" w:rsidR="00FD0711">
              <w:rPr>
                <w:rFonts w:ascii="Times New Roman" w:hAnsi="Times New Roman"/>
                <w:sz w:val="24"/>
                <w:szCs w:val="24"/>
              </w:rPr>
              <w:t>labor</w:t>
            </w:r>
            <w:r w:rsidRPr="66D1134B" w:rsidR="00FD0711">
              <w:rPr>
                <w:rFonts w:ascii="Times New Roman" w:hAnsi="Times New Roman"/>
                <w:sz w:val="24"/>
                <w:szCs w:val="24"/>
              </w:rPr>
              <w:t>ator</w:t>
            </w:r>
          </w:p>
        </w:tc>
        <w:tc>
          <w:tcPr>
            <w:tcW w:w="555" w:type="dxa"/>
            <w:shd w:val="clear" w:color="auto" w:fill="D9D9D9" w:themeFill="background1" w:themeFillShade="D9"/>
            <w:tcMar/>
          </w:tcPr>
          <w:p w:rsidRPr="0007194F" w:rsidR="00FD0711" w:rsidP="000B3BD0" w:rsidRDefault="00F50D4E" w14:paraId="46F27A35" w14:textId="3D6EB02D">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4C237A67" w14:paraId="5505ED6B" w14:textId="77777777">
        <w:trPr>
          <w:trHeight w:val="260"/>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256816" w:rsidTr="4C237A67" w14:paraId="02D3FB4C" w14:textId="77777777">
        <w:trPr>
          <w:trHeight w:val="972"/>
        </w:trPr>
        <w:tc>
          <w:tcPr>
            <w:tcW w:w="9470" w:type="dxa"/>
            <w:gridSpan w:val="7"/>
            <w:tcMar/>
          </w:tcPr>
          <w:p w:rsidRPr="0007194F" w:rsidR="00256816" w:rsidP="00256816" w:rsidRDefault="00256816" w14:paraId="53E38389" w14:textId="2C1A66E5">
            <w:pPr>
              <w:spacing w:after="0" w:line="240" w:lineRule="auto"/>
              <w:rPr>
                <w:rFonts w:ascii="Times New Roman" w:hAnsi="Times New Roman"/>
                <w:sz w:val="24"/>
                <w:szCs w:val="24"/>
              </w:rPr>
            </w:pPr>
            <w:r>
              <w:rPr>
                <w:rFonts w:ascii="Times New Roman" w:hAnsi="Times New Roman"/>
                <w:sz w:val="24"/>
                <w:szCs w:val="24"/>
              </w:rPr>
              <w:t>Studiul după manual, suport de curs, bibliografie și notițe</w:t>
            </w:r>
          </w:p>
          <w:p w:rsidRPr="0007194F" w:rsidR="00256816" w:rsidP="00256816" w:rsidRDefault="00256816"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specialitate</w:t>
            </w:r>
          </w:p>
          <w:p w:rsidRPr="00D85A8D" w:rsidR="00256816" w:rsidP="00256816" w:rsidRDefault="00256816" w14:paraId="5F720393" w14:textId="318011A9">
            <w:pPr>
              <w:spacing w:after="0" w:line="240" w:lineRule="auto"/>
              <w:rPr>
                <w:rFonts w:ascii="Times New Roman" w:hAnsi="Times New Roman"/>
                <w:color w:val="9BBB59" w:themeColor="accent3"/>
                <w:sz w:val="24"/>
                <w:szCs w:val="24"/>
              </w:rPr>
            </w:pPr>
            <w:r w:rsidRPr="4C237A67" w:rsidR="00256816">
              <w:rPr>
                <w:rFonts w:ascii="Times New Roman" w:hAnsi="Times New Roman"/>
                <w:sz w:val="24"/>
                <w:szCs w:val="24"/>
              </w:rPr>
              <w:t>Pregătire laboratoare, teme, referate, portofolii și eseuri</w:t>
            </w:r>
          </w:p>
        </w:tc>
        <w:tc>
          <w:tcPr>
            <w:tcW w:w="555" w:type="dxa"/>
            <w:tcMar/>
          </w:tcPr>
          <w:p w:rsidR="00256816" w:rsidP="00256816" w:rsidRDefault="00587897" w14:paraId="1249D36C" w14:textId="5FFB4848">
            <w:pPr>
              <w:spacing w:after="0" w:line="240" w:lineRule="auto"/>
              <w:jc w:val="center"/>
              <w:rPr>
                <w:rFonts w:ascii="Times New Roman" w:hAnsi="Times New Roman"/>
                <w:sz w:val="24"/>
                <w:szCs w:val="24"/>
              </w:rPr>
            </w:pPr>
            <w:r>
              <w:rPr>
                <w:rFonts w:ascii="Times New Roman" w:hAnsi="Times New Roman"/>
                <w:sz w:val="24"/>
                <w:szCs w:val="24"/>
              </w:rPr>
              <w:t>17</w:t>
            </w:r>
          </w:p>
          <w:p w:rsidR="00256816" w:rsidP="00256816" w:rsidRDefault="00256816" w14:paraId="35408F1B" w14:textId="123FEFD5">
            <w:pPr>
              <w:spacing w:after="0" w:line="240" w:lineRule="auto"/>
              <w:jc w:val="center"/>
              <w:rPr>
                <w:rFonts w:ascii="Times New Roman" w:hAnsi="Times New Roman"/>
                <w:sz w:val="24"/>
                <w:szCs w:val="24"/>
              </w:rPr>
            </w:pPr>
            <w:r>
              <w:rPr>
                <w:rFonts w:ascii="Times New Roman" w:hAnsi="Times New Roman"/>
                <w:sz w:val="24"/>
                <w:szCs w:val="24"/>
              </w:rPr>
              <w:t>1</w:t>
            </w:r>
            <w:r w:rsidR="00587897">
              <w:rPr>
                <w:rFonts w:ascii="Times New Roman" w:hAnsi="Times New Roman"/>
                <w:sz w:val="24"/>
                <w:szCs w:val="24"/>
              </w:rPr>
              <w:t>4</w:t>
            </w:r>
          </w:p>
          <w:p w:rsidRPr="00450355" w:rsidR="00256816" w:rsidP="00256816" w:rsidRDefault="00256816" w14:paraId="34001936" w14:textId="08BED37B">
            <w:pPr>
              <w:spacing w:after="0" w:line="240" w:lineRule="auto"/>
              <w:jc w:val="center"/>
              <w:rPr>
                <w:rFonts w:ascii="Times New Roman" w:hAnsi="Times New Roman"/>
                <w:sz w:val="24"/>
                <w:szCs w:val="24"/>
              </w:rPr>
            </w:pPr>
            <w:r>
              <w:rPr>
                <w:rFonts w:ascii="Times New Roman" w:hAnsi="Times New Roman"/>
                <w:sz w:val="24"/>
                <w:szCs w:val="24"/>
              </w:rPr>
              <w:t>14</w:t>
            </w:r>
          </w:p>
        </w:tc>
      </w:tr>
      <w:tr w:rsidRPr="0007194F" w:rsidR="00256816" w:rsidTr="4C237A67" w14:paraId="4D18A6AB" w14:textId="77777777">
        <w:tc>
          <w:tcPr>
            <w:tcW w:w="9470" w:type="dxa"/>
            <w:gridSpan w:val="7"/>
            <w:tcMar/>
          </w:tcPr>
          <w:p w:rsidRPr="0007194F" w:rsidR="00256816" w:rsidP="00256816" w:rsidRDefault="00256816"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256816" w:rsidP="00256816" w:rsidRDefault="00256816" w14:paraId="1D9736A9" w14:textId="0ABDCEAB">
            <w:pPr>
              <w:spacing w:after="0" w:line="240" w:lineRule="auto"/>
              <w:jc w:val="center"/>
              <w:rPr>
                <w:rFonts w:ascii="Times New Roman" w:hAnsi="Times New Roman"/>
                <w:sz w:val="24"/>
                <w:szCs w:val="24"/>
              </w:rPr>
            </w:pPr>
          </w:p>
        </w:tc>
      </w:tr>
      <w:tr w:rsidRPr="0007194F" w:rsidR="00256816" w:rsidTr="4C237A67" w14:paraId="3F6B30D3" w14:textId="77777777">
        <w:tc>
          <w:tcPr>
            <w:tcW w:w="9470" w:type="dxa"/>
            <w:gridSpan w:val="7"/>
            <w:tcMar/>
          </w:tcPr>
          <w:p w:rsidRPr="0007194F" w:rsidR="00256816" w:rsidP="00256816" w:rsidRDefault="00256816"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256816" w:rsidP="00256816" w:rsidRDefault="00FB153C" w14:paraId="43E19057" w14:textId="2EAE3D28">
            <w:pPr>
              <w:spacing w:after="0" w:line="240" w:lineRule="auto"/>
              <w:jc w:val="center"/>
              <w:rPr>
                <w:rFonts w:ascii="Times New Roman" w:hAnsi="Times New Roman"/>
                <w:sz w:val="24"/>
                <w:szCs w:val="24"/>
              </w:rPr>
            </w:pPr>
            <w:r>
              <w:rPr>
                <w:rFonts w:ascii="Times New Roman" w:hAnsi="Times New Roman"/>
                <w:sz w:val="24"/>
                <w:szCs w:val="24"/>
              </w:rPr>
              <w:t>2</w:t>
            </w:r>
          </w:p>
        </w:tc>
      </w:tr>
      <w:tr w:rsidRPr="0007194F" w:rsidR="00256816" w:rsidTr="4C237A67" w14:paraId="23FA439D" w14:textId="77777777">
        <w:tc>
          <w:tcPr>
            <w:tcW w:w="9470" w:type="dxa"/>
            <w:gridSpan w:val="7"/>
            <w:tcMar/>
          </w:tcPr>
          <w:p w:rsidRPr="00CC6774" w:rsidR="00256816" w:rsidP="00256816" w:rsidRDefault="00256816"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256816" w:rsidP="00256816" w:rsidRDefault="00256816" w14:paraId="07034853" w14:textId="3BB3EBC3">
            <w:pPr>
              <w:spacing w:after="0" w:line="240" w:lineRule="auto"/>
              <w:jc w:val="center"/>
              <w:rPr>
                <w:rFonts w:ascii="Times New Roman" w:hAnsi="Times New Roman"/>
                <w:sz w:val="24"/>
                <w:szCs w:val="24"/>
              </w:rPr>
            </w:pPr>
          </w:p>
        </w:tc>
      </w:tr>
      <w:tr w:rsidRPr="0007194F" w:rsidR="00FD0711" w:rsidTr="4C237A67"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00587897" w14:paraId="50E327D1" w14:textId="5A6BD5D0">
            <w:pPr>
              <w:spacing w:after="0" w:line="240" w:lineRule="auto"/>
              <w:jc w:val="center"/>
              <w:rPr>
                <w:rFonts w:ascii="Times New Roman" w:hAnsi="Times New Roman"/>
                <w:b/>
                <w:bCs/>
                <w:sz w:val="24"/>
                <w:szCs w:val="24"/>
              </w:rPr>
            </w:pPr>
            <w:r>
              <w:rPr>
                <w:rFonts w:ascii="Times New Roman" w:hAnsi="Times New Roman"/>
                <w:b/>
                <w:bCs/>
                <w:sz w:val="24"/>
                <w:szCs w:val="24"/>
              </w:rPr>
              <w:t>47</w:t>
            </w:r>
          </w:p>
        </w:tc>
      </w:tr>
      <w:tr w:rsidRPr="002F09E7" w:rsidR="00FD0711" w:rsidTr="4C237A67"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587897" w14:paraId="0E134E17" w14:textId="54D1984A">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Pr="0007194F" w:rsidR="00FD0711" w:rsidTr="4C237A67"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FB153C" w14:paraId="32F2FDA1" w14:textId="10C5AE56">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256816" w:rsidP="66D1134B" w:rsidRDefault="00256816" w14:paraId="0256C25D" w14:textId="5F5DC90E">
      <w:pPr>
        <w:pStyle w:val="Normal"/>
        <w:spacing w:after="0" w:line="240" w:lineRule="auto"/>
        <w:rPr>
          <w:rFonts w:ascii="Times New Roman" w:hAnsi="Times New Roman"/>
          <w:b w:val="1"/>
          <w:bCs w:val="1"/>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539"/>
        <w:gridCol w:w="6917"/>
      </w:tblGrid>
      <w:tr w:rsidR="00B609FA" w:rsidTr="007A24E9" w14:paraId="1D7E0122" w14:textId="77777777">
        <w:tc>
          <w:tcPr>
            <w:tcW w:w="3539"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6917" w:type="dxa"/>
          </w:tcPr>
          <w:p w:rsidRPr="002F09E7" w:rsidR="00B609FA" w:rsidP="000B3BD0" w:rsidRDefault="007A24E9" w14:paraId="2F95B643" w14:textId="6ADC8E74">
            <w:pPr>
              <w:pStyle w:val="ListParagraph"/>
              <w:numPr>
                <w:ilvl w:val="0"/>
                <w:numId w:val="21"/>
              </w:numPr>
              <w:rPr>
                <w:rFonts w:ascii="Times New Roman" w:hAnsi="Times New Roman"/>
                <w:sz w:val="24"/>
                <w:szCs w:val="24"/>
              </w:rPr>
            </w:pPr>
            <w:r>
              <w:rPr>
                <w:rFonts w:ascii="Times New Roman" w:hAnsi="Times New Roman"/>
                <w:sz w:val="24"/>
                <w:szCs w:val="24"/>
              </w:rPr>
              <w:t>Utilizarea calculatorului</w:t>
            </w:r>
          </w:p>
        </w:tc>
      </w:tr>
      <w:tr w:rsidR="00B609FA" w:rsidTr="007A24E9" w14:paraId="2114D3A9" w14:textId="77777777">
        <w:tc>
          <w:tcPr>
            <w:tcW w:w="3539"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6917" w:type="dxa"/>
          </w:tcPr>
          <w:p w:rsidRPr="002F09E7" w:rsidR="008421F0" w:rsidP="00F50D4E" w:rsidRDefault="006B2659" w14:paraId="03D86E87" w14:textId="68A56A8B">
            <w:pPr>
              <w:pStyle w:val="ListParagraph"/>
              <w:numPr>
                <w:ilvl w:val="0"/>
                <w:numId w:val="21"/>
              </w:numPr>
              <w:rPr>
                <w:rFonts w:ascii="Times New Roman" w:hAnsi="Times New Roman"/>
                <w:sz w:val="24"/>
                <w:szCs w:val="24"/>
              </w:rPr>
            </w:pPr>
            <w:r>
              <w:rPr>
                <w:rFonts w:ascii="Times New Roman" w:hAnsi="Times New Roman"/>
                <w:sz w:val="24"/>
                <w:szCs w:val="24"/>
              </w:rPr>
              <w:t>Noțiuni de matematică și informatică din liceu.</w:t>
            </w:r>
          </w:p>
        </w:tc>
      </w:tr>
    </w:tbl>
    <w:p w:rsidR="00B609FA" w:rsidP="000B3BD0" w:rsidRDefault="00B609FA" w14:paraId="7BDFD6BF" w14:textId="77777777">
      <w:pPr>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23"/>
        <w:gridCol w:w="6633"/>
      </w:tblGrid>
      <w:tr w:rsidRPr="0007194F" w:rsidR="00FD0711" w:rsidTr="66D1134B" w14:paraId="312E0DE7" w14:textId="77777777">
        <w:tc>
          <w:tcPr>
            <w:tcW w:w="3823" w:type="dxa"/>
            <w:tcMar/>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6633" w:type="dxa"/>
            <w:tcMar/>
          </w:tcPr>
          <w:p w:rsidRPr="002F09E7" w:rsidR="00E20BD3" w:rsidP="000B3BD0" w:rsidRDefault="007A24E9" w14:paraId="3202D18E" w14:textId="55FE8C35">
            <w:pPr>
              <w:numPr>
                <w:ilvl w:val="0"/>
                <w:numId w:val="8"/>
              </w:numPr>
              <w:spacing w:after="0" w:line="240" w:lineRule="auto"/>
              <w:rPr>
                <w:rFonts w:ascii="Times New Roman" w:hAnsi="Times New Roman"/>
                <w:sz w:val="24"/>
                <w:szCs w:val="24"/>
              </w:rPr>
            </w:pPr>
            <w:r w:rsidRPr="007A24E9">
              <w:rPr>
                <w:rFonts w:ascii="Times New Roman" w:hAnsi="Times New Roman"/>
                <w:sz w:val="24"/>
                <w:szCs w:val="24"/>
              </w:rPr>
              <w:t>Existenţa unei săli dotată corespunzător cu mijloace multimedia capabile să asigure o bună desfăşurare a orelor.</w:t>
            </w:r>
          </w:p>
        </w:tc>
      </w:tr>
      <w:tr w:rsidRPr="0007194F" w:rsidR="00FD0711" w:rsidTr="66D1134B" w14:paraId="30197A50" w14:textId="77777777">
        <w:tc>
          <w:tcPr>
            <w:tcW w:w="3823" w:type="dxa"/>
            <w:tcMar/>
          </w:tcPr>
          <w:p w:rsidRPr="0007194F" w:rsidR="00FD0711" w:rsidP="000B3BD0" w:rsidRDefault="00FD0711" w14:paraId="4ED81E2D" w14:textId="774D6343">
            <w:pPr>
              <w:spacing w:after="0" w:line="240" w:lineRule="auto"/>
              <w:rPr>
                <w:rFonts w:ascii="Times New Roman" w:hAnsi="Times New Roman"/>
                <w:sz w:val="24"/>
                <w:szCs w:val="24"/>
              </w:rPr>
            </w:pPr>
            <w:r w:rsidRPr="66D1134B" w:rsidR="00FD0711">
              <w:rPr>
                <w:rFonts w:ascii="Times New Roman" w:hAnsi="Times New Roman"/>
                <w:sz w:val="24"/>
                <w:szCs w:val="24"/>
              </w:rPr>
              <w:t xml:space="preserve">5.2 </w:t>
            </w:r>
            <w:r w:rsidR="5B3BAC82">
              <w:rPr/>
              <w:t xml:space="preserve"> </w:t>
            </w:r>
            <w:r w:rsidRPr="66D1134B" w:rsidR="5B3BAC82">
              <w:rPr>
                <w:rFonts w:ascii="Times New Roman" w:hAnsi="Times New Roman"/>
                <w:sz w:val="24"/>
                <w:szCs w:val="24"/>
              </w:rPr>
              <w:t>de desfășurare a</w:t>
            </w:r>
            <w:r w:rsidRPr="66D1134B" w:rsidR="149FE2B8">
              <w:rPr>
                <w:rFonts w:ascii="Times New Roman" w:hAnsi="Times New Roman"/>
                <w:sz w:val="24"/>
                <w:szCs w:val="24"/>
              </w:rPr>
              <w:t xml:space="preserve"> </w:t>
            </w:r>
            <w:r w:rsidRPr="66D1134B" w:rsidR="5B3BAC82">
              <w:rPr>
                <w:rFonts w:ascii="Times New Roman" w:hAnsi="Times New Roman"/>
                <w:sz w:val="24"/>
                <w:szCs w:val="24"/>
              </w:rPr>
              <w:t>laboratorului</w:t>
            </w:r>
          </w:p>
        </w:tc>
        <w:tc>
          <w:tcPr>
            <w:tcW w:w="6633" w:type="dxa"/>
            <w:tcMar/>
          </w:tcPr>
          <w:p w:rsidRPr="00B97DD5" w:rsidR="00D31C96" w:rsidP="000B3BD0" w:rsidRDefault="007A24E9" w14:paraId="540A7438" w14:textId="6941CF97">
            <w:pPr>
              <w:numPr>
                <w:ilvl w:val="0"/>
                <w:numId w:val="8"/>
              </w:numPr>
              <w:spacing w:after="0" w:line="240" w:lineRule="auto"/>
              <w:jc w:val="both"/>
              <w:rPr>
                <w:rFonts w:ascii="Times New Roman" w:hAnsi="Times New Roman"/>
                <w:sz w:val="24"/>
                <w:szCs w:val="24"/>
              </w:rPr>
            </w:pPr>
            <w:r w:rsidRPr="66D1134B" w:rsidR="007A24E9">
              <w:rPr>
                <w:rFonts w:ascii="Times New Roman" w:hAnsi="Times New Roman"/>
                <w:sz w:val="24"/>
                <w:szCs w:val="24"/>
              </w:rPr>
              <w:t>Existenţa</w:t>
            </w:r>
            <w:r w:rsidRPr="66D1134B" w:rsidR="007A24E9">
              <w:rPr>
                <w:rFonts w:ascii="Times New Roman" w:hAnsi="Times New Roman"/>
                <w:sz w:val="24"/>
                <w:szCs w:val="24"/>
              </w:rPr>
              <w:t xml:space="preserve"> unui săli de laborator dotate corespunzător care să asigure minim 4 m</w:t>
            </w:r>
            <w:r w:rsidRPr="66D1134B" w:rsidR="007A24E9">
              <w:rPr>
                <w:rFonts w:ascii="Times New Roman" w:hAnsi="Times New Roman"/>
                <w:sz w:val="24"/>
                <w:szCs w:val="24"/>
                <w:vertAlign w:val="superscript"/>
              </w:rPr>
              <w:t>2</w:t>
            </w:r>
            <w:r w:rsidRPr="66D1134B" w:rsidR="007A24E9">
              <w:rPr>
                <w:rFonts w:ascii="Times New Roman" w:hAnsi="Times New Roman"/>
                <w:sz w:val="24"/>
                <w:szCs w:val="24"/>
              </w:rPr>
              <w:t>/student, cu dotări corespunzătoare</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669CB7BE">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00256816" w:rsidP="00256816" w:rsidRDefault="00256816" w14:paraId="64F3B91A" w14:textId="361167BE">
      <w:pPr>
        <w:spacing w:after="20" w:line="240" w:lineRule="auto"/>
        <w:ind w:firstLine="706"/>
        <w:jc w:val="both"/>
        <w:rPr>
          <w:rFonts w:ascii="Times New Roman" w:hAnsi="Times New Roman"/>
          <w:sz w:val="24"/>
          <w:szCs w:val="24"/>
        </w:rPr>
      </w:pPr>
      <w:r w:rsidRPr="00F50D4E">
        <w:rPr>
          <w:rFonts w:ascii="Times New Roman" w:hAnsi="Times New Roman"/>
          <w:sz w:val="24"/>
          <w:szCs w:val="24"/>
        </w:rPr>
        <w:t xml:space="preserve">Disciplina are ca scop </w:t>
      </w:r>
      <w:r w:rsidRPr="00587897" w:rsidR="00587897">
        <w:rPr>
          <w:rFonts w:ascii="Times New Roman" w:hAnsi="Times New Roman"/>
          <w:bCs/>
          <w:sz w:val="24"/>
          <w:szCs w:val="24"/>
        </w:rPr>
        <w:t xml:space="preserve">dobândirea de către studenţi a unor cunoştinţe necesare pentru utilizarea unor medii de calcul ştiinţific </w:t>
      </w:r>
      <w:r w:rsidR="00587897">
        <w:rPr>
          <w:rFonts w:ascii="Times New Roman" w:hAnsi="Times New Roman"/>
          <w:bCs/>
          <w:sz w:val="24"/>
          <w:szCs w:val="24"/>
        </w:rPr>
        <w:t>(Smath și Matlab</w:t>
      </w:r>
      <w:r w:rsidRPr="00587897" w:rsidR="00587897">
        <w:rPr>
          <w:rFonts w:ascii="Times New Roman" w:hAnsi="Times New Roman"/>
          <w:bCs/>
          <w:sz w:val="24"/>
          <w:szCs w:val="24"/>
        </w:rPr>
        <w:t>) care permit rezolvarea unor probleme ştiinţifice, de natură diversă,  ce implică un calcul matematic complex.</w:t>
      </w:r>
    </w:p>
    <w:p w:rsidR="007A24E9" w:rsidP="007A24E9" w:rsidRDefault="00587897" w14:paraId="1B4D977E" w14:textId="4934FFEE">
      <w:pPr>
        <w:spacing w:after="20" w:line="240" w:lineRule="auto"/>
        <w:ind w:firstLine="706"/>
        <w:jc w:val="both"/>
        <w:rPr>
          <w:rFonts w:ascii="Times New Roman" w:hAnsi="Times New Roman"/>
          <w:sz w:val="24"/>
          <w:szCs w:val="24"/>
        </w:rPr>
      </w:pPr>
      <w:r>
        <w:rPr>
          <w:rFonts w:ascii="Times New Roman" w:hAnsi="Times New Roman"/>
          <w:sz w:val="24"/>
          <w:szCs w:val="24"/>
        </w:rPr>
        <w:t>De asemenea</w:t>
      </w:r>
      <w:r w:rsidRPr="00587897">
        <w:rPr>
          <w:rFonts w:ascii="Times New Roman" w:hAnsi="Times New Roman"/>
          <w:sz w:val="24"/>
          <w:szCs w:val="24"/>
        </w:rPr>
        <w:t>, disciplina urmărește familiarizarea studenților cu utilizarea pachetelor software specializate pentru rezolvarea problemelor de calcul matematic avansat, precum și formarea competențelor necesare pentru operarea unui sistem de calcul complex și însușirea cunoștințelor fundamentale de programare.</w:t>
      </w:r>
    </w:p>
    <w:p w:rsidRPr="007A24E9" w:rsidR="00587897" w:rsidP="007A24E9" w:rsidRDefault="00587897" w14:paraId="3B6445E5" w14:textId="77777777">
      <w:pPr>
        <w:spacing w:after="20" w:line="240" w:lineRule="auto"/>
        <w:ind w:firstLine="706"/>
        <w:jc w:val="both"/>
        <w:rPr>
          <w:rFonts w:ascii="Times New Roman" w:hAnsi="Times New Roman"/>
          <w:bCs/>
          <w:sz w:val="24"/>
          <w:szCs w:val="24"/>
        </w:rPr>
      </w:pPr>
    </w:p>
    <w:p w:rsidR="00D31C96" w:rsidP="141DD206" w:rsidRDefault="000B3BD0" w14:paraId="6FAB1880" w14:textId="2EDD2971">
      <w:pPr>
        <w:spacing w:after="20" w:line="240" w:lineRule="auto"/>
        <w:jc w:val="both"/>
        <w:rPr>
          <w:rFonts w:ascii="Times New Roman" w:hAnsi="Times New Roman"/>
          <w:i/>
          <w:iCs/>
          <w:color w:val="7F7F7F" w:themeColor="text1" w:themeTint="80"/>
          <w:sz w:val="24"/>
          <w:szCs w:val="24"/>
          <w:highlight w:val="yellow"/>
        </w:rPr>
      </w:pPr>
      <w:r w:rsidRPr="141DD206">
        <w:rPr>
          <w:rFonts w:ascii="Times New Roman" w:hAnsi="Times New Roman"/>
          <w:b/>
          <w:bCs/>
          <w:sz w:val="24"/>
          <w:szCs w:val="24"/>
        </w:rPr>
        <w:t>7</w:t>
      </w:r>
      <w:r w:rsidRPr="141DD206" w:rsidR="00D31C96">
        <w:rPr>
          <w:rFonts w:ascii="Times New Roman" w:hAnsi="Times New Roman"/>
          <w:b/>
          <w:bCs/>
          <w:sz w:val="24"/>
          <w:szCs w:val="24"/>
        </w:rPr>
        <w:t>. Rezultatele învă</w:t>
      </w:r>
      <w:r w:rsidRPr="141DD206" w:rsidR="001B1709">
        <w:rPr>
          <w:rFonts w:ascii="Times New Roman" w:hAnsi="Times New Roman"/>
          <w:b/>
          <w:bCs/>
          <w:sz w:val="24"/>
          <w:szCs w:val="24"/>
        </w:rPr>
        <w:t>ț</w:t>
      </w:r>
      <w:r w:rsidRPr="141DD206" w:rsidR="00D31C96">
        <w:rPr>
          <w:rFonts w:ascii="Times New Roman" w:hAnsi="Times New Roman"/>
          <w:b/>
          <w:bCs/>
          <w:sz w:val="24"/>
          <w:szCs w:val="24"/>
        </w:rPr>
        <w:t>ării</w:t>
      </w:r>
    </w:p>
    <w:p w:rsidRPr="009D5F20" w:rsidR="0091383B" w:rsidP="009D5F20" w:rsidRDefault="0091383B" w14:paraId="581229AD" w14:textId="6C64160C">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00046E73" w14:paraId="44888664" w14:textId="77777777">
        <w:trPr>
          <w:cantSplit/>
          <w:trHeight w:val="1299"/>
        </w:trPr>
        <w:tc>
          <w:tcPr>
            <w:tcW w:w="1008" w:type="dxa"/>
            <w:textDirection w:val="btLr"/>
            <w:vAlign w:val="center"/>
          </w:tcPr>
          <w:p w:rsidRPr="0007194F" w:rsidR="00FD0711" w:rsidP="000B3BD0" w:rsidRDefault="002A2A27" w14:paraId="621ABFCF" w14:textId="4C4E5E29">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046E73" w:rsidR="00046E73" w:rsidP="00046E73" w:rsidRDefault="00046E73" w14:paraId="311065E6" w14:textId="742AECC6">
            <w:pPr>
              <w:numPr>
                <w:ilvl w:val="0"/>
                <w:numId w:val="8"/>
              </w:numPr>
              <w:spacing w:after="0" w:line="240" w:lineRule="auto"/>
              <w:jc w:val="both"/>
              <w:rPr>
                <w:rFonts w:ascii="Times New Roman" w:hAnsi="Times New Roman"/>
                <w:b/>
                <w:bCs/>
                <w:sz w:val="24"/>
                <w:szCs w:val="24"/>
              </w:rPr>
            </w:pPr>
            <w:r w:rsidRPr="00046E73">
              <w:rPr>
                <w:rFonts w:ascii="Times New Roman" w:hAnsi="Times New Roman"/>
                <w:b/>
                <w:bCs/>
                <w:sz w:val="24"/>
                <w:szCs w:val="24"/>
              </w:rPr>
              <w:t xml:space="preserve">Enumeră </w:t>
            </w:r>
            <w:r w:rsidRPr="00046E73">
              <w:rPr>
                <w:rFonts w:ascii="Times New Roman" w:hAnsi="Times New Roman"/>
                <w:sz w:val="24"/>
                <w:szCs w:val="24"/>
              </w:rPr>
              <w:t>tipurile de variabile și operațiile permise în Smath și Matlab.</w:t>
            </w:r>
          </w:p>
          <w:p w:rsidRPr="00046E73" w:rsidR="00046E73" w:rsidP="00046E73" w:rsidRDefault="00046E73" w14:paraId="7B473F6E" w14:textId="4EF833B8">
            <w:pPr>
              <w:numPr>
                <w:ilvl w:val="0"/>
                <w:numId w:val="8"/>
              </w:numPr>
              <w:spacing w:after="0" w:line="240" w:lineRule="auto"/>
              <w:jc w:val="both"/>
              <w:rPr>
                <w:rFonts w:ascii="Times New Roman" w:hAnsi="Times New Roman"/>
                <w:b/>
                <w:bCs/>
                <w:sz w:val="24"/>
                <w:szCs w:val="24"/>
              </w:rPr>
            </w:pPr>
            <w:r w:rsidRPr="00046E73">
              <w:rPr>
                <w:rFonts w:ascii="Times New Roman" w:hAnsi="Times New Roman"/>
                <w:b/>
                <w:bCs/>
                <w:sz w:val="24"/>
                <w:szCs w:val="24"/>
              </w:rPr>
              <w:t xml:space="preserve">Explică </w:t>
            </w:r>
            <w:r w:rsidRPr="00046E73">
              <w:rPr>
                <w:rFonts w:ascii="Times New Roman" w:hAnsi="Times New Roman"/>
                <w:sz w:val="24"/>
                <w:szCs w:val="24"/>
              </w:rPr>
              <w:t>modul de utilizare al instrucțiunii decizionale IF în mediile Smath și Matlab.</w:t>
            </w:r>
          </w:p>
          <w:p w:rsidRPr="00046E73" w:rsidR="00046E73" w:rsidP="00046E73" w:rsidRDefault="00046E73" w14:paraId="7759659B" w14:textId="30E34DDB">
            <w:pPr>
              <w:numPr>
                <w:ilvl w:val="0"/>
                <w:numId w:val="8"/>
              </w:numPr>
              <w:spacing w:after="0" w:line="240" w:lineRule="auto"/>
              <w:jc w:val="both"/>
              <w:rPr>
                <w:rFonts w:ascii="Times New Roman" w:hAnsi="Times New Roman"/>
                <w:sz w:val="24"/>
                <w:szCs w:val="24"/>
              </w:rPr>
            </w:pPr>
            <w:r w:rsidRPr="00046E73">
              <w:rPr>
                <w:rFonts w:ascii="Times New Roman" w:hAnsi="Times New Roman"/>
                <w:b/>
                <w:bCs/>
                <w:sz w:val="24"/>
                <w:szCs w:val="24"/>
              </w:rPr>
              <w:t xml:space="preserve">Distinge </w:t>
            </w:r>
            <w:r w:rsidRPr="00046E73">
              <w:rPr>
                <w:rFonts w:ascii="Times New Roman" w:hAnsi="Times New Roman"/>
                <w:sz w:val="24"/>
                <w:szCs w:val="24"/>
              </w:rPr>
              <w:t>între</w:t>
            </w:r>
            <w:r w:rsidRPr="00046E73">
              <w:rPr>
                <w:rFonts w:ascii="Times New Roman" w:hAnsi="Times New Roman"/>
                <w:b/>
                <w:bCs/>
                <w:sz w:val="24"/>
                <w:szCs w:val="24"/>
              </w:rPr>
              <w:t xml:space="preserve"> </w:t>
            </w:r>
            <w:r w:rsidRPr="00046E73">
              <w:rPr>
                <w:rFonts w:ascii="Times New Roman" w:hAnsi="Times New Roman"/>
                <w:sz w:val="24"/>
                <w:szCs w:val="24"/>
              </w:rPr>
              <w:t>ciclurile definite și cele nedefinite în programarea tehnică.</w:t>
            </w:r>
          </w:p>
          <w:p w:rsidRPr="00046E73" w:rsidR="00FF4FED" w:rsidP="00046E73" w:rsidRDefault="00046E73" w14:paraId="373D44E3" w14:textId="2409702C">
            <w:pPr>
              <w:numPr>
                <w:ilvl w:val="0"/>
                <w:numId w:val="8"/>
              </w:numPr>
              <w:spacing w:after="0" w:line="240" w:lineRule="auto"/>
              <w:jc w:val="both"/>
              <w:rPr>
                <w:rFonts w:ascii="Times New Roman" w:hAnsi="Times New Roman"/>
                <w:b/>
                <w:bCs/>
                <w:sz w:val="24"/>
                <w:szCs w:val="24"/>
                <w:lang w:val="en-GB"/>
              </w:rPr>
            </w:pPr>
            <w:r w:rsidRPr="00046E73">
              <w:rPr>
                <w:rFonts w:ascii="Times New Roman" w:hAnsi="Times New Roman"/>
                <w:b/>
                <w:bCs/>
                <w:sz w:val="24"/>
                <w:szCs w:val="24"/>
              </w:rPr>
              <w:t xml:space="preserve">Clasifică </w:t>
            </w:r>
            <w:r w:rsidRPr="00046E73">
              <w:rPr>
                <w:rFonts w:ascii="Times New Roman" w:hAnsi="Times New Roman"/>
                <w:sz w:val="24"/>
                <w:szCs w:val="24"/>
              </w:rPr>
              <w:t>metodele de sortare implementate în Smath și Matlab.</w:t>
            </w:r>
          </w:p>
        </w:tc>
      </w:tr>
      <w:tr w:rsidRPr="0007194F" w:rsidR="00FD0711" w:rsidTr="002A3575" w14:paraId="110936E3" w14:textId="77777777">
        <w:trPr>
          <w:cantSplit/>
          <w:trHeight w:val="1686"/>
        </w:trPr>
        <w:tc>
          <w:tcPr>
            <w:tcW w:w="1008" w:type="dxa"/>
            <w:textDirection w:val="btLr"/>
            <w:vAlign w:val="center"/>
          </w:tcPr>
          <w:p w:rsidRPr="0007194F" w:rsidR="00FD0711" w:rsidP="000B3BD0" w:rsidRDefault="00E5213F" w14:paraId="44988092" w14:textId="5F11662C">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FF4FED" w:rsidR="00FF4FED" w:rsidP="00FF4FED" w:rsidRDefault="00FF4FED" w14:paraId="1AB1C5F4" w14:textId="77777777">
            <w:pPr>
              <w:pStyle w:val="Style1"/>
              <w:ind w:left="641"/>
              <w:rPr>
                <w:rFonts w:ascii="Times New Roman" w:hAnsi="Times New Roman"/>
                <w:lang w:val="ro-RO"/>
              </w:rPr>
            </w:pPr>
          </w:p>
          <w:p w:rsidRPr="00046E73" w:rsidR="00046E73" w:rsidP="00046E73" w:rsidRDefault="00046E73" w14:paraId="4AF58AC9" w14:textId="7FF17387">
            <w:pPr>
              <w:pStyle w:val="Style1"/>
              <w:numPr>
                <w:ilvl w:val="0"/>
                <w:numId w:val="8"/>
              </w:numPr>
              <w:rPr>
                <w:rFonts w:ascii="Times New Roman" w:hAnsi="Times New Roman"/>
                <w:lang w:val="ro-RO"/>
              </w:rPr>
            </w:pPr>
            <w:r w:rsidRPr="00046E73">
              <w:rPr>
                <w:rFonts w:ascii="Times New Roman" w:hAnsi="Times New Roman"/>
                <w:b/>
                <w:bCs/>
                <w:lang w:val="ro-RO"/>
              </w:rPr>
              <w:t xml:space="preserve">Aplică </w:t>
            </w:r>
            <w:r w:rsidRPr="00046E73">
              <w:rPr>
                <w:rFonts w:ascii="Times New Roman" w:hAnsi="Times New Roman"/>
                <w:lang w:val="ro-RO"/>
              </w:rPr>
              <w:t>tehnicile de programare în Smath și Matlab pentru rezolvarea calculelor matematice complexe.</w:t>
            </w:r>
          </w:p>
          <w:p w:rsidRPr="00046E73" w:rsidR="00046E73" w:rsidP="00046E73" w:rsidRDefault="002A3575" w14:paraId="73FD07CE" w14:textId="0B88CDC2">
            <w:pPr>
              <w:pStyle w:val="Style1"/>
              <w:numPr>
                <w:ilvl w:val="0"/>
                <w:numId w:val="8"/>
              </w:numPr>
              <w:rPr>
                <w:rFonts w:ascii="Times New Roman" w:hAnsi="Times New Roman"/>
                <w:lang w:val="ro-RO"/>
              </w:rPr>
            </w:pPr>
            <w:r w:rsidRPr="002A3575">
              <w:rPr>
                <w:rFonts w:ascii="Times New Roman" w:hAnsi="Times New Roman"/>
                <w:b/>
                <w:bCs/>
                <w:lang w:val="ro-RO"/>
              </w:rPr>
              <w:t xml:space="preserve">Creează </w:t>
            </w:r>
            <w:r w:rsidRPr="00046E73" w:rsidR="00046E73">
              <w:rPr>
                <w:rFonts w:ascii="Times New Roman" w:hAnsi="Times New Roman"/>
                <w:lang w:val="ro-RO"/>
              </w:rPr>
              <w:t>reprezentări grafice multiple pentru funcții matematice în Smath și Matlab.</w:t>
            </w:r>
          </w:p>
          <w:p w:rsidRPr="00046E73" w:rsidR="00046E73" w:rsidP="00046E73" w:rsidRDefault="00046E73" w14:paraId="4D2158E1" w14:textId="4C26E33A">
            <w:pPr>
              <w:pStyle w:val="Style1"/>
              <w:numPr>
                <w:ilvl w:val="0"/>
                <w:numId w:val="8"/>
              </w:numPr>
              <w:rPr>
                <w:rFonts w:ascii="Times New Roman" w:hAnsi="Times New Roman"/>
                <w:lang w:val="ro-RO"/>
              </w:rPr>
            </w:pPr>
            <w:r w:rsidRPr="00046E73">
              <w:rPr>
                <w:rFonts w:ascii="Times New Roman" w:hAnsi="Times New Roman"/>
                <w:b/>
                <w:bCs/>
                <w:lang w:val="ro-RO"/>
              </w:rPr>
              <w:t xml:space="preserve">Propune </w:t>
            </w:r>
            <w:r w:rsidRPr="00046E73">
              <w:rPr>
                <w:rFonts w:ascii="Times New Roman" w:hAnsi="Times New Roman"/>
                <w:lang w:val="ro-RO"/>
              </w:rPr>
              <w:t>soluții</w:t>
            </w:r>
            <w:r w:rsidRPr="00046E73">
              <w:rPr>
                <w:rFonts w:ascii="Times New Roman" w:hAnsi="Times New Roman"/>
                <w:b/>
                <w:bCs/>
                <w:lang w:val="ro-RO"/>
              </w:rPr>
              <w:t xml:space="preserve"> </w:t>
            </w:r>
            <w:r w:rsidRPr="00046E73">
              <w:rPr>
                <w:rFonts w:ascii="Times New Roman" w:hAnsi="Times New Roman"/>
                <w:lang w:val="ro-RO"/>
              </w:rPr>
              <w:t>algoritmice pentru sortarea unui șir de date în Smath și Matlab.</w:t>
            </w:r>
          </w:p>
          <w:p w:rsidRPr="00046E73" w:rsidR="00046E73" w:rsidP="00046E73" w:rsidRDefault="00046E73" w14:paraId="135B9113" w14:textId="5BE85E8B">
            <w:pPr>
              <w:pStyle w:val="Style1"/>
              <w:numPr>
                <w:ilvl w:val="0"/>
                <w:numId w:val="8"/>
              </w:numPr>
              <w:rPr>
                <w:rFonts w:ascii="Times New Roman" w:hAnsi="Times New Roman"/>
                <w:lang w:val="ro-RO"/>
              </w:rPr>
            </w:pPr>
            <w:r w:rsidRPr="00046E73">
              <w:rPr>
                <w:rFonts w:ascii="Times New Roman" w:hAnsi="Times New Roman"/>
                <w:b/>
                <w:bCs/>
                <w:lang w:val="ro-RO"/>
              </w:rPr>
              <w:t xml:space="preserve">Creează </w:t>
            </w:r>
            <w:r w:rsidRPr="00046E73">
              <w:rPr>
                <w:rFonts w:ascii="Times New Roman" w:hAnsi="Times New Roman"/>
                <w:lang w:val="ro-RO"/>
              </w:rPr>
              <w:t>programe</w:t>
            </w:r>
            <w:r w:rsidRPr="00046E73">
              <w:rPr>
                <w:rFonts w:ascii="Times New Roman" w:hAnsi="Times New Roman"/>
                <w:b/>
                <w:bCs/>
                <w:lang w:val="ro-RO"/>
              </w:rPr>
              <w:t xml:space="preserve"> </w:t>
            </w:r>
            <w:r w:rsidRPr="00046E73">
              <w:rPr>
                <w:rFonts w:ascii="Times New Roman" w:hAnsi="Times New Roman"/>
                <w:lang w:val="ro-RO"/>
              </w:rPr>
              <w:t>ce includ funcții recursive și calcule simbolice în Matlab.</w:t>
            </w:r>
          </w:p>
          <w:p w:rsidRPr="00FF4FED" w:rsidR="00241E04" w:rsidP="00046E73" w:rsidRDefault="00241E04" w14:paraId="29893D81" w14:textId="3E6D2CC6">
            <w:pPr>
              <w:pStyle w:val="Style1"/>
              <w:ind w:left="284"/>
              <w:rPr>
                <w:rFonts w:ascii="Times New Roman" w:hAnsi="Times New Roman"/>
                <w:lang w:val="ro-RO"/>
              </w:rPr>
            </w:pPr>
          </w:p>
        </w:tc>
      </w:tr>
      <w:tr w:rsidRPr="0007194F" w:rsidR="002A2A27" w:rsidTr="002A3575" w14:paraId="22C94215" w14:textId="77777777">
        <w:trPr>
          <w:cantSplit/>
          <w:trHeight w:val="2509"/>
        </w:trPr>
        <w:tc>
          <w:tcPr>
            <w:tcW w:w="1008" w:type="dxa"/>
            <w:textDirection w:val="btLr"/>
            <w:vAlign w:val="center"/>
          </w:tcPr>
          <w:p w:rsidR="002A2A27" w:rsidP="000B3BD0" w:rsidRDefault="002A2A27" w14:paraId="6A44056B" w14:textId="5F634351">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FF4FED" w:rsidR="00733BD4" w:rsidP="000B3BD0" w:rsidRDefault="00733BD4" w14:paraId="4CD7C1FD" w14:textId="77777777">
            <w:pPr>
              <w:spacing w:after="0" w:line="240" w:lineRule="auto"/>
              <w:rPr>
                <w:rFonts w:ascii="Times New Roman" w:hAnsi="Times New Roman"/>
                <w:sz w:val="24"/>
                <w:szCs w:val="24"/>
              </w:rPr>
            </w:pPr>
          </w:p>
          <w:p w:rsidR="002A3575" w:rsidP="002A3575" w:rsidRDefault="002A3575" w14:paraId="093D2599" w14:textId="77777777">
            <w:pPr>
              <w:pStyle w:val="NormalWeb"/>
              <w:numPr>
                <w:ilvl w:val="0"/>
                <w:numId w:val="8"/>
              </w:numPr>
              <w:rPr>
                <w:lang w:val="en-GB"/>
              </w:rPr>
            </w:pPr>
            <w:r>
              <w:rPr>
                <w:rStyle w:val="Strong"/>
              </w:rPr>
              <w:t xml:space="preserve">Verifică </w:t>
            </w:r>
            <w:r w:rsidRPr="002A3575">
              <w:rPr>
                <w:rStyle w:val="Strong"/>
                <w:b w:val="0"/>
                <w:bCs w:val="0"/>
              </w:rPr>
              <w:t>și corectează programele proprii dezvoltate în Smath și Matlab.</w:t>
            </w:r>
          </w:p>
          <w:p w:rsidR="002A3575" w:rsidP="002A3575" w:rsidRDefault="002A3575" w14:paraId="09D80F84" w14:textId="77777777">
            <w:pPr>
              <w:pStyle w:val="NormalWeb"/>
              <w:numPr>
                <w:ilvl w:val="0"/>
                <w:numId w:val="8"/>
              </w:numPr>
            </w:pPr>
            <w:r>
              <w:rPr>
                <w:rStyle w:val="Strong"/>
              </w:rPr>
              <w:t xml:space="preserve">Demonstrează autonomie </w:t>
            </w:r>
            <w:r w:rsidRPr="002A3575">
              <w:rPr>
                <w:rStyle w:val="Strong"/>
                <w:b w:val="0"/>
                <w:bCs w:val="0"/>
              </w:rPr>
              <w:t>în alegerea metodelor adecvate pentru reprezentări grafice și calcule avansate.</w:t>
            </w:r>
          </w:p>
          <w:p w:rsidR="002A3575" w:rsidP="002A3575" w:rsidRDefault="002A3575" w14:paraId="40D7DF85" w14:textId="77777777">
            <w:pPr>
              <w:pStyle w:val="NormalWeb"/>
              <w:numPr>
                <w:ilvl w:val="0"/>
                <w:numId w:val="8"/>
              </w:numPr>
            </w:pPr>
            <w:r>
              <w:rPr>
                <w:rStyle w:val="Strong"/>
              </w:rPr>
              <w:t>Argumentează</w:t>
            </w:r>
            <w:r w:rsidRPr="002A3575">
              <w:rPr>
                <w:rStyle w:val="Strong"/>
                <w:b w:val="0"/>
                <w:bCs w:val="0"/>
              </w:rPr>
              <w:t xml:space="preserve"> soluțiile implementate în aplicațiile de sortare și calcul simbolic.</w:t>
            </w:r>
          </w:p>
          <w:p w:rsidR="002A3575" w:rsidP="002A3575" w:rsidRDefault="002A3575" w14:paraId="7BBBA6FF" w14:textId="77777777">
            <w:pPr>
              <w:pStyle w:val="NormalWeb"/>
              <w:numPr>
                <w:ilvl w:val="0"/>
                <w:numId w:val="8"/>
              </w:numPr>
            </w:pPr>
            <w:r>
              <w:rPr>
                <w:rStyle w:val="Strong"/>
              </w:rPr>
              <w:t xml:space="preserve">Evaluează </w:t>
            </w:r>
            <w:r w:rsidRPr="002A3575">
              <w:rPr>
                <w:rStyle w:val="Strong"/>
                <w:b w:val="0"/>
                <w:bCs w:val="0"/>
              </w:rPr>
              <w:t>eficiența algoritmilor proprii și formulează concluzii privind optimizarea acestora.</w:t>
            </w:r>
          </w:p>
          <w:p w:rsidRPr="002A3575" w:rsidR="00FF4FED" w:rsidP="002A3575" w:rsidRDefault="00FF4FED" w14:paraId="4E90C458" w14:textId="3B13FF7D">
            <w:pPr>
              <w:widowControl w:val="0"/>
              <w:autoSpaceDE w:val="0"/>
              <w:autoSpaceDN w:val="0"/>
              <w:adjustRightInd w:val="0"/>
              <w:snapToGrid w:val="0"/>
              <w:spacing w:after="0" w:line="240" w:lineRule="auto"/>
              <w:ind w:left="284"/>
              <w:rPr>
                <w:rFonts w:ascii="Times New Roman" w:hAnsi="Times New Roman"/>
                <w:color w:val="000000" w:themeColor="text1"/>
                <w:sz w:val="24"/>
                <w:szCs w:val="24"/>
              </w:rPr>
            </w:pPr>
          </w:p>
        </w:tc>
      </w:tr>
    </w:tbl>
    <w:p w:rsidR="009D5F20" w:rsidP="000B3BD0" w:rsidRDefault="009D5F20" w14:paraId="7B24F022" w14:textId="77777777">
      <w:pPr>
        <w:spacing w:line="240" w:lineRule="auto"/>
        <w:rPr>
          <w:rFonts w:ascii="Times New Roman" w:hAnsi="Times New Roman"/>
          <w:sz w:val="24"/>
          <w:szCs w:val="24"/>
        </w:rPr>
      </w:pPr>
    </w:p>
    <w:p w:rsidRPr="001C4FDB" w:rsidR="002A2A27" w:rsidP="000B3BD0" w:rsidRDefault="000B3BD0" w14:paraId="2B4C8700" w14:textId="3F96FC56">
      <w:pPr>
        <w:spacing w:line="240" w:lineRule="auto"/>
        <w:rPr>
          <w:rFonts w:ascii="Times New Roman" w:hAnsi="Times New Roman"/>
          <w:bCs/>
          <w:i/>
          <w:color w:val="FF0000"/>
          <w:sz w:val="24"/>
          <w:szCs w:val="24"/>
          <w:lang w:val="en-US"/>
        </w:rPr>
      </w:pPr>
      <w:r>
        <w:rPr>
          <w:rFonts w:ascii="Times New Roman" w:hAnsi="Times New Roman"/>
          <w:b/>
          <w:bCs/>
          <w:sz w:val="24"/>
          <w:szCs w:val="24"/>
        </w:rPr>
        <w:lastRenderedPageBreak/>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8E4BB6" w:rsidP="00A23D4F" w:rsidRDefault="003644F9" w14:paraId="40C2B4D4" w14:textId="26A670C6">
      <w:pPr>
        <w:spacing w:after="0" w:line="240" w:lineRule="auto"/>
        <w:ind w:firstLine="708"/>
        <w:jc w:val="both"/>
        <w:rPr>
          <w:rFonts w:ascii="Times New Roman" w:hAnsi="Times New Roman"/>
          <w:sz w:val="24"/>
          <w:szCs w:val="24"/>
        </w:rPr>
      </w:pPr>
      <w:bookmarkStart w:name="_Hlk203994470" w:id="0"/>
      <w:r>
        <w:rPr>
          <w:rFonts w:ascii="Times New Roman" w:hAnsi="Times New Roman"/>
          <w:sz w:val="24"/>
          <w:szCs w:val="24"/>
        </w:rPr>
        <w:t>Predarea cursurilor și a laboratorului</w:t>
      </w:r>
      <w:r w:rsidR="00671226">
        <w:rPr>
          <w:rFonts w:ascii="Times New Roman" w:hAnsi="Times New Roman"/>
          <w:sz w:val="24"/>
          <w:szCs w:val="24"/>
        </w:rPr>
        <w:t xml:space="preserve"> disciplinei </w:t>
      </w:r>
      <w:r w:rsidRPr="00671226" w:rsidR="00671226">
        <w:rPr>
          <w:rFonts w:ascii="Times New Roman" w:hAnsi="Times New Roman"/>
          <w:i/>
          <w:iCs/>
          <w:sz w:val="24"/>
          <w:szCs w:val="24"/>
        </w:rPr>
        <w:t xml:space="preserve">Programarea calculatoarelor și limbaje de programare </w:t>
      </w:r>
      <w:r w:rsidR="002A3575">
        <w:rPr>
          <w:rFonts w:ascii="Times New Roman" w:hAnsi="Times New Roman"/>
          <w:i/>
          <w:iCs/>
          <w:sz w:val="24"/>
          <w:szCs w:val="24"/>
        </w:rPr>
        <w:t>2</w:t>
      </w:r>
      <w:r w:rsidRPr="00671226">
        <w:rPr>
          <w:rFonts w:ascii="Times New Roman" w:hAnsi="Times New Roman"/>
          <w:i/>
          <w:iCs/>
          <w:sz w:val="24"/>
          <w:szCs w:val="24"/>
        </w:rPr>
        <w:t xml:space="preserve"> </w:t>
      </w:r>
      <w:r w:rsidRPr="00671226">
        <w:rPr>
          <w:rFonts w:ascii="Times New Roman" w:hAnsi="Times New Roman"/>
          <w:sz w:val="24"/>
          <w:szCs w:val="24"/>
        </w:rPr>
        <w:t>se</w:t>
      </w:r>
      <w:r>
        <w:rPr>
          <w:rFonts w:ascii="Times New Roman" w:hAnsi="Times New Roman"/>
          <w:sz w:val="24"/>
          <w:szCs w:val="24"/>
        </w:rPr>
        <w:t xml:space="preserve"> </w:t>
      </w:r>
      <w:r w:rsidR="00671226">
        <w:rPr>
          <w:rFonts w:ascii="Times New Roman" w:hAnsi="Times New Roman"/>
          <w:sz w:val="24"/>
          <w:szCs w:val="24"/>
        </w:rPr>
        <w:t>realizează</w:t>
      </w:r>
      <w:r>
        <w:rPr>
          <w:rFonts w:ascii="Times New Roman" w:hAnsi="Times New Roman"/>
          <w:sz w:val="24"/>
          <w:szCs w:val="24"/>
        </w:rPr>
        <w:t xml:space="preserve"> utilizând </w:t>
      </w:r>
      <w:r w:rsidR="00671226">
        <w:rPr>
          <w:rFonts w:ascii="Times New Roman" w:hAnsi="Times New Roman"/>
          <w:sz w:val="24"/>
          <w:szCs w:val="24"/>
        </w:rPr>
        <w:t xml:space="preserve">mijloace digitale precum </w:t>
      </w:r>
      <w:r>
        <w:rPr>
          <w:rFonts w:ascii="Times New Roman" w:hAnsi="Times New Roman"/>
          <w:sz w:val="24"/>
          <w:szCs w:val="24"/>
        </w:rPr>
        <w:t>calculatorul și videoproiectoru</w:t>
      </w:r>
      <w:r w:rsidR="00671226">
        <w:rPr>
          <w:rFonts w:ascii="Times New Roman" w:hAnsi="Times New Roman"/>
          <w:sz w:val="24"/>
          <w:szCs w:val="24"/>
        </w:rPr>
        <w:t xml:space="preserve">l, </w:t>
      </w:r>
      <w:r w:rsidRPr="00671226" w:rsidR="00671226">
        <w:t xml:space="preserve"> </w:t>
      </w:r>
      <w:r w:rsidRPr="00671226" w:rsidR="00671226">
        <w:rPr>
          <w:rFonts w:ascii="Times New Roman" w:hAnsi="Times New Roman"/>
          <w:sz w:val="24"/>
          <w:szCs w:val="24"/>
        </w:rPr>
        <w:t xml:space="preserve">pentru a susține învățarea activă și dezvoltarea competențelor de programare în </w:t>
      </w:r>
      <w:r w:rsidR="002A3575">
        <w:rPr>
          <w:rFonts w:ascii="Times New Roman" w:hAnsi="Times New Roman"/>
          <w:sz w:val="24"/>
          <w:szCs w:val="24"/>
        </w:rPr>
        <w:t>mediile Smath și Matlab.</w:t>
      </w:r>
    </w:p>
    <w:p w:rsidR="00A23D4F" w:rsidP="002A3575" w:rsidRDefault="00A23D4F" w14:paraId="2DAE3A7F" w14:textId="320A7672">
      <w:pPr>
        <w:spacing w:after="0" w:line="240" w:lineRule="auto"/>
        <w:ind w:firstLine="708"/>
        <w:jc w:val="both"/>
        <w:rPr>
          <w:rFonts w:ascii="Times New Roman" w:hAnsi="Times New Roman"/>
          <w:sz w:val="24"/>
          <w:szCs w:val="24"/>
        </w:rPr>
      </w:pPr>
      <w:r>
        <w:rPr>
          <w:rFonts w:ascii="Times New Roman" w:hAnsi="Times New Roman"/>
          <w:sz w:val="24"/>
          <w:szCs w:val="24"/>
        </w:rPr>
        <w:t xml:space="preserve">Metode utilizate: </w:t>
      </w:r>
      <w:r w:rsidR="002A3575">
        <w:rPr>
          <w:rFonts w:ascii="Times New Roman" w:hAnsi="Times New Roman"/>
          <w:sz w:val="24"/>
          <w:szCs w:val="24"/>
        </w:rPr>
        <w:t>e</w:t>
      </w:r>
      <w:r w:rsidRPr="002A3575" w:rsidR="002A3575">
        <w:rPr>
          <w:rFonts w:ascii="Times New Roman" w:hAnsi="Times New Roman"/>
          <w:sz w:val="24"/>
          <w:szCs w:val="24"/>
        </w:rPr>
        <w:t>xpunere interactivă</w:t>
      </w:r>
      <w:r w:rsidR="002A3575">
        <w:rPr>
          <w:rFonts w:ascii="Times New Roman" w:hAnsi="Times New Roman"/>
          <w:sz w:val="24"/>
          <w:szCs w:val="24"/>
        </w:rPr>
        <w:t xml:space="preserve"> prin p</w:t>
      </w:r>
      <w:r w:rsidRPr="002A3575" w:rsidR="002A3575">
        <w:rPr>
          <w:rFonts w:ascii="Times New Roman" w:hAnsi="Times New Roman"/>
          <w:sz w:val="24"/>
          <w:szCs w:val="24"/>
        </w:rPr>
        <w:t xml:space="preserve">rezentarea noțiunilor teoretice (tipuri de variabile, structuri de control, metode de sortare, programare cu funcții recursive, etc.) </w:t>
      </w:r>
      <w:r w:rsidR="002A3575">
        <w:rPr>
          <w:rFonts w:ascii="Times New Roman" w:hAnsi="Times New Roman"/>
          <w:sz w:val="24"/>
          <w:szCs w:val="24"/>
        </w:rPr>
        <w:t xml:space="preserve">ce </w:t>
      </w:r>
      <w:r w:rsidRPr="002A3575" w:rsidR="002A3575">
        <w:rPr>
          <w:rFonts w:ascii="Times New Roman" w:hAnsi="Times New Roman"/>
          <w:sz w:val="24"/>
          <w:szCs w:val="24"/>
        </w:rPr>
        <w:t>este realizată prin exemple practice, explicate pas cu pas</w:t>
      </w:r>
      <w:r w:rsidR="002A3575">
        <w:rPr>
          <w:rFonts w:ascii="Times New Roman" w:hAnsi="Times New Roman"/>
          <w:sz w:val="24"/>
          <w:szCs w:val="24"/>
        </w:rPr>
        <w:t>, d</w:t>
      </w:r>
      <w:r w:rsidRPr="002A3575" w:rsidR="002A3575">
        <w:rPr>
          <w:rFonts w:ascii="Times New Roman" w:hAnsi="Times New Roman"/>
          <w:sz w:val="24"/>
          <w:szCs w:val="24"/>
        </w:rPr>
        <w:t>emonstrație asistată</w:t>
      </w:r>
      <w:r w:rsidR="002A3575">
        <w:rPr>
          <w:rFonts w:ascii="Times New Roman" w:hAnsi="Times New Roman"/>
          <w:sz w:val="24"/>
          <w:szCs w:val="24"/>
        </w:rPr>
        <w:t xml:space="preserve"> prin</w:t>
      </w:r>
      <w:r w:rsidRPr="002A3575" w:rsidR="002A3575">
        <w:rPr>
          <w:rFonts w:ascii="Times New Roman" w:hAnsi="Times New Roman"/>
          <w:sz w:val="24"/>
          <w:szCs w:val="24"/>
        </w:rPr>
        <w:t xml:space="preserve"> rul</w:t>
      </w:r>
      <w:r w:rsidR="002A3575">
        <w:rPr>
          <w:rFonts w:ascii="Times New Roman" w:hAnsi="Times New Roman"/>
          <w:sz w:val="24"/>
          <w:szCs w:val="24"/>
        </w:rPr>
        <w:t>area</w:t>
      </w:r>
      <w:r w:rsidRPr="002A3575" w:rsidR="002A3575">
        <w:rPr>
          <w:rFonts w:ascii="Times New Roman" w:hAnsi="Times New Roman"/>
          <w:sz w:val="24"/>
          <w:szCs w:val="24"/>
        </w:rPr>
        <w:t xml:space="preserve"> în direct </w:t>
      </w:r>
      <w:r w:rsidR="002A3575">
        <w:rPr>
          <w:rFonts w:ascii="Times New Roman" w:hAnsi="Times New Roman"/>
          <w:sz w:val="24"/>
          <w:szCs w:val="24"/>
        </w:rPr>
        <w:t xml:space="preserve">de </w:t>
      </w:r>
      <w:r w:rsidRPr="002A3575" w:rsidR="002A3575">
        <w:rPr>
          <w:rFonts w:ascii="Times New Roman" w:hAnsi="Times New Roman"/>
          <w:sz w:val="24"/>
          <w:szCs w:val="24"/>
        </w:rPr>
        <w:t>aplicații în Smath, Matlab, ilustrând modul de definire a variabilelor, construcția graficelor, structuri repetitive și decizionale.</w:t>
      </w:r>
    </w:p>
    <w:p w:rsidR="00A0673D" w:rsidP="00A23D4F" w:rsidRDefault="00A0673D" w14:paraId="62535C80" w14:textId="4DCDC883">
      <w:pPr>
        <w:spacing w:after="0" w:line="240" w:lineRule="auto"/>
        <w:ind w:firstLine="708"/>
        <w:jc w:val="both"/>
        <w:rPr>
          <w:rFonts w:ascii="Times New Roman" w:hAnsi="Times New Roman"/>
          <w:color w:val="92D050"/>
          <w:sz w:val="24"/>
          <w:szCs w:val="24"/>
        </w:rPr>
      </w:pPr>
      <w:r>
        <w:rPr>
          <w:rFonts w:ascii="Times New Roman" w:hAnsi="Times New Roman"/>
          <w:sz w:val="24"/>
          <w:szCs w:val="24"/>
        </w:rPr>
        <w:t>De asemenea, cursul și laboratoarele sunt disponibile online, pe platforma Moodle.</w:t>
      </w:r>
    </w:p>
    <w:bookmarkEnd w:id="0"/>
    <w:p w:rsidR="003D0D85" w:rsidP="002F09E7" w:rsidRDefault="003D0D85" w14:paraId="4C82E5C9" w14:textId="77777777">
      <w:pPr>
        <w:spacing w:after="0" w:line="240" w:lineRule="auto"/>
        <w:rPr>
          <w:rFonts w:ascii="Times New Roman" w:hAnsi="Times New Roman"/>
          <w:b/>
          <w:sz w:val="24"/>
          <w:szCs w:val="24"/>
        </w:rPr>
      </w:pP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2F09E7" w:rsidR="00516CE5" w:rsidTr="141DD206" w14:paraId="60633B13" w14:textId="77777777">
        <w:trPr>
          <w:jc w:val="center"/>
        </w:trPr>
        <w:tc>
          <w:tcPr>
            <w:tcW w:w="10527" w:type="dxa"/>
            <w:gridSpan w:val="3"/>
            <w:vAlign w:val="center"/>
          </w:tcPr>
          <w:p w:rsidRPr="002F09E7" w:rsidR="00516CE5" w:rsidP="00306BD5" w:rsidRDefault="00516CE5" w14:paraId="56FA6E38" w14:textId="77777777">
            <w:pPr>
              <w:spacing w:after="0" w:line="240" w:lineRule="auto"/>
              <w:rPr>
                <w:rFonts w:ascii="Times New Roman" w:hAnsi="Times New Roman"/>
                <w:b/>
                <w:bCs/>
                <w:sz w:val="24"/>
                <w:szCs w:val="24"/>
              </w:rPr>
            </w:pPr>
            <w:r w:rsidRPr="002F09E7">
              <w:rPr>
                <w:rFonts w:ascii="Times New Roman" w:hAnsi="Times New Roman"/>
                <w:b/>
                <w:bCs/>
                <w:sz w:val="24"/>
                <w:szCs w:val="24"/>
              </w:rPr>
              <w:t>CURS</w:t>
            </w:r>
          </w:p>
        </w:tc>
      </w:tr>
      <w:tr w:rsidRPr="002F09E7" w:rsidR="00516CE5" w:rsidTr="141DD206" w14:paraId="227E3805" w14:textId="77777777">
        <w:trPr>
          <w:jc w:val="center"/>
        </w:trPr>
        <w:tc>
          <w:tcPr>
            <w:tcW w:w="1271" w:type="dxa"/>
            <w:vAlign w:val="center"/>
          </w:tcPr>
          <w:p w:rsidRPr="002F09E7" w:rsidR="00516CE5" w:rsidP="00306BD5" w:rsidRDefault="00516CE5" w14:paraId="59DE34D9" w14:textId="77777777">
            <w:pPr>
              <w:spacing w:after="0" w:line="240" w:lineRule="auto"/>
              <w:jc w:val="center"/>
              <w:rPr>
                <w:rFonts w:ascii="Times New Roman" w:hAnsi="Times New Roman"/>
                <w:b/>
                <w:bCs/>
                <w:sz w:val="24"/>
                <w:szCs w:val="24"/>
              </w:rPr>
            </w:pPr>
            <w:r w:rsidRPr="002F09E7">
              <w:rPr>
                <w:rFonts w:ascii="Times New Roman" w:hAnsi="Times New Roman"/>
                <w:b/>
                <w:bCs/>
                <w:sz w:val="24"/>
                <w:szCs w:val="24"/>
              </w:rPr>
              <w:t>Capitolul</w:t>
            </w:r>
          </w:p>
        </w:tc>
        <w:tc>
          <w:tcPr>
            <w:tcW w:w="8399" w:type="dxa"/>
            <w:vAlign w:val="center"/>
          </w:tcPr>
          <w:p w:rsidRPr="002F09E7" w:rsidR="00516CE5" w:rsidP="00306BD5" w:rsidRDefault="00516CE5" w14:paraId="3C9E46B8" w14:textId="77777777">
            <w:pPr>
              <w:spacing w:after="0" w:line="240" w:lineRule="auto"/>
              <w:jc w:val="center"/>
              <w:rPr>
                <w:rFonts w:ascii="Times New Roman" w:hAnsi="Times New Roman"/>
                <w:b/>
                <w:bCs/>
                <w:sz w:val="24"/>
                <w:szCs w:val="24"/>
              </w:rPr>
            </w:pPr>
            <w:r w:rsidRPr="002F09E7">
              <w:rPr>
                <w:rFonts w:ascii="Times New Roman" w:hAnsi="Times New Roman"/>
                <w:b/>
                <w:bCs/>
                <w:sz w:val="24"/>
                <w:szCs w:val="24"/>
              </w:rPr>
              <w:t>Conținutul</w:t>
            </w:r>
          </w:p>
        </w:tc>
        <w:tc>
          <w:tcPr>
            <w:tcW w:w="857" w:type="dxa"/>
            <w:vAlign w:val="center"/>
          </w:tcPr>
          <w:p w:rsidRPr="002F09E7" w:rsidR="00516CE5" w:rsidP="00306BD5" w:rsidRDefault="00516CE5" w14:paraId="1F0BCB2D" w14:textId="77777777">
            <w:pPr>
              <w:spacing w:after="0" w:line="240" w:lineRule="auto"/>
              <w:jc w:val="center"/>
              <w:rPr>
                <w:rFonts w:ascii="Times New Roman" w:hAnsi="Times New Roman"/>
                <w:b/>
                <w:bCs/>
                <w:sz w:val="24"/>
                <w:szCs w:val="24"/>
              </w:rPr>
            </w:pPr>
            <w:r w:rsidRPr="002F09E7">
              <w:rPr>
                <w:rFonts w:ascii="Times New Roman" w:hAnsi="Times New Roman"/>
                <w:b/>
                <w:bCs/>
                <w:sz w:val="24"/>
                <w:szCs w:val="24"/>
              </w:rPr>
              <w:t>Nr. ore</w:t>
            </w:r>
          </w:p>
        </w:tc>
      </w:tr>
      <w:tr w:rsidRPr="002F09E7" w:rsidR="00046E73" w:rsidTr="141DD206" w14:paraId="572FD362" w14:textId="77777777">
        <w:trPr>
          <w:jc w:val="center"/>
        </w:trPr>
        <w:tc>
          <w:tcPr>
            <w:tcW w:w="1271" w:type="dxa"/>
            <w:vAlign w:val="center"/>
          </w:tcPr>
          <w:p w:rsidRPr="002F09E7" w:rsidR="00046E73" w:rsidP="00046E73" w:rsidRDefault="00046E73" w14:paraId="5F37D3E8" w14:textId="77777777">
            <w:pPr>
              <w:spacing w:line="240" w:lineRule="auto"/>
              <w:jc w:val="center"/>
              <w:rPr>
                <w:rFonts w:ascii="Times New Roman" w:hAnsi="Times New Roman"/>
                <w:sz w:val="24"/>
                <w:szCs w:val="24"/>
              </w:rPr>
            </w:pPr>
            <w:r w:rsidRPr="002F09E7">
              <w:rPr>
                <w:rFonts w:ascii="Times New Roman" w:hAnsi="Times New Roman"/>
                <w:sz w:val="24"/>
                <w:szCs w:val="24"/>
              </w:rPr>
              <w:t>I</w:t>
            </w:r>
          </w:p>
        </w:tc>
        <w:tc>
          <w:tcPr>
            <w:tcW w:w="8399" w:type="dxa"/>
          </w:tcPr>
          <w:p w:rsidRPr="00046E73" w:rsidR="00046E73" w:rsidP="00046E73" w:rsidRDefault="1EA79B4B" w14:paraId="7BC95F0B" w14:textId="49667779">
            <w:pPr>
              <w:spacing w:line="240" w:lineRule="auto"/>
              <w:jc w:val="both"/>
              <w:rPr>
                <w:rFonts w:ascii="Times New Roman" w:hAnsi="Times New Roman"/>
                <w:sz w:val="24"/>
                <w:szCs w:val="24"/>
                <w:highlight w:val="yellow"/>
              </w:rPr>
            </w:pPr>
            <w:r w:rsidRPr="141DD206">
              <w:rPr>
                <w:rFonts w:ascii="Times New Roman" w:hAnsi="Times New Roman"/>
                <w:sz w:val="24"/>
                <w:szCs w:val="24"/>
              </w:rPr>
              <w:t xml:space="preserve">Introducere în </w:t>
            </w:r>
            <w:r w:rsidRPr="141DD206" w:rsidR="002A3575">
              <w:rPr>
                <w:rFonts w:ascii="Times New Roman" w:hAnsi="Times New Roman"/>
                <w:sz w:val="24"/>
                <w:szCs w:val="24"/>
              </w:rPr>
              <w:t>SMath</w:t>
            </w:r>
            <w:r w:rsidRPr="141DD206">
              <w:rPr>
                <w:rFonts w:ascii="Times New Roman" w:hAnsi="Times New Roman"/>
                <w:sz w:val="24"/>
                <w:szCs w:val="24"/>
              </w:rPr>
              <w:t>. Tipuri de variabile şi operaţii permise în S</w:t>
            </w:r>
            <w:r w:rsidRPr="141DD206" w:rsidR="6A7E2CD1">
              <w:rPr>
                <w:rFonts w:ascii="Times New Roman" w:hAnsi="Times New Roman"/>
                <w:sz w:val="24"/>
                <w:szCs w:val="24"/>
              </w:rPr>
              <w:t>M</w:t>
            </w:r>
            <w:r w:rsidRPr="141DD206">
              <w:rPr>
                <w:rFonts w:ascii="Times New Roman" w:hAnsi="Times New Roman"/>
                <w:sz w:val="24"/>
                <w:szCs w:val="24"/>
              </w:rPr>
              <w:t>ath. Definirea variabilelor, calcule matematice complexe.</w:t>
            </w:r>
          </w:p>
        </w:tc>
        <w:tc>
          <w:tcPr>
            <w:tcW w:w="857" w:type="dxa"/>
          </w:tcPr>
          <w:p w:rsidRPr="00BC6F1D" w:rsidR="00046E73" w:rsidP="00046E73" w:rsidRDefault="00046E73" w14:paraId="77501B2F" w14:textId="77777777">
            <w:pPr>
              <w:spacing w:line="240" w:lineRule="auto"/>
              <w:jc w:val="center"/>
              <w:rPr>
                <w:rFonts w:ascii="Times New Roman" w:hAnsi="Times New Roman"/>
                <w:b/>
                <w:bCs/>
                <w:sz w:val="24"/>
                <w:szCs w:val="24"/>
                <w:lang w:val="it-IT"/>
              </w:rPr>
            </w:pPr>
            <w:r w:rsidRPr="00BC6F1D">
              <w:rPr>
                <w:rFonts w:ascii="Times New Roman" w:hAnsi="Times New Roman"/>
                <w:sz w:val="24"/>
                <w:szCs w:val="24"/>
              </w:rPr>
              <w:t>2</w:t>
            </w:r>
          </w:p>
        </w:tc>
      </w:tr>
      <w:tr w:rsidRPr="002F09E7" w:rsidR="00046E73" w:rsidTr="141DD206" w14:paraId="4516FDEB" w14:textId="77777777">
        <w:trPr>
          <w:jc w:val="center"/>
        </w:trPr>
        <w:tc>
          <w:tcPr>
            <w:tcW w:w="1271" w:type="dxa"/>
            <w:vAlign w:val="center"/>
          </w:tcPr>
          <w:p w:rsidRPr="002F09E7" w:rsidR="00046E73" w:rsidP="00046E73" w:rsidRDefault="00046E73" w14:paraId="60CD3370" w14:textId="77777777">
            <w:pPr>
              <w:spacing w:after="0" w:line="240" w:lineRule="auto"/>
              <w:jc w:val="center"/>
              <w:rPr>
                <w:rFonts w:ascii="Times New Roman" w:hAnsi="Times New Roman"/>
                <w:sz w:val="24"/>
                <w:szCs w:val="24"/>
              </w:rPr>
            </w:pPr>
            <w:r w:rsidRPr="002F09E7">
              <w:rPr>
                <w:rFonts w:ascii="Times New Roman" w:hAnsi="Times New Roman"/>
                <w:sz w:val="24"/>
                <w:szCs w:val="24"/>
              </w:rPr>
              <w:t>II</w:t>
            </w:r>
          </w:p>
        </w:tc>
        <w:tc>
          <w:tcPr>
            <w:tcW w:w="8399" w:type="dxa"/>
          </w:tcPr>
          <w:p w:rsidRPr="00046E73" w:rsidR="00046E73" w:rsidP="00046E73" w:rsidRDefault="00046E73" w14:paraId="3B3B2B8D" w14:textId="07404146">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Trasarea graficelor de funcţii. Grafice multiple in mediu Smath.</w:t>
            </w:r>
          </w:p>
        </w:tc>
        <w:tc>
          <w:tcPr>
            <w:tcW w:w="857" w:type="dxa"/>
          </w:tcPr>
          <w:p w:rsidRPr="00BC6F1D" w:rsidR="00046E73" w:rsidP="00046E73" w:rsidRDefault="00046E73" w14:paraId="68028E39" w14:textId="77777777">
            <w:pPr>
              <w:spacing w:after="0" w:line="240" w:lineRule="auto"/>
              <w:jc w:val="center"/>
              <w:rPr>
                <w:rFonts w:ascii="Times New Roman" w:hAnsi="Times New Roman"/>
                <w:b/>
                <w:bCs/>
                <w:sz w:val="24"/>
                <w:szCs w:val="24"/>
                <w:lang w:val="it-IT"/>
              </w:rPr>
            </w:pPr>
            <w:r w:rsidRPr="00BC6F1D">
              <w:rPr>
                <w:rFonts w:ascii="Times New Roman" w:hAnsi="Times New Roman"/>
                <w:sz w:val="24"/>
                <w:szCs w:val="24"/>
              </w:rPr>
              <w:t>2</w:t>
            </w:r>
          </w:p>
        </w:tc>
      </w:tr>
      <w:tr w:rsidRPr="002F09E7" w:rsidR="00046E73" w:rsidTr="141DD206" w14:paraId="28AB0A9A" w14:textId="77777777">
        <w:trPr>
          <w:jc w:val="center"/>
        </w:trPr>
        <w:tc>
          <w:tcPr>
            <w:tcW w:w="1271" w:type="dxa"/>
            <w:vAlign w:val="center"/>
          </w:tcPr>
          <w:p w:rsidRPr="002F09E7" w:rsidR="00046E73" w:rsidP="00046E73" w:rsidRDefault="00046E73" w14:paraId="1E17F8B7" w14:textId="77777777">
            <w:pPr>
              <w:spacing w:after="0" w:line="240" w:lineRule="auto"/>
              <w:jc w:val="center"/>
              <w:rPr>
                <w:rFonts w:ascii="Times New Roman" w:hAnsi="Times New Roman"/>
                <w:sz w:val="24"/>
                <w:szCs w:val="24"/>
              </w:rPr>
            </w:pPr>
            <w:r w:rsidRPr="002F09E7">
              <w:rPr>
                <w:rFonts w:ascii="Times New Roman" w:hAnsi="Times New Roman"/>
                <w:sz w:val="24"/>
                <w:szCs w:val="24"/>
              </w:rPr>
              <w:t>III</w:t>
            </w:r>
          </w:p>
        </w:tc>
        <w:tc>
          <w:tcPr>
            <w:tcW w:w="8399" w:type="dxa"/>
          </w:tcPr>
          <w:p w:rsidRPr="00046E73" w:rsidR="00046E73" w:rsidP="00046E73" w:rsidRDefault="00046E73" w14:paraId="18AD3DE1" w14:textId="031272A0">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Elemente de programare în Smath. Inserarea de instrucţiuni de programare. Cicluri definite şi nedefinite. Instrucţiunea decizională IF. Metode de sortare.</w:t>
            </w:r>
          </w:p>
        </w:tc>
        <w:tc>
          <w:tcPr>
            <w:tcW w:w="857" w:type="dxa"/>
          </w:tcPr>
          <w:p w:rsidRPr="00BC6F1D" w:rsidR="00046E73" w:rsidP="00046E73" w:rsidRDefault="00046E73" w14:paraId="492B9975" w14:textId="77777777">
            <w:pPr>
              <w:spacing w:after="0" w:line="240" w:lineRule="auto"/>
              <w:jc w:val="center"/>
              <w:rPr>
                <w:rFonts w:ascii="Times New Roman" w:hAnsi="Times New Roman"/>
                <w:b/>
                <w:bCs/>
                <w:sz w:val="24"/>
                <w:szCs w:val="24"/>
                <w:lang w:val="it-IT"/>
              </w:rPr>
            </w:pPr>
            <w:r w:rsidRPr="00BC6F1D">
              <w:rPr>
                <w:rFonts w:ascii="Times New Roman" w:hAnsi="Times New Roman"/>
                <w:sz w:val="24"/>
                <w:szCs w:val="24"/>
              </w:rPr>
              <w:t>2</w:t>
            </w:r>
          </w:p>
        </w:tc>
      </w:tr>
      <w:tr w:rsidRPr="002F09E7" w:rsidR="00046E73" w:rsidTr="141DD206" w14:paraId="1BE4DB73" w14:textId="77777777">
        <w:trPr>
          <w:jc w:val="center"/>
        </w:trPr>
        <w:tc>
          <w:tcPr>
            <w:tcW w:w="1271" w:type="dxa"/>
            <w:vAlign w:val="center"/>
          </w:tcPr>
          <w:p w:rsidRPr="002F09E7" w:rsidR="00046E73" w:rsidP="00046E73" w:rsidRDefault="00046E73" w14:paraId="44C27B67" w14:textId="77777777">
            <w:pPr>
              <w:spacing w:after="0" w:line="240" w:lineRule="auto"/>
              <w:jc w:val="center"/>
              <w:rPr>
                <w:rFonts w:ascii="Times New Roman" w:hAnsi="Times New Roman"/>
                <w:sz w:val="24"/>
                <w:szCs w:val="24"/>
              </w:rPr>
            </w:pPr>
            <w:r w:rsidRPr="002F09E7">
              <w:rPr>
                <w:rFonts w:ascii="Times New Roman" w:hAnsi="Times New Roman"/>
                <w:sz w:val="24"/>
                <w:szCs w:val="24"/>
              </w:rPr>
              <w:t>IV</w:t>
            </w:r>
          </w:p>
        </w:tc>
        <w:tc>
          <w:tcPr>
            <w:tcW w:w="8399" w:type="dxa"/>
          </w:tcPr>
          <w:p w:rsidRPr="00046E73" w:rsidR="00046E73" w:rsidP="00046E73" w:rsidRDefault="00046E73" w14:paraId="740506DD" w14:textId="2BFEE445">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 xml:space="preserve">Introducere în Matlab. Tipuri de variabile şi operaţii permise în </w:t>
            </w:r>
            <w:r w:rsidR="002A3575">
              <w:rPr>
                <w:rFonts w:ascii="Times New Roman" w:hAnsi="Times New Roman"/>
                <w:sz w:val="24"/>
                <w:szCs w:val="24"/>
              </w:rPr>
              <w:t>Smath</w:t>
            </w:r>
            <w:r w:rsidRPr="00046E73">
              <w:rPr>
                <w:rFonts w:ascii="Times New Roman" w:hAnsi="Times New Roman"/>
                <w:sz w:val="24"/>
                <w:szCs w:val="24"/>
              </w:rPr>
              <w:t>. Definirea variabilelor, calcule matematice complexe.</w:t>
            </w:r>
          </w:p>
        </w:tc>
        <w:tc>
          <w:tcPr>
            <w:tcW w:w="857" w:type="dxa"/>
          </w:tcPr>
          <w:p w:rsidRPr="00BC6F1D" w:rsidR="00046E73" w:rsidP="00046E73" w:rsidRDefault="00046E73" w14:paraId="7FE5546D" w14:textId="77777777">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Pr="002F09E7" w:rsidR="00046E73" w:rsidTr="141DD206" w14:paraId="670A6C61" w14:textId="77777777">
        <w:trPr>
          <w:jc w:val="center"/>
        </w:trPr>
        <w:tc>
          <w:tcPr>
            <w:tcW w:w="1271" w:type="dxa"/>
            <w:vAlign w:val="center"/>
          </w:tcPr>
          <w:p w:rsidRPr="002F09E7" w:rsidR="00046E73" w:rsidP="00046E73" w:rsidRDefault="00046E73" w14:paraId="35C39C60" w14:textId="77777777">
            <w:pPr>
              <w:spacing w:after="0" w:line="240" w:lineRule="auto"/>
              <w:jc w:val="center"/>
              <w:rPr>
                <w:rFonts w:ascii="Times New Roman" w:hAnsi="Times New Roman"/>
                <w:sz w:val="24"/>
                <w:szCs w:val="24"/>
              </w:rPr>
            </w:pPr>
            <w:r w:rsidRPr="002F09E7">
              <w:rPr>
                <w:rFonts w:ascii="Times New Roman" w:hAnsi="Times New Roman"/>
                <w:sz w:val="24"/>
                <w:szCs w:val="24"/>
              </w:rPr>
              <w:t>V</w:t>
            </w:r>
          </w:p>
        </w:tc>
        <w:tc>
          <w:tcPr>
            <w:tcW w:w="8399" w:type="dxa"/>
          </w:tcPr>
          <w:p w:rsidRPr="00046E73" w:rsidR="00046E73" w:rsidP="00046E73" w:rsidRDefault="00046E73" w14:paraId="2C52E14C" w14:textId="73DF6990">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 xml:space="preserve">Trasarea graficelor de funcţii. Grafice multiple </w:t>
            </w:r>
            <w:r w:rsidR="00A13D9D">
              <w:rPr>
                <w:rFonts w:ascii="Times New Roman" w:hAnsi="Times New Roman"/>
                <w:sz w:val="24"/>
                <w:szCs w:val="24"/>
              </w:rPr>
              <w:t>î</w:t>
            </w:r>
            <w:r w:rsidRPr="00046E73">
              <w:rPr>
                <w:rFonts w:ascii="Times New Roman" w:hAnsi="Times New Roman"/>
                <w:sz w:val="24"/>
                <w:szCs w:val="24"/>
              </w:rPr>
              <w:t>n mediu Matalb.</w:t>
            </w:r>
          </w:p>
        </w:tc>
        <w:tc>
          <w:tcPr>
            <w:tcW w:w="857" w:type="dxa"/>
          </w:tcPr>
          <w:p w:rsidRPr="00BC6F1D" w:rsidR="00046E73" w:rsidP="00046E73" w:rsidRDefault="00046E73" w14:paraId="0299F2F6" w14:textId="77777777">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Pr="002F09E7" w:rsidR="00046E73" w:rsidTr="141DD206" w14:paraId="3D7E1F42" w14:textId="77777777">
        <w:trPr>
          <w:jc w:val="center"/>
        </w:trPr>
        <w:tc>
          <w:tcPr>
            <w:tcW w:w="1271" w:type="dxa"/>
            <w:vAlign w:val="center"/>
          </w:tcPr>
          <w:p w:rsidRPr="002F09E7" w:rsidR="00046E73" w:rsidP="00046E73" w:rsidRDefault="00046E73" w14:paraId="15ECBB1B" w14:textId="77777777">
            <w:pPr>
              <w:spacing w:after="0" w:line="240" w:lineRule="auto"/>
              <w:jc w:val="center"/>
              <w:rPr>
                <w:rFonts w:ascii="Times New Roman" w:hAnsi="Times New Roman"/>
                <w:sz w:val="24"/>
                <w:szCs w:val="24"/>
              </w:rPr>
            </w:pPr>
            <w:r w:rsidRPr="002F09E7">
              <w:rPr>
                <w:rFonts w:ascii="Times New Roman" w:hAnsi="Times New Roman"/>
                <w:sz w:val="24"/>
                <w:szCs w:val="24"/>
              </w:rPr>
              <w:t>VI</w:t>
            </w:r>
          </w:p>
        </w:tc>
        <w:tc>
          <w:tcPr>
            <w:tcW w:w="8399" w:type="dxa"/>
          </w:tcPr>
          <w:p w:rsidRPr="00046E73" w:rsidR="00046E73" w:rsidP="00046E73" w:rsidRDefault="00046E73" w14:paraId="35D2BA93" w14:textId="2C538D6C">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Elemente de programare în Matlab. Inserarea de instrucţiuni de programare. Cicluri definite şi nedefinite. Instrucţiunea decizională IF. Metode de sortare.</w:t>
            </w:r>
          </w:p>
        </w:tc>
        <w:tc>
          <w:tcPr>
            <w:tcW w:w="857" w:type="dxa"/>
          </w:tcPr>
          <w:p w:rsidRPr="00BC6F1D" w:rsidR="00046E73" w:rsidP="00046E73" w:rsidRDefault="00046E73" w14:paraId="704C62FB" w14:textId="77777777">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Pr="002F09E7" w:rsidR="00046E73" w:rsidTr="141DD206" w14:paraId="2F85C6E9" w14:textId="77777777">
        <w:trPr>
          <w:jc w:val="center"/>
        </w:trPr>
        <w:tc>
          <w:tcPr>
            <w:tcW w:w="1271" w:type="dxa"/>
            <w:vAlign w:val="center"/>
          </w:tcPr>
          <w:p w:rsidRPr="002F09E7" w:rsidR="00046E73" w:rsidP="00046E73" w:rsidRDefault="00046E73" w14:paraId="2A820C5B" w14:textId="77777777">
            <w:pPr>
              <w:spacing w:after="0" w:line="240" w:lineRule="auto"/>
              <w:jc w:val="center"/>
              <w:rPr>
                <w:rFonts w:ascii="Times New Roman" w:hAnsi="Times New Roman"/>
                <w:sz w:val="24"/>
                <w:szCs w:val="24"/>
              </w:rPr>
            </w:pPr>
            <w:r w:rsidRPr="002F09E7">
              <w:rPr>
                <w:rFonts w:ascii="Times New Roman" w:hAnsi="Times New Roman"/>
                <w:sz w:val="24"/>
                <w:szCs w:val="24"/>
              </w:rPr>
              <w:t>VII</w:t>
            </w:r>
          </w:p>
        </w:tc>
        <w:tc>
          <w:tcPr>
            <w:tcW w:w="8399" w:type="dxa"/>
          </w:tcPr>
          <w:p w:rsidRPr="00046E73" w:rsidR="00046E73" w:rsidP="00046E73" w:rsidRDefault="00046E73" w14:paraId="5A20CFAE" w14:textId="5CE1AD86">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Functii recursive. Calculul simbolic</w:t>
            </w:r>
            <w:r w:rsidR="00A13D9D">
              <w:rPr>
                <w:rFonts w:ascii="Times New Roman" w:hAnsi="Times New Roman"/>
                <w:sz w:val="24"/>
                <w:szCs w:val="24"/>
              </w:rPr>
              <w:t>.</w:t>
            </w:r>
          </w:p>
        </w:tc>
        <w:tc>
          <w:tcPr>
            <w:tcW w:w="857" w:type="dxa"/>
          </w:tcPr>
          <w:p w:rsidRPr="00BC6F1D" w:rsidR="00046E73" w:rsidP="00046E73" w:rsidRDefault="00046E73" w14:paraId="37CC3122" w14:textId="77777777">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Pr="002F09E7" w:rsidR="00046E73" w:rsidTr="141DD206" w14:paraId="7DC8C3B4" w14:textId="77777777">
        <w:trPr>
          <w:jc w:val="center"/>
        </w:trPr>
        <w:tc>
          <w:tcPr>
            <w:tcW w:w="1271" w:type="dxa"/>
            <w:vAlign w:val="center"/>
          </w:tcPr>
          <w:p w:rsidRPr="002F09E7" w:rsidR="00046E73" w:rsidP="00046E73" w:rsidRDefault="00046E73" w14:paraId="3A2C9F27" w14:textId="77777777">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046E73" w:rsidR="00046E73" w:rsidP="00046E73" w:rsidRDefault="00046E73" w14:paraId="5CE27215" w14:textId="4547FDD6">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 xml:space="preserve">Introducere în </w:t>
            </w:r>
            <w:r w:rsidR="002A3575">
              <w:rPr>
                <w:rFonts w:ascii="Times New Roman" w:hAnsi="Times New Roman"/>
                <w:sz w:val="24"/>
                <w:szCs w:val="24"/>
              </w:rPr>
              <w:t>SMath</w:t>
            </w:r>
            <w:r w:rsidRPr="00046E73">
              <w:rPr>
                <w:rFonts w:ascii="Times New Roman" w:hAnsi="Times New Roman"/>
                <w:sz w:val="24"/>
                <w:szCs w:val="24"/>
              </w:rPr>
              <w:t>. Tipuri de variabile şi operaţii permise în Smath. Definirea variabilelor, calcule matematice complexe.</w:t>
            </w:r>
          </w:p>
        </w:tc>
        <w:tc>
          <w:tcPr>
            <w:tcW w:w="857" w:type="dxa"/>
          </w:tcPr>
          <w:p w:rsidRPr="00BC6F1D" w:rsidR="00046E73" w:rsidP="00046E73" w:rsidRDefault="00046E73" w14:paraId="763F8470" w14:textId="77777777">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Pr="002F09E7" w:rsidR="00516CE5" w:rsidTr="141DD206" w14:paraId="29EFC484" w14:textId="77777777">
        <w:trPr>
          <w:jc w:val="center"/>
        </w:trPr>
        <w:tc>
          <w:tcPr>
            <w:tcW w:w="1271" w:type="dxa"/>
          </w:tcPr>
          <w:p w:rsidRPr="002F09E7" w:rsidR="00516CE5" w:rsidP="00306BD5" w:rsidRDefault="00516CE5" w14:paraId="1DC50331" w14:textId="77777777">
            <w:pPr>
              <w:spacing w:after="0" w:line="240" w:lineRule="auto"/>
              <w:rPr>
                <w:rFonts w:ascii="Times New Roman" w:hAnsi="Times New Roman"/>
                <w:sz w:val="24"/>
                <w:szCs w:val="24"/>
              </w:rPr>
            </w:pPr>
          </w:p>
        </w:tc>
        <w:tc>
          <w:tcPr>
            <w:tcW w:w="8399" w:type="dxa"/>
          </w:tcPr>
          <w:p w:rsidRPr="002F09E7" w:rsidR="00516CE5" w:rsidP="00306BD5" w:rsidRDefault="00516CE5" w14:paraId="2A182726" w14:textId="77777777">
            <w:pPr>
              <w:spacing w:after="0" w:line="240" w:lineRule="auto"/>
              <w:jc w:val="right"/>
              <w:rPr>
                <w:rFonts w:ascii="Times New Roman" w:hAnsi="Times New Roman"/>
                <w:b/>
                <w:sz w:val="24"/>
                <w:szCs w:val="24"/>
              </w:rPr>
            </w:pPr>
            <w:r w:rsidRPr="002F09E7">
              <w:rPr>
                <w:rFonts w:ascii="Times New Roman" w:hAnsi="Times New Roman"/>
                <w:b/>
                <w:sz w:val="24"/>
                <w:szCs w:val="24"/>
              </w:rPr>
              <w:t>Total:</w:t>
            </w:r>
          </w:p>
        </w:tc>
        <w:tc>
          <w:tcPr>
            <w:tcW w:w="857" w:type="dxa"/>
          </w:tcPr>
          <w:p w:rsidRPr="002F09E7" w:rsidR="00046E73" w:rsidP="00046E73" w:rsidRDefault="00046E73" w14:paraId="7BA2A70E" w14:textId="52D8255B">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2F09E7" w:rsidR="00516CE5" w:rsidTr="141DD206" w14:paraId="67C2C928" w14:textId="77777777">
        <w:trPr>
          <w:jc w:val="center"/>
        </w:trPr>
        <w:tc>
          <w:tcPr>
            <w:tcW w:w="10527" w:type="dxa"/>
            <w:gridSpan w:val="3"/>
          </w:tcPr>
          <w:p w:rsidRPr="002F09E7" w:rsidR="00516CE5" w:rsidP="00306BD5" w:rsidRDefault="00516CE5" w14:paraId="6E52BC50" w14:textId="77777777">
            <w:pPr>
              <w:spacing w:after="0" w:line="240" w:lineRule="auto"/>
              <w:jc w:val="both"/>
              <w:rPr>
                <w:rFonts w:ascii="Times New Roman" w:hAnsi="Times New Roman"/>
                <w:b/>
                <w:bCs/>
                <w:sz w:val="24"/>
                <w:szCs w:val="24"/>
              </w:rPr>
            </w:pPr>
            <w:r w:rsidRPr="002F09E7">
              <w:rPr>
                <w:rFonts w:ascii="Times New Roman" w:hAnsi="Times New Roman"/>
                <w:b/>
                <w:bCs/>
                <w:sz w:val="24"/>
                <w:szCs w:val="24"/>
              </w:rPr>
              <w:t>Bibliografie:</w:t>
            </w:r>
          </w:p>
          <w:p w:rsidRPr="00046E73" w:rsidR="00516CE5" w:rsidP="00046E73" w:rsidRDefault="00516CE5" w14:paraId="770F4A63" w14:textId="3F2C7660">
            <w:pPr>
              <w:pStyle w:val="ListParagraph"/>
              <w:numPr>
                <w:ilvl w:val="0"/>
                <w:numId w:val="26"/>
              </w:numPr>
              <w:spacing w:after="0" w:line="240" w:lineRule="auto"/>
              <w:jc w:val="both"/>
              <w:rPr>
                <w:rFonts w:ascii="Times New Roman" w:hAnsi="Times New Roman"/>
                <w:sz w:val="24"/>
                <w:szCs w:val="24"/>
                <w:lang w:val="en-US"/>
              </w:rPr>
            </w:pPr>
            <w:r w:rsidRPr="00046E73">
              <w:rPr>
                <w:rFonts w:ascii="Times New Roman" w:hAnsi="Times New Roman"/>
                <w:sz w:val="24"/>
                <w:szCs w:val="24"/>
                <w:lang w:val="en-US"/>
              </w:rPr>
              <w:t xml:space="preserve">Levențiu Constantin, Notițe curs </w:t>
            </w:r>
            <w:r w:rsidRPr="00046E73">
              <w:rPr>
                <w:rFonts w:ascii="Times New Roman" w:hAnsi="Times New Roman"/>
                <w:i/>
                <w:iCs/>
                <w:sz w:val="24"/>
                <w:szCs w:val="24"/>
              </w:rPr>
              <w:t xml:space="preserve">Programarea calculatoarelor și limbaje de programare </w:t>
            </w:r>
            <w:r w:rsidRPr="00046E73" w:rsidR="00046E73">
              <w:rPr>
                <w:rFonts w:ascii="Times New Roman" w:hAnsi="Times New Roman"/>
                <w:i/>
                <w:iCs/>
                <w:sz w:val="24"/>
                <w:szCs w:val="24"/>
              </w:rPr>
              <w:t>2</w:t>
            </w:r>
            <w:r w:rsidRPr="00046E73">
              <w:rPr>
                <w:rFonts w:ascii="Times New Roman" w:hAnsi="Times New Roman"/>
                <w:sz w:val="24"/>
                <w:szCs w:val="24"/>
              </w:rPr>
              <w:t>, platforma Moodle.</w:t>
            </w:r>
          </w:p>
          <w:p w:rsidRPr="00046E73" w:rsidR="00046E73" w:rsidP="00046E73" w:rsidRDefault="00F95BD8" w14:paraId="562B7D74" w14:textId="77777777">
            <w:pPr>
              <w:pStyle w:val="ListParagraph"/>
              <w:widowControl w:val="0"/>
              <w:numPr>
                <w:ilvl w:val="0"/>
                <w:numId w:val="26"/>
              </w:numPr>
              <w:suppressAutoHyphens/>
              <w:spacing w:before="60" w:after="60" w:line="240" w:lineRule="auto"/>
              <w:jc w:val="both"/>
              <w:rPr>
                <w:rFonts w:ascii="Times New Roman" w:hAnsi="Times New Roman"/>
                <w:sz w:val="24"/>
                <w:szCs w:val="24"/>
              </w:rPr>
            </w:pPr>
            <w:hyperlink w:tooltip="Pagina autorului Cira, Octavian" w:history="1" r:id="rId11">
              <w:r w:rsidRPr="00046E73" w:rsidR="00046E73">
                <w:rPr>
                  <w:rFonts w:ascii="Times New Roman" w:hAnsi="Times New Roman"/>
                  <w:sz w:val="24"/>
                  <w:szCs w:val="24"/>
                  <w:lang w:val="it-IT"/>
                </w:rPr>
                <w:t xml:space="preserve">Cira, Octavian, </w:t>
              </w:r>
              <w:r w:rsidRPr="00046E73" w:rsidR="00046E73">
                <w:rPr>
                  <w:rFonts w:ascii="Times New Roman" w:hAnsi="Times New Roman"/>
                  <w:bCs/>
                  <w:i/>
                  <w:sz w:val="24"/>
                  <w:szCs w:val="24"/>
                </w:rPr>
                <w:t>“Lectii de MathCAD 2001 Professional (reeditare)”</w:t>
              </w:r>
              <w:r w:rsidRPr="00046E73" w:rsidR="00046E73">
                <w:rPr>
                  <w:rFonts w:ascii="Times New Roman" w:hAnsi="Times New Roman"/>
                  <w:sz w:val="24"/>
                  <w:szCs w:val="24"/>
                  <w:lang w:val="it-IT"/>
                </w:rPr>
                <w:t xml:space="preserve"> </w:t>
              </w:r>
            </w:hyperlink>
            <w:r w:rsidRPr="00046E73" w:rsidR="00046E73">
              <w:rPr>
                <w:rFonts w:ascii="Times New Roman" w:hAnsi="Times New Roman"/>
                <w:sz w:val="24"/>
                <w:szCs w:val="24"/>
                <w:lang w:val="it-IT"/>
              </w:rPr>
              <w:t>, Editura Albastra</w:t>
            </w:r>
          </w:p>
          <w:p w:rsidRPr="00046E73" w:rsidR="00046E73" w:rsidP="00046E73" w:rsidRDefault="00046E73" w14:paraId="5D78B277" w14:textId="77777777">
            <w:pPr>
              <w:pStyle w:val="ListParagraph"/>
              <w:widowControl w:val="0"/>
              <w:numPr>
                <w:ilvl w:val="0"/>
                <w:numId w:val="26"/>
              </w:numPr>
              <w:suppressAutoHyphens/>
              <w:spacing w:before="60" w:after="60" w:line="240" w:lineRule="auto"/>
              <w:jc w:val="both"/>
              <w:rPr>
                <w:rFonts w:ascii="Times New Roman" w:hAnsi="Times New Roman"/>
                <w:sz w:val="24"/>
                <w:szCs w:val="24"/>
              </w:rPr>
            </w:pPr>
            <w:r w:rsidRPr="00046E73">
              <w:rPr>
                <w:rFonts w:ascii="Times New Roman" w:hAnsi="Times New Roman"/>
                <w:sz w:val="24"/>
                <w:szCs w:val="24"/>
                <w:lang w:val="it-IT"/>
              </w:rPr>
              <w:t>Marin Ghinea, Virgiliu Fireţeanu, „Matlab. Calcul numeric. Grafică şi aplicaţii”, Editura Teora</w:t>
            </w:r>
          </w:p>
          <w:p w:rsidRPr="00046E73" w:rsidR="00046E73" w:rsidP="00046E73" w:rsidRDefault="00F95BD8" w14:paraId="7A636B93" w14:textId="77777777">
            <w:pPr>
              <w:pStyle w:val="ListParagraph"/>
              <w:widowControl w:val="0"/>
              <w:numPr>
                <w:ilvl w:val="0"/>
                <w:numId w:val="26"/>
              </w:numPr>
              <w:suppressAutoHyphens/>
              <w:spacing w:before="60" w:after="60" w:line="240" w:lineRule="auto"/>
              <w:rPr>
                <w:rFonts w:ascii="Times New Roman" w:hAnsi="Times New Roman"/>
                <w:sz w:val="24"/>
                <w:szCs w:val="24"/>
                <w:lang w:val="it-IT"/>
              </w:rPr>
            </w:pPr>
            <w:hyperlink w:tooltip="Pagina autorului Cira, Octavian" w:history="1" r:id="rId12">
              <w:r w:rsidRPr="00046E73" w:rsidR="00046E73">
                <w:rPr>
                  <w:rFonts w:ascii="Times New Roman" w:hAnsi="Times New Roman"/>
                  <w:sz w:val="24"/>
                  <w:szCs w:val="24"/>
                  <w:lang w:val="it-IT"/>
                </w:rPr>
                <w:t xml:space="preserve">Cira, Octavian, </w:t>
              </w:r>
              <w:r w:rsidRPr="00046E73" w:rsidR="00046E73">
                <w:rPr>
                  <w:rFonts w:ascii="Times New Roman" w:hAnsi="Times New Roman"/>
                  <w:bCs/>
                  <w:i/>
                  <w:sz w:val="24"/>
                  <w:szCs w:val="24"/>
                </w:rPr>
                <w:t>“Lectii de MathCAD 2001 Professional (reeditare)”</w:t>
              </w:r>
              <w:r w:rsidRPr="00046E73" w:rsidR="00046E73">
                <w:rPr>
                  <w:rFonts w:ascii="Times New Roman" w:hAnsi="Times New Roman"/>
                  <w:sz w:val="24"/>
                  <w:szCs w:val="24"/>
                  <w:lang w:val="it-IT"/>
                </w:rPr>
                <w:t xml:space="preserve"> </w:t>
              </w:r>
            </w:hyperlink>
            <w:r w:rsidRPr="00046E73" w:rsidR="00046E73">
              <w:rPr>
                <w:rFonts w:ascii="Times New Roman" w:hAnsi="Times New Roman"/>
                <w:sz w:val="24"/>
                <w:szCs w:val="24"/>
                <w:lang w:val="it-IT"/>
              </w:rPr>
              <w:t>, Editura Albastra</w:t>
            </w:r>
          </w:p>
          <w:p w:rsidRPr="000D0B83" w:rsidR="00516CE5" w:rsidP="00046E73" w:rsidRDefault="00046E73" w14:paraId="0048110D" w14:textId="6AA49222">
            <w:pPr>
              <w:pStyle w:val="ListParagraph"/>
              <w:numPr>
                <w:ilvl w:val="0"/>
                <w:numId w:val="26"/>
              </w:numPr>
              <w:spacing w:line="240" w:lineRule="auto"/>
              <w:rPr>
                <w:rFonts w:ascii="Times New Roman" w:hAnsi="Times New Roman"/>
                <w:sz w:val="24"/>
                <w:szCs w:val="24"/>
              </w:rPr>
            </w:pPr>
            <w:r w:rsidRPr="00046E73">
              <w:rPr>
                <w:rFonts w:ascii="Times New Roman" w:hAnsi="Times New Roman"/>
                <w:sz w:val="24"/>
                <w:szCs w:val="24"/>
                <w:lang w:val="it-IT"/>
              </w:rPr>
              <w:t>Marin Ghinea, Virgiliu Fireţeanu, „Matlab. Calcul numeric. Grafică şi aplicaţii”, Editura Teora</w:t>
            </w:r>
            <w:r w:rsidRPr="00046E73">
              <w:rPr>
                <w:rFonts w:ascii="Times New Roman" w:hAnsi="Times New Roman"/>
                <w:sz w:val="24"/>
                <w:szCs w:val="24"/>
              </w:rPr>
              <w:t xml:space="preserve"> </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516CE5" w:rsidTr="66D1134B" w14:paraId="2B90123F" w14:textId="77777777">
        <w:trPr>
          <w:trHeight w:val="310"/>
          <w:jc w:val="center"/>
        </w:trPr>
        <w:tc>
          <w:tcPr>
            <w:tcW w:w="10464" w:type="dxa"/>
            <w:gridSpan w:val="3"/>
            <w:tcMar/>
            <w:vAlign w:val="center"/>
          </w:tcPr>
          <w:p w:rsidRPr="00FB55B0" w:rsidR="00516CE5" w:rsidP="00306BD5" w:rsidRDefault="00516CE5" w14:paraId="0AFD1EB7" w14:textId="1DF03607">
            <w:pPr>
              <w:spacing w:after="0" w:line="240" w:lineRule="auto"/>
              <w:rPr>
                <w:rFonts w:ascii="Times New Roman" w:hAnsi="Times New Roman"/>
                <w:b w:val="1"/>
                <w:bCs w:val="1"/>
                <w:sz w:val="24"/>
                <w:szCs w:val="24"/>
              </w:rPr>
            </w:pPr>
            <w:r w:rsidRPr="66D1134B" w:rsidR="1F428635">
              <w:rPr>
                <w:rFonts w:ascii="Times New Roman" w:hAnsi="Times New Roman"/>
                <w:b w:val="1"/>
                <w:bCs w:val="1"/>
                <w:sz w:val="24"/>
                <w:szCs w:val="24"/>
              </w:rPr>
              <w:t>LABORATOR</w:t>
            </w:r>
          </w:p>
        </w:tc>
      </w:tr>
      <w:tr w:rsidRPr="00924485" w:rsidR="00516CE5" w:rsidTr="66D1134B" w14:paraId="1378B73C" w14:textId="77777777">
        <w:trPr>
          <w:trHeight w:val="310"/>
          <w:jc w:val="center"/>
        </w:trPr>
        <w:tc>
          <w:tcPr>
            <w:tcW w:w="850" w:type="dxa"/>
            <w:tcMar/>
            <w:vAlign w:val="center"/>
          </w:tcPr>
          <w:p w:rsidRPr="00FB55B0" w:rsidR="00516CE5" w:rsidP="00306BD5" w:rsidRDefault="00516CE5" w14:paraId="5118C477"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516CE5" w:rsidP="00306BD5" w:rsidRDefault="00516CE5" w14:paraId="3E35F14E"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516CE5" w:rsidP="00306BD5" w:rsidRDefault="00516CE5" w14:paraId="367722A4"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046E73" w:rsidTr="66D1134B" w14:paraId="3155725A" w14:textId="77777777">
        <w:trPr>
          <w:trHeight w:val="310"/>
          <w:jc w:val="center"/>
        </w:trPr>
        <w:tc>
          <w:tcPr>
            <w:tcW w:w="850" w:type="dxa"/>
            <w:tcMar/>
          </w:tcPr>
          <w:p w:rsidRPr="000D0B83" w:rsidR="00046E73" w:rsidP="00046E73" w:rsidRDefault="00046E73" w14:paraId="191A417B" w14:textId="77777777">
            <w:pPr>
              <w:spacing w:after="0" w:line="240" w:lineRule="auto"/>
              <w:jc w:val="center"/>
              <w:rPr>
                <w:rFonts w:ascii="Times New Roman" w:hAnsi="Times New Roman"/>
                <w:sz w:val="24"/>
                <w:szCs w:val="24"/>
              </w:rPr>
            </w:pPr>
            <w:r w:rsidRPr="000D0B83">
              <w:rPr>
                <w:rFonts w:ascii="Times New Roman" w:hAnsi="Times New Roman"/>
                <w:sz w:val="24"/>
                <w:szCs w:val="24"/>
              </w:rPr>
              <w:t>1.</w:t>
            </w:r>
          </w:p>
        </w:tc>
        <w:tc>
          <w:tcPr>
            <w:tcW w:w="8740" w:type="dxa"/>
            <w:tcMar/>
          </w:tcPr>
          <w:p w:rsidRPr="00046E73" w:rsidR="00046E73" w:rsidP="00046E73" w:rsidRDefault="00046E73" w14:paraId="1F4EC681" w14:textId="1882FC4C">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Instrucțiunea de atribuire. Folosirea funcțiilor de libr</w:t>
            </w:r>
            <w:r w:rsidR="0069390F">
              <w:rPr>
                <w:rFonts w:ascii="Times New Roman" w:hAnsi="Times New Roman"/>
                <w:sz w:val="24"/>
                <w:szCs w:val="24"/>
              </w:rPr>
              <w:t>ă</w:t>
            </w:r>
            <w:r w:rsidRPr="00046E73">
              <w:rPr>
                <w:rFonts w:ascii="Times New Roman" w:hAnsi="Times New Roman"/>
                <w:sz w:val="24"/>
                <w:szCs w:val="24"/>
              </w:rPr>
              <w:t xml:space="preserve">rie în evaluarea expresiilor matematice </w:t>
            </w:r>
            <w:r w:rsidR="0069390F">
              <w:rPr>
                <w:rFonts w:ascii="Times New Roman" w:hAnsi="Times New Roman"/>
                <w:sz w:val="24"/>
                <w:szCs w:val="24"/>
              </w:rPr>
              <w:t>î</w:t>
            </w:r>
            <w:r w:rsidRPr="00046E73">
              <w:rPr>
                <w:rFonts w:ascii="Times New Roman" w:hAnsi="Times New Roman"/>
                <w:sz w:val="24"/>
                <w:szCs w:val="24"/>
              </w:rPr>
              <w:t>n Smath</w:t>
            </w:r>
            <w:r w:rsidR="0069390F">
              <w:rPr>
                <w:rFonts w:ascii="Times New Roman" w:hAnsi="Times New Roman"/>
                <w:sz w:val="24"/>
                <w:szCs w:val="24"/>
              </w:rPr>
              <w:t>.</w:t>
            </w:r>
          </w:p>
        </w:tc>
        <w:tc>
          <w:tcPr>
            <w:tcW w:w="874" w:type="dxa"/>
            <w:tcMar/>
          </w:tcPr>
          <w:p w:rsidRPr="00745DEC" w:rsidR="00046E73" w:rsidP="00046E73" w:rsidRDefault="00046E73" w14:paraId="2C220CE5"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046E73" w:rsidTr="66D1134B" w14:paraId="50139263" w14:textId="77777777">
        <w:trPr>
          <w:trHeight w:val="310"/>
          <w:jc w:val="center"/>
        </w:trPr>
        <w:tc>
          <w:tcPr>
            <w:tcW w:w="850" w:type="dxa"/>
            <w:tcMar/>
          </w:tcPr>
          <w:p w:rsidRPr="000D0B83" w:rsidR="00046E73" w:rsidP="00046E73" w:rsidRDefault="00046E73" w14:paraId="3610B346" w14:textId="77777777">
            <w:pPr>
              <w:spacing w:after="0" w:line="240" w:lineRule="auto"/>
              <w:jc w:val="center"/>
              <w:rPr>
                <w:rFonts w:ascii="Times New Roman" w:hAnsi="Times New Roman"/>
                <w:sz w:val="24"/>
                <w:szCs w:val="24"/>
              </w:rPr>
            </w:pPr>
            <w:r w:rsidRPr="000D0B83">
              <w:rPr>
                <w:rFonts w:ascii="Times New Roman" w:hAnsi="Times New Roman"/>
                <w:sz w:val="24"/>
                <w:szCs w:val="24"/>
              </w:rPr>
              <w:t>2.</w:t>
            </w:r>
          </w:p>
        </w:tc>
        <w:tc>
          <w:tcPr>
            <w:tcW w:w="8740" w:type="dxa"/>
            <w:tcMar/>
            <w:vAlign w:val="center"/>
          </w:tcPr>
          <w:p w:rsidRPr="00046E73" w:rsidR="00046E73" w:rsidP="00046E73" w:rsidRDefault="00046E73" w14:paraId="39BA5055" w14:textId="769FCAD0">
            <w:pPr>
              <w:spacing w:after="0" w:line="240" w:lineRule="auto"/>
              <w:jc w:val="both"/>
              <w:rPr>
                <w:rFonts w:ascii="Times New Roman" w:hAnsi="Times New Roman"/>
                <w:sz w:val="24"/>
                <w:szCs w:val="24"/>
                <w:highlight w:val="yellow"/>
                <w:lang w:val="it-IT"/>
              </w:rPr>
            </w:pPr>
            <w:r w:rsidRPr="00046E73">
              <w:rPr>
                <w:rFonts w:ascii="Times New Roman" w:hAnsi="Times New Roman"/>
                <w:sz w:val="24"/>
                <w:szCs w:val="24"/>
              </w:rPr>
              <w:t>Reprezent</w:t>
            </w:r>
            <w:r w:rsidR="0069390F">
              <w:rPr>
                <w:rFonts w:ascii="Times New Roman" w:hAnsi="Times New Roman"/>
                <w:sz w:val="24"/>
                <w:szCs w:val="24"/>
              </w:rPr>
              <w:t>ă</w:t>
            </w:r>
            <w:r w:rsidRPr="00046E73">
              <w:rPr>
                <w:rFonts w:ascii="Times New Roman" w:hAnsi="Times New Roman"/>
                <w:sz w:val="24"/>
                <w:szCs w:val="24"/>
              </w:rPr>
              <w:t xml:space="preserve">ri grafice </w:t>
            </w:r>
            <w:r w:rsidR="0069390F">
              <w:rPr>
                <w:rFonts w:ascii="Times New Roman" w:hAnsi="Times New Roman"/>
                <w:sz w:val="24"/>
                <w:szCs w:val="24"/>
              </w:rPr>
              <w:t>ș</w:t>
            </w:r>
            <w:r w:rsidRPr="00046E73">
              <w:rPr>
                <w:rFonts w:ascii="Times New Roman" w:hAnsi="Times New Roman"/>
                <w:sz w:val="24"/>
                <w:szCs w:val="24"/>
              </w:rPr>
              <w:t>i calcul</w:t>
            </w:r>
            <w:r w:rsidR="0069390F">
              <w:rPr>
                <w:rFonts w:ascii="Times New Roman" w:hAnsi="Times New Roman"/>
                <w:sz w:val="24"/>
                <w:szCs w:val="24"/>
              </w:rPr>
              <w:t>e</w:t>
            </w:r>
            <w:r w:rsidRPr="00046E73">
              <w:rPr>
                <w:rFonts w:ascii="Times New Roman" w:hAnsi="Times New Roman"/>
                <w:sz w:val="24"/>
                <w:szCs w:val="24"/>
              </w:rPr>
              <w:t xml:space="preserve"> complexe </w:t>
            </w:r>
            <w:r w:rsidR="0069390F">
              <w:rPr>
                <w:rFonts w:ascii="Times New Roman" w:hAnsi="Times New Roman"/>
                <w:sz w:val="24"/>
                <w:szCs w:val="24"/>
              </w:rPr>
              <w:t>î</w:t>
            </w:r>
            <w:r w:rsidRPr="00046E73">
              <w:rPr>
                <w:rFonts w:ascii="Times New Roman" w:hAnsi="Times New Roman"/>
                <w:sz w:val="24"/>
                <w:szCs w:val="24"/>
              </w:rPr>
              <w:t>n Smath</w:t>
            </w:r>
            <w:r w:rsidR="0069390F">
              <w:rPr>
                <w:rFonts w:ascii="Times New Roman" w:hAnsi="Times New Roman"/>
                <w:sz w:val="24"/>
                <w:szCs w:val="24"/>
              </w:rPr>
              <w:t>.</w:t>
            </w:r>
          </w:p>
        </w:tc>
        <w:tc>
          <w:tcPr>
            <w:tcW w:w="874" w:type="dxa"/>
            <w:tcMar/>
          </w:tcPr>
          <w:p w:rsidRPr="00745DEC" w:rsidR="00046E73" w:rsidP="00046E73" w:rsidRDefault="00046E73" w14:paraId="3BA8A6CB"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046E73" w:rsidTr="66D1134B" w14:paraId="4463B041" w14:textId="77777777">
        <w:trPr>
          <w:trHeight w:val="310"/>
          <w:jc w:val="center"/>
        </w:trPr>
        <w:tc>
          <w:tcPr>
            <w:tcW w:w="850" w:type="dxa"/>
            <w:tcMar/>
          </w:tcPr>
          <w:p w:rsidRPr="000D0B83" w:rsidR="00046E73" w:rsidP="00046E73" w:rsidRDefault="00046E73" w14:paraId="19E3B53C" w14:textId="77777777">
            <w:pPr>
              <w:spacing w:after="0" w:line="240" w:lineRule="auto"/>
              <w:jc w:val="center"/>
              <w:rPr>
                <w:rFonts w:ascii="Times New Roman" w:hAnsi="Times New Roman"/>
                <w:sz w:val="24"/>
                <w:szCs w:val="24"/>
              </w:rPr>
            </w:pPr>
            <w:r w:rsidRPr="000D0B83">
              <w:rPr>
                <w:rFonts w:ascii="Times New Roman" w:hAnsi="Times New Roman"/>
                <w:sz w:val="24"/>
                <w:szCs w:val="24"/>
              </w:rPr>
              <w:t>3.</w:t>
            </w:r>
          </w:p>
        </w:tc>
        <w:tc>
          <w:tcPr>
            <w:tcW w:w="8740" w:type="dxa"/>
            <w:tcMar/>
            <w:vAlign w:val="center"/>
          </w:tcPr>
          <w:p w:rsidRPr="00046E73" w:rsidR="00046E73" w:rsidP="00046E73" w:rsidRDefault="00046E73" w14:paraId="4FAC8D65" w14:textId="3A264795">
            <w:pPr>
              <w:spacing w:after="0" w:line="240" w:lineRule="auto"/>
              <w:jc w:val="both"/>
              <w:rPr>
                <w:rFonts w:ascii="Times New Roman" w:hAnsi="Times New Roman"/>
                <w:sz w:val="24"/>
                <w:szCs w:val="24"/>
                <w:highlight w:val="yellow"/>
                <w:lang w:val="pt-BR"/>
              </w:rPr>
            </w:pPr>
            <w:r w:rsidRPr="00046E73">
              <w:rPr>
                <w:rFonts w:ascii="Times New Roman" w:hAnsi="Times New Roman"/>
                <w:sz w:val="24"/>
                <w:szCs w:val="24"/>
              </w:rPr>
              <w:t xml:space="preserve">Metode de sortare </w:t>
            </w:r>
            <w:r w:rsidR="0069390F">
              <w:rPr>
                <w:rFonts w:ascii="Times New Roman" w:hAnsi="Times New Roman"/>
                <w:sz w:val="24"/>
                <w:szCs w:val="24"/>
              </w:rPr>
              <w:t>î</w:t>
            </w:r>
            <w:r w:rsidRPr="00046E73">
              <w:rPr>
                <w:rFonts w:ascii="Times New Roman" w:hAnsi="Times New Roman"/>
                <w:sz w:val="24"/>
                <w:szCs w:val="24"/>
              </w:rPr>
              <w:t>n Smath</w:t>
            </w:r>
            <w:r w:rsidR="0069390F">
              <w:rPr>
                <w:rFonts w:ascii="Times New Roman" w:hAnsi="Times New Roman"/>
                <w:sz w:val="24"/>
                <w:szCs w:val="24"/>
              </w:rPr>
              <w:t>.</w:t>
            </w:r>
          </w:p>
        </w:tc>
        <w:tc>
          <w:tcPr>
            <w:tcW w:w="874" w:type="dxa"/>
            <w:tcMar/>
          </w:tcPr>
          <w:p w:rsidRPr="00745DEC" w:rsidR="00046E73" w:rsidP="00046E73" w:rsidRDefault="00046E73" w14:paraId="29B94A4A"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046E73" w:rsidTr="66D1134B" w14:paraId="4238C8FF" w14:textId="77777777">
        <w:trPr>
          <w:trHeight w:val="310"/>
          <w:jc w:val="center"/>
        </w:trPr>
        <w:tc>
          <w:tcPr>
            <w:tcW w:w="850" w:type="dxa"/>
            <w:tcMar/>
          </w:tcPr>
          <w:p w:rsidRPr="000D0B83" w:rsidR="00046E73" w:rsidP="00046E73" w:rsidRDefault="00046E73" w14:paraId="3F6D905E" w14:textId="77777777">
            <w:pPr>
              <w:spacing w:after="0" w:line="240" w:lineRule="auto"/>
              <w:jc w:val="center"/>
              <w:rPr>
                <w:rFonts w:ascii="Times New Roman" w:hAnsi="Times New Roman"/>
                <w:sz w:val="24"/>
                <w:szCs w:val="24"/>
              </w:rPr>
            </w:pPr>
            <w:r w:rsidRPr="000D0B83">
              <w:rPr>
                <w:rFonts w:ascii="Times New Roman" w:hAnsi="Times New Roman"/>
                <w:sz w:val="24"/>
                <w:szCs w:val="24"/>
              </w:rPr>
              <w:t>4.</w:t>
            </w:r>
          </w:p>
        </w:tc>
        <w:tc>
          <w:tcPr>
            <w:tcW w:w="8740" w:type="dxa"/>
            <w:tcMar/>
          </w:tcPr>
          <w:p w:rsidRPr="00046E73" w:rsidR="00046E73" w:rsidP="00046E73" w:rsidRDefault="00046E73" w14:paraId="69484F6C" w14:textId="29976AFA">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Instrucțiunea de atribuire. Folosirea funcțiilor de libr</w:t>
            </w:r>
            <w:r w:rsidR="0069390F">
              <w:rPr>
                <w:rFonts w:ascii="Times New Roman" w:hAnsi="Times New Roman"/>
                <w:sz w:val="24"/>
                <w:szCs w:val="24"/>
              </w:rPr>
              <w:t>ă</w:t>
            </w:r>
            <w:r w:rsidRPr="00046E73">
              <w:rPr>
                <w:rFonts w:ascii="Times New Roman" w:hAnsi="Times New Roman"/>
                <w:sz w:val="24"/>
                <w:szCs w:val="24"/>
              </w:rPr>
              <w:t xml:space="preserve">rie în evaluarea expresiilor matematice </w:t>
            </w:r>
            <w:r w:rsidR="0069390F">
              <w:rPr>
                <w:rFonts w:ascii="Times New Roman" w:hAnsi="Times New Roman"/>
                <w:sz w:val="24"/>
                <w:szCs w:val="24"/>
              </w:rPr>
              <w:t>î</w:t>
            </w:r>
            <w:r w:rsidRPr="00046E73">
              <w:rPr>
                <w:rFonts w:ascii="Times New Roman" w:hAnsi="Times New Roman"/>
                <w:sz w:val="24"/>
                <w:szCs w:val="24"/>
              </w:rPr>
              <w:t>n Matlab</w:t>
            </w:r>
            <w:r w:rsidR="0069390F">
              <w:rPr>
                <w:rFonts w:ascii="Times New Roman" w:hAnsi="Times New Roman"/>
                <w:sz w:val="24"/>
                <w:szCs w:val="24"/>
              </w:rPr>
              <w:t>.</w:t>
            </w:r>
          </w:p>
        </w:tc>
        <w:tc>
          <w:tcPr>
            <w:tcW w:w="874" w:type="dxa"/>
            <w:tcMar/>
          </w:tcPr>
          <w:p w:rsidRPr="00745DEC" w:rsidR="00046E73" w:rsidP="00046E73" w:rsidRDefault="00046E73" w14:paraId="161BC3F2"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046E73" w:rsidTr="66D1134B" w14:paraId="0D0277C6" w14:textId="77777777">
        <w:trPr>
          <w:trHeight w:val="310"/>
          <w:jc w:val="center"/>
        </w:trPr>
        <w:tc>
          <w:tcPr>
            <w:tcW w:w="850" w:type="dxa"/>
            <w:tcMar/>
          </w:tcPr>
          <w:p w:rsidRPr="000D0B83" w:rsidR="00046E73" w:rsidP="00046E73" w:rsidRDefault="00046E73" w14:paraId="1783AD50" w14:textId="77777777">
            <w:pPr>
              <w:spacing w:after="0" w:line="240" w:lineRule="auto"/>
              <w:jc w:val="center"/>
              <w:rPr>
                <w:rFonts w:ascii="Times New Roman" w:hAnsi="Times New Roman"/>
                <w:sz w:val="24"/>
                <w:szCs w:val="24"/>
              </w:rPr>
            </w:pPr>
            <w:r w:rsidRPr="000D0B83">
              <w:rPr>
                <w:rFonts w:ascii="Times New Roman" w:hAnsi="Times New Roman"/>
                <w:sz w:val="24"/>
                <w:szCs w:val="24"/>
              </w:rPr>
              <w:lastRenderedPageBreak/>
              <w:t>5.</w:t>
            </w:r>
          </w:p>
        </w:tc>
        <w:tc>
          <w:tcPr>
            <w:tcW w:w="8740" w:type="dxa"/>
            <w:tcMar/>
            <w:vAlign w:val="center"/>
          </w:tcPr>
          <w:p w:rsidRPr="00046E73" w:rsidR="00046E73" w:rsidP="00046E73" w:rsidRDefault="00046E73" w14:paraId="319CA543" w14:textId="1DC3A504">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Reprezent</w:t>
            </w:r>
            <w:r w:rsidR="0069390F">
              <w:rPr>
                <w:rFonts w:ascii="Times New Roman" w:hAnsi="Times New Roman"/>
                <w:sz w:val="24"/>
                <w:szCs w:val="24"/>
              </w:rPr>
              <w:t>ă</w:t>
            </w:r>
            <w:r w:rsidRPr="00046E73">
              <w:rPr>
                <w:rFonts w:ascii="Times New Roman" w:hAnsi="Times New Roman"/>
                <w:sz w:val="24"/>
                <w:szCs w:val="24"/>
              </w:rPr>
              <w:t xml:space="preserve">ri grafice </w:t>
            </w:r>
            <w:r w:rsidR="0069390F">
              <w:rPr>
                <w:rFonts w:ascii="Times New Roman" w:hAnsi="Times New Roman"/>
                <w:sz w:val="24"/>
                <w:szCs w:val="24"/>
              </w:rPr>
              <w:t>ș</w:t>
            </w:r>
            <w:r w:rsidRPr="00046E73">
              <w:rPr>
                <w:rFonts w:ascii="Times New Roman" w:hAnsi="Times New Roman"/>
                <w:sz w:val="24"/>
                <w:szCs w:val="24"/>
              </w:rPr>
              <w:t>i calcul</w:t>
            </w:r>
            <w:r w:rsidR="0069390F">
              <w:rPr>
                <w:rFonts w:ascii="Times New Roman" w:hAnsi="Times New Roman"/>
                <w:sz w:val="24"/>
                <w:szCs w:val="24"/>
              </w:rPr>
              <w:t>e</w:t>
            </w:r>
            <w:r w:rsidRPr="00046E73">
              <w:rPr>
                <w:rFonts w:ascii="Times New Roman" w:hAnsi="Times New Roman"/>
                <w:sz w:val="24"/>
                <w:szCs w:val="24"/>
              </w:rPr>
              <w:t xml:space="preserve"> complexe </w:t>
            </w:r>
            <w:r w:rsidR="0069390F">
              <w:rPr>
                <w:rFonts w:ascii="Times New Roman" w:hAnsi="Times New Roman"/>
                <w:sz w:val="24"/>
                <w:szCs w:val="24"/>
              </w:rPr>
              <w:t>î</w:t>
            </w:r>
            <w:r w:rsidRPr="00046E73">
              <w:rPr>
                <w:rFonts w:ascii="Times New Roman" w:hAnsi="Times New Roman"/>
                <w:sz w:val="24"/>
                <w:szCs w:val="24"/>
              </w:rPr>
              <w:t>n Matlab</w:t>
            </w:r>
            <w:r w:rsidR="0069390F">
              <w:rPr>
                <w:rFonts w:ascii="Times New Roman" w:hAnsi="Times New Roman"/>
                <w:sz w:val="24"/>
                <w:szCs w:val="24"/>
              </w:rPr>
              <w:t>.</w:t>
            </w:r>
          </w:p>
        </w:tc>
        <w:tc>
          <w:tcPr>
            <w:tcW w:w="874" w:type="dxa"/>
            <w:tcMar/>
          </w:tcPr>
          <w:p w:rsidRPr="00745DEC" w:rsidR="00046E73" w:rsidP="00046E73" w:rsidRDefault="00046E73" w14:paraId="617CD4F4"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046E73" w:rsidTr="66D1134B" w14:paraId="048C4FE0" w14:textId="77777777">
        <w:trPr>
          <w:trHeight w:val="310"/>
          <w:jc w:val="center"/>
        </w:trPr>
        <w:tc>
          <w:tcPr>
            <w:tcW w:w="850" w:type="dxa"/>
            <w:tcMar/>
          </w:tcPr>
          <w:p w:rsidRPr="000D0B83" w:rsidR="00046E73" w:rsidP="00046E73" w:rsidRDefault="00046E73" w14:paraId="32B9A652" w14:textId="77777777">
            <w:pPr>
              <w:spacing w:after="0" w:line="240" w:lineRule="auto"/>
              <w:jc w:val="center"/>
              <w:rPr>
                <w:rFonts w:ascii="Times New Roman" w:hAnsi="Times New Roman"/>
                <w:sz w:val="24"/>
                <w:szCs w:val="24"/>
              </w:rPr>
            </w:pPr>
            <w:r w:rsidRPr="000D0B83">
              <w:rPr>
                <w:rFonts w:ascii="Times New Roman" w:hAnsi="Times New Roman"/>
                <w:sz w:val="24"/>
                <w:szCs w:val="24"/>
              </w:rPr>
              <w:t>6.</w:t>
            </w:r>
          </w:p>
        </w:tc>
        <w:tc>
          <w:tcPr>
            <w:tcW w:w="8740" w:type="dxa"/>
            <w:tcMar/>
            <w:vAlign w:val="center"/>
          </w:tcPr>
          <w:p w:rsidRPr="00046E73" w:rsidR="00046E73" w:rsidP="00046E73" w:rsidRDefault="00046E73" w14:paraId="172E64E5" w14:textId="759E4A24">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 xml:space="preserve">Metode de sortare </w:t>
            </w:r>
            <w:r w:rsidR="0069390F">
              <w:rPr>
                <w:rFonts w:ascii="Times New Roman" w:hAnsi="Times New Roman"/>
                <w:sz w:val="24"/>
                <w:szCs w:val="24"/>
              </w:rPr>
              <w:t>î</w:t>
            </w:r>
            <w:r w:rsidRPr="00046E73">
              <w:rPr>
                <w:rFonts w:ascii="Times New Roman" w:hAnsi="Times New Roman"/>
                <w:sz w:val="24"/>
                <w:szCs w:val="24"/>
              </w:rPr>
              <w:t>n Matlab</w:t>
            </w:r>
            <w:r w:rsidR="0069390F">
              <w:rPr>
                <w:rFonts w:ascii="Times New Roman" w:hAnsi="Times New Roman"/>
                <w:sz w:val="24"/>
                <w:szCs w:val="24"/>
              </w:rPr>
              <w:t>.</w:t>
            </w:r>
          </w:p>
        </w:tc>
        <w:tc>
          <w:tcPr>
            <w:tcW w:w="874" w:type="dxa"/>
            <w:tcMar/>
          </w:tcPr>
          <w:p w:rsidRPr="00745DEC" w:rsidR="00046E73" w:rsidP="00046E73" w:rsidRDefault="00046E73" w14:paraId="69E15525"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046E73" w:rsidTr="66D1134B" w14:paraId="448C56B6" w14:textId="77777777">
        <w:trPr>
          <w:trHeight w:val="310"/>
          <w:jc w:val="center"/>
        </w:trPr>
        <w:tc>
          <w:tcPr>
            <w:tcW w:w="850" w:type="dxa"/>
            <w:tcMar/>
          </w:tcPr>
          <w:p w:rsidRPr="000D0B83" w:rsidR="00046E73" w:rsidP="00046E73" w:rsidRDefault="00046E73" w14:paraId="15E0F947" w14:textId="77777777">
            <w:pPr>
              <w:spacing w:after="0" w:line="240" w:lineRule="auto"/>
              <w:jc w:val="center"/>
              <w:rPr>
                <w:rFonts w:ascii="Times New Roman" w:hAnsi="Times New Roman"/>
                <w:sz w:val="24"/>
                <w:szCs w:val="24"/>
              </w:rPr>
            </w:pPr>
            <w:r w:rsidRPr="000D0B83">
              <w:rPr>
                <w:rFonts w:ascii="Times New Roman" w:hAnsi="Times New Roman"/>
                <w:sz w:val="24"/>
                <w:szCs w:val="24"/>
              </w:rPr>
              <w:t>7.</w:t>
            </w:r>
          </w:p>
        </w:tc>
        <w:tc>
          <w:tcPr>
            <w:tcW w:w="8740" w:type="dxa"/>
            <w:tcMar/>
            <w:vAlign w:val="center"/>
          </w:tcPr>
          <w:p w:rsidRPr="00046E73" w:rsidR="00046E73" w:rsidP="00046E73" w:rsidRDefault="00046E73" w14:paraId="72C7D568" w14:textId="4DB8FF26">
            <w:pPr>
              <w:spacing w:after="0" w:line="240" w:lineRule="auto"/>
              <w:jc w:val="both"/>
              <w:rPr>
                <w:rFonts w:ascii="Times New Roman" w:hAnsi="Times New Roman"/>
                <w:sz w:val="24"/>
                <w:szCs w:val="24"/>
                <w:highlight w:val="yellow"/>
              </w:rPr>
            </w:pPr>
            <w:r>
              <w:rPr>
                <w:rFonts w:ascii="Times New Roman" w:hAnsi="Times New Roman"/>
                <w:sz w:val="24"/>
                <w:szCs w:val="24"/>
              </w:rPr>
              <w:t>Evaluarea</w:t>
            </w:r>
            <w:r w:rsidRPr="000D0B83">
              <w:rPr>
                <w:rFonts w:ascii="Times New Roman" w:hAnsi="Times New Roman"/>
                <w:sz w:val="24"/>
                <w:szCs w:val="24"/>
              </w:rPr>
              <w:t xml:space="preserve"> programelor realizate de studenţi.</w:t>
            </w:r>
          </w:p>
        </w:tc>
        <w:tc>
          <w:tcPr>
            <w:tcW w:w="874" w:type="dxa"/>
            <w:tcMar/>
          </w:tcPr>
          <w:p w:rsidRPr="00745DEC" w:rsidR="00046E73" w:rsidP="00046E73" w:rsidRDefault="00046E73" w14:paraId="7752F4F5"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516CE5" w:rsidTr="66D1134B" w14:paraId="7E56EE07" w14:textId="77777777">
        <w:trPr>
          <w:jc w:val="center"/>
        </w:trPr>
        <w:tc>
          <w:tcPr>
            <w:tcW w:w="850" w:type="dxa"/>
            <w:tcMar/>
          </w:tcPr>
          <w:p w:rsidRPr="00FB55B0" w:rsidR="00516CE5" w:rsidP="00306BD5" w:rsidRDefault="00516CE5" w14:paraId="56E759C2" w14:textId="77777777">
            <w:pPr>
              <w:spacing w:after="0" w:line="240" w:lineRule="auto"/>
              <w:rPr>
                <w:rFonts w:ascii="Times New Roman" w:hAnsi="Times New Roman"/>
                <w:sz w:val="24"/>
                <w:szCs w:val="24"/>
              </w:rPr>
            </w:pPr>
          </w:p>
        </w:tc>
        <w:tc>
          <w:tcPr>
            <w:tcW w:w="8740" w:type="dxa"/>
            <w:tcMar/>
          </w:tcPr>
          <w:p w:rsidRPr="00FB55B0" w:rsidR="00516CE5" w:rsidP="00306BD5" w:rsidRDefault="00516CE5" w14:paraId="046B58EC"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516CE5" w:rsidP="00306BD5" w:rsidRDefault="00516CE5" w14:paraId="253F095D" w14:textId="7777777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516CE5" w:rsidTr="66D1134B" w14:paraId="5280530C" w14:textId="77777777">
        <w:trPr>
          <w:trHeight w:val="980"/>
          <w:jc w:val="center"/>
        </w:trPr>
        <w:tc>
          <w:tcPr>
            <w:tcW w:w="10464" w:type="dxa"/>
            <w:gridSpan w:val="3"/>
            <w:tcMar/>
          </w:tcPr>
          <w:p w:rsidRPr="000D0B83" w:rsidR="00516CE5" w:rsidP="00306BD5" w:rsidRDefault="00516CE5" w14:paraId="67F67A0D" w14:textId="77777777">
            <w:pPr>
              <w:spacing w:after="0" w:line="240" w:lineRule="auto"/>
              <w:jc w:val="both"/>
              <w:rPr>
                <w:rFonts w:ascii="Times New Roman" w:hAnsi="Times New Roman"/>
                <w:color w:val="000000" w:themeColor="text1"/>
                <w:sz w:val="24"/>
                <w:szCs w:val="24"/>
              </w:rPr>
            </w:pPr>
            <w:r w:rsidRPr="000D0B83">
              <w:rPr>
                <w:rFonts w:ascii="Times New Roman" w:hAnsi="Times New Roman"/>
                <w:color w:val="000000" w:themeColor="text1"/>
                <w:sz w:val="24"/>
                <w:szCs w:val="24"/>
              </w:rPr>
              <w:t>Bibliografie:</w:t>
            </w:r>
          </w:p>
          <w:p w:rsidRPr="00046E73" w:rsidR="00046E73" w:rsidP="00046E73" w:rsidRDefault="00046E73" w14:paraId="7EADE970" w14:textId="77777777">
            <w:pPr>
              <w:pStyle w:val="ListParagraph"/>
              <w:numPr>
                <w:ilvl w:val="0"/>
                <w:numId w:val="27"/>
              </w:numPr>
              <w:spacing w:after="0" w:line="240" w:lineRule="auto"/>
              <w:jc w:val="both"/>
              <w:rPr>
                <w:rFonts w:ascii="Times New Roman" w:hAnsi="Times New Roman"/>
                <w:sz w:val="24"/>
                <w:szCs w:val="24"/>
                <w:lang w:val="en-US"/>
              </w:rPr>
            </w:pPr>
            <w:r w:rsidRPr="00046E73">
              <w:rPr>
                <w:rFonts w:ascii="Times New Roman" w:hAnsi="Times New Roman"/>
                <w:sz w:val="24"/>
                <w:szCs w:val="24"/>
                <w:lang w:val="en-US"/>
              </w:rPr>
              <w:t xml:space="preserve">Levențiu Constantin, Notițe curs </w:t>
            </w:r>
            <w:r w:rsidRPr="00046E73">
              <w:rPr>
                <w:rFonts w:ascii="Times New Roman" w:hAnsi="Times New Roman"/>
                <w:i/>
                <w:iCs/>
                <w:sz w:val="24"/>
                <w:szCs w:val="24"/>
              </w:rPr>
              <w:t>Programarea calculatoarelor și limbaje de programare 2</w:t>
            </w:r>
            <w:r w:rsidRPr="00046E73">
              <w:rPr>
                <w:rFonts w:ascii="Times New Roman" w:hAnsi="Times New Roman"/>
                <w:sz w:val="24"/>
                <w:szCs w:val="24"/>
              </w:rPr>
              <w:t>, platforma Moodle.</w:t>
            </w:r>
          </w:p>
          <w:p w:rsidRPr="00046E73" w:rsidR="00046E73" w:rsidP="00046E73" w:rsidRDefault="00F95BD8" w14:paraId="70E1795A" w14:textId="77777777">
            <w:pPr>
              <w:pStyle w:val="ListParagraph"/>
              <w:widowControl w:val="0"/>
              <w:numPr>
                <w:ilvl w:val="0"/>
                <w:numId w:val="27"/>
              </w:numPr>
              <w:suppressAutoHyphens/>
              <w:spacing w:before="60" w:after="60" w:line="240" w:lineRule="auto"/>
              <w:jc w:val="both"/>
              <w:rPr>
                <w:rFonts w:ascii="Times New Roman" w:hAnsi="Times New Roman"/>
                <w:sz w:val="24"/>
                <w:szCs w:val="24"/>
              </w:rPr>
            </w:pPr>
            <w:hyperlink w:tooltip="Pagina autorului Cira, Octavian" w:history="1" r:id="rId13">
              <w:r w:rsidRPr="00046E73" w:rsidR="00046E73">
                <w:rPr>
                  <w:rFonts w:ascii="Times New Roman" w:hAnsi="Times New Roman"/>
                  <w:sz w:val="24"/>
                  <w:szCs w:val="24"/>
                  <w:lang w:val="it-IT"/>
                </w:rPr>
                <w:t xml:space="preserve">Cira, Octavian, </w:t>
              </w:r>
              <w:r w:rsidRPr="00046E73" w:rsidR="00046E73">
                <w:rPr>
                  <w:rFonts w:ascii="Times New Roman" w:hAnsi="Times New Roman"/>
                  <w:bCs/>
                  <w:i/>
                  <w:sz w:val="24"/>
                  <w:szCs w:val="24"/>
                </w:rPr>
                <w:t>“Lectii de MathCAD 2001 Professional (reeditare)”</w:t>
              </w:r>
              <w:r w:rsidRPr="00046E73" w:rsidR="00046E73">
                <w:rPr>
                  <w:rFonts w:ascii="Times New Roman" w:hAnsi="Times New Roman"/>
                  <w:sz w:val="24"/>
                  <w:szCs w:val="24"/>
                  <w:lang w:val="it-IT"/>
                </w:rPr>
                <w:t xml:space="preserve"> </w:t>
              </w:r>
            </w:hyperlink>
            <w:r w:rsidRPr="00046E73" w:rsidR="00046E73">
              <w:rPr>
                <w:rFonts w:ascii="Times New Roman" w:hAnsi="Times New Roman"/>
                <w:sz w:val="24"/>
                <w:szCs w:val="24"/>
                <w:lang w:val="it-IT"/>
              </w:rPr>
              <w:t>, Editura Albastra</w:t>
            </w:r>
          </w:p>
          <w:p w:rsidRPr="00046E73" w:rsidR="00046E73" w:rsidP="00046E73" w:rsidRDefault="00046E73" w14:paraId="14F961B7" w14:textId="77777777">
            <w:pPr>
              <w:pStyle w:val="ListParagraph"/>
              <w:widowControl w:val="0"/>
              <w:numPr>
                <w:ilvl w:val="0"/>
                <w:numId w:val="27"/>
              </w:numPr>
              <w:suppressAutoHyphens/>
              <w:spacing w:before="60" w:after="60" w:line="240" w:lineRule="auto"/>
              <w:jc w:val="both"/>
              <w:rPr>
                <w:rFonts w:ascii="Times New Roman" w:hAnsi="Times New Roman"/>
                <w:sz w:val="24"/>
                <w:szCs w:val="24"/>
              </w:rPr>
            </w:pPr>
            <w:r w:rsidRPr="00046E73">
              <w:rPr>
                <w:rFonts w:ascii="Times New Roman" w:hAnsi="Times New Roman"/>
                <w:sz w:val="24"/>
                <w:szCs w:val="24"/>
                <w:lang w:val="it-IT"/>
              </w:rPr>
              <w:t>Marin Ghinea, Virgiliu Fireţeanu, „Matlab. Calcul numeric. Grafică şi aplicaţii”, Editura Teora</w:t>
            </w:r>
          </w:p>
          <w:p w:rsidRPr="00046E73" w:rsidR="00046E73" w:rsidP="00046E73" w:rsidRDefault="00F95BD8" w14:paraId="3E26723C" w14:textId="77777777">
            <w:pPr>
              <w:pStyle w:val="ListParagraph"/>
              <w:widowControl w:val="0"/>
              <w:numPr>
                <w:ilvl w:val="0"/>
                <w:numId w:val="27"/>
              </w:numPr>
              <w:suppressAutoHyphens/>
              <w:spacing w:before="60" w:after="60" w:line="240" w:lineRule="auto"/>
              <w:rPr>
                <w:rFonts w:ascii="Times New Roman" w:hAnsi="Times New Roman"/>
                <w:sz w:val="24"/>
                <w:szCs w:val="24"/>
                <w:lang w:val="it-IT"/>
              </w:rPr>
            </w:pPr>
            <w:hyperlink w:tooltip="Pagina autorului Cira, Octavian" w:history="1" r:id="rId14">
              <w:r w:rsidRPr="00046E73" w:rsidR="00046E73">
                <w:rPr>
                  <w:rFonts w:ascii="Times New Roman" w:hAnsi="Times New Roman"/>
                  <w:sz w:val="24"/>
                  <w:szCs w:val="24"/>
                  <w:lang w:val="it-IT"/>
                </w:rPr>
                <w:t xml:space="preserve">Cira, Octavian, </w:t>
              </w:r>
              <w:r w:rsidRPr="00046E73" w:rsidR="00046E73">
                <w:rPr>
                  <w:rFonts w:ascii="Times New Roman" w:hAnsi="Times New Roman"/>
                  <w:bCs/>
                  <w:i/>
                  <w:sz w:val="24"/>
                  <w:szCs w:val="24"/>
                </w:rPr>
                <w:t>“Lectii de MathCAD 2001 Professional (reeditare)”</w:t>
              </w:r>
              <w:r w:rsidRPr="00046E73" w:rsidR="00046E73">
                <w:rPr>
                  <w:rFonts w:ascii="Times New Roman" w:hAnsi="Times New Roman"/>
                  <w:sz w:val="24"/>
                  <w:szCs w:val="24"/>
                  <w:lang w:val="it-IT"/>
                </w:rPr>
                <w:t xml:space="preserve"> </w:t>
              </w:r>
            </w:hyperlink>
            <w:r w:rsidRPr="00046E73" w:rsidR="00046E73">
              <w:rPr>
                <w:rFonts w:ascii="Times New Roman" w:hAnsi="Times New Roman"/>
                <w:sz w:val="24"/>
                <w:szCs w:val="24"/>
                <w:lang w:val="it-IT"/>
              </w:rPr>
              <w:t>, Editura Albastra</w:t>
            </w:r>
          </w:p>
          <w:p w:rsidRPr="000D0B83" w:rsidR="00516CE5" w:rsidP="00046E73" w:rsidRDefault="00046E73" w14:paraId="358F38BC" w14:textId="63F94FF2">
            <w:pPr>
              <w:pStyle w:val="ListParagraph"/>
              <w:numPr>
                <w:ilvl w:val="0"/>
                <w:numId w:val="27"/>
              </w:numPr>
              <w:spacing w:line="240" w:lineRule="auto"/>
              <w:rPr>
                <w:rFonts w:ascii="Times New Roman" w:hAnsi="Times New Roman"/>
                <w:sz w:val="24"/>
                <w:szCs w:val="24"/>
              </w:rPr>
            </w:pPr>
            <w:r w:rsidRPr="00046E73">
              <w:rPr>
                <w:rFonts w:ascii="Times New Roman" w:hAnsi="Times New Roman"/>
                <w:sz w:val="24"/>
                <w:szCs w:val="24"/>
                <w:lang w:val="it-IT"/>
              </w:rPr>
              <w:t>Marin Ghinea, Virgiliu Fireţeanu, „Matlab. Calcul numeric. Grafică şi aplicaţii”, Editura Teora</w:t>
            </w:r>
          </w:p>
        </w:tc>
      </w:tr>
    </w:tbl>
    <w:p w:rsidR="00516CE5" w:rsidP="4C237A67" w:rsidRDefault="00516CE5" w14:paraId="3EC0C04A" w14:textId="00EA6B11">
      <w:pPr>
        <w:pStyle w:val="Normal"/>
        <w:spacing w:after="0" w:line="240" w:lineRule="auto"/>
        <w:rPr>
          <w:rFonts w:ascii="Times New Roman" w:hAnsi="Times New Roman"/>
          <w:b w:val="1"/>
          <w:bCs w:val="1"/>
          <w:sz w:val="24"/>
          <w:szCs w:val="24"/>
        </w:rPr>
      </w:pPr>
    </w:p>
    <w:p w:rsidR="5B486057" w:rsidP="5B486057" w:rsidRDefault="5B486057" w14:paraId="7C8D70BF" w14:textId="0051A1F1">
      <w:pPr>
        <w:spacing w:after="0" w:line="240" w:lineRule="auto"/>
        <w:rPr>
          <w:rFonts w:ascii="Times New Roman" w:hAnsi="Times New Roman"/>
          <w:b w:val="1"/>
          <w:bCs w:val="1"/>
          <w:sz w:val="24"/>
          <w:szCs w:val="24"/>
        </w:rPr>
      </w:pPr>
      <w:r w:rsidRPr="4C237A67" w:rsidR="5C9719EC">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516CE5" w:rsidTr="66D1134B" w14:paraId="19E0676D" w14:textId="77777777">
        <w:tc>
          <w:tcPr>
            <w:tcW w:w="2682" w:type="dxa"/>
            <w:tcMar/>
          </w:tcPr>
          <w:p w:rsidRPr="0007194F" w:rsidR="00516CE5" w:rsidP="00306BD5" w:rsidRDefault="00516CE5" w14:paraId="58888325"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Mar/>
          </w:tcPr>
          <w:p w:rsidRPr="0007194F" w:rsidR="00516CE5" w:rsidP="00306BD5" w:rsidRDefault="00516CE5" w14:paraId="081C0786"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Mar/>
          </w:tcPr>
          <w:p w:rsidRPr="0007194F" w:rsidR="00516CE5" w:rsidP="00306BD5" w:rsidRDefault="00516CE5" w14:paraId="3659546E"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10.2 </w:t>
            </w:r>
            <w:r>
              <w:rPr>
                <w:rFonts w:ascii="Times New Roman" w:hAnsi="Times New Roman"/>
                <w:sz w:val="24"/>
                <w:szCs w:val="24"/>
              </w:rPr>
              <w:t>Metode de evaluare</w:t>
            </w:r>
          </w:p>
        </w:tc>
        <w:tc>
          <w:tcPr>
            <w:tcW w:w="1641" w:type="dxa"/>
            <w:tcMar/>
          </w:tcPr>
          <w:p w:rsidRPr="0007194F" w:rsidR="00516CE5" w:rsidP="00306BD5" w:rsidRDefault="00516CE5" w14:paraId="1C08D502"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516CE5" w:rsidTr="66D1134B" w14:paraId="59751324" w14:textId="77777777">
        <w:trPr>
          <w:trHeight w:val="135"/>
        </w:trPr>
        <w:tc>
          <w:tcPr>
            <w:tcW w:w="2682" w:type="dxa"/>
            <w:tcMar/>
          </w:tcPr>
          <w:p w:rsidRPr="002F09E7" w:rsidR="00516CE5" w:rsidP="00306BD5" w:rsidRDefault="00516CE5" w14:paraId="50EC6ED4" w14:textId="77777777">
            <w:pPr>
              <w:spacing w:after="0" w:line="240" w:lineRule="auto"/>
              <w:rPr>
                <w:rFonts w:ascii="Times New Roman" w:hAnsi="Times New Roman"/>
                <w:sz w:val="24"/>
                <w:szCs w:val="24"/>
              </w:rPr>
            </w:pPr>
            <w:r w:rsidRPr="002F09E7">
              <w:rPr>
                <w:rFonts w:ascii="Times New Roman" w:hAnsi="Times New Roman"/>
                <w:sz w:val="24"/>
                <w:szCs w:val="24"/>
              </w:rPr>
              <w:t>10.4 Curs</w:t>
            </w:r>
          </w:p>
        </w:tc>
        <w:tc>
          <w:tcPr>
            <w:tcW w:w="3253" w:type="dxa"/>
            <w:shd w:val="clear" w:color="auto" w:fill="D9D9D9" w:themeFill="background1" w:themeFillShade="D9"/>
            <w:tcMar/>
          </w:tcPr>
          <w:p w:rsidRPr="002F09E7" w:rsidR="00516CE5" w:rsidP="00306BD5" w:rsidRDefault="00516CE5" w14:paraId="196497A1" w14:textId="77777777">
            <w:pPr>
              <w:spacing w:after="0" w:line="240" w:lineRule="auto"/>
              <w:rPr>
                <w:rFonts w:ascii="Times New Roman" w:hAnsi="Times New Roman"/>
                <w:sz w:val="24"/>
                <w:szCs w:val="24"/>
              </w:rPr>
            </w:pPr>
            <w:r>
              <w:rPr>
                <w:rFonts w:ascii="Times New Roman" w:hAnsi="Times New Roman"/>
                <w:sz w:val="24"/>
                <w:szCs w:val="24"/>
              </w:rPr>
              <w:t>Verificare finală</w:t>
            </w:r>
          </w:p>
        </w:tc>
        <w:tc>
          <w:tcPr>
            <w:tcW w:w="2880" w:type="dxa"/>
            <w:tcMar/>
          </w:tcPr>
          <w:p w:rsidRPr="000D0B83" w:rsidR="00516CE5" w:rsidP="00306BD5" w:rsidRDefault="00516CE5" w14:paraId="4319C272" w14:textId="77777777">
            <w:pPr>
              <w:spacing w:after="0" w:line="240" w:lineRule="auto"/>
              <w:rPr>
                <w:rFonts w:ascii="Times New Roman" w:hAnsi="Times New Roman"/>
                <w:color w:val="00B0F0"/>
                <w:sz w:val="24"/>
                <w:szCs w:val="24"/>
              </w:rPr>
            </w:pPr>
            <w:r w:rsidRPr="000D0B83">
              <w:rPr>
                <w:rFonts w:ascii="Times New Roman" w:hAnsi="Times New Roman"/>
                <w:sz w:val="24"/>
                <w:szCs w:val="24"/>
              </w:rPr>
              <w:t>Examen final</w:t>
            </w:r>
          </w:p>
          <w:p w:rsidRPr="002F09E7" w:rsidR="00516CE5" w:rsidP="00306BD5" w:rsidRDefault="00516CE5" w14:paraId="4E4569C7" w14:textId="77777777">
            <w:pPr>
              <w:spacing w:after="0" w:line="240" w:lineRule="auto"/>
              <w:rPr>
                <w:rFonts w:ascii="Times New Roman" w:hAnsi="Times New Roman"/>
                <w:i/>
                <w:iCs/>
                <w:color w:val="00B0F0"/>
                <w:sz w:val="24"/>
                <w:szCs w:val="24"/>
              </w:rPr>
            </w:pPr>
          </w:p>
        </w:tc>
        <w:tc>
          <w:tcPr>
            <w:tcW w:w="1641" w:type="dxa"/>
            <w:tcMar/>
          </w:tcPr>
          <w:p w:rsidRPr="002F09E7" w:rsidR="00516CE5" w:rsidP="00306BD5" w:rsidRDefault="00516CE5" w14:paraId="57F7D361" w14:textId="77777777">
            <w:pPr>
              <w:spacing w:after="0" w:line="240" w:lineRule="auto"/>
              <w:jc w:val="center"/>
              <w:rPr>
                <w:rFonts w:ascii="Times New Roman" w:hAnsi="Times New Roman"/>
                <w:sz w:val="24"/>
                <w:szCs w:val="24"/>
              </w:rPr>
            </w:pPr>
            <w:r>
              <w:rPr>
                <w:rFonts w:ascii="Times New Roman" w:hAnsi="Times New Roman"/>
                <w:sz w:val="24"/>
                <w:szCs w:val="24"/>
              </w:rPr>
              <w:t>5</w:t>
            </w:r>
            <w:r w:rsidRPr="002F09E7">
              <w:rPr>
                <w:rFonts w:ascii="Times New Roman" w:hAnsi="Times New Roman"/>
                <w:sz w:val="24"/>
                <w:szCs w:val="24"/>
              </w:rPr>
              <w:t>0%</w:t>
            </w:r>
          </w:p>
        </w:tc>
      </w:tr>
      <w:tr w:rsidRPr="0007194F" w:rsidR="00516CE5" w:rsidTr="66D1134B" w14:paraId="603CB74B" w14:textId="77777777">
        <w:trPr>
          <w:trHeight w:val="562"/>
        </w:trPr>
        <w:tc>
          <w:tcPr>
            <w:tcW w:w="2682" w:type="dxa"/>
            <w:tcMar/>
          </w:tcPr>
          <w:p w:rsidRPr="0007194F" w:rsidR="00516CE5" w:rsidP="66D1134B" w:rsidRDefault="00516CE5" w14:paraId="7B6C4349" w14:textId="49EEBAB0">
            <w:pPr>
              <w:spacing w:after="0" w:line="240" w:lineRule="auto"/>
              <w:ind w:right="-150"/>
              <w:rPr>
                <w:rFonts w:ascii="Times New Roman" w:hAnsi="Times New Roman"/>
                <w:strike w:val="1"/>
                <w:sz w:val="24"/>
                <w:szCs w:val="24"/>
              </w:rPr>
            </w:pPr>
            <w:r w:rsidRPr="66D1134B" w:rsidR="1F428635">
              <w:rPr>
                <w:rFonts w:ascii="Times New Roman" w:hAnsi="Times New Roman"/>
                <w:sz w:val="24"/>
                <w:szCs w:val="24"/>
              </w:rPr>
              <w:t xml:space="preserve">10.5 </w:t>
            </w:r>
            <w:r w:rsidRPr="66D1134B" w:rsidR="6AE02EEB">
              <w:rPr>
                <w:rFonts w:ascii="Times New Roman" w:hAnsi="Times New Roman"/>
                <w:sz w:val="24"/>
                <w:szCs w:val="24"/>
              </w:rPr>
              <w:t>L</w:t>
            </w:r>
            <w:r w:rsidRPr="66D1134B" w:rsidR="1F428635">
              <w:rPr>
                <w:rFonts w:ascii="Times New Roman" w:hAnsi="Times New Roman"/>
                <w:sz w:val="24"/>
                <w:szCs w:val="24"/>
              </w:rPr>
              <w:t>aborator</w:t>
            </w:r>
          </w:p>
        </w:tc>
        <w:tc>
          <w:tcPr>
            <w:tcW w:w="3253" w:type="dxa"/>
            <w:shd w:val="clear" w:color="auto" w:fill="D9D9D9" w:themeFill="background1" w:themeFillShade="D9"/>
            <w:tcMar/>
          </w:tcPr>
          <w:p w:rsidRPr="002F09E7" w:rsidR="00516CE5" w:rsidP="00306BD5" w:rsidRDefault="00516CE5" w14:paraId="035E475A" w14:textId="77777777">
            <w:pPr>
              <w:spacing w:after="0" w:line="240" w:lineRule="auto"/>
              <w:rPr>
                <w:rFonts w:ascii="Times New Roman" w:hAnsi="Times New Roman"/>
                <w:sz w:val="24"/>
                <w:szCs w:val="24"/>
              </w:rPr>
            </w:pPr>
            <w:r>
              <w:rPr>
                <w:rFonts w:ascii="Times New Roman" w:hAnsi="Times New Roman"/>
                <w:sz w:val="24"/>
                <w:szCs w:val="24"/>
              </w:rPr>
              <w:t>Evaluarea</w:t>
            </w:r>
            <w:r w:rsidRPr="000D0B83">
              <w:rPr>
                <w:rFonts w:ascii="Times New Roman" w:hAnsi="Times New Roman"/>
                <w:sz w:val="24"/>
                <w:szCs w:val="24"/>
              </w:rPr>
              <w:t xml:space="preserve"> programelor realizate de studenţi.</w:t>
            </w:r>
          </w:p>
        </w:tc>
        <w:tc>
          <w:tcPr>
            <w:tcW w:w="2880" w:type="dxa"/>
            <w:tcMar/>
          </w:tcPr>
          <w:p w:rsidRPr="002F09E7" w:rsidR="00516CE5" w:rsidP="00306BD5" w:rsidRDefault="00516CE5" w14:paraId="52E3F6AD" w14:textId="77777777">
            <w:pPr>
              <w:spacing w:after="0" w:line="240" w:lineRule="auto"/>
              <w:rPr>
                <w:rFonts w:ascii="Times New Roman" w:hAnsi="Times New Roman"/>
                <w:sz w:val="24"/>
                <w:szCs w:val="24"/>
              </w:rPr>
            </w:pPr>
            <w:r>
              <w:rPr>
                <w:rFonts w:ascii="Times New Roman" w:hAnsi="Times New Roman"/>
                <w:sz w:val="24"/>
                <w:szCs w:val="24"/>
              </w:rPr>
              <w:t xml:space="preserve">Evaluare orală </w:t>
            </w:r>
          </w:p>
          <w:p w:rsidRPr="002F09E7" w:rsidR="00516CE5" w:rsidP="00306BD5" w:rsidRDefault="00516CE5" w14:paraId="0E7B206B" w14:textId="77777777">
            <w:pPr>
              <w:spacing w:after="0" w:line="240" w:lineRule="auto"/>
              <w:rPr>
                <w:rFonts w:ascii="Times New Roman" w:hAnsi="Times New Roman"/>
                <w:sz w:val="24"/>
                <w:szCs w:val="24"/>
              </w:rPr>
            </w:pPr>
          </w:p>
        </w:tc>
        <w:tc>
          <w:tcPr>
            <w:tcW w:w="1641" w:type="dxa"/>
            <w:tcMar/>
          </w:tcPr>
          <w:p w:rsidRPr="002F09E7" w:rsidR="00516CE5" w:rsidP="00306BD5" w:rsidRDefault="00516CE5" w14:paraId="24976CFC" w14:textId="77777777">
            <w:pPr>
              <w:spacing w:after="0" w:line="240" w:lineRule="auto"/>
              <w:jc w:val="center"/>
              <w:rPr>
                <w:rFonts w:ascii="Times New Roman" w:hAnsi="Times New Roman"/>
                <w:sz w:val="24"/>
                <w:szCs w:val="24"/>
              </w:rPr>
            </w:pPr>
            <w:r>
              <w:rPr>
                <w:rFonts w:ascii="Times New Roman" w:hAnsi="Times New Roman"/>
                <w:sz w:val="24"/>
                <w:szCs w:val="24"/>
              </w:rPr>
              <w:t>5</w:t>
            </w:r>
            <w:r w:rsidRPr="002F09E7">
              <w:rPr>
                <w:rFonts w:ascii="Times New Roman" w:hAnsi="Times New Roman"/>
                <w:sz w:val="24"/>
                <w:szCs w:val="24"/>
              </w:rPr>
              <w:t>0%</w:t>
            </w:r>
          </w:p>
        </w:tc>
      </w:tr>
      <w:tr w:rsidRPr="0007194F" w:rsidR="00516CE5" w:rsidTr="66D1134B" w14:paraId="72D01E5A" w14:textId="77777777">
        <w:tc>
          <w:tcPr>
            <w:tcW w:w="10456" w:type="dxa"/>
            <w:gridSpan w:val="4"/>
            <w:tcMar/>
          </w:tcPr>
          <w:p w:rsidRPr="0007194F" w:rsidR="00516CE5" w:rsidP="00306BD5" w:rsidRDefault="00516CE5" w14:paraId="1450977C"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10.6 </w:t>
            </w:r>
            <w:r>
              <w:rPr>
                <w:rFonts w:ascii="Times New Roman" w:hAnsi="Times New Roman"/>
                <w:sz w:val="24"/>
                <w:szCs w:val="24"/>
              </w:rPr>
              <w:t>Condiții de promovare</w:t>
            </w:r>
          </w:p>
        </w:tc>
      </w:tr>
      <w:tr w:rsidRPr="0007194F" w:rsidR="00516CE5" w:rsidTr="66D1134B" w14:paraId="0B79D4B5" w14:textId="77777777">
        <w:tc>
          <w:tcPr>
            <w:tcW w:w="10456" w:type="dxa"/>
            <w:gridSpan w:val="4"/>
            <w:tcMar/>
          </w:tcPr>
          <w:p w:rsidRPr="002F09E7" w:rsidR="00516CE5" w:rsidP="00516CE5" w:rsidRDefault="00516CE5" w14:paraId="35294647" w14:textId="77777777">
            <w:pPr>
              <w:numPr>
                <w:ilvl w:val="0"/>
                <w:numId w:val="8"/>
              </w:numPr>
              <w:spacing w:after="0" w:line="240" w:lineRule="auto"/>
              <w:rPr>
                <w:rFonts w:ascii="Times New Roman" w:hAnsi="Times New Roman"/>
                <w:sz w:val="24"/>
                <w:szCs w:val="24"/>
              </w:rPr>
            </w:pPr>
            <w:r w:rsidRPr="002F09E7">
              <w:rPr>
                <w:rFonts w:ascii="Times New Roman" w:hAnsi="Times New Roman"/>
                <w:sz w:val="24"/>
                <w:szCs w:val="24"/>
              </w:rPr>
              <w:t xml:space="preserve">Obținerea a 50% din punctajul total. </w:t>
            </w:r>
          </w:p>
        </w:tc>
      </w:tr>
    </w:tbl>
    <w:p w:rsidRPr="004671D0" w:rsidR="00DC450D" w:rsidP="66D1134B" w:rsidRDefault="00DC450D" w14:paraId="30D7B7C9" w14:textId="05A7A215">
      <w:pPr>
        <w:spacing w:line="240" w:lineRule="auto"/>
        <w:rPr>
          <w:rFonts w:ascii="Times New Roman" w:hAnsi="Times New Roman"/>
          <w:sz w:val="24"/>
          <w:szCs w:val="24"/>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516CE5" w:rsidTr="591104EE" w14:paraId="05522722" w14:textId="77777777">
        <w:tc>
          <w:tcPr>
            <w:tcW w:w="2207" w:type="dxa"/>
            <w:tcMar/>
          </w:tcPr>
          <w:p w:rsidR="00516CE5" w:rsidP="00306BD5" w:rsidRDefault="00516CE5" w14:paraId="391D6505" w14:textId="77777777">
            <w:pPr>
              <w:rPr>
                <w:rFonts w:ascii="Times New Roman" w:hAnsi="Times New Roman"/>
                <w:sz w:val="24"/>
                <w:szCs w:val="24"/>
              </w:rPr>
            </w:pPr>
            <w:r>
              <w:rPr>
                <w:rFonts w:ascii="Times New Roman" w:hAnsi="Times New Roman"/>
                <w:sz w:val="24"/>
                <w:szCs w:val="24"/>
              </w:rPr>
              <w:t xml:space="preserve">Data completării </w:t>
            </w:r>
          </w:p>
        </w:tc>
        <w:tc>
          <w:tcPr>
            <w:tcW w:w="4277" w:type="dxa"/>
            <w:tcMar/>
          </w:tcPr>
          <w:p w:rsidR="00516CE5" w:rsidP="00306BD5" w:rsidRDefault="00516CE5" w14:paraId="37B94BEE" w14:textId="77777777">
            <w:pPr>
              <w:rPr>
                <w:rFonts w:ascii="Times New Roman" w:hAnsi="Times New Roman"/>
                <w:sz w:val="24"/>
                <w:szCs w:val="24"/>
              </w:rPr>
            </w:pPr>
            <w:r>
              <w:rPr>
                <w:rFonts w:ascii="Times New Roman" w:hAnsi="Times New Roman"/>
                <w:sz w:val="24"/>
                <w:szCs w:val="24"/>
              </w:rPr>
              <w:t>Titular de curs</w:t>
            </w:r>
          </w:p>
          <w:p w:rsidR="00516CE5" w:rsidP="66D1134B" w:rsidRDefault="00516CE5" w14:paraId="5AA2BE81" w14:textId="0965402F">
            <w:pPr>
              <w:rPr>
                <w:rFonts w:ascii="Times New Roman" w:hAnsi="Times New Roman"/>
                <w:sz w:val="24"/>
                <w:szCs w:val="24"/>
                <w:highlight w:val="yellow"/>
              </w:rPr>
            </w:pPr>
          </w:p>
        </w:tc>
        <w:tc>
          <w:tcPr>
            <w:tcW w:w="3982" w:type="dxa"/>
            <w:tcMar/>
          </w:tcPr>
          <w:p w:rsidRPr="00B4650B" w:rsidR="00516CE5" w:rsidP="00306BD5" w:rsidRDefault="00516CE5" w14:paraId="30733AEC" w14:textId="77777777">
            <w:pPr>
              <w:rPr>
                <w:rFonts w:ascii="Times New Roman" w:hAnsi="Times New Roman"/>
                <w:color w:val="92D050"/>
                <w:sz w:val="24"/>
                <w:szCs w:val="24"/>
              </w:rPr>
            </w:pPr>
            <w:r>
              <w:rPr>
                <w:rFonts w:ascii="Times New Roman" w:hAnsi="Times New Roman"/>
                <w:sz w:val="24"/>
                <w:szCs w:val="24"/>
              </w:rPr>
              <w:t>Titular(ii) de aplicații</w:t>
            </w:r>
          </w:p>
          <w:p w:rsidR="00516CE5" w:rsidP="00306BD5" w:rsidRDefault="00516CE5" w14:paraId="4FA84454" w14:textId="77777777">
            <w:pPr>
              <w:rPr>
                <w:rFonts w:ascii="Times New Roman" w:hAnsi="Times New Roman"/>
                <w:sz w:val="24"/>
                <w:szCs w:val="24"/>
              </w:rPr>
            </w:pPr>
          </w:p>
        </w:tc>
      </w:tr>
      <w:tr w:rsidR="00516CE5" w:rsidTr="591104EE" w14:paraId="0DEFB4BE" w14:textId="77777777">
        <w:tc>
          <w:tcPr>
            <w:tcW w:w="2207" w:type="dxa"/>
            <w:tcMar/>
          </w:tcPr>
          <w:p w:rsidR="00516CE5" w:rsidP="00306BD5" w:rsidRDefault="004A5351" w14:paraId="3BB3E3F2" w14:textId="67D6F2E8">
            <w:pPr>
              <w:rPr>
                <w:rFonts w:ascii="Times New Roman" w:hAnsi="Times New Roman"/>
                <w:sz w:val="24"/>
                <w:szCs w:val="24"/>
              </w:rPr>
            </w:pPr>
            <w:r>
              <w:rPr>
                <w:rFonts w:ascii="Times New Roman" w:hAnsi="Times New Roman"/>
                <w:sz w:val="24"/>
                <w:szCs w:val="24"/>
              </w:rPr>
              <w:t>25</w:t>
            </w:r>
            <w:r w:rsidR="004E2CCB">
              <w:rPr>
                <w:rFonts w:ascii="Times New Roman" w:hAnsi="Times New Roman"/>
                <w:sz w:val="24"/>
                <w:szCs w:val="24"/>
              </w:rPr>
              <w:t>.0</w:t>
            </w:r>
            <w:r>
              <w:rPr>
                <w:rFonts w:ascii="Times New Roman" w:hAnsi="Times New Roman"/>
                <w:sz w:val="24"/>
                <w:szCs w:val="24"/>
              </w:rPr>
              <w:t>1</w:t>
            </w:r>
            <w:r w:rsidR="004E2CCB">
              <w:rPr>
                <w:rFonts w:ascii="Times New Roman" w:hAnsi="Times New Roman"/>
                <w:sz w:val="24"/>
                <w:szCs w:val="24"/>
              </w:rPr>
              <w:t>.202</w:t>
            </w:r>
            <w:r>
              <w:rPr>
                <w:rFonts w:ascii="Times New Roman" w:hAnsi="Times New Roman"/>
                <w:sz w:val="24"/>
                <w:szCs w:val="24"/>
              </w:rPr>
              <w:t>6</w:t>
            </w:r>
          </w:p>
        </w:tc>
        <w:tc>
          <w:tcPr>
            <w:tcW w:w="4277" w:type="dxa"/>
            <w:tcBorders>
              <w:bottom w:val="none" w:color="auto" w:sz="4" w:space="0"/>
            </w:tcBorders>
            <w:tcMar/>
          </w:tcPr>
          <w:p w:rsidRPr="000D0B83" w:rsidR="00516CE5" w:rsidP="66D1134B" w:rsidRDefault="00516CE5" w14:paraId="7C0FE82E" w14:textId="2ACCB1B5">
            <w:pPr>
              <w:pStyle w:val="Normal"/>
              <w:spacing w:after="0" w:line="240" w:lineRule="auto"/>
              <w:rPr>
                <w:rFonts w:ascii="Times New Roman" w:hAnsi="Times New Roman"/>
                <w:b w:val="0"/>
                <w:bCs w:val="0"/>
                <w:sz w:val="24"/>
                <w:szCs w:val="24"/>
              </w:rPr>
            </w:pPr>
            <w:r w:rsidRPr="4C237A67" w:rsidR="13E532FE">
              <w:rPr>
                <w:rFonts w:ascii="Times New Roman" w:hAnsi="Times New Roman"/>
                <w:b w:val="0"/>
                <w:bCs w:val="0"/>
                <w:sz w:val="24"/>
                <w:szCs w:val="24"/>
              </w:rPr>
              <w:t>Conf</w:t>
            </w:r>
            <w:r w:rsidRPr="4C237A67" w:rsidR="638ABDF9">
              <w:rPr>
                <w:rFonts w:ascii="Times New Roman" w:hAnsi="Times New Roman"/>
                <w:b w:val="0"/>
                <w:bCs w:val="0"/>
                <w:sz w:val="24"/>
                <w:szCs w:val="24"/>
              </w:rPr>
              <w:t>. dr. ing. Constantin LEVENȚIU</w:t>
            </w:r>
          </w:p>
          <w:p w:rsidRPr="000D0B83" w:rsidR="00516CE5" w:rsidP="00306BD5" w:rsidRDefault="00516CE5" w14:paraId="7F3C9546" w14:textId="13666FB4">
            <w:pPr>
              <w:rPr>
                <w:rFonts w:ascii="Times New Roman" w:hAnsi="Times New Roman"/>
                <w:b w:val="0"/>
                <w:bCs w:val="0"/>
                <w:sz w:val="24"/>
                <w:szCs w:val="24"/>
              </w:rPr>
            </w:pPr>
          </w:p>
        </w:tc>
        <w:tc>
          <w:tcPr>
            <w:tcW w:w="3982" w:type="dxa"/>
            <w:tcBorders>
              <w:bottom w:val="none" w:color="auto" w:sz="4" w:space="0"/>
            </w:tcBorders>
            <w:tcMar/>
          </w:tcPr>
          <w:p w:rsidR="00516CE5" w:rsidP="66D1134B" w:rsidRDefault="008737C5" w14:paraId="74669D96" w14:textId="320A92FC">
            <w:pPr>
              <w:spacing w:after="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6D1134B" w:rsidR="156D16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As. drd. ing. Bogdan SUATEAN</w:t>
            </w:r>
          </w:p>
          <w:p w:rsidR="00516CE5" w:rsidP="591104EE" w:rsidRDefault="008737C5" w14:paraId="64BEFCA8" w14:textId="736B8AED">
            <w:pPr>
              <w:spacing w:after="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591104EE" w:rsidR="156D16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As. drd. ing. Andrei TOTU</w:t>
            </w:r>
          </w:p>
        </w:tc>
      </w:tr>
      <w:tr w:rsidR="00516CE5" w:rsidTr="591104EE" w14:paraId="4C5F328B" w14:textId="77777777">
        <w:tc>
          <w:tcPr>
            <w:tcW w:w="2207" w:type="dxa"/>
            <w:tcMar/>
          </w:tcPr>
          <w:p w:rsidR="00516CE5" w:rsidP="00306BD5" w:rsidRDefault="00516CE5" w14:paraId="3FF58C3B" w14:textId="77777777">
            <w:pPr>
              <w:rPr>
                <w:rFonts w:ascii="Times New Roman" w:hAnsi="Times New Roman"/>
                <w:sz w:val="24"/>
                <w:szCs w:val="24"/>
              </w:rPr>
            </w:pPr>
          </w:p>
        </w:tc>
        <w:tc>
          <w:tcPr>
            <w:tcW w:w="4277" w:type="dxa"/>
            <w:tcBorders>
              <w:top w:val="none" w:color="auto" w:sz="4" w:space="0"/>
            </w:tcBorders>
            <w:tcMar/>
          </w:tcPr>
          <w:p w:rsidR="00516CE5" w:rsidP="00306BD5" w:rsidRDefault="00516CE5" w14:paraId="4A11778B" w14:textId="77777777">
            <w:pPr>
              <w:rPr>
                <w:rFonts w:ascii="Times New Roman" w:hAnsi="Times New Roman"/>
                <w:sz w:val="24"/>
                <w:szCs w:val="24"/>
              </w:rPr>
            </w:pPr>
          </w:p>
        </w:tc>
        <w:tc>
          <w:tcPr>
            <w:tcW w:w="3982" w:type="dxa"/>
            <w:tcBorders>
              <w:top w:val="none" w:color="auto" w:sz="4" w:space="0"/>
            </w:tcBorders>
            <w:tcMar/>
          </w:tcPr>
          <w:p w:rsidR="00516CE5" w:rsidP="00306BD5" w:rsidRDefault="00516CE5" w14:paraId="1B23ED9C" w14:textId="77777777">
            <w:pPr>
              <w:rPr>
                <w:rFonts w:ascii="Times New Roman" w:hAnsi="Times New Roman"/>
                <w:sz w:val="24"/>
                <w:szCs w:val="24"/>
              </w:rPr>
            </w:pPr>
          </w:p>
        </w:tc>
      </w:tr>
      <w:tr w:rsidR="00516CE5" w:rsidTr="591104EE" w14:paraId="57202493" w14:textId="77777777">
        <w:trPr>
          <w:trHeight w:val="468"/>
        </w:trPr>
        <w:tc>
          <w:tcPr>
            <w:tcW w:w="2207" w:type="dxa"/>
            <w:tcMar/>
          </w:tcPr>
          <w:p w:rsidR="00516CE5" w:rsidP="00306BD5" w:rsidRDefault="00516CE5" w14:paraId="7B22D329" w14:textId="77777777">
            <w:pPr>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Mar/>
          </w:tcPr>
          <w:p w:rsidRPr="00F43691" w:rsidR="00516CE5" w:rsidP="00306BD5" w:rsidRDefault="00516CE5" w14:paraId="020BD5D7" w14:textId="26153BBE">
            <w:pPr>
              <w:rPr>
                <w:rFonts w:ascii="Times New Roman" w:hAnsi="Times New Roman"/>
                <w:color w:val="9BBB59" w:themeColor="accent3"/>
                <w:sz w:val="24"/>
                <w:szCs w:val="24"/>
              </w:rPr>
            </w:pPr>
            <w:r w:rsidRPr="66D1134B" w:rsidR="3FD8C347">
              <w:rPr>
                <w:rFonts w:ascii="Times New Roman" w:hAnsi="Times New Roman"/>
                <w:sz w:val="24"/>
                <w:szCs w:val="24"/>
              </w:rPr>
              <w:t xml:space="preserve">Pt. </w:t>
            </w:r>
            <w:r w:rsidRPr="66D1134B" w:rsidR="1F428635">
              <w:rPr>
                <w:rFonts w:ascii="Times New Roman" w:hAnsi="Times New Roman"/>
                <w:sz w:val="24"/>
                <w:szCs w:val="24"/>
              </w:rPr>
              <w:t>Director de departament</w:t>
            </w:r>
          </w:p>
          <w:p w:rsidR="00516CE5" w:rsidP="00306BD5" w:rsidRDefault="00960E8D" w14:paraId="6A31E729" w14:textId="7C4A7F88">
            <w:pPr>
              <w:rPr>
                <w:rFonts w:ascii="Times New Roman" w:hAnsi="Times New Roman"/>
                <w:sz w:val="24"/>
                <w:szCs w:val="24"/>
              </w:rPr>
            </w:pPr>
            <w:r w:rsidRPr="66D1134B" w:rsidR="2E1C49A3">
              <w:rPr>
                <w:rFonts w:ascii="Times New Roman" w:hAnsi="Times New Roman"/>
                <w:sz w:val="24"/>
                <w:szCs w:val="24"/>
              </w:rPr>
              <w:t>Conf</w:t>
            </w:r>
            <w:r w:rsidRPr="66D1134B" w:rsidR="1F428635">
              <w:rPr>
                <w:rFonts w:ascii="Times New Roman" w:hAnsi="Times New Roman"/>
                <w:sz w:val="24"/>
                <w:szCs w:val="24"/>
              </w:rPr>
              <w:t xml:space="preserve">. dr. ing. </w:t>
            </w:r>
            <w:r w:rsidRPr="66D1134B" w:rsidR="2E1C49A3">
              <w:rPr>
                <w:rFonts w:ascii="Times New Roman" w:hAnsi="Times New Roman"/>
                <w:sz w:val="24"/>
                <w:szCs w:val="24"/>
              </w:rPr>
              <w:t>Laurențiu</w:t>
            </w:r>
            <w:r w:rsidRPr="66D1134B" w:rsidR="7263F816">
              <w:rPr>
                <w:rFonts w:ascii="Times New Roman" w:hAnsi="Times New Roman"/>
                <w:sz w:val="24"/>
                <w:szCs w:val="24"/>
              </w:rPr>
              <w:t>-Eugen</w:t>
            </w:r>
            <w:r w:rsidRPr="66D1134B" w:rsidR="2E1C49A3">
              <w:rPr>
                <w:rFonts w:ascii="Times New Roman" w:hAnsi="Times New Roman"/>
                <w:sz w:val="24"/>
                <w:szCs w:val="24"/>
              </w:rPr>
              <w:t xml:space="preserve"> MORARU</w:t>
            </w:r>
          </w:p>
          <w:p w:rsidR="00516CE5" w:rsidP="00306BD5" w:rsidRDefault="00516CE5" w14:paraId="177DFB58" w14:textId="77777777">
            <w:pPr>
              <w:rPr>
                <w:rFonts w:ascii="Times New Roman" w:hAnsi="Times New Roman"/>
                <w:sz w:val="24"/>
                <w:szCs w:val="24"/>
              </w:rPr>
            </w:pPr>
          </w:p>
        </w:tc>
      </w:tr>
      <w:tr w:rsidR="00516CE5" w:rsidTr="591104EE" w14:paraId="083CA912" w14:textId="77777777">
        <w:tc>
          <w:tcPr>
            <w:tcW w:w="2207" w:type="dxa"/>
            <w:tcMar/>
          </w:tcPr>
          <w:p w:rsidR="00516CE5" w:rsidP="00306BD5" w:rsidRDefault="00516CE5" w14:paraId="243AD311" w14:textId="77777777">
            <w:pPr>
              <w:rPr>
                <w:rFonts w:ascii="Times New Roman" w:hAnsi="Times New Roman"/>
                <w:sz w:val="24"/>
                <w:szCs w:val="24"/>
              </w:rPr>
            </w:pPr>
            <w:r>
              <w:rPr>
                <w:rFonts w:ascii="Times New Roman" w:hAnsi="Times New Roman"/>
                <w:sz w:val="24"/>
                <w:szCs w:val="24"/>
              </w:rPr>
              <w:t>Data aprobării în Consiliul Facultății</w:t>
            </w:r>
          </w:p>
          <w:p w:rsidR="00516CE5" w:rsidP="00306BD5" w:rsidRDefault="00516CE5" w14:paraId="7FBFFFE6" w14:textId="77777777">
            <w:pPr>
              <w:rPr>
                <w:rFonts w:ascii="Times New Roman" w:hAnsi="Times New Roman"/>
                <w:sz w:val="24"/>
                <w:szCs w:val="24"/>
              </w:rPr>
            </w:pPr>
          </w:p>
        </w:tc>
        <w:tc>
          <w:tcPr>
            <w:tcW w:w="8259" w:type="dxa"/>
            <w:gridSpan w:val="2"/>
            <w:tcBorders>
              <w:bottom w:val="none" w:color="auto" w:sz="4" w:space="0"/>
            </w:tcBorders>
            <w:tcMar/>
          </w:tcPr>
          <w:p w:rsidR="00516CE5" w:rsidP="00306BD5" w:rsidRDefault="00516CE5" w14:paraId="03C91AC3" w14:textId="77777777">
            <w:pPr>
              <w:rPr>
                <w:rFonts w:ascii="Times New Roman" w:hAnsi="Times New Roman"/>
                <w:sz w:val="24"/>
                <w:szCs w:val="24"/>
              </w:rPr>
            </w:pPr>
            <w:r w:rsidRPr="66D1134B" w:rsidR="1F428635">
              <w:rPr>
                <w:rFonts w:ascii="Times New Roman" w:hAnsi="Times New Roman"/>
                <w:sz w:val="24"/>
                <w:szCs w:val="24"/>
              </w:rPr>
              <w:t xml:space="preserve">Decan </w:t>
            </w:r>
          </w:p>
          <w:p w:rsidR="00516CE5" w:rsidP="66D1134B" w:rsidRDefault="00516CE5" w14:paraId="464DA856" w14:textId="30EE2A50">
            <w:pPr>
              <w:rPr>
                <w:rFonts w:ascii="Times New Roman" w:hAnsi="Times New Roman" w:eastAsia="Times New Roman" w:cs="Times New Roman"/>
                <w:noProof w:val="0"/>
                <w:sz w:val="24"/>
                <w:szCs w:val="24"/>
                <w:lang w:val="ro-RO"/>
              </w:rPr>
            </w:pPr>
            <w:r w:rsidRPr="66D1134B" w:rsidR="4875EF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Prof. Dr. Ing. Daniel-Eugeniu CRUNȚEANU</w:t>
            </w:r>
          </w:p>
          <w:p w:rsidR="00516CE5" w:rsidP="00306BD5" w:rsidRDefault="00516CE5" w14:paraId="55145639" w14:textId="0080C588">
            <w:pPr>
              <w:rPr>
                <w:rFonts w:ascii="Times New Roman" w:hAnsi="Times New Roman"/>
                <w:sz w:val="24"/>
                <w:szCs w:val="24"/>
              </w:rPr>
            </w:pPr>
          </w:p>
        </w:tc>
      </w:tr>
    </w:tbl>
    <w:p w:rsidRPr="00516CE5" w:rsidR="00FD0711" w:rsidP="000B3BD0" w:rsidRDefault="00FD0711" w14:paraId="130709C1" w14:textId="77777777">
      <w:pPr>
        <w:spacing w:line="240" w:lineRule="auto"/>
        <w:rPr>
          <w:rFonts w:ascii="Times New Roman" w:hAnsi="Times New Roman"/>
          <w:b/>
          <w:bCs/>
          <w:sz w:val="24"/>
          <w:szCs w:val="24"/>
        </w:rPr>
      </w:pPr>
    </w:p>
    <w:sectPr w:rsidRPr="00516CE5" w:rsidR="00FD0711" w:rsidSect="00873DD5">
      <w:headerReference w:type="default" r:id="rId15"/>
      <w:pgSz w:w="11906" w:h="16838" w:orient="portrait"/>
      <w:pgMar w:top="720" w:right="720" w:bottom="720" w:left="720" w:header="567" w:footer="567" w:gutter="0"/>
      <w:cols w:space="708"/>
      <w:docGrid w:linePitch="360"/>
      <w:footerReference w:type="default" r:id="R63843d0e3e884e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5BD8" w:rsidP="006B0230" w:rsidRDefault="00F95BD8" w14:paraId="4FF7B470" w14:textId="77777777">
      <w:pPr>
        <w:spacing w:after="0" w:line="240" w:lineRule="auto"/>
      </w:pPr>
      <w:r>
        <w:separator/>
      </w:r>
    </w:p>
  </w:endnote>
  <w:endnote w:type="continuationSeparator" w:id="0">
    <w:p w:rsidR="00F95BD8" w:rsidP="006B0230" w:rsidRDefault="00F95BD8" w14:paraId="534258D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66D1134B" w:rsidTr="66D1134B" w14:paraId="62E140D3">
      <w:trPr>
        <w:trHeight w:val="300"/>
      </w:trPr>
      <w:tc>
        <w:tcPr>
          <w:tcW w:w="3485" w:type="dxa"/>
          <w:tcMar/>
        </w:tcPr>
        <w:p w:rsidR="66D1134B" w:rsidP="66D1134B" w:rsidRDefault="66D1134B" w14:paraId="519A9077" w14:textId="3EAD1F9F">
          <w:pPr>
            <w:pStyle w:val="Header"/>
            <w:bidi w:val="0"/>
            <w:ind w:left="-115"/>
            <w:jc w:val="left"/>
          </w:pPr>
        </w:p>
      </w:tc>
      <w:tc>
        <w:tcPr>
          <w:tcW w:w="3485" w:type="dxa"/>
          <w:tcMar/>
        </w:tcPr>
        <w:p w:rsidR="66D1134B" w:rsidP="66D1134B" w:rsidRDefault="66D1134B" w14:paraId="5CE9EC3B" w14:textId="7E8110BF">
          <w:pPr>
            <w:pStyle w:val="Header"/>
            <w:bidi w:val="0"/>
            <w:jc w:val="center"/>
          </w:pPr>
        </w:p>
      </w:tc>
      <w:tc>
        <w:tcPr>
          <w:tcW w:w="3485" w:type="dxa"/>
          <w:tcMar/>
        </w:tcPr>
        <w:p w:rsidR="66D1134B" w:rsidP="66D1134B" w:rsidRDefault="66D1134B" w14:paraId="79267E9F" w14:textId="09295C75">
          <w:pPr>
            <w:pStyle w:val="Header"/>
            <w:bidi w:val="0"/>
            <w:ind w:right="-115"/>
            <w:jc w:val="right"/>
          </w:pPr>
        </w:p>
      </w:tc>
    </w:tr>
  </w:tbl>
  <w:p w:rsidR="66D1134B" w:rsidP="66D1134B" w:rsidRDefault="66D1134B" w14:paraId="0A6540F9" w14:textId="5B37F63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5BD8" w:rsidP="006B0230" w:rsidRDefault="00F95BD8" w14:paraId="3410AB8F" w14:textId="77777777">
      <w:pPr>
        <w:spacing w:after="0" w:line="240" w:lineRule="auto"/>
      </w:pPr>
      <w:r>
        <w:separator/>
      </w:r>
    </w:p>
  </w:footnote>
  <w:footnote w:type="continuationSeparator" w:id="0">
    <w:p w:rsidR="00F95BD8" w:rsidP="006B0230" w:rsidRDefault="00F95BD8" w14:paraId="51DFE0A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66D1134B" w:rsidTr="66D1134B" w14:paraId="19E0CD3B">
      <w:trPr>
        <w:trHeight w:val="990"/>
      </w:trPr>
      <w:tc>
        <w:tcPr>
          <w:tcW w:w="1245" w:type="dxa"/>
          <w:tcBorders>
            <w:top w:val="nil"/>
            <w:left w:val="nil"/>
            <w:bottom w:val="nil"/>
            <w:right w:val="nil"/>
          </w:tcBorders>
          <w:tcMar>
            <w:left w:w="105" w:type="dxa"/>
            <w:right w:w="105" w:type="dxa"/>
          </w:tcMar>
          <w:vAlign w:val="center"/>
        </w:tcPr>
        <w:p w:rsidR="66D1134B" w:rsidP="66D1134B" w:rsidRDefault="66D1134B" w14:paraId="5B4A1A09" w14:textId="6716B3F3">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66D1134B">
            <w:drawing>
              <wp:inline wp14:editId="50FE84F0" wp14:anchorId="7D90D6E2">
                <wp:extent cx="771525" cy="771525"/>
                <wp:effectExtent l="0" t="0" r="0" b="0"/>
                <wp:docPr id="9424199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42419958" name="Picture 94241995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3887397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66D1134B" w:rsidP="66D1134B" w:rsidRDefault="66D1134B" w14:paraId="519025EA" w14:textId="2911F725">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66D1134B" w:rsidP="66D1134B" w:rsidRDefault="66D1134B" w14:paraId="30BF5074" w14:textId="4301FEE2">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66D1134B" w:rsidR="66D1134B">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66D1134B" w:rsidP="66D1134B" w:rsidRDefault="66D1134B" w14:paraId="5056DB52" w14:textId="0DB21009">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66D1134B" w:rsidR="66D1134B">
            <w:rPr>
              <w:rFonts w:ascii="Arial" w:hAnsi="Arial" w:eastAsia="Arial" w:cs="Arial"/>
              <w:b w:val="1"/>
              <w:bCs w:val="1"/>
              <w:i w:val="0"/>
              <w:iCs w:val="0"/>
              <w:caps w:val="0"/>
              <w:smallCaps w:val="0"/>
              <w:color w:val="000000" w:themeColor="text1" w:themeTint="FF" w:themeShade="FF"/>
              <w:sz w:val="28"/>
              <w:szCs w:val="28"/>
              <w:lang w:val="ro-RO"/>
            </w:rPr>
            <w:t>Facultatea</w:t>
          </w:r>
          <w:r w:rsidRPr="66D1134B" w:rsidR="66D1134B">
            <w:rPr>
              <w:rFonts w:ascii="Arial" w:hAnsi="Arial" w:eastAsia="Arial" w:cs="Arial"/>
              <w:b w:val="1"/>
              <w:bCs w:val="1"/>
              <w:i w:val="0"/>
              <w:iCs w:val="0"/>
              <w:caps w:val="0"/>
              <w:smallCaps w:val="0"/>
              <w:color w:val="000000" w:themeColor="text1" w:themeTint="FF" w:themeShade="FF"/>
              <w:sz w:val="20"/>
              <w:szCs w:val="20"/>
              <w:lang w:val="ro-RO"/>
            </w:rPr>
            <w:t xml:space="preserve"> </w:t>
          </w:r>
          <w:r w:rsidRPr="66D1134B" w:rsidR="66D1134B">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66D1134B" w:rsidP="66D1134B" w:rsidRDefault="66D1134B" w14:paraId="1A32BAD7" w14:textId="13DA406E">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66D1134B">
            <w:drawing>
              <wp:inline wp14:editId="26DBB439" wp14:anchorId="6EA4497D">
                <wp:extent cx="733425" cy="742950"/>
                <wp:effectExtent l="0" t="0" r="0" b="0"/>
                <wp:docPr id="1014556738"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14556738" name="Picture 101455673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0407090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9267F43"/>
    <w:multiLevelType w:val="multilevel"/>
    <w:tmpl w:val="DD66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C2252A3"/>
    <w:multiLevelType w:val="hybridMultilevel"/>
    <w:tmpl w:val="E0722B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3652B4F"/>
    <w:multiLevelType w:val="hybridMultilevel"/>
    <w:tmpl w:val="6E262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AC82E44"/>
    <w:multiLevelType w:val="hybridMultilevel"/>
    <w:tmpl w:val="C26637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3216D8"/>
    <w:multiLevelType w:val="hybridMultilevel"/>
    <w:tmpl w:val="C266375C"/>
    <w:lvl w:ilvl="0" w:tplc="03A297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5"/>
  </w:num>
  <w:num w:numId="3">
    <w:abstractNumId w:val="11"/>
  </w:num>
  <w:num w:numId="4">
    <w:abstractNumId w:val="22"/>
  </w:num>
  <w:num w:numId="5">
    <w:abstractNumId w:val="16"/>
  </w:num>
  <w:num w:numId="6">
    <w:abstractNumId w:val="1"/>
  </w:num>
  <w:num w:numId="7">
    <w:abstractNumId w:val="3"/>
  </w:num>
  <w:num w:numId="8">
    <w:abstractNumId w:val="12"/>
  </w:num>
  <w:num w:numId="9">
    <w:abstractNumId w:val="27"/>
  </w:num>
  <w:num w:numId="10">
    <w:abstractNumId w:val="13"/>
  </w:num>
  <w:num w:numId="11">
    <w:abstractNumId w:val="4"/>
  </w:num>
  <w:num w:numId="12">
    <w:abstractNumId w:val="24"/>
  </w:num>
  <w:num w:numId="13">
    <w:abstractNumId w:val="18"/>
  </w:num>
  <w:num w:numId="14">
    <w:abstractNumId w:val="20"/>
  </w:num>
  <w:num w:numId="15">
    <w:abstractNumId w:val="19"/>
  </w:num>
  <w:num w:numId="16">
    <w:abstractNumId w:val="8"/>
  </w:num>
  <w:num w:numId="17">
    <w:abstractNumId w:val="2"/>
  </w:num>
  <w:num w:numId="18">
    <w:abstractNumId w:val="23"/>
  </w:num>
  <w:num w:numId="19">
    <w:abstractNumId w:val="10"/>
  </w:num>
  <w:num w:numId="20">
    <w:abstractNumId w:val="25"/>
  </w:num>
  <w:num w:numId="21">
    <w:abstractNumId w:val="5"/>
  </w:num>
  <w:num w:numId="22">
    <w:abstractNumId w:val="28"/>
  </w:num>
  <w:num w:numId="23">
    <w:abstractNumId w:val="7"/>
  </w:num>
  <w:num w:numId="24">
    <w:abstractNumId w:val="26"/>
  </w:num>
  <w:num w:numId="25">
    <w:abstractNumId w:val="14"/>
  </w:num>
  <w:num w:numId="26">
    <w:abstractNumId w:val="21"/>
  </w:num>
  <w:num w:numId="27">
    <w:abstractNumId w:val="17"/>
  </w:num>
  <w:num w:numId="28">
    <w:abstractNumId w:val="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46E73"/>
    <w:rsid w:val="00051BDC"/>
    <w:rsid w:val="00057E55"/>
    <w:rsid w:val="0007008C"/>
    <w:rsid w:val="0007194F"/>
    <w:rsid w:val="00072B00"/>
    <w:rsid w:val="00077E6C"/>
    <w:rsid w:val="0008100D"/>
    <w:rsid w:val="00085094"/>
    <w:rsid w:val="000A5A59"/>
    <w:rsid w:val="000B053A"/>
    <w:rsid w:val="000B1429"/>
    <w:rsid w:val="000B3BD0"/>
    <w:rsid w:val="000C2BD3"/>
    <w:rsid w:val="000D37DE"/>
    <w:rsid w:val="000E0211"/>
    <w:rsid w:val="000E0F5C"/>
    <w:rsid w:val="000E3686"/>
    <w:rsid w:val="000E4FBF"/>
    <w:rsid w:val="00101A4C"/>
    <w:rsid w:val="001104F4"/>
    <w:rsid w:val="001177E6"/>
    <w:rsid w:val="001317BB"/>
    <w:rsid w:val="0013302B"/>
    <w:rsid w:val="00136B06"/>
    <w:rsid w:val="00140EB3"/>
    <w:rsid w:val="00154A51"/>
    <w:rsid w:val="00155123"/>
    <w:rsid w:val="00155456"/>
    <w:rsid w:val="00161CC5"/>
    <w:rsid w:val="00172D09"/>
    <w:rsid w:val="00175270"/>
    <w:rsid w:val="00182C22"/>
    <w:rsid w:val="00185B0E"/>
    <w:rsid w:val="001878EA"/>
    <w:rsid w:val="001903DB"/>
    <w:rsid w:val="00196FD8"/>
    <w:rsid w:val="001A6CC3"/>
    <w:rsid w:val="001A7391"/>
    <w:rsid w:val="001B1709"/>
    <w:rsid w:val="001B1D5F"/>
    <w:rsid w:val="001B2D42"/>
    <w:rsid w:val="001B6453"/>
    <w:rsid w:val="001C4FDB"/>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56816"/>
    <w:rsid w:val="002625B0"/>
    <w:rsid w:val="00267ECC"/>
    <w:rsid w:val="0027455B"/>
    <w:rsid w:val="002812A5"/>
    <w:rsid w:val="00285303"/>
    <w:rsid w:val="00287260"/>
    <w:rsid w:val="00291777"/>
    <w:rsid w:val="00294A50"/>
    <w:rsid w:val="002A0A18"/>
    <w:rsid w:val="002A0FC9"/>
    <w:rsid w:val="002A2A27"/>
    <w:rsid w:val="002A3575"/>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1DF"/>
    <w:rsid w:val="00347F53"/>
    <w:rsid w:val="003515D2"/>
    <w:rsid w:val="00351DD4"/>
    <w:rsid w:val="00353AA1"/>
    <w:rsid w:val="0035685D"/>
    <w:rsid w:val="00364359"/>
    <w:rsid w:val="003644F9"/>
    <w:rsid w:val="00364C75"/>
    <w:rsid w:val="003665AD"/>
    <w:rsid w:val="003679B5"/>
    <w:rsid w:val="00371936"/>
    <w:rsid w:val="0038024F"/>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355"/>
    <w:rsid w:val="00450A21"/>
    <w:rsid w:val="00453037"/>
    <w:rsid w:val="004662C2"/>
    <w:rsid w:val="004671D0"/>
    <w:rsid w:val="00473190"/>
    <w:rsid w:val="00475A89"/>
    <w:rsid w:val="004924E0"/>
    <w:rsid w:val="004971AD"/>
    <w:rsid w:val="00497817"/>
    <w:rsid w:val="004A05A3"/>
    <w:rsid w:val="004A5351"/>
    <w:rsid w:val="004C3756"/>
    <w:rsid w:val="004D278A"/>
    <w:rsid w:val="004D4A49"/>
    <w:rsid w:val="004E0155"/>
    <w:rsid w:val="004E2CCB"/>
    <w:rsid w:val="004F426F"/>
    <w:rsid w:val="004F6CD3"/>
    <w:rsid w:val="005013E2"/>
    <w:rsid w:val="00502C98"/>
    <w:rsid w:val="00516CE5"/>
    <w:rsid w:val="00530A49"/>
    <w:rsid w:val="00532F3D"/>
    <w:rsid w:val="00533EB9"/>
    <w:rsid w:val="00536B72"/>
    <w:rsid w:val="00563549"/>
    <w:rsid w:val="00572E5F"/>
    <w:rsid w:val="00576EC0"/>
    <w:rsid w:val="0058346F"/>
    <w:rsid w:val="00587897"/>
    <w:rsid w:val="00587DCE"/>
    <w:rsid w:val="005976E7"/>
    <w:rsid w:val="005A12E1"/>
    <w:rsid w:val="005A4B4E"/>
    <w:rsid w:val="005B402D"/>
    <w:rsid w:val="005B75B9"/>
    <w:rsid w:val="005C1CD4"/>
    <w:rsid w:val="005C23EC"/>
    <w:rsid w:val="005D2007"/>
    <w:rsid w:val="005D2AE2"/>
    <w:rsid w:val="005E20A7"/>
    <w:rsid w:val="006075EF"/>
    <w:rsid w:val="00630381"/>
    <w:rsid w:val="00637494"/>
    <w:rsid w:val="00637B47"/>
    <w:rsid w:val="00640429"/>
    <w:rsid w:val="0065472F"/>
    <w:rsid w:val="00656530"/>
    <w:rsid w:val="00656C36"/>
    <w:rsid w:val="006577CD"/>
    <w:rsid w:val="00660A65"/>
    <w:rsid w:val="00663268"/>
    <w:rsid w:val="00671226"/>
    <w:rsid w:val="006743B2"/>
    <w:rsid w:val="00681037"/>
    <w:rsid w:val="006870FE"/>
    <w:rsid w:val="00690032"/>
    <w:rsid w:val="0069390F"/>
    <w:rsid w:val="00696A5C"/>
    <w:rsid w:val="006A175C"/>
    <w:rsid w:val="006B0230"/>
    <w:rsid w:val="006B04FD"/>
    <w:rsid w:val="006B2659"/>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33F85"/>
    <w:rsid w:val="007449F1"/>
    <w:rsid w:val="00745DEC"/>
    <w:rsid w:val="00746248"/>
    <w:rsid w:val="00754636"/>
    <w:rsid w:val="00757C43"/>
    <w:rsid w:val="00761633"/>
    <w:rsid w:val="00762B26"/>
    <w:rsid w:val="0077312B"/>
    <w:rsid w:val="007740E0"/>
    <w:rsid w:val="007927E2"/>
    <w:rsid w:val="007A0AF3"/>
    <w:rsid w:val="007A1B42"/>
    <w:rsid w:val="007A24E9"/>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501A"/>
    <w:rsid w:val="00856791"/>
    <w:rsid w:val="00860132"/>
    <w:rsid w:val="00861CAE"/>
    <w:rsid w:val="00866909"/>
    <w:rsid w:val="008712DB"/>
    <w:rsid w:val="008737C5"/>
    <w:rsid w:val="00873DD5"/>
    <w:rsid w:val="00880A77"/>
    <w:rsid w:val="00881875"/>
    <w:rsid w:val="00884244"/>
    <w:rsid w:val="00897094"/>
    <w:rsid w:val="00897E4F"/>
    <w:rsid w:val="008A1E7A"/>
    <w:rsid w:val="008A7114"/>
    <w:rsid w:val="008B4A1F"/>
    <w:rsid w:val="008B5BEA"/>
    <w:rsid w:val="008D1A77"/>
    <w:rsid w:val="008D49B5"/>
    <w:rsid w:val="008D5EF3"/>
    <w:rsid w:val="008D7937"/>
    <w:rsid w:val="008E4BB6"/>
    <w:rsid w:val="008E51C6"/>
    <w:rsid w:val="008E5CBA"/>
    <w:rsid w:val="008E6270"/>
    <w:rsid w:val="008F44F6"/>
    <w:rsid w:val="008F48E0"/>
    <w:rsid w:val="0091383B"/>
    <w:rsid w:val="00916D13"/>
    <w:rsid w:val="00924485"/>
    <w:rsid w:val="00926C0E"/>
    <w:rsid w:val="00930CE9"/>
    <w:rsid w:val="0094747F"/>
    <w:rsid w:val="00960E8D"/>
    <w:rsid w:val="00962A3E"/>
    <w:rsid w:val="009739F4"/>
    <w:rsid w:val="00975323"/>
    <w:rsid w:val="00987DA3"/>
    <w:rsid w:val="00994E0F"/>
    <w:rsid w:val="009A162C"/>
    <w:rsid w:val="009A64D0"/>
    <w:rsid w:val="009B0688"/>
    <w:rsid w:val="009B449A"/>
    <w:rsid w:val="009C1184"/>
    <w:rsid w:val="009C6E3E"/>
    <w:rsid w:val="009D5F20"/>
    <w:rsid w:val="009E64C2"/>
    <w:rsid w:val="009E6519"/>
    <w:rsid w:val="009F003A"/>
    <w:rsid w:val="009F2776"/>
    <w:rsid w:val="009F3B07"/>
    <w:rsid w:val="00A0673D"/>
    <w:rsid w:val="00A1052A"/>
    <w:rsid w:val="00A1304B"/>
    <w:rsid w:val="00A13D9D"/>
    <w:rsid w:val="00A225CE"/>
    <w:rsid w:val="00A22F09"/>
    <w:rsid w:val="00A23D4F"/>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AE7FA4"/>
    <w:rsid w:val="00AF4292"/>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06696"/>
    <w:rsid w:val="00C116E4"/>
    <w:rsid w:val="00C1183D"/>
    <w:rsid w:val="00C14143"/>
    <w:rsid w:val="00C1599F"/>
    <w:rsid w:val="00C21F1D"/>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1E51"/>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34C9"/>
    <w:rsid w:val="00DA433D"/>
    <w:rsid w:val="00DB2E68"/>
    <w:rsid w:val="00DC1223"/>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45FB7"/>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C653D"/>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4E"/>
    <w:rsid w:val="00F50D8A"/>
    <w:rsid w:val="00F51B11"/>
    <w:rsid w:val="00F56343"/>
    <w:rsid w:val="00F65CDC"/>
    <w:rsid w:val="00F74C37"/>
    <w:rsid w:val="00F77194"/>
    <w:rsid w:val="00F90C98"/>
    <w:rsid w:val="00F95BD8"/>
    <w:rsid w:val="00F9613F"/>
    <w:rsid w:val="00F972C4"/>
    <w:rsid w:val="00FA037A"/>
    <w:rsid w:val="00FA0ADD"/>
    <w:rsid w:val="00FA52D0"/>
    <w:rsid w:val="00FA53B9"/>
    <w:rsid w:val="00FB153C"/>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4FED"/>
    <w:rsid w:val="00FF530D"/>
    <w:rsid w:val="097D8180"/>
    <w:rsid w:val="0AB61FF8"/>
    <w:rsid w:val="0CCE3A71"/>
    <w:rsid w:val="0DA33D69"/>
    <w:rsid w:val="13356EEB"/>
    <w:rsid w:val="136E1F19"/>
    <w:rsid w:val="13E532FE"/>
    <w:rsid w:val="141DD206"/>
    <w:rsid w:val="149FE2B8"/>
    <w:rsid w:val="156D168D"/>
    <w:rsid w:val="1B82A3CE"/>
    <w:rsid w:val="1EA79B4B"/>
    <w:rsid w:val="1F428635"/>
    <w:rsid w:val="20DCC8F8"/>
    <w:rsid w:val="2745B4C9"/>
    <w:rsid w:val="28148D61"/>
    <w:rsid w:val="2840BB8D"/>
    <w:rsid w:val="284C871F"/>
    <w:rsid w:val="2A03914C"/>
    <w:rsid w:val="2E1C49A3"/>
    <w:rsid w:val="36B2278C"/>
    <w:rsid w:val="3D397C96"/>
    <w:rsid w:val="3D6151F6"/>
    <w:rsid w:val="3E7681D7"/>
    <w:rsid w:val="3FD8C347"/>
    <w:rsid w:val="44E8CDF4"/>
    <w:rsid w:val="4875EFAB"/>
    <w:rsid w:val="49999A0D"/>
    <w:rsid w:val="49E571EF"/>
    <w:rsid w:val="4C237A67"/>
    <w:rsid w:val="4E0D1149"/>
    <w:rsid w:val="4EE7A24C"/>
    <w:rsid w:val="5209D267"/>
    <w:rsid w:val="57544DAC"/>
    <w:rsid w:val="591104EE"/>
    <w:rsid w:val="5B232E0B"/>
    <w:rsid w:val="5B3BAC82"/>
    <w:rsid w:val="5B486057"/>
    <w:rsid w:val="5C9719EC"/>
    <w:rsid w:val="5FD43DDD"/>
    <w:rsid w:val="638ABDF9"/>
    <w:rsid w:val="66D1134B"/>
    <w:rsid w:val="670BFCEA"/>
    <w:rsid w:val="6A7E2CD1"/>
    <w:rsid w:val="6AE02EEB"/>
    <w:rsid w:val="6B7653A3"/>
    <w:rsid w:val="7263F816"/>
    <w:rsid w:val="781E43B2"/>
    <w:rsid w:val="7A003AA0"/>
    <w:rsid w:val="7B08B87F"/>
    <w:rsid w:val="7F1D9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37C5"/>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2A3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70351764">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658729433">
      <w:bodyDiv w:val="1"/>
      <w:marLeft w:val="0"/>
      <w:marRight w:val="0"/>
      <w:marTop w:val="0"/>
      <w:marBottom w:val="0"/>
      <w:divBdr>
        <w:top w:val="none" w:sz="0" w:space="0" w:color="auto"/>
        <w:left w:val="none" w:sz="0" w:space="0" w:color="auto"/>
        <w:bottom w:val="none" w:sz="0" w:space="0" w:color="auto"/>
        <w:right w:val="none" w:sz="0" w:space="0" w:color="auto"/>
      </w:divBdr>
    </w:div>
    <w:div w:id="719743748">
      <w:bodyDiv w:val="1"/>
      <w:marLeft w:val="0"/>
      <w:marRight w:val="0"/>
      <w:marTop w:val="0"/>
      <w:marBottom w:val="0"/>
      <w:divBdr>
        <w:top w:val="none" w:sz="0" w:space="0" w:color="auto"/>
        <w:left w:val="none" w:sz="0" w:space="0" w:color="auto"/>
        <w:bottom w:val="none" w:sz="0" w:space="0" w:color="auto"/>
        <w:right w:val="none" w:sz="0" w:space="0" w:color="auto"/>
      </w:divBdr>
    </w:div>
    <w:div w:id="779648862">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944382664">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163818864">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406495312">
      <w:bodyDiv w:val="1"/>
      <w:marLeft w:val="0"/>
      <w:marRight w:val="0"/>
      <w:marTop w:val="0"/>
      <w:marBottom w:val="0"/>
      <w:divBdr>
        <w:top w:val="none" w:sz="0" w:space="0" w:color="auto"/>
        <w:left w:val="none" w:sz="0" w:space="0" w:color="auto"/>
        <w:bottom w:val="none" w:sz="0" w:space="0" w:color="auto"/>
        <w:right w:val="none" w:sz="0" w:space="0" w:color="auto"/>
      </w:divBdr>
    </w:div>
    <w:div w:id="1446778489">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638342866">
      <w:bodyDiv w:val="1"/>
      <w:marLeft w:val="0"/>
      <w:marRight w:val="0"/>
      <w:marTop w:val="0"/>
      <w:marBottom w:val="0"/>
      <w:divBdr>
        <w:top w:val="none" w:sz="0" w:space="0" w:color="auto"/>
        <w:left w:val="none" w:sz="0" w:space="0" w:color="auto"/>
        <w:bottom w:val="none" w:sz="0" w:space="0" w:color="auto"/>
        <w:right w:val="none" w:sz="0" w:space="0" w:color="auto"/>
      </w:divBdr>
    </w:div>
    <w:div w:id="1679506554">
      <w:bodyDiv w:val="1"/>
      <w:marLeft w:val="0"/>
      <w:marRight w:val="0"/>
      <w:marTop w:val="0"/>
      <w:marBottom w:val="0"/>
      <w:divBdr>
        <w:top w:val="none" w:sz="0" w:space="0" w:color="auto"/>
        <w:left w:val="none" w:sz="0" w:space="0" w:color="auto"/>
        <w:bottom w:val="none" w:sz="0" w:space="0" w:color="auto"/>
        <w:right w:val="none" w:sz="0" w:space="0" w:color="auto"/>
      </w:divBdr>
    </w:div>
    <w:div w:id="1731415364">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1843550574">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1986069">
      <w:bodyDiv w:val="1"/>
      <w:marLeft w:val="0"/>
      <w:marRight w:val="0"/>
      <w:marTop w:val="0"/>
      <w:marBottom w:val="0"/>
      <w:divBdr>
        <w:top w:val="none" w:sz="0" w:space="0" w:color="auto"/>
        <w:left w:val="none" w:sz="0" w:space="0" w:color="auto"/>
        <w:bottom w:val="none" w:sz="0" w:space="0" w:color="auto"/>
        <w:right w:val="none" w:sz="0" w:space="0" w:color="auto"/>
      </w:divBdr>
    </w:div>
    <w:div w:id="2037848477">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70106186">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librariaonline.ro/autori/cira_octavia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librariaonline.ro/autori/cira_octavia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librariaonline.ro/autori/cira_octavian"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librariaonline.ro/autori/cira_octavian" TargetMode="External" Id="rId14" /><Relationship Type="http://schemas.openxmlformats.org/officeDocument/2006/relationships/footer" Target="footer.xml" Id="R63843d0e3e884e37" /></Relationships>
</file>

<file path=word/_rels/header1.xml.rels>&#65279;<?xml version="1.0" encoding="utf-8"?><Relationships xmlns="http://schemas.openxmlformats.org/package/2006/relationships"><Relationship Type="http://schemas.openxmlformats.org/officeDocument/2006/relationships/image" Target="/media/image3.png" Id="rId1638873971" /><Relationship Type="http://schemas.openxmlformats.org/officeDocument/2006/relationships/image" Target="/media/image4.png" Id="rId7040709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A3B4AB97-060E-478D-8F83-3F013FD70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16</revision>
  <dcterms:created xsi:type="dcterms:W3CDTF">2025-07-21T10:10:00.0000000Z</dcterms:created>
  <dcterms:modified xsi:type="dcterms:W3CDTF">2026-01-31T19:34:06.8327491Z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